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Tamboril</w:t>
      </w:r>
    </w:p>
    <w:p>
      <w:r>
        <w:rPr>
          <w:b w:val="0"/>
          <w:i w:val="0"/>
          <w:color w:val="66736F"/>
          <w:sz w:val="22"/>
        </w:rPr>
        <w:t>Santiago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01250006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Tamboril / Santiago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01250006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Tamboril es un municipio de la República Dominicana, que está situado en la provincia de Santiago.​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«Tamboril (República Dominicana)», revisión 170008211,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57,669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51,695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50.3% / 49.7%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54.9% / 45.1%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19,888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2.87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19,754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57,669 habitantes en 2022. La variación respecto de 2010 es 11.6%.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75.0%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95.0%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80.8%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8.7%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13,650.9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27.5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Industrias manufactureras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11.6%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75.0%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Permanencia escolar</w:t>
      </w:r>
    </w:p>
    <w:p>
      <w:r>
        <w:t>El abandono reportado en secundaria es 4.1%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(93.6%). [DASH-VIDA]</w:t>
              <w:br/>
              <w:t>• Perfil territorial cuantificado: 54.9% urbano y 45.1%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75.0% de los hogares reporta agua del acueducto dentro de la vivienda. La OMPP debe confirmar continuidad, calidad y distribución territorial del servicio. [DASH-VIDA]</w:t>
              <w:br/>
              <w:t>• Permanencia escolar: El abandono reportado en secundaria es 4.1%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Tamboril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https://es.wikipedia.org/wiki/Tamboril_(Rep%C3%BAblica_Dominicana)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Tamboril, Santiago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Tamboril  ·  01250006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Tamboril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