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 Ignacio de Sabaneta</w:t>
      </w:r>
    </w:p>
    <w:p>
      <w:r>
        <w:rPr>
          <w:b w:val="0"/>
          <w:i w:val="0"/>
          <w:color w:val="66736F"/>
          <w:sz w:val="22"/>
        </w:rPr>
        <w:t>Santiago Rodríguez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04260001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 Ignacio de Sabaneta / Santiago Rodríguez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04260001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 Ignacio de Sabaneta es un municipio de la República Dominicana, que está situado en la provincia de Santiago Rodríguez.​ El proceso de formación de esta comunidad tuvo lugar en 1844​ y años más tarde fue constituida en común de la provincia Santiago mediante el Decreto n.º 567 del 27 de septiembre de 1858.​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«San Ignacio de Sabaneta», revisión 169750447,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38,798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34,540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51.1% / 48.9%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49.3% / 50.7%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13,948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13,903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38,798 habitantes en 2022. La variación respecto de 2010 es 12.3%.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73.5%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2,944.7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financieras y de seguros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12.3%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67.4%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3.9%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49.3% urbano y 50.7%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67.4% de los hogares reporta agua del acueducto dentro de la vivienda. La OMPP debe confirmar continuidad, calidad y distribución territorial del servicio. [DASH-VIDA]</w:t>
              <w:br/>
              <w:t>• Permanencia escolar: El abandono reportado en secundaria es 3.9%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 Ignacio de Sabaneta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https://es.wikipedia.org/wiki/San_Ignacio_de_Sabaneta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 Ignacio de Sabaneta, Santiago Rodríguez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 Ignacio de Sabaneta  ·  04260001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 Ignacio de Sabaneta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