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Victoria</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Victoria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Victoria forma parte de la provincia Santo Domingo y de la región de planificación Ozama. El código geográfico empleado es 10320009.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Victoria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215.0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No se incorporó una reseña histórica detallada porque las fuentes disponibles no permitieron identificar un texto verificable. La OMPP debe completar este apartado con la norma de creación, el archivo municipal o una publicación histórica institucional.</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Victoria.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Victoria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La Victoria.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Victoria,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Victoria · 10320009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Victoria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