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FF0C53" w:rsidP="00B927DE">
      <w:pPr>
        <w:bidi/>
        <w:spacing w:line="276" w:lineRule="auto"/>
        <w:jc w:val="center"/>
        <w:rPr>
          <w:rFonts w:ascii="Times New Roman" w:hAnsi="Times New Roman" w:cs="B Nazanin"/>
          <w:b/>
          <w:bCs/>
          <w:sz w:val="32"/>
          <w:szCs w:val="32"/>
          <w:lang w:bidi="fa-IR"/>
        </w:rPr>
      </w:pPr>
      <w:r>
        <w:rPr>
          <w:noProof/>
        </w:rPr>
        <w:drawing>
          <wp:inline distT="0" distB="0" distL="0" distR="0" wp14:anchorId="70CC4E0C" wp14:editId="3AC9947A">
            <wp:extent cx="2686050" cy="1310640"/>
            <wp:effectExtent l="0" t="0" r="0" b="3810"/>
            <wp:docPr id="5" name="Picture 5"/>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B927DE" w:rsidRDefault="00AA7035" w:rsidP="00834054">
      <w:pPr>
        <w:pStyle w:val="a5"/>
        <w:rPr>
          <w:rtl/>
        </w:rPr>
      </w:pPr>
      <w:r>
        <w:rPr>
          <w:rFonts w:cs="B Titr"/>
        </w:rPr>
        <w:t>Volume(Point**)</w:t>
      </w:r>
    </w:p>
    <w:tbl>
      <w:tblPr>
        <w:tblStyle w:val="TableGrid"/>
        <w:bidiVisual/>
        <w:tblW w:w="0" w:type="auto"/>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026E05" w:rsidTr="00193481">
        <w:trPr>
          <w:trHeight w:val="1107"/>
        </w:trPr>
        <w:tc>
          <w:tcPr>
            <w:tcW w:w="1960" w:type="dxa"/>
            <w:tcBorders>
              <w:top w:val="single" w:sz="4" w:space="0" w:color="auto"/>
              <w:left w:val="single" w:sz="4" w:space="0" w:color="auto"/>
              <w:right w:val="single" w:sz="4" w:space="0" w:color="auto"/>
            </w:tcBorders>
            <w:shd w:val="clear" w:color="auto" w:fill="FFFF00"/>
            <w:vAlign w:val="center"/>
            <w:hideMark/>
          </w:tcPr>
          <w:p w:rsidR="00026E05" w:rsidRPr="007146B2" w:rsidRDefault="00026E05">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026E05" w:rsidRPr="007146B2" w:rsidRDefault="00026E05">
            <w:pPr>
              <w:bidi/>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026E05" w:rsidRDefault="00026E05" w:rsidP="00FC08AD">
            <w:pPr>
              <w:bidi/>
              <w:spacing w:line="276" w:lineRule="auto"/>
              <w:jc w:val="center"/>
              <w:rPr>
                <w:rFonts w:ascii="Calibri" w:eastAsia="Times New Roman" w:hAnsi="Calibri" w:cs="B Titr"/>
                <w:sz w:val="28"/>
                <w:rtl/>
                <w:lang w:bidi="fa-IR"/>
              </w:rPr>
            </w:pPr>
            <w:r>
              <w:rPr>
                <w:noProof/>
                <w:szCs w:val="24"/>
                <w:rtl/>
              </w:rPr>
              <w:drawing>
                <wp:inline distT="0" distB="0" distL="0" distR="0" wp14:anchorId="5D687BA9" wp14:editId="0C5CF809">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9009D2">
            <w:pPr>
              <w:bidi/>
              <w:spacing w:line="276" w:lineRule="auto"/>
              <w:jc w:val="center"/>
              <w:rPr>
                <w:rFonts w:ascii="Calibri" w:eastAsia="Times New Roman" w:hAnsi="Calibri" w:cs="B Titr"/>
                <w:sz w:val="24"/>
                <w:szCs w:val="20"/>
              </w:rPr>
            </w:pPr>
            <w:r w:rsidRPr="007146B2">
              <w:rPr>
                <w:rFonts w:ascii="Calibri" w:eastAsia="Times New Roman" w:hAnsi="Calibri" w:cs="B Titr" w:hint="cs"/>
                <w:sz w:val="24"/>
                <w:szCs w:val="20"/>
                <w:rtl/>
              </w:rPr>
              <w:t>مرتضی نامور</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9009D2" w:rsidP="009009D2">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22</w:t>
            </w:r>
            <w:r w:rsidR="00B927DE" w:rsidRPr="0009618D">
              <w:rPr>
                <w:rFonts w:ascii="Calibri" w:eastAsia="Times New Roman" w:hAnsi="Calibri" w:cs="B Titr" w:hint="cs"/>
                <w:bCs/>
                <w:sz w:val="24"/>
                <w:szCs w:val="20"/>
                <w:rtl/>
              </w:rPr>
              <w:t>/</w:t>
            </w:r>
            <w:r>
              <w:rPr>
                <w:rFonts w:ascii="Calibri" w:eastAsia="Times New Roman" w:hAnsi="Calibri" w:cs="B Titr" w:hint="cs"/>
                <w:bCs/>
                <w:sz w:val="24"/>
                <w:szCs w:val="20"/>
                <w:rtl/>
              </w:rPr>
              <w:t>02</w:t>
            </w:r>
            <w:r w:rsidR="00B927DE" w:rsidRPr="0009618D">
              <w:rPr>
                <w:rFonts w:ascii="Calibri" w:eastAsia="Times New Roman" w:hAnsi="Calibri" w:cs="B Titr" w:hint="cs"/>
                <w:bCs/>
                <w:sz w:val="24"/>
                <w:szCs w:val="20"/>
                <w:rtl/>
              </w:rPr>
              <w:t>/139</w:t>
            </w:r>
            <w:r>
              <w:rPr>
                <w:rFonts w:ascii="Calibri" w:eastAsia="Times New Roman" w:hAnsi="Calibri" w:cs="B Titr" w:hint="cs"/>
                <w:bCs/>
                <w:sz w:val="24"/>
                <w:szCs w:val="20"/>
                <w:rtl/>
              </w:rPr>
              <w:t>4</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rsidP="009009D2">
            <w:pPr>
              <w:bidi/>
              <w:spacing w:line="276" w:lineRule="auto"/>
              <w:jc w:val="center"/>
              <w:rPr>
                <w:rFonts w:asciiTheme="majorBidi" w:eastAsia="Times New Roman" w:hAnsiTheme="majorBidi" w:cstheme="majorBidi"/>
                <w:b/>
                <w:bCs/>
                <w:sz w:val="24"/>
                <w:szCs w:val="20"/>
                <w:rtl/>
              </w:rPr>
            </w:pPr>
            <w:r w:rsidRPr="005C02EB">
              <w:rPr>
                <w:rFonts w:asciiTheme="majorBidi" w:eastAsia="Times New Roman" w:hAnsiTheme="majorBidi" w:cstheme="majorBidi"/>
                <w:b/>
                <w:bCs/>
                <w:sz w:val="24"/>
                <w:szCs w:val="20"/>
              </w:rPr>
              <w:t>MC</w:t>
            </w:r>
            <w:r w:rsidR="009009D2">
              <w:rPr>
                <w:rFonts w:asciiTheme="majorBidi" w:eastAsia="Times New Roman" w:hAnsiTheme="majorBidi" w:cstheme="majorBidi"/>
                <w:b/>
                <w:bCs/>
                <w:sz w:val="24"/>
                <w:szCs w:val="20"/>
              </w:rPr>
              <w:t>2</w:t>
            </w:r>
            <w:r w:rsidRPr="005C02EB">
              <w:rPr>
                <w:rFonts w:asciiTheme="majorBidi" w:eastAsia="Times New Roman" w:hAnsiTheme="majorBidi" w:cstheme="majorBidi"/>
                <w:b/>
                <w:bCs/>
                <w:sz w:val="24"/>
                <w:szCs w:val="20"/>
              </w:rPr>
              <w:t>F00</w:t>
            </w:r>
            <w:r w:rsidR="009009D2">
              <w:rPr>
                <w:rFonts w:asciiTheme="majorBidi" w:eastAsia="Times New Roman" w:hAnsiTheme="majorBidi" w:cstheme="majorBidi"/>
                <w:b/>
                <w:bCs/>
                <w:sz w:val="24"/>
                <w:szCs w:val="20"/>
              </w:rPr>
              <w:t>3</w:t>
            </w:r>
            <w:r w:rsidRPr="005C02EB">
              <w:rPr>
                <w:rFonts w:asciiTheme="majorBidi" w:eastAsia="Times New Roman" w:hAnsiTheme="majorBidi" w:cstheme="majorBidi"/>
                <w:b/>
                <w:bCs/>
                <w:sz w:val="24"/>
                <w:szCs w:val="20"/>
              </w:rPr>
              <w:t>F1</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B927DE" w:rsidRDefault="00B927DE" w:rsidP="00B927DE">
      <w:pPr>
        <w:bidi/>
        <w:rPr>
          <w:rFonts w:cs="B Nazanin"/>
          <w:sz w:val="28"/>
          <w:szCs w:val="28"/>
          <w:rtl/>
          <w:lang w:bidi="fa-IR"/>
        </w:rPr>
        <w:sectPr w:rsidR="00B927DE" w:rsidSect="00DF5650">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F2468F" w:rsidRDefault="00B927DE" w:rsidP="00F2468F">
      <w:pPr>
        <w:pStyle w:val="1"/>
      </w:pPr>
      <w:r w:rsidRPr="00117AB5">
        <w:rPr>
          <w:rFonts w:hint="cs"/>
          <w:rtl/>
        </w:rPr>
        <w:lastRenderedPageBreak/>
        <w:t>وظایف</w:t>
      </w:r>
    </w:p>
    <w:p w:rsidR="00046678" w:rsidRDefault="00046678" w:rsidP="00673D82">
      <w:pPr>
        <w:pStyle w:val="a6"/>
        <w:rPr>
          <w:rFonts w:hint="cs"/>
          <w:rtl/>
        </w:rPr>
      </w:pPr>
      <w:r w:rsidRPr="00046678">
        <w:rPr>
          <w:rFonts w:hint="cs"/>
          <w:rtl/>
        </w:rPr>
        <w:t>این</w:t>
      </w:r>
      <w:r w:rsidRPr="00046678">
        <w:rPr>
          <w:rtl/>
        </w:rPr>
        <w:t xml:space="preserve"> </w:t>
      </w:r>
      <w:r w:rsidRPr="00046678">
        <w:rPr>
          <w:rFonts w:hint="cs"/>
          <w:rtl/>
        </w:rPr>
        <w:t>متد</w:t>
      </w:r>
      <w:r w:rsidRPr="00046678">
        <w:rPr>
          <w:rtl/>
        </w:rPr>
        <w:t xml:space="preserve"> </w:t>
      </w:r>
      <w:r w:rsidRPr="00046678">
        <w:rPr>
          <w:rFonts w:hint="cs"/>
          <w:rtl/>
        </w:rPr>
        <w:t>به</w:t>
      </w:r>
      <w:r w:rsidRPr="00046678">
        <w:rPr>
          <w:rtl/>
        </w:rPr>
        <w:t xml:space="preserve"> </w:t>
      </w:r>
      <w:r w:rsidRPr="00046678">
        <w:rPr>
          <w:rFonts w:hint="cs"/>
          <w:rtl/>
        </w:rPr>
        <w:t>منظور</w:t>
      </w:r>
      <w:r w:rsidRPr="00046678">
        <w:rPr>
          <w:rtl/>
        </w:rPr>
        <w:t xml:space="preserve"> </w:t>
      </w:r>
      <w:r w:rsidR="00AA7035">
        <w:rPr>
          <w:rFonts w:hint="cs"/>
          <w:rtl/>
        </w:rPr>
        <w:t xml:space="preserve">محاسبه حجم یک المان از نوع تتراهدرال نوشته شده است. ورودی متد آدرس یک آرایه از گره هاست که تعداد آن ها چهار گره می باشد. نکته ای که باید به آن توجه شود آن است که این متد یکی از متدهای کلاس </w:t>
      </w:r>
      <w:r w:rsidR="00AA7035">
        <w:t>MESH</w:t>
      </w:r>
      <w:r w:rsidR="00AA7035">
        <w:rPr>
          <w:rFonts w:hint="cs"/>
          <w:rtl/>
        </w:rPr>
        <w:t xml:space="preserve"> می باشد و با متد </w:t>
      </w:r>
      <w:r w:rsidR="00AA7035">
        <w:t>Volume</w:t>
      </w:r>
      <w:r w:rsidR="00AA7035">
        <w:rPr>
          <w:rFonts w:hint="cs"/>
          <w:rtl/>
        </w:rPr>
        <w:t xml:space="preserve"> از کلاس </w:t>
      </w:r>
      <w:r w:rsidR="00AA7035">
        <w:t>CELL</w:t>
      </w:r>
      <w:r w:rsidR="00AA7035">
        <w:rPr>
          <w:rFonts w:hint="cs"/>
          <w:rtl/>
        </w:rPr>
        <w:t xml:space="preserve"> اندکی تفاوت دارد. همانطور که اشاره شد ورودی متد آدرس 4 گره است که به کمک آن ها می توان حجم المانی که می شود با آن گره ها ساخت را محاسبه کرد. مهمترین کاربرد این متد در متدهای مربوط به </w:t>
      </w:r>
      <w:r w:rsidR="00AA7035">
        <w:t>Check</w:t>
      </w:r>
      <w:r w:rsidR="00AA7035">
        <w:rPr>
          <w:rFonts w:hint="cs"/>
          <w:rtl/>
        </w:rPr>
        <w:t xml:space="preserve"> می باشد که در آن ها ابتدا باید حجم المان ها قبل و بعد از تغییرات محاسبه شده و مقایسه شود. برای محاسبه حجم المان هایی که هنوز ساخته نشده و در شبکه موجود نمی باشند باید از این متد و با استفاده از آدرس گره هایی که آن المان را می سازند ، حجم را محاسبه کنیم. در حالی که در زمان موجود بودن المان در شبکه هندسی کافیست متد </w:t>
      </w:r>
      <w:r w:rsidR="00AA7035">
        <w:t>Volume</w:t>
      </w:r>
      <w:r w:rsidR="00AA7035">
        <w:rPr>
          <w:rFonts w:hint="cs"/>
          <w:rtl/>
        </w:rPr>
        <w:t xml:space="preserve"> مربوط به کلاس </w:t>
      </w:r>
      <w:r w:rsidR="00AA7035">
        <w:t>CELL</w:t>
      </w:r>
      <w:r w:rsidR="00AA7035">
        <w:rPr>
          <w:rFonts w:hint="cs"/>
          <w:rtl/>
        </w:rPr>
        <w:t xml:space="preserve"> برای آن المان فرخوانی شود.</w:t>
      </w:r>
    </w:p>
    <w:p w:rsidR="009009D2" w:rsidRDefault="009009D2" w:rsidP="009009D2">
      <w:pPr>
        <w:pStyle w:val="1"/>
      </w:pPr>
      <w:r>
        <w:rPr>
          <w:rFonts w:hint="cs"/>
          <w:rtl/>
        </w:rPr>
        <w:t>توضیحات و تئوری</w:t>
      </w:r>
      <w:r>
        <w:rPr>
          <w:rFonts w:hint="cs"/>
          <w:rtl/>
        </w:rPr>
        <w:softHyphen/>
        <w:t>ها</w:t>
      </w:r>
    </w:p>
    <w:p w:rsidR="00046678" w:rsidRDefault="00AA7035" w:rsidP="00673D82">
      <w:pPr>
        <w:pStyle w:val="a6"/>
        <w:rPr>
          <w:rFonts w:hint="cs"/>
          <w:rtl/>
        </w:rPr>
      </w:pPr>
      <w:r>
        <w:rPr>
          <w:rFonts w:hint="cs"/>
          <w:rtl/>
        </w:rPr>
        <w:t>همانطور که می دانیم حجم یک المان تتراهدرال یا چهاروجهی برابر است با یک ششم حجم متوازی السطوحی که با یال های آن المان ساخته می شود. بدین ترتیب کافیست ابتدا سه بردار مربوط به یال های المان به کمک چهار گره آن ساخته شود.</w:t>
      </w:r>
      <w:r w:rsidR="00673D82">
        <w:rPr>
          <w:rFonts w:hint="cs"/>
          <w:rtl/>
        </w:rPr>
        <w:t xml:space="preserve"> سپس با استفاده از رابطه زیر حجم المان محاسبه می شود:</w:t>
      </w:r>
    </w:p>
    <w:p w:rsidR="00673D82" w:rsidRPr="00673D82" w:rsidRDefault="00673D82" w:rsidP="00673D82">
      <w:pPr>
        <w:pStyle w:val="a6"/>
        <w:rPr>
          <w:rFonts w:eastAsiaTheme="minorEastAsia"/>
        </w:rPr>
      </w:pPr>
      <m:oMathPara>
        <m:oMathParaPr>
          <m:jc m:val="left"/>
        </m:oMathParaPr>
        <m:oMath>
          <m:r>
            <m:t>V=</m:t>
          </m:r>
          <m:f>
            <m:fPr>
              <m:ctrlPr/>
            </m:fPr>
            <m:num>
              <m:r>
                <m:t>1</m:t>
              </m:r>
            </m:num>
            <m:den>
              <m:r>
                <m:t>6</m:t>
              </m:r>
            </m:den>
          </m:f>
          <m:d>
            <m:dPr>
              <m:begChr m:val="|"/>
              <m:endChr m:val="|"/>
              <m:ctrlPr/>
            </m:dPr>
            <m:e>
              <m:r>
                <m:t xml:space="preserve"> a∙</m:t>
              </m:r>
              <m:d>
                <m:dPr>
                  <m:ctrlPr/>
                </m:dPr>
                <m:e>
                  <m:r>
                    <m:t>b×c</m:t>
                  </m:r>
                </m:e>
              </m:d>
            </m:e>
          </m:d>
        </m:oMath>
      </m:oMathPara>
    </w:p>
    <w:p w:rsidR="00673D82" w:rsidRDefault="00673D82" w:rsidP="00673D82">
      <w:pPr>
        <w:pStyle w:val="a6"/>
        <w:rPr>
          <w:rFonts w:hint="cs"/>
          <w:rtl/>
        </w:rPr>
      </w:pPr>
      <w:r>
        <w:rPr>
          <w:rFonts w:hint="cs"/>
          <w:rtl/>
        </w:rPr>
        <w:t xml:space="preserve">در رابطه فوق </w:t>
      </w:r>
      <w:r>
        <w:t>a</w:t>
      </w:r>
      <w:r>
        <w:rPr>
          <w:rFonts w:hint="cs"/>
          <w:rtl/>
        </w:rPr>
        <w:t xml:space="preserve"> ، </w:t>
      </w:r>
      <w:r>
        <w:t>b</w:t>
      </w:r>
      <w:r>
        <w:rPr>
          <w:rFonts w:hint="cs"/>
          <w:rtl/>
        </w:rPr>
        <w:t xml:space="preserve"> و </w:t>
      </w:r>
      <w:r>
        <w:t>c</w:t>
      </w:r>
      <w:r>
        <w:rPr>
          <w:rFonts w:hint="cs"/>
          <w:rtl/>
        </w:rPr>
        <w:t xml:space="preserve"> سه بردار تشکیل شده توسط یال های المان می باشد. همچنین باید توجه داشت که رابطه فوق خاصیت جابجایی دارد یعنی :</w:t>
      </w:r>
    </w:p>
    <w:p w:rsidR="00673D82" w:rsidRPr="00673D82" w:rsidRDefault="00673D82" w:rsidP="00673D82">
      <w:pPr>
        <w:pStyle w:val="a6"/>
        <w:rPr>
          <w:rFonts w:eastAsiaTheme="minorEastAsia"/>
        </w:rPr>
      </w:pPr>
      <m:oMathPara>
        <m:oMathParaPr>
          <m:jc m:val="left"/>
        </m:oMathParaPr>
        <m:oMath>
          <m:r>
            <m:rPr>
              <m:sty m:val="p"/>
            </m:rPr>
            <m:t>V=</m:t>
          </m:r>
          <m:f>
            <m:fPr>
              <m:ctrlPr/>
            </m:fPr>
            <m:num>
              <m:r>
                <m:rPr>
                  <m:sty m:val="p"/>
                </m:rPr>
                <m:t>1</m:t>
              </m:r>
            </m:num>
            <m:den>
              <m:r>
                <m:rPr>
                  <m:sty m:val="p"/>
                </m:rPr>
                <m:t>6</m:t>
              </m:r>
            </m:den>
          </m:f>
          <m:r>
            <m:rPr>
              <m:sty m:val="p"/>
            </m:rPr>
            <m:t xml:space="preserve"> </m:t>
          </m:r>
          <m:d>
            <m:dPr>
              <m:begChr m:val="|"/>
              <m:endChr m:val="|"/>
              <m:ctrlPr/>
            </m:dPr>
            <m:e>
              <m:r>
                <m:t xml:space="preserve"> a∙</m:t>
              </m:r>
              <m:d>
                <m:dPr>
                  <m:ctrlPr/>
                </m:dPr>
                <m:e>
                  <m:r>
                    <m:t>b×c</m:t>
                  </m:r>
                </m:e>
              </m:d>
            </m:e>
          </m:d>
          <m:r>
            <m:t>=</m:t>
          </m:r>
          <m:f>
            <m:fPr>
              <m:ctrlPr/>
            </m:fPr>
            <m:num>
              <m:r>
                <m:rPr>
                  <m:sty m:val="p"/>
                </m:rPr>
                <m:t>1</m:t>
              </m:r>
            </m:num>
            <m:den>
              <m:r>
                <m:rPr>
                  <m:sty m:val="p"/>
                </m:rPr>
                <m:t>6</m:t>
              </m:r>
            </m:den>
          </m:f>
          <m:r>
            <m:rPr>
              <m:sty m:val="p"/>
            </m:rPr>
            <m:t xml:space="preserve"> </m:t>
          </m:r>
          <m:d>
            <m:dPr>
              <m:begChr m:val="|"/>
              <m:endChr m:val="|"/>
              <m:ctrlPr/>
            </m:dPr>
            <m:e>
              <m:r>
                <m:t xml:space="preserve"> </m:t>
              </m:r>
              <m:r>
                <m:t>b</m:t>
              </m:r>
              <m:r>
                <m:t>∙</m:t>
              </m:r>
              <m:d>
                <m:dPr>
                  <m:ctrlPr/>
                </m:dPr>
                <m:e>
                  <m:r>
                    <m:t>a</m:t>
                  </m:r>
                  <m:r>
                    <m:t>×c</m:t>
                  </m:r>
                </m:e>
              </m:d>
            </m:e>
          </m:d>
          <m:r>
            <m:t>=</m:t>
          </m:r>
          <m:f>
            <m:fPr>
              <m:ctrlPr/>
            </m:fPr>
            <m:num>
              <m:r>
                <m:rPr>
                  <m:sty m:val="p"/>
                </m:rPr>
                <m:t>1</m:t>
              </m:r>
            </m:num>
            <m:den>
              <m:r>
                <m:rPr>
                  <m:sty m:val="p"/>
                </m:rPr>
                <m:t>6</m:t>
              </m:r>
            </m:den>
          </m:f>
          <m:r>
            <m:rPr>
              <m:sty m:val="p"/>
            </m:rPr>
            <m:t xml:space="preserve"> </m:t>
          </m:r>
          <m:d>
            <m:dPr>
              <m:begChr m:val="|"/>
              <m:endChr m:val="|"/>
              <m:ctrlPr/>
            </m:dPr>
            <m:e>
              <m:r>
                <m:t xml:space="preserve"> </m:t>
              </m:r>
              <m:r>
                <m:t>c</m:t>
              </m:r>
              <m:r>
                <m:t>∙</m:t>
              </m:r>
              <m:d>
                <m:dPr>
                  <m:ctrlPr/>
                </m:dPr>
                <m:e>
                  <m:r>
                    <m:t>a</m:t>
                  </m:r>
                  <m:r>
                    <m:t>×</m:t>
                  </m:r>
                  <m:r>
                    <m:t>b</m:t>
                  </m:r>
                </m:e>
              </m:d>
            </m:e>
          </m:d>
        </m:oMath>
      </m:oMathPara>
    </w:p>
    <w:p w:rsidR="00673D82" w:rsidRPr="00673D82" w:rsidRDefault="00673D82" w:rsidP="00673D82">
      <w:pPr>
        <w:pStyle w:val="a6"/>
        <w:rPr>
          <w:rFonts w:hint="cs"/>
          <w:rtl/>
        </w:rPr>
      </w:pPr>
    </w:p>
    <w:p w:rsidR="00046678" w:rsidRDefault="00046678" w:rsidP="00673D82">
      <w:pPr>
        <w:pStyle w:val="a6"/>
      </w:pPr>
    </w:p>
    <w:p w:rsidR="009009D2" w:rsidRDefault="009009D2" w:rsidP="009009D2">
      <w:pPr>
        <w:pStyle w:val="1"/>
        <w:rPr>
          <w:rtl/>
        </w:rPr>
      </w:pPr>
      <w:r>
        <w:rPr>
          <w:rFonts w:hint="cs"/>
          <w:rtl/>
        </w:rPr>
        <w:t>بخش</w:t>
      </w:r>
      <w:r>
        <w:rPr>
          <w:rtl/>
        </w:rPr>
        <w:softHyphen/>
      </w:r>
      <w:r>
        <w:rPr>
          <w:rFonts w:hint="cs"/>
          <w:rtl/>
        </w:rPr>
        <w:t>های زیربرنامه</w:t>
      </w:r>
    </w:p>
    <w:p w:rsidR="00F3611F" w:rsidRDefault="00830FCF" w:rsidP="00400626">
      <w:pPr>
        <w:pStyle w:val="a"/>
        <w:rPr>
          <w:rFonts w:hint="cs"/>
        </w:rPr>
      </w:pPr>
      <w:r>
        <w:rPr>
          <w:rFonts w:hint="cs"/>
          <w:rtl/>
        </w:rPr>
        <w:t xml:space="preserve">ذخیره مختصات گره در چهار </w:t>
      </w:r>
      <w:r w:rsidR="00C62769">
        <w:rPr>
          <w:rFonts w:hint="cs"/>
          <w:rtl/>
        </w:rPr>
        <w:t>پارامتر متفاوت</w:t>
      </w:r>
    </w:p>
    <w:p w:rsidR="00C62769" w:rsidRDefault="00C62769" w:rsidP="00C62769">
      <w:pPr>
        <w:pStyle w:val="a6"/>
        <w:rPr>
          <w:rFonts w:hint="cs"/>
          <w:rtl/>
        </w:rPr>
      </w:pPr>
      <w:r>
        <w:rPr>
          <w:rFonts w:hint="cs"/>
          <w:rtl/>
        </w:rPr>
        <w:t xml:space="preserve">در این بخش مختصات گره ها را در چهار پارامتر </w:t>
      </w:r>
      <w:r>
        <w:t>A</w:t>
      </w:r>
      <w:r>
        <w:rPr>
          <w:rFonts w:hint="cs"/>
          <w:rtl/>
        </w:rPr>
        <w:t xml:space="preserve"> ، </w:t>
      </w:r>
      <w:r>
        <w:t>B</w:t>
      </w:r>
      <w:r>
        <w:rPr>
          <w:rFonts w:hint="cs"/>
          <w:rtl/>
        </w:rPr>
        <w:t xml:space="preserve"> ، </w:t>
      </w:r>
      <w:r>
        <w:t>C</w:t>
      </w:r>
      <w:r>
        <w:rPr>
          <w:rFonts w:hint="cs"/>
          <w:rtl/>
        </w:rPr>
        <w:t xml:space="preserve"> و </w:t>
      </w:r>
      <w:r>
        <w:t>D</w:t>
      </w:r>
      <w:r>
        <w:rPr>
          <w:rFonts w:hint="cs"/>
          <w:rtl/>
        </w:rPr>
        <w:t xml:space="preserve"> قرار می دهیم</w:t>
      </w:r>
    </w:p>
    <w:p w:rsidR="00046678" w:rsidRPr="00046678" w:rsidRDefault="00C62769" w:rsidP="00400626">
      <w:pPr>
        <w:pStyle w:val="a"/>
      </w:pPr>
      <w:r>
        <w:rPr>
          <w:rFonts w:hint="cs"/>
          <w:rtl/>
        </w:rPr>
        <w:t>تشکیل بردار یال ها</w:t>
      </w:r>
    </w:p>
    <w:p w:rsidR="00046678" w:rsidRDefault="00C62769" w:rsidP="00C62769">
      <w:pPr>
        <w:pStyle w:val="a6"/>
        <w:rPr>
          <w:rFonts w:eastAsiaTheme="minorEastAsia" w:hint="cs"/>
          <w:rtl/>
        </w:rPr>
      </w:pPr>
      <w:r>
        <w:rPr>
          <w:rFonts w:hint="cs"/>
          <w:rtl/>
        </w:rPr>
        <w:t xml:space="preserve">در این بخش سه بردار </w:t>
      </w:r>
      <m:oMath>
        <m:acc>
          <m:accPr>
            <m:chr m:val="⃗"/>
            <m:ctrlPr>
              <w:rPr>
                <w:i w:val="0"/>
              </w:rPr>
            </m:ctrlPr>
          </m:accPr>
          <m:e>
            <m:r>
              <m:t>AD</m:t>
            </m:r>
          </m:e>
        </m:acc>
      </m:oMath>
      <w:r>
        <w:rPr>
          <w:rFonts w:eastAsiaTheme="minorEastAsia"/>
        </w:rPr>
        <w:t xml:space="preserve"> </w:t>
      </w:r>
      <w:r>
        <w:rPr>
          <w:rFonts w:eastAsiaTheme="minorEastAsia" w:hint="cs"/>
          <w:rtl/>
        </w:rPr>
        <w:t xml:space="preserve"> ، </w:t>
      </w:r>
      <m:oMath>
        <m:acc>
          <m:accPr>
            <m:chr m:val="⃗"/>
            <m:ctrlPr>
              <w:rPr>
                <w:i w:val="0"/>
              </w:rPr>
            </m:ctrlPr>
          </m:accPr>
          <m:e>
            <m:r>
              <m:t>B</m:t>
            </m:r>
            <m:r>
              <m:t>D</m:t>
            </m:r>
          </m:e>
        </m:acc>
      </m:oMath>
      <w:r>
        <w:rPr>
          <w:rFonts w:eastAsiaTheme="minorEastAsia" w:hint="cs"/>
          <w:rtl/>
        </w:rPr>
        <w:t xml:space="preserve"> و </w:t>
      </w:r>
      <m:oMath>
        <m:acc>
          <m:accPr>
            <m:chr m:val="⃗"/>
            <m:ctrlPr>
              <w:rPr>
                <w:i w:val="0"/>
              </w:rPr>
            </m:ctrlPr>
          </m:accPr>
          <m:e>
            <m:r>
              <m:t>C</m:t>
            </m:r>
            <m:r>
              <m:t>D</m:t>
            </m:r>
          </m:e>
        </m:acc>
      </m:oMath>
      <w:r>
        <w:rPr>
          <w:rFonts w:eastAsiaTheme="minorEastAsia" w:hint="cs"/>
          <w:rtl/>
        </w:rPr>
        <w:t xml:space="preserve">  را تشکیل داده و در سه متغیر </w:t>
      </w:r>
      <w:r>
        <w:rPr>
          <w:rFonts w:eastAsiaTheme="minorEastAsia"/>
        </w:rPr>
        <w:t>a</w:t>
      </w:r>
      <w:r>
        <w:rPr>
          <w:rFonts w:eastAsiaTheme="minorEastAsia" w:hint="cs"/>
          <w:rtl/>
        </w:rPr>
        <w:t xml:space="preserve">، </w:t>
      </w:r>
      <w:r>
        <w:rPr>
          <w:rFonts w:eastAsiaTheme="minorEastAsia"/>
        </w:rPr>
        <w:t>b</w:t>
      </w:r>
      <w:r>
        <w:rPr>
          <w:rFonts w:eastAsiaTheme="minorEastAsia" w:hint="cs"/>
          <w:rtl/>
        </w:rPr>
        <w:t xml:space="preserve"> و </w:t>
      </w:r>
      <w:r>
        <w:rPr>
          <w:rFonts w:eastAsiaTheme="minorEastAsia"/>
        </w:rPr>
        <w:t>c</w:t>
      </w:r>
      <w:r>
        <w:rPr>
          <w:rFonts w:eastAsiaTheme="minorEastAsia" w:hint="cs"/>
          <w:rtl/>
        </w:rPr>
        <w:t xml:space="preserve"> ذخیره می کنیم.</w:t>
      </w:r>
    </w:p>
    <w:p w:rsidR="00C62769" w:rsidRPr="00C62769" w:rsidRDefault="00C62769" w:rsidP="00C62769">
      <w:pPr>
        <w:pStyle w:val="a"/>
        <w:rPr>
          <w:rFonts w:hint="cs"/>
        </w:rPr>
      </w:pPr>
      <w:r>
        <w:rPr>
          <w:rFonts w:hint="cs"/>
          <w:rtl/>
        </w:rPr>
        <w:lastRenderedPageBreak/>
        <w:t xml:space="preserve">محاسبه حاصل ضرب خارجی دو بردار </w:t>
      </w:r>
      <w:r>
        <w:rPr>
          <w:rFonts w:asciiTheme="minorHAnsi" w:hAnsiTheme="minorHAnsi"/>
        </w:rPr>
        <w:t>b</w:t>
      </w:r>
      <w:r>
        <w:rPr>
          <w:rFonts w:asciiTheme="minorHAnsi" w:hAnsiTheme="minorHAnsi" w:hint="cs"/>
          <w:rtl/>
        </w:rPr>
        <w:t xml:space="preserve"> و </w:t>
      </w:r>
      <w:r>
        <w:rPr>
          <w:rFonts w:asciiTheme="minorHAnsi" w:hAnsiTheme="minorHAnsi"/>
        </w:rPr>
        <w:t>c</w:t>
      </w:r>
      <w:r>
        <w:rPr>
          <w:rFonts w:asciiTheme="minorHAnsi" w:hAnsiTheme="minorHAnsi" w:hint="cs"/>
          <w:rtl/>
        </w:rPr>
        <w:t xml:space="preserve"> </w:t>
      </w:r>
    </w:p>
    <w:p w:rsidR="00C62769" w:rsidRDefault="00C62769" w:rsidP="00C62769">
      <w:pPr>
        <w:pStyle w:val="a6"/>
        <w:rPr>
          <w:rFonts w:hint="cs"/>
          <w:rtl/>
        </w:rPr>
      </w:pPr>
      <w:r>
        <w:rPr>
          <w:rFonts w:hint="cs"/>
          <w:rtl/>
        </w:rPr>
        <w:t xml:space="preserve">در این بخش حاصل ضرب خارجی دو بردار </w:t>
      </w:r>
      <w:r>
        <w:t>b</w:t>
      </w:r>
      <w:r>
        <w:rPr>
          <w:rFonts w:hint="cs"/>
          <w:rtl/>
        </w:rPr>
        <w:t xml:space="preserve"> و </w:t>
      </w:r>
      <w:r>
        <w:t>c</w:t>
      </w:r>
      <w:r>
        <w:rPr>
          <w:rFonts w:hint="cs"/>
          <w:rtl/>
        </w:rPr>
        <w:t xml:space="preserve"> با استفاده از رابطه زیر محاسبه می شود :</w:t>
      </w:r>
    </w:p>
    <w:p w:rsidR="00C62769" w:rsidRPr="00C62769" w:rsidRDefault="00C62769" w:rsidP="00C62769">
      <w:pPr>
        <w:pStyle w:val="a6"/>
        <w:rPr>
          <w:rFonts w:eastAsiaTheme="minorEastAsia"/>
        </w:rPr>
      </w:pPr>
      <m:oMathPara>
        <m:oMathParaPr>
          <m:jc m:val="left"/>
        </m:oMathParaPr>
        <m:oMath>
          <m:r>
            <m:t>b×c=</m:t>
          </m:r>
          <m:d>
            <m:dPr>
              <m:begChr m:val="|"/>
              <m:endChr m:val="|"/>
              <m:ctrlPr/>
            </m:dPr>
            <m:e>
              <m:m>
                <m:mPr>
                  <m:mcs>
                    <m:mc>
                      <m:mcPr>
                        <m:count m:val="3"/>
                        <m:mcJc m:val="center"/>
                      </m:mcPr>
                    </m:mc>
                  </m:mcs>
                  <m:ctrlPr/>
                </m:mPr>
                <m:mr>
                  <m:e>
                    <m:r>
                      <m:t>i</m:t>
                    </m:r>
                  </m:e>
                  <m:e>
                    <m:r>
                      <m:t>j</m:t>
                    </m:r>
                  </m:e>
                  <m:e>
                    <m:r>
                      <m:t>k</m:t>
                    </m:r>
                  </m:e>
                </m:mr>
                <m:mr>
                  <m:e>
                    <m:sSub>
                      <m:sSubPr>
                        <m:ctrlPr/>
                      </m:sSubPr>
                      <m:e>
                        <m:r>
                          <m:t>b</m:t>
                        </m:r>
                      </m:e>
                      <m:sub>
                        <m:r>
                          <m:t>1</m:t>
                        </m:r>
                      </m:sub>
                    </m:sSub>
                  </m:e>
                  <m:e>
                    <m:sSub>
                      <m:sSubPr>
                        <m:ctrlPr/>
                      </m:sSubPr>
                      <m:e>
                        <m:r>
                          <m:t>b</m:t>
                        </m:r>
                      </m:e>
                      <m:sub>
                        <m:r>
                          <m:t>2</m:t>
                        </m:r>
                      </m:sub>
                    </m:sSub>
                  </m:e>
                  <m:e>
                    <m:sSub>
                      <m:sSubPr>
                        <m:ctrlPr/>
                      </m:sSubPr>
                      <m:e>
                        <m:r>
                          <m:t>b</m:t>
                        </m:r>
                      </m:e>
                      <m:sub>
                        <m:r>
                          <m:t>3</m:t>
                        </m:r>
                      </m:sub>
                    </m:sSub>
                  </m:e>
                </m:mr>
                <m:mr>
                  <m:e>
                    <m:sSub>
                      <m:sSubPr>
                        <m:ctrlPr/>
                      </m:sSubPr>
                      <m:e>
                        <m:r>
                          <m:t>c</m:t>
                        </m:r>
                      </m:e>
                      <m:sub>
                        <m:r>
                          <m:t>1</m:t>
                        </m:r>
                      </m:sub>
                    </m:sSub>
                  </m:e>
                  <m:e>
                    <m:sSub>
                      <m:sSubPr>
                        <m:ctrlPr/>
                      </m:sSubPr>
                      <m:e>
                        <m:r>
                          <m:t>c</m:t>
                        </m:r>
                      </m:e>
                      <m:sub>
                        <m:r>
                          <m:t>2</m:t>
                        </m:r>
                      </m:sub>
                    </m:sSub>
                  </m:e>
                  <m:e>
                    <m:sSub>
                      <m:sSubPr>
                        <m:ctrlPr/>
                      </m:sSubPr>
                      <m:e>
                        <m:r>
                          <m:t>c</m:t>
                        </m:r>
                      </m:e>
                      <m:sub>
                        <m:r>
                          <m:t>3</m:t>
                        </m:r>
                      </m:sub>
                    </m:sSub>
                  </m:e>
                </m:mr>
              </m:m>
            </m:e>
          </m:d>
          <m:r>
            <m:t>=</m:t>
          </m:r>
          <m:d>
            <m:dPr>
              <m:ctrlPr/>
            </m:dPr>
            <m:e>
              <m:sSub>
                <m:sSubPr>
                  <m:ctrlPr/>
                </m:sSubPr>
                <m:e>
                  <m:r>
                    <m:t>b</m:t>
                  </m:r>
                </m:e>
                <m:sub>
                  <m:r>
                    <m:t>2</m:t>
                  </m:r>
                </m:sub>
              </m:sSub>
              <m:sSub>
                <m:sSubPr>
                  <m:ctrlPr/>
                </m:sSubPr>
                <m:e>
                  <m:r>
                    <m:t>c</m:t>
                  </m:r>
                </m:e>
                <m:sub>
                  <m:r>
                    <m:t>3</m:t>
                  </m:r>
                </m:sub>
              </m:sSub>
              <m:r>
                <m:t>-</m:t>
              </m:r>
              <m:sSub>
                <m:sSubPr>
                  <m:ctrlPr/>
                </m:sSubPr>
                <m:e>
                  <m:r>
                    <m:t>b</m:t>
                  </m:r>
                </m:e>
                <m:sub>
                  <m:r>
                    <m:t>3</m:t>
                  </m:r>
                </m:sub>
              </m:sSub>
              <m:sSub>
                <m:sSubPr>
                  <m:ctrlPr/>
                </m:sSubPr>
                <m:e>
                  <m:r>
                    <m:t>c</m:t>
                  </m:r>
                </m:e>
                <m:sub>
                  <m:r>
                    <m:t>2</m:t>
                  </m:r>
                </m:sub>
              </m:sSub>
            </m:e>
          </m:d>
          <m:r>
            <m:t>i-</m:t>
          </m:r>
          <m:d>
            <m:dPr>
              <m:ctrlPr/>
            </m:dPr>
            <m:e>
              <m:sSub>
                <m:sSubPr>
                  <m:ctrlPr/>
                </m:sSubPr>
                <m:e>
                  <m:r>
                    <m:t>b</m:t>
                  </m:r>
                </m:e>
                <m:sub>
                  <m:r>
                    <m:t>1</m:t>
                  </m:r>
                </m:sub>
              </m:sSub>
              <m:sSub>
                <m:sSubPr>
                  <m:ctrlPr/>
                </m:sSubPr>
                <m:e>
                  <m:r>
                    <m:t>c</m:t>
                  </m:r>
                </m:e>
                <m:sub>
                  <m:r>
                    <m:t>3</m:t>
                  </m:r>
                </m:sub>
              </m:sSub>
              <m:r>
                <m:t>-</m:t>
              </m:r>
              <m:sSub>
                <m:sSubPr>
                  <m:ctrlPr/>
                </m:sSubPr>
                <m:e>
                  <m:r>
                    <m:t>b</m:t>
                  </m:r>
                </m:e>
                <m:sub>
                  <m:r>
                    <m:t>3</m:t>
                  </m:r>
                </m:sub>
              </m:sSub>
              <m:sSub>
                <m:sSubPr>
                  <m:ctrlPr/>
                </m:sSubPr>
                <m:e>
                  <m:r>
                    <m:t>c</m:t>
                  </m:r>
                </m:e>
                <m:sub>
                  <m:r>
                    <m:t>1</m:t>
                  </m:r>
                </m:sub>
              </m:sSub>
            </m:e>
          </m:d>
          <m:r>
            <m:t>j+</m:t>
          </m:r>
          <m:d>
            <m:dPr>
              <m:ctrlPr/>
            </m:dPr>
            <m:e>
              <m:sSub>
                <m:sSubPr>
                  <m:ctrlPr/>
                </m:sSubPr>
                <m:e>
                  <m:r>
                    <m:t>b</m:t>
                  </m:r>
                </m:e>
                <m:sub>
                  <m:r>
                    <m:t>1</m:t>
                  </m:r>
                </m:sub>
              </m:sSub>
              <m:sSub>
                <m:sSubPr>
                  <m:ctrlPr/>
                </m:sSubPr>
                <m:e>
                  <m:r>
                    <m:t>c</m:t>
                  </m:r>
                </m:e>
                <m:sub>
                  <m:r>
                    <m:t>2</m:t>
                  </m:r>
                </m:sub>
              </m:sSub>
              <m:r>
                <m:t>-</m:t>
              </m:r>
              <m:sSub>
                <m:sSubPr>
                  <m:ctrlPr/>
                </m:sSubPr>
                <m:e>
                  <m:r>
                    <m:t>b</m:t>
                  </m:r>
                </m:e>
                <m:sub>
                  <m:r>
                    <m:t>2</m:t>
                  </m:r>
                </m:sub>
              </m:sSub>
              <m:sSub>
                <m:sSubPr>
                  <m:ctrlPr/>
                </m:sSubPr>
                <m:e>
                  <m:r>
                    <m:t>c</m:t>
                  </m:r>
                </m:e>
                <m:sub>
                  <m:r>
                    <m:t>1</m:t>
                  </m:r>
                </m:sub>
              </m:sSub>
            </m:e>
          </m:d>
          <m:r>
            <m:t>k</m:t>
          </m:r>
        </m:oMath>
      </m:oMathPara>
    </w:p>
    <w:p w:rsidR="00C62769" w:rsidRDefault="00CD416C" w:rsidP="00C62769">
      <w:pPr>
        <w:pStyle w:val="a6"/>
        <w:ind w:firstLine="0"/>
        <w:rPr>
          <w:rFonts w:eastAsiaTheme="minorEastAsia" w:hint="cs"/>
          <w:rtl/>
        </w:rPr>
      </w:pPr>
      <w:r>
        <w:rPr>
          <w:rFonts w:eastAsiaTheme="minorEastAsia" w:hint="cs"/>
          <w:rtl/>
        </w:rPr>
        <w:t xml:space="preserve">سه عبارت فوق را به عنوان سه درایه در آرایه </w:t>
      </w:r>
      <w:r>
        <w:rPr>
          <w:rFonts w:eastAsiaTheme="minorEastAsia"/>
        </w:rPr>
        <w:t>b_c</w:t>
      </w:r>
      <w:r>
        <w:rPr>
          <w:rFonts w:eastAsiaTheme="minorEastAsia" w:hint="cs"/>
          <w:rtl/>
        </w:rPr>
        <w:t xml:space="preserve"> قرار می دهیم.</w:t>
      </w:r>
    </w:p>
    <w:p w:rsidR="00CD416C" w:rsidRPr="00CD416C" w:rsidRDefault="00CD416C" w:rsidP="00CD416C">
      <w:pPr>
        <w:pStyle w:val="a"/>
        <w:rPr>
          <w:rFonts w:hint="cs"/>
        </w:rPr>
      </w:pPr>
      <w:r>
        <w:rPr>
          <w:rFonts w:hint="cs"/>
          <w:rtl/>
        </w:rPr>
        <w:t xml:space="preserve">محاسبه حاصل ضرب داخلی </w:t>
      </w:r>
      <w:r>
        <w:rPr>
          <w:rFonts w:asciiTheme="minorHAnsi" w:hAnsiTheme="minorHAnsi" w:hint="cs"/>
          <w:rtl/>
        </w:rPr>
        <w:t>بردار</w:t>
      </w:r>
      <w:r>
        <w:rPr>
          <w:rFonts w:asciiTheme="minorHAnsi" w:hAnsiTheme="minorHAnsi"/>
        </w:rPr>
        <w:t xml:space="preserve"> a</w:t>
      </w:r>
      <w:r>
        <w:rPr>
          <w:rFonts w:asciiTheme="minorHAnsi" w:hAnsiTheme="minorHAnsi" w:hint="cs"/>
          <w:rtl/>
        </w:rPr>
        <w:t xml:space="preserve"> در بردار بدست آمده بخش قبل</w:t>
      </w:r>
    </w:p>
    <w:p w:rsidR="00CD416C" w:rsidRDefault="00CD416C" w:rsidP="00CD416C">
      <w:pPr>
        <w:pStyle w:val="a6"/>
        <w:rPr>
          <w:rFonts w:hint="cs"/>
          <w:rtl/>
        </w:rPr>
      </w:pPr>
      <w:r>
        <w:rPr>
          <w:rFonts w:hint="cs"/>
          <w:rtl/>
        </w:rPr>
        <w:t xml:space="preserve">در این بخش بحاصل ضرب داخلی بردار </w:t>
      </w:r>
      <w:r>
        <w:t>a</w:t>
      </w:r>
      <w:r>
        <w:rPr>
          <w:rFonts w:hint="cs"/>
          <w:rtl/>
        </w:rPr>
        <w:t xml:space="preserve"> در بردار </w:t>
      </w:r>
      <w:r>
        <w:t>b_c</w:t>
      </w:r>
      <w:r>
        <w:rPr>
          <w:rFonts w:hint="cs"/>
          <w:rtl/>
        </w:rPr>
        <w:t xml:space="preserve"> محاسبه شده و در آرایه </w:t>
      </w:r>
      <w:r>
        <w:t>ab_c</w:t>
      </w:r>
      <w:r>
        <w:rPr>
          <w:rFonts w:hint="cs"/>
          <w:rtl/>
        </w:rPr>
        <w:t xml:space="preserve"> ذخیره می شود.</w:t>
      </w:r>
    </w:p>
    <w:p w:rsidR="00CD416C" w:rsidRPr="00CD416C" w:rsidRDefault="00CD416C" w:rsidP="00CD416C">
      <w:pPr>
        <w:pStyle w:val="a"/>
        <w:rPr>
          <w:rFonts w:hint="cs"/>
        </w:rPr>
      </w:pPr>
      <w:r>
        <w:rPr>
          <w:rFonts w:hint="cs"/>
          <w:rtl/>
        </w:rPr>
        <w:t>برگرداندن مقدار حجم المان تتراهدرال توسط متد</w:t>
      </w:r>
    </w:p>
    <w:p w:rsidR="00CD416C" w:rsidRDefault="00CD416C" w:rsidP="00CD416C">
      <w:pPr>
        <w:pStyle w:val="a6"/>
        <w:rPr>
          <w:rFonts w:eastAsiaTheme="minorEastAsia" w:hint="cs"/>
          <w:rtl/>
        </w:rPr>
      </w:pPr>
      <w:r>
        <w:rPr>
          <w:rFonts w:hint="cs"/>
          <w:rtl/>
        </w:rPr>
        <w:t xml:space="preserve">تا بخش 4 توانستیم حجم متوازی السطوح ساخته شده با سه بردار </w:t>
      </w:r>
      <m:oMath>
        <m:acc>
          <m:accPr>
            <m:chr m:val="⃗"/>
            <m:ctrlPr>
              <w:rPr>
                <w:i w:val="0"/>
              </w:rPr>
            </m:ctrlPr>
          </m:accPr>
          <m:e>
            <m:r>
              <m:t>AD</m:t>
            </m:r>
          </m:e>
        </m:acc>
      </m:oMath>
      <w:r>
        <w:rPr>
          <w:rFonts w:eastAsiaTheme="minorEastAsia"/>
        </w:rPr>
        <w:t xml:space="preserve"> </w:t>
      </w:r>
      <w:r>
        <w:rPr>
          <w:rFonts w:eastAsiaTheme="minorEastAsia" w:hint="cs"/>
          <w:rtl/>
        </w:rPr>
        <w:t xml:space="preserve"> ، </w:t>
      </w:r>
      <m:oMath>
        <m:acc>
          <m:accPr>
            <m:chr m:val="⃗"/>
            <m:ctrlPr>
              <w:rPr>
                <w:i w:val="0"/>
              </w:rPr>
            </m:ctrlPr>
          </m:accPr>
          <m:e>
            <m:r>
              <m:t>BD</m:t>
            </m:r>
          </m:e>
        </m:acc>
      </m:oMath>
      <w:r>
        <w:rPr>
          <w:rFonts w:eastAsiaTheme="minorEastAsia" w:hint="cs"/>
          <w:rtl/>
        </w:rPr>
        <w:t xml:space="preserve"> و </w:t>
      </w:r>
      <m:oMath>
        <m:acc>
          <m:accPr>
            <m:chr m:val="⃗"/>
            <m:ctrlPr>
              <w:rPr>
                <w:i w:val="0"/>
              </w:rPr>
            </m:ctrlPr>
          </m:accPr>
          <m:e>
            <m:r>
              <m:t>CD</m:t>
            </m:r>
          </m:e>
        </m:acc>
      </m:oMath>
      <w:r>
        <w:rPr>
          <w:rFonts w:eastAsiaTheme="minorEastAsia" w:hint="cs"/>
          <w:rtl/>
        </w:rPr>
        <w:t xml:space="preserve">  </w:t>
      </w:r>
      <w:r>
        <w:rPr>
          <w:rFonts w:eastAsiaTheme="minorEastAsia" w:hint="cs"/>
          <w:rtl/>
        </w:rPr>
        <w:t xml:space="preserve"> محاسبه کنیم. در ابن بخش متد با تقسیم حجم متوازی السطوح بر عدد 6 ، مقدار مساحت المان تتراهدرال را بر می گرداند.</w:t>
      </w:r>
    </w:p>
    <w:p w:rsidR="00CD416C" w:rsidRPr="00C62769" w:rsidRDefault="00CD416C" w:rsidP="00CD416C">
      <w:pPr>
        <w:pStyle w:val="a6"/>
        <w:rPr>
          <w:rFonts w:hint="cs"/>
          <w:rtl/>
        </w:rPr>
      </w:pPr>
      <w:bookmarkStart w:id="0" w:name="_GoBack"/>
      <w:bookmarkEnd w:id="0"/>
    </w:p>
    <w:p w:rsidR="00D35AB7" w:rsidRPr="00B529A9" w:rsidRDefault="00D35AB7" w:rsidP="00400626">
      <w:pPr>
        <w:pStyle w:val="a"/>
        <w:numPr>
          <w:ilvl w:val="0"/>
          <w:numId w:val="0"/>
        </w:numPr>
        <w:ind w:left="1008"/>
        <w:rPr>
          <w:rtl/>
        </w:rPr>
      </w:pPr>
    </w:p>
    <w:sectPr w:rsidR="00D35AB7" w:rsidRPr="00B529A9" w:rsidSect="009009D2">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35DA" w:rsidRDefault="00B835DA" w:rsidP="00B927DE">
      <w:pPr>
        <w:spacing w:after="0" w:line="240" w:lineRule="auto"/>
      </w:pPr>
      <w:r>
        <w:separator/>
      </w:r>
    </w:p>
  </w:endnote>
  <w:endnote w:type="continuationSeparator" w:id="0">
    <w:p w:rsidR="00B835DA" w:rsidRDefault="00B835DA"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0000000000000000000"/>
    <w:charset w:val="00"/>
    <w:family w:val="roman"/>
    <w:notTrueType/>
    <w:pitch w:val="default"/>
  </w:font>
  <w:font w:name="B Nazanin">
    <w:altName w:val="Courier New"/>
    <w:panose1 w:val="00000400000000000000"/>
    <w:charset w:val="B2"/>
    <w:family w:val="auto"/>
    <w:pitch w:val="variable"/>
    <w:sig w:usb0="00002001" w:usb1="80000000" w:usb2="00000008" w:usb3="00000000" w:csb0="00000040" w:csb1="00000000"/>
  </w:font>
  <w:font w:name="Nazanin">
    <w:altName w:val="Courier New"/>
    <w:charset w:val="B2"/>
    <w:family w:val="auto"/>
    <w:pitch w:val="variable"/>
    <w:sig w:usb0="00002000" w:usb1="80000000" w:usb2="00000008" w:usb3="00000000" w:csb0="0000004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Zar">
    <w:altName w:val="Times New Roman"/>
    <w:charset w:val="B2"/>
    <w:family w:val="auto"/>
    <w:pitch w:val="variable"/>
    <w:sig w:usb0="00002000"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B Titr">
    <w:altName w:val="Courier New"/>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08AD" w:rsidRDefault="00FC08AD">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08AD" w:rsidRPr="00DF5650" w:rsidRDefault="00FC08AD"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CD416C">
          <w:rPr>
            <w:rFonts w:cs="B Nazanin"/>
            <w:b/>
            <w:bCs/>
            <w:noProof/>
            <w:color w:val="000000" w:themeColor="text1"/>
            <w:sz w:val="24"/>
            <w:szCs w:val="24"/>
            <w:rtl/>
          </w:rPr>
          <w:t>2</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FC08AD" w:rsidRDefault="00FC08AD">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08AD" w:rsidRDefault="00FC08A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35DA" w:rsidRDefault="00B835DA" w:rsidP="00B927DE">
      <w:pPr>
        <w:spacing w:after="0" w:line="240" w:lineRule="auto"/>
      </w:pPr>
      <w:r>
        <w:separator/>
      </w:r>
    </w:p>
  </w:footnote>
  <w:footnote w:type="continuationSeparator" w:id="0">
    <w:p w:rsidR="00B835DA" w:rsidRDefault="00B835DA" w:rsidP="00B927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08AD" w:rsidRDefault="00FC08AD">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08AD" w:rsidRPr="00DF5650" w:rsidRDefault="00FC08AD"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FC08AD" w:rsidTr="00670344">
                            <w:trPr>
                              <w:trHeight w:hRule="exact" w:val="360"/>
                            </w:trPr>
                            <w:tc>
                              <w:tcPr>
                                <w:tcW w:w="544" w:type="pct"/>
                                <w:shd w:val="clear" w:color="auto" w:fill="5B9BD5" w:themeFill="accent1"/>
                                <w:vAlign w:val="center"/>
                              </w:tcPr>
                              <w:p w:rsidR="00FC08AD" w:rsidRPr="00670344" w:rsidRDefault="00FC08AD" w:rsidP="00CA523A">
                                <w:pPr>
                                  <w:pStyle w:val="Header"/>
                                  <w:spacing w:before="40" w:after="40"/>
                                  <w:jc w:val="center"/>
                                  <w:rPr>
                                    <w:rFonts w:asciiTheme="majorBidi" w:hAnsiTheme="majorBidi" w:cstheme="majorBidi"/>
                                    <w:color w:val="FFFFFF" w:themeColor="background1"/>
                                  </w:rPr>
                                </w:pPr>
                                <w:r>
                                  <w:rPr>
                                    <w:rFonts w:asciiTheme="majorBidi" w:hAnsiTheme="majorBidi" w:cstheme="majorBidi"/>
                                    <w:color w:val="FFFFFF" w:themeColor="background1"/>
                                    <w:sz w:val="24"/>
                                    <w:szCs w:val="24"/>
                                  </w:rPr>
                                  <w:t>DANS</w:t>
                                </w:r>
                              </w:p>
                            </w:tc>
                            <w:tc>
                              <w:tcPr>
                                <w:tcW w:w="4446" w:type="pct"/>
                                <w:shd w:val="clear" w:color="auto" w:fill="FFFFFF" w:themeFill="background1"/>
                                <w:vAlign w:val="center"/>
                              </w:tcPr>
                              <w:p w:rsidR="00FC08AD" w:rsidRDefault="00FC08AD"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Pr>
                                    <w:rFonts w:asciiTheme="majorBidi" w:hAnsiTheme="majorBidi" w:cstheme="majorBidi"/>
                                    <w:color w:val="000000" w:themeColor="text1"/>
                                    <w:sz w:val="20"/>
                                    <w:szCs w:val="20"/>
                                    <w:shd w:val="clear" w:color="auto" w:fill="FFFFFF" w:themeFill="background1"/>
                                  </w:rPr>
                                  <w:fldChar w:fldCharType="begin"/>
                                </w:r>
                                <w:r>
                                  <w:rPr>
                                    <w:rFonts w:asciiTheme="majorBidi" w:hAnsiTheme="majorBidi" w:cstheme="majorBidi"/>
                                    <w:color w:val="000000" w:themeColor="text1"/>
                                    <w:sz w:val="20"/>
                                    <w:szCs w:val="20"/>
                                    <w:shd w:val="clear" w:color="auto" w:fill="FFFFFF" w:themeFill="background1"/>
                                  </w:rPr>
                                  <w:instrText xml:space="preserve"> STYLEREF  "</w:instrText>
                                </w:r>
                                <w:r>
                                  <w:rPr>
                                    <w:rFonts w:asciiTheme="majorBidi" w:hAnsiTheme="majorBidi" w:cstheme="majorBidi"/>
                                    <w:color w:val="000000" w:themeColor="text1"/>
                                    <w:sz w:val="20"/>
                                    <w:szCs w:val="20"/>
                                    <w:shd w:val="clear" w:color="auto" w:fill="FFFFFF" w:themeFill="background1"/>
                                    <w:rtl/>
                                  </w:rPr>
                                  <w:instrText>عنوان فایل</w:instrText>
                                </w:r>
                                <w:r>
                                  <w:rPr>
                                    <w:rFonts w:asciiTheme="majorBidi" w:hAnsiTheme="majorBidi" w:cstheme="majorBidi"/>
                                    <w:color w:val="000000" w:themeColor="text1"/>
                                    <w:sz w:val="20"/>
                                    <w:szCs w:val="20"/>
                                    <w:shd w:val="clear" w:color="auto" w:fill="FFFFFF" w:themeFill="background1"/>
                                  </w:rPr>
                                  <w:instrText xml:space="preserve">"  \* MERGEFORMAT </w:instrText>
                                </w:r>
                                <w:r>
                                  <w:rPr>
                                    <w:rFonts w:asciiTheme="majorBidi" w:hAnsiTheme="majorBidi" w:cstheme="majorBidi"/>
                                    <w:color w:val="000000" w:themeColor="text1"/>
                                    <w:sz w:val="20"/>
                                    <w:szCs w:val="20"/>
                                    <w:shd w:val="clear" w:color="auto" w:fill="FFFFFF" w:themeFill="background1"/>
                                  </w:rPr>
                                  <w:fldChar w:fldCharType="separate"/>
                                </w:r>
                                <w:r w:rsidR="00CD416C">
                                  <w:rPr>
                                    <w:rFonts w:asciiTheme="majorBidi" w:hAnsiTheme="majorBidi" w:cstheme="majorBidi"/>
                                    <w:noProof/>
                                    <w:color w:val="000000" w:themeColor="text1"/>
                                    <w:sz w:val="20"/>
                                    <w:szCs w:val="20"/>
                                    <w:shd w:val="clear" w:color="auto" w:fill="FFFFFF" w:themeFill="background1"/>
                                  </w:rPr>
                                  <w:t>Volume(Point**)</w:t>
                                </w:r>
                                <w:r>
                                  <w:rPr>
                                    <w:rFonts w:asciiTheme="majorBidi" w:hAnsiTheme="majorBidi" w:cstheme="majorBidi"/>
                                    <w:color w:val="000000" w:themeColor="text1"/>
                                    <w:sz w:val="20"/>
                                    <w:szCs w:val="20"/>
                                    <w:shd w:val="clear" w:color="auto" w:fill="FFFFFF" w:themeFill="background1"/>
                                  </w:rPr>
                                  <w:fldChar w:fldCharType="end"/>
                                </w:r>
                              </w:p>
                              <w:p w:rsidR="00FC08AD" w:rsidRPr="00670344" w:rsidRDefault="00FC08AD"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FC08AD" w:rsidRDefault="00FC08AD">
                                <w:pPr>
                                  <w:pStyle w:val="Header"/>
                                  <w:spacing w:before="40" w:after="40"/>
                                  <w:jc w:val="center"/>
                                  <w:rPr>
                                    <w:color w:val="FFFFFF" w:themeColor="background1"/>
                                  </w:rPr>
                                </w:pPr>
                              </w:p>
                            </w:tc>
                          </w:tr>
                        </w:tbl>
                        <w:p w:rsidR="00FC08AD" w:rsidRDefault="00FC08AD">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62B48" id="_x0000_t202" coordsize="21600,21600" o:spt="202" path="m,l,21600r21600,l21600,xe">
              <v:stroke joinstyle="miter"/>
              <v:path gradientshapeok="t" o:connecttype="rect"/>
            </v:shapetype>
            <v:shape id="Text Box 12" o:spid="_x0000_s1026" type="#_x0000_t202" alt="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FC08AD" w:rsidTr="00670344">
                      <w:trPr>
                        <w:trHeight w:hRule="exact" w:val="360"/>
                      </w:trPr>
                      <w:tc>
                        <w:tcPr>
                          <w:tcW w:w="544" w:type="pct"/>
                          <w:shd w:val="clear" w:color="auto" w:fill="5B9BD5" w:themeFill="accent1"/>
                          <w:vAlign w:val="center"/>
                        </w:tcPr>
                        <w:p w:rsidR="00FC08AD" w:rsidRPr="00670344" w:rsidRDefault="00FC08AD" w:rsidP="00CA523A">
                          <w:pPr>
                            <w:pStyle w:val="Header"/>
                            <w:spacing w:before="40" w:after="40"/>
                            <w:jc w:val="center"/>
                            <w:rPr>
                              <w:rFonts w:asciiTheme="majorBidi" w:hAnsiTheme="majorBidi" w:cstheme="majorBidi"/>
                              <w:color w:val="FFFFFF" w:themeColor="background1"/>
                            </w:rPr>
                          </w:pPr>
                          <w:r>
                            <w:rPr>
                              <w:rFonts w:asciiTheme="majorBidi" w:hAnsiTheme="majorBidi" w:cstheme="majorBidi"/>
                              <w:color w:val="FFFFFF" w:themeColor="background1"/>
                              <w:sz w:val="24"/>
                              <w:szCs w:val="24"/>
                            </w:rPr>
                            <w:t>DANS</w:t>
                          </w:r>
                        </w:p>
                      </w:tc>
                      <w:tc>
                        <w:tcPr>
                          <w:tcW w:w="4446" w:type="pct"/>
                          <w:shd w:val="clear" w:color="auto" w:fill="FFFFFF" w:themeFill="background1"/>
                          <w:vAlign w:val="center"/>
                        </w:tcPr>
                        <w:p w:rsidR="00FC08AD" w:rsidRDefault="00FC08AD"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Pr>
                              <w:rFonts w:asciiTheme="majorBidi" w:hAnsiTheme="majorBidi" w:cstheme="majorBidi"/>
                              <w:color w:val="000000" w:themeColor="text1"/>
                              <w:sz w:val="20"/>
                              <w:szCs w:val="20"/>
                              <w:shd w:val="clear" w:color="auto" w:fill="FFFFFF" w:themeFill="background1"/>
                            </w:rPr>
                            <w:fldChar w:fldCharType="begin"/>
                          </w:r>
                          <w:r>
                            <w:rPr>
                              <w:rFonts w:asciiTheme="majorBidi" w:hAnsiTheme="majorBidi" w:cstheme="majorBidi"/>
                              <w:color w:val="000000" w:themeColor="text1"/>
                              <w:sz w:val="20"/>
                              <w:szCs w:val="20"/>
                              <w:shd w:val="clear" w:color="auto" w:fill="FFFFFF" w:themeFill="background1"/>
                            </w:rPr>
                            <w:instrText xml:space="preserve"> STYLEREF  "</w:instrText>
                          </w:r>
                          <w:r>
                            <w:rPr>
                              <w:rFonts w:asciiTheme="majorBidi" w:hAnsiTheme="majorBidi" w:cstheme="majorBidi"/>
                              <w:color w:val="000000" w:themeColor="text1"/>
                              <w:sz w:val="20"/>
                              <w:szCs w:val="20"/>
                              <w:shd w:val="clear" w:color="auto" w:fill="FFFFFF" w:themeFill="background1"/>
                              <w:rtl/>
                            </w:rPr>
                            <w:instrText>عنوان فایل</w:instrText>
                          </w:r>
                          <w:r>
                            <w:rPr>
                              <w:rFonts w:asciiTheme="majorBidi" w:hAnsiTheme="majorBidi" w:cstheme="majorBidi"/>
                              <w:color w:val="000000" w:themeColor="text1"/>
                              <w:sz w:val="20"/>
                              <w:szCs w:val="20"/>
                              <w:shd w:val="clear" w:color="auto" w:fill="FFFFFF" w:themeFill="background1"/>
                            </w:rPr>
                            <w:instrText xml:space="preserve">"  \* MERGEFORMAT </w:instrText>
                          </w:r>
                          <w:r>
                            <w:rPr>
                              <w:rFonts w:asciiTheme="majorBidi" w:hAnsiTheme="majorBidi" w:cstheme="majorBidi"/>
                              <w:color w:val="000000" w:themeColor="text1"/>
                              <w:sz w:val="20"/>
                              <w:szCs w:val="20"/>
                              <w:shd w:val="clear" w:color="auto" w:fill="FFFFFF" w:themeFill="background1"/>
                            </w:rPr>
                            <w:fldChar w:fldCharType="separate"/>
                          </w:r>
                          <w:r w:rsidR="00CD416C">
                            <w:rPr>
                              <w:rFonts w:asciiTheme="majorBidi" w:hAnsiTheme="majorBidi" w:cstheme="majorBidi"/>
                              <w:noProof/>
                              <w:color w:val="000000" w:themeColor="text1"/>
                              <w:sz w:val="20"/>
                              <w:szCs w:val="20"/>
                              <w:shd w:val="clear" w:color="auto" w:fill="FFFFFF" w:themeFill="background1"/>
                            </w:rPr>
                            <w:t>Volume(Point**)</w:t>
                          </w:r>
                          <w:r>
                            <w:rPr>
                              <w:rFonts w:asciiTheme="majorBidi" w:hAnsiTheme="majorBidi" w:cstheme="majorBidi"/>
                              <w:color w:val="000000" w:themeColor="text1"/>
                              <w:sz w:val="20"/>
                              <w:szCs w:val="20"/>
                              <w:shd w:val="clear" w:color="auto" w:fill="FFFFFF" w:themeFill="background1"/>
                            </w:rPr>
                            <w:fldChar w:fldCharType="end"/>
                          </w:r>
                        </w:p>
                        <w:p w:rsidR="00FC08AD" w:rsidRPr="00670344" w:rsidRDefault="00FC08AD"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FC08AD" w:rsidRDefault="00FC08AD">
                          <w:pPr>
                            <w:pStyle w:val="Header"/>
                            <w:spacing w:before="40" w:after="40"/>
                            <w:jc w:val="center"/>
                            <w:rPr>
                              <w:color w:val="FFFFFF" w:themeColor="background1"/>
                            </w:rPr>
                          </w:pPr>
                        </w:p>
                      </w:tc>
                    </w:tr>
                  </w:tbl>
                  <w:p w:rsidR="00FC08AD" w:rsidRDefault="00FC08AD">
                    <w:pPr>
                      <w:pStyle w:val="NoSpacing"/>
                    </w:pPr>
                  </w:p>
                </w:txbxContent>
              </v:textbox>
              <w10:wrap type="topAndBottom" anchorx="margin" anchory="page"/>
            </v:shape>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08AD" w:rsidRDefault="00FC08A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C430E"/>
    <w:multiLevelType w:val="hybridMultilevel"/>
    <w:tmpl w:val="572A4FA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15:restartNumberingAfterBreak="0">
    <w:nsid w:val="06B2027A"/>
    <w:multiLevelType w:val="multilevel"/>
    <w:tmpl w:val="B7141696"/>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2" w15:restartNumberingAfterBreak="0">
    <w:nsid w:val="087F1B2F"/>
    <w:multiLevelType w:val="hybridMultilevel"/>
    <w:tmpl w:val="39248AA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 w15:restartNumberingAfterBreak="0">
    <w:nsid w:val="11215894"/>
    <w:multiLevelType w:val="multilevel"/>
    <w:tmpl w:val="72E06C86"/>
    <w:lvl w:ilvl="0">
      <w:start w:val="1"/>
      <w:numFmt w:val="decimal"/>
      <w:pStyle w:val="-1"/>
      <w:suff w:val="nothing"/>
      <w:lvlText w:val="فصل %1: "/>
      <w:lvlJc w:val="left"/>
      <w:pPr>
        <w:ind w:left="0" w:firstLine="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suff w:val="space"/>
      <w:lvlText w:val="%1-%2."/>
      <w:lvlJc w:val="left"/>
      <w:pPr>
        <w:ind w:left="851" w:firstLine="0"/>
      </w:pPr>
      <w:rPr>
        <w:rFonts w:ascii="Times New Roman" w:hAnsi="Times New Roman" w:cs="B Nazanin" w:hint="default"/>
        <w:b w:val="0"/>
        <w:bCs/>
        <w:i w:val="0"/>
        <w:iCs w:val="0"/>
        <w:caps w:val="0"/>
        <w:smallCaps w:val="0"/>
        <w:strike w:val="0"/>
        <w:dstrike w:val="0"/>
        <w:outline w:val="0"/>
        <w:shadow w:val="0"/>
        <w:emboss w:val="0"/>
        <w:imprint w:val="0"/>
        <w:vanish w:val="0"/>
        <w:spacing w:val="0"/>
        <w:kern w:val="0"/>
        <w:position w:val="0"/>
        <w:szCs w:val="28"/>
        <w:u w:val="none"/>
        <w:vertAlign w:val="baseline"/>
        <w:em w:val="none"/>
      </w:rPr>
    </w:lvl>
    <w:lvl w:ilvl="2">
      <w:start w:val="1"/>
      <w:numFmt w:val="decimal"/>
      <w:pStyle w:val="-3"/>
      <w:suff w:val="space"/>
      <w:lvlText w:val="%1-%2-%3."/>
      <w:lvlJc w:val="left"/>
      <w:pPr>
        <w:ind w:left="0" w:firstLine="0"/>
      </w:pPr>
      <w:rPr>
        <w:rFonts w:ascii="Times New Roman" w:hAnsi="Times New Roman" w:cs="B Nazanin" w:hint="default"/>
        <w:b/>
        <w:bCs/>
        <w:i w:val="0"/>
        <w:iCs w:val="0"/>
        <w:caps w:val="0"/>
        <w:smallCaps w:val="0"/>
        <w:strike w:val="0"/>
        <w:dstrike w:val="0"/>
        <w:outline w:val="0"/>
        <w:shadow w:val="0"/>
        <w:emboss w:val="0"/>
        <w:imprint w:val="0"/>
        <w:vanish w:val="0"/>
        <w:color w:val="auto"/>
        <w:spacing w:val="0"/>
        <w:kern w:val="0"/>
        <w:position w:val="0"/>
        <w:sz w:val="26"/>
        <w:szCs w:val="28"/>
        <w:u w:val="none"/>
        <w:vertAlign w:val="baseline"/>
        <w:em w:val="none"/>
      </w:rPr>
    </w:lvl>
    <w:lvl w:ilvl="3">
      <w:start w:val="1"/>
      <w:numFmt w:val="decimal"/>
      <w:pStyle w:val="-4"/>
      <w:suff w:val="space"/>
      <w:lvlText w:val="%1-%2-%3-%4."/>
      <w:lvlJc w:val="left"/>
      <w:pPr>
        <w:ind w:left="360" w:firstLine="0"/>
      </w:pPr>
      <w:rPr>
        <w:rFonts w:ascii="Times New Roman" w:hAnsi="Times New Roman" w:cs="B Nazanin" w:hint="default"/>
        <w:b/>
        <w:bCs/>
        <w:i w:val="0"/>
        <w:iCs w:val="0"/>
        <w:sz w:val="24"/>
        <w:szCs w:val="28"/>
      </w:rPr>
    </w:lvl>
    <w:lvl w:ilvl="4">
      <w:start w:val="1"/>
      <w:numFmt w:val="decimal"/>
      <w:suff w:val="space"/>
      <w:lvlText w:val="%1-%2-%3-%4-%5."/>
      <w:lvlJc w:val="left"/>
      <w:pPr>
        <w:ind w:left="0" w:firstLine="0"/>
      </w:pPr>
      <w:rPr>
        <w:rFonts w:ascii="Times New Roman" w:hAnsi="Times New Roman" w:cs="B Nazanin" w:hint="default"/>
        <w:b/>
        <w:bCs/>
        <w:i w:val="0"/>
        <w:iCs w:val="0"/>
        <w:sz w:val="22"/>
        <w:szCs w:val="26"/>
      </w:rPr>
    </w:lvl>
    <w:lvl w:ilvl="5">
      <w:start w:val="1"/>
      <w:numFmt w:val="decimal"/>
      <w:lvlRestart w:val="1"/>
      <w:suff w:val="space"/>
      <w:lvlText w:val="شکل(%1-%6)"/>
      <w:lvlJc w:val="left"/>
      <w:pPr>
        <w:ind w:left="0" w:firstLine="0"/>
      </w:pPr>
      <w:rPr>
        <w:rFonts w:ascii="Times New Roman" w:hAnsi="Times New Roman" w:cs="Nazanin" w:hint="default"/>
        <w:b/>
        <w:bCs/>
        <w:i w:val="0"/>
        <w:iCs w:val="0"/>
        <w:sz w:val="20"/>
        <w:szCs w:val="24"/>
      </w:rPr>
    </w:lvl>
    <w:lvl w:ilvl="6">
      <w:start w:val="1"/>
      <w:numFmt w:val="decimal"/>
      <w:lvlRestart w:val="1"/>
      <w:suff w:val="nothing"/>
      <w:lvlText w:val="(%1-%7)"/>
      <w:lvlJc w:val="left"/>
      <w:pPr>
        <w:ind w:left="425" w:firstLine="0"/>
      </w:pPr>
      <w:rPr>
        <w:rFonts w:hint="default"/>
        <w:b/>
        <w:bCs w:val="0"/>
        <w:i w:val="0"/>
        <w:iCs w:val="0"/>
        <w:caps w:val="0"/>
        <w:smallCaps w:val="0"/>
        <w:strike w:val="0"/>
        <w:dstrike w:val="0"/>
        <w:outline w:val="0"/>
        <w:shadow w:val="0"/>
        <w:emboss w:val="0"/>
        <w:imprint w:val="0"/>
        <w:vanish w:val="0"/>
        <w:spacing w:val="0"/>
        <w:kern w:val="0"/>
        <w:position w:val="0"/>
        <w:u w:val="none"/>
        <w:vertAlign w:val="baseline"/>
        <w:em w:val="none"/>
      </w:rPr>
    </w:lvl>
    <w:lvl w:ilvl="7">
      <w:start w:val="1"/>
      <w:numFmt w:val="decimal"/>
      <w:lvlRestart w:val="1"/>
      <w:suff w:val="space"/>
      <w:lvlText w:val="جدول(%1-%8)"/>
      <w:lvlJc w:val="left"/>
      <w:pPr>
        <w:ind w:left="0" w:firstLine="0"/>
      </w:pPr>
      <w:rPr>
        <w:rFonts w:ascii="Times New Roman" w:hAnsi="Times New Roman" w:cs="B Nazanin" w:hint="default"/>
        <w:b/>
        <w:bCs/>
        <w:i w:val="0"/>
        <w:iCs w:val="0"/>
        <w:sz w:val="20"/>
        <w:szCs w:val="24"/>
      </w:rPr>
    </w:lvl>
    <w:lvl w:ilvl="8">
      <w:start w:val="1"/>
      <w:numFmt w:val="lowerRoman"/>
      <w:suff w:val="space"/>
      <w:lvlText w:val="%9."/>
      <w:lvlJc w:val="left"/>
      <w:pPr>
        <w:ind w:left="0" w:firstLine="0"/>
      </w:pPr>
      <w:rPr>
        <w:rFonts w:hint="default"/>
      </w:rPr>
    </w:lvl>
  </w:abstractNum>
  <w:abstractNum w:abstractNumId="4" w15:restartNumberingAfterBreak="0">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16334476"/>
    <w:multiLevelType w:val="multilevel"/>
    <w:tmpl w:val="DDF0ED88"/>
    <w:lvl w:ilvl="0">
      <w:start w:val="1"/>
      <w:numFmt w:val="decimal"/>
      <w:pStyle w:val="a0"/>
      <w:suff w:val="nothing"/>
      <w:lvlText w:val="شکل (%1) "/>
      <w:lvlJc w:val="left"/>
      <w:pPr>
        <w:ind w:left="1800" w:hanging="151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1C314031"/>
    <w:multiLevelType w:val="multilevel"/>
    <w:tmpl w:val="AF98E336"/>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1915EE3"/>
    <w:multiLevelType w:val="hybridMultilevel"/>
    <w:tmpl w:val="4658F30A"/>
    <w:lvl w:ilvl="0" w:tplc="661227E8">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4CF625E"/>
    <w:multiLevelType w:val="multilevel"/>
    <w:tmpl w:val="CE3EBB02"/>
    <w:lvl w:ilvl="0">
      <w:start w:val="1"/>
      <w:numFmt w:val="decimal"/>
      <w:pStyle w:val="a1"/>
      <w:suff w:val="nothing"/>
      <w:lvlText w:val="جدول (%1) "/>
      <w:lvlJc w:val="left"/>
      <w:pPr>
        <w:ind w:left="1800" w:hanging="144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28A87691"/>
    <w:multiLevelType w:val="hybridMultilevel"/>
    <w:tmpl w:val="E1D07CF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0" w15:restartNumberingAfterBreak="0">
    <w:nsid w:val="2B052326"/>
    <w:multiLevelType w:val="hybridMultilevel"/>
    <w:tmpl w:val="4B543D5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1" w15:restartNumberingAfterBreak="0">
    <w:nsid w:val="53D71A4E"/>
    <w:multiLevelType w:val="multilevel"/>
    <w:tmpl w:val="C69AAFFE"/>
    <w:lvl w:ilvl="0">
      <w:start w:val="1"/>
      <w:numFmt w:val="decimal"/>
      <w:pStyle w:val="a2"/>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704440B6"/>
    <w:multiLevelType w:val="hybridMultilevel"/>
    <w:tmpl w:val="71F8A2FE"/>
    <w:lvl w:ilvl="0" w:tplc="9CBA0D5E">
      <w:start w:val="1"/>
      <w:numFmt w:val="decimal"/>
      <w:pStyle w:val="a3"/>
      <w:lvlText w:val="(%1)"/>
      <w:lvlJc w:val="left"/>
      <w:pPr>
        <w:ind w:left="360"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13" w15:restartNumberingAfterBreak="0">
    <w:nsid w:val="78C9015F"/>
    <w:multiLevelType w:val="multilevel"/>
    <w:tmpl w:val="89389FA8"/>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791E47F3"/>
    <w:multiLevelType w:val="multilevel"/>
    <w:tmpl w:val="9BD48CB4"/>
    <w:lvl w:ilvl="0">
      <w:start w:val="1"/>
      <w:numFmt w:val="decimal"/>
      <w:pStyle w:val="a4"/>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4"/>
  </w:num>
  <w:num w:numId="2">
    <w:abstractNumId w:val="13"/>
  </w:num>
  <w:num w:numId="3">
    <w:abstractNumId w:val="11"/>
  </w:num>
  <w:num w:numId="4">
    <w:abstractNumId w:val="14"/>
  </w:num>
  <w:num w:numId="5">
    <w:abstractNumId w:val="12"/>
  </w:num>
  <w:num w:numId="6">
    <w:abstractNumId w:val="1"/>
  </w:num>
  <w:num w:numId="7">
    <w:abstractNumId w:val="7"/>
  </w:num>
  <w:num w:numId="8">
    <w:abstractNumId w:val="5"/>
  </w:num>
  <w:num w:numId="9">
    <w:abstractNumId w:val="8"/>
  </w:num>
  <w:num w:numId="10">
    <w:abstractNumId w:val="3"/>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num>
  <w:num w:numId="19">
    <w:abstractNumId w:val="9"/>
  </w:num>
  <w:num w:numId="20">
    <w:abstractNumId w:val="2"/>
  </w:num>
  <w:num w:numId="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246CB"/>
    <w:rsid w:val="00026E05"/>
    <w:rsid w:val="00046678"/>
    <w:rsid w:val="00057FC6"/>
    <w:rsid w:val="0006229C"/>
    <w:rsid w:val="0009109D"/>
    <w:rsid w:val="000927B1"/>
    <w:rsid w:val="00095669"/>
    <w:rsid w:val="0009618D"/>
    <w:rsid w:val="000D69A3"/>
    <w:rsid w:val="000E4824"/>
    <w:rsid w:val="000F4D9E"/>
    <w:rsid w:val="000F649A"/>
    <w:rsid w:val="00117AB5"/>
    <w:rsid w:val="00120A44"/>
    <w:rsid w:val="0012764F"/>
    <w:rsid w:val="00133266"/>
    <w:rsid w:val="00134703"/>
    <w:rsid w:val="001368D7"/>
    <w:rsid w:val="00143290"/>
    <w:rsid w:val="00143472"/>
    <w:rsid w:val="00145A7B"/>
    <w:rsid w:val="00167686"/>
    <w:rsid w:val="00193481"/>
    <w:rsid w:val="00196E94"/>
    <w:rsid w:val="001B0EA6"/>
    <w:rsid w:val="001C170A"/>
    <w:rsid w:val="001C1B42"/>
    <w:rsid w:val="001E308D"/>
    <w:rsid w:val="001E799A"/>
    <w:rsid w:val="001F6519"/>
    <w:rsid w:val="00200B44"/>
    <w:rsid w:val="002045D2"/>
    <w:rsid w:val="00224104"/>
    <w:rsid w:val="00225202"/>
    <w:rsid w:val="00227664"/>
    <w:rsid w:val="00230BA5"/>
    <w:rsid w:val="002349EA"/>
    <w:rsid w:val="00272B0A"/>
    <w:rsid w:val="00285C11"/>
    <w:rsid w:val="002968F6"/>
    <w:rsid w:val="002B2677"/>
    <w:rsid w:val="003329A7"/>
    <w:rsid w:val="00337045"/>
    <w:rsid w:val="00367444"/>
    <w:rsid w:val="0039541D"/>
    <w:rsid w:val="0039757A"/>
    <w:rsid w:val="003E35B4"/>
    <w:rsid w:val="00400626"/>
    <w:rsid w:val="004032C8"/>
    <w:rsid w:val="00411C20"/>
    <w:rsid w:val="004121F4"/>
    <w:rsid w:val="0043328D"/>
    <w:rsid w:val="004421C0"/>
    <w:rsid w:val="00455AEA"/>
    <w:rsid w:val="0047196B"/>
    <w:rsid w:val="004A1F61"/>
    <w:rsid w:val="004C3ED8"/>
    <w:rsid w:val="004D66C4"/>
    <w:rsid w:val="00510C6A"/>
    <w:rsid w:val="005177AC"/>
    <w:rsid w:val="0052134D"/>
    <w:rsid w:val="005227C3"/>
    <w:rsid w:val="005264A5"/>
    <w:rsid w:val="00533226"/>
    <w:rsid w:val="00533E50"/>
    <w:rsid w:val="005356AB"/>
    <w:rsid w:val="00536F59"/>
    <w:rsid w:val="00544E87"/>
    <w:rsid w:val="00556F62"/>
    <w:rsid w:val="00590B8A"/>
    <w:rsid w:val="005C02EB"/>
    <w:rsid w:val="005E4AF4"/>
    <w:rsid w:val="00621EA9"/>
    <w:rsid w:val="006301FD"/>
    <w:rsid w:val="00637C9C"/>
    <w:rsid w:val="006458BA"/>
    <w:rsid w:val="00654809"/>
    <w:rsid w:val="0066796B"/>
    <w:rsid w:val="00667F89"/>
    <w:rsid w:val="00670344"/>
    <w:rsid w:val="00672775"/>
    <w:rsid w:val="00673D82"/>
    <w:rsid w:val="00684F8E"/>
    <w:rsid w:val="00690C9B"/>
    <w:rsid w:val="006B5B36"/>
    <w:rsid w:val="006D6D56"/>
    <w:rsid w:val="006F2E3F"/>
    <w:rsid w:val="00702E8E"/>
    <w:rsid w:val="00713868"/>
    <w:rsid w:val="007146B2"/>
    <w:rsid w:val="007245AC"/>
    <w:rsid w:val="007602BE"/>
    <w:rsid w:val="00794322"/>
    <w:rsid w:val="007B6060"/>
    <w:rsid w:val="007D3687"/>
    <w:rsid w:val="007F030B"/>
    <w:rsid w:val="008055BD"/>
    <w:rsid w:val="008271E6"/>
    <w:rsid w:val="00830FCF"/>
    <w:rsid w:val="00832E76"/>
    <w:rsid w:val="00834054"/>
    <w:rsid w:val="00842203"/>
    <w:rsid w:val="00852390"/>
    <w:rsid w:val="00874610"/>
    <w:rsid w:val="0087484F"/>
    <w:rsid w:val="008C510C"/>
    <w:rsid w:val="008D58BB"/>
    <w:rsid w:val="008E2B45"/>
    <w:rsid w:val="009009D2"/>
    <w:rsid w:val="00902B50"/>
    <w:rsid w:val="00904844"/>
    <w:rsid w:val="00926570"/>
    <w:rsid w:val="0094164A"/>
    <w:rsid w:val="00966F66"/>
    <w:rsid w:val="00972B02"/>
    <w:rsid w:val="009A1CED"/>
    <w:rsid w:val="009B3AB1"/>
    <w:rsid w:val="009C2ABF"/>
    <w:rsid w:val="009C3FC8"/>
    <w:rsid w:val="009D3E62"/>
    <w:rsid w:val="009F3DAF"/>
    <w:rsid w:val="00A2038D"/>
    <w:rsid w:val="00A224ED"/>
    <w:rsid w:val="00A22E0B"/>
    <w:rsid w:val="00A379D6"/>
    <w:rsid w:val="00A7106F"/>
    <w:rsid w:val="00A96F3D"/>
    <w:rsid w:val="00AA7035"/>
    <w:rsid w:val="00AF2779"/>
    <w:rsid w:val="00B06CA3"/>
    <w:rsid w:val="00B475F2"/>
    <w:rsid w:val="00B47F47"/>
    <w:rsid w:val="00B529A9"/>
    <w:rsid w:val="00B5595B"/>
    <w:rsid w:val="00B60EC3"/>
    <w:rsid w:val="00B62B88"/>
    <w:rsid w:val="00B67B87"/>
    <w:rsid w:val="00B718F1"/>
    <w:rsid w:val="00B81B1A"/>
    <w:rsid w:val="00B835DA"/>
    <w:rsid w:val="00B927DE"/>
    <w:rsid w:val="00BA62A3"/>
    <w:rsid w:val="00BB7E06"/>
    <w:rsid w:val="00BD0C7F"/>
    <w:rsid w:val="00BF32BB"/>
    <w:rsid w:val="00C62769"/>
    <w:rsid w:val="00C75F88"/>
    <w:rsid w:val="00C805D8"/>
    <w:rsid w:val="00CA523A"/>
    <w:rsid w:val="00CD1FF0"/>
    <w:rsid w:val="00CD416C"/>
    <w:rsid w:val="00CD65A8"/>
    <w:rsid w:val="00CD6740"/>
    <w:rsid w:val="00D01D34"/>
    <w:rsid w:val="00D041AB"/>
    <w:rsid w:val="00D064C2"/>
    <w:rsid w:val="00D068D0"/>
    <w:rsid w:val="00D2481D"/>
    <w:rsid w:val="00D35AB7"/>
    <w:rsid w:val="00D90C4D"/>
    <w:rsid w:val="00DF5650"/>
    <w:rsid w:val="00E107BE"/>
    <w:rsid w:val="00E22723"/>
    <w:rsid w:val="00E30668"/>
    <w:rsid w:val="00E3470E"/>
    <w:rsid w:val="00E45AE9"/>
    <w:rsid w:val="00E61E10"/>
    <w:rsid w:val="00E75309"/>
    <w:rsid w:val="00E86AAB"/>
    <w:rsid w:val="00E94FD5"/>
    <w:rsid w:val="00EA4AF9"/>
    <w:rsid w:val="00EA61DA"/>
    <w:rsid w:val="00ED59BA"/>
    <w:rsid w:val="00EE24D7"/>
    <w:rsid w:val="00F2468F"/>
    <w:rsid w:val="00F34A50"/>
    <w:rsid w:val="00F35501"/>
    <w:rsid w:val="00F3611F"/>
    <w:rsid w:val="00F367E8"/>
    <w:rsid w:val="00F4532D"/>
    <w:rsid w:val="00F54F17"/>
    <w:rsid w:val="00F663C7"/>
    <w:rsid w:val="00F722AD"/>
    <w:rsid w:val="00F81C51"/>
    <w:rsid w:val="00FA2018"/>
    <w:rsid w:val="00FC08AD"/>
    <w:rsid w:val="00FD087A"/>
    <w:rsid w:val="00FD1668"/>
    <w:rsid w:val="00FD4710"/>
    <w:rsid w:val="00FE48C8"/>
    <w:rsid w:val="00FF0C53"/>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778A99"/>
  <w15:docId w15:val="{FAC15AD2-A5BC-482A-A99C-42CDEB82C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5"/>
    <w:locked/>
    <w:rsid w:val="0009109D"/>
    <w:rPr>
      <w:rFonts w:ascii="Times New Roman Bold" w:hAnsi="Times New Roman Bold" w:cs="B Nazanin"/>
      <w:b/>
      <w:bCs/>
      <w:color w:val="0070C0"/>
      <w:sz w:val="36"/>
      <w:szCs w:val="36"/>
    </w:rPr>
  </w:style>
  <w:style w:type="paragraph" w:customStyle="1" w:styleId="a5">
    <w:name w:val="عنوان فایل"/>
    <w:basedOn w:val="Normal"/>
    <w:link w:val="Char"/>
    <w:autoRedefine/>
    <w:qFormat/>
    <w:rsid w:val="0009109D"/>
    <w:pPr>
      <w:bidi/>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rsid w:val="00B927DE"/>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6">
    <w:name w:val="پاراگراف"/>
    <w:basedOn w:val="Normal"/>
    <w:link w:val="Char0"/>
    <w:autoRedefine/>
    <w:qFormat/>
    <w:rsid w:val="00673D82"/>
    <w:pPr>
      <w:widowControl w:val="0"/>
      <w:bidi/>
      <w:spacing w:before="20" w:after="240" w:line="276" w:lineRule="auto"/>
      <w:ind w:firstLine="288"/>
    </w:pPr>
    <w:rPr>
      <w:rFonts w:ascii="Cambria Math" w:hAnsi="Cambria Math" w:cs="B Nazanin"/>
      <w:i/>
      <w:color w:val="000000" w:themeColor="text1"/>
      <w:sz w:val="24"/>
      <w:szCs w:val="26"/>
      <w:lang w:bidi="fa-IR"/>
    </w:rPr>
  </w:style>
  <w:style w:type="character" w:customStyle="1" w:styleId="Char0">
    <w:name w:val="پاراگراف Char"/>
    <w:basedOn w:val="DefaultParagraphFont"/>
    <w:link w:val="a6"/>
    <w:rsid w:val="00673D82"/>
    <w:rPr>
      <w:rFonts w:ascii="Cambria Math" w:hAnsi="Cambria Math" w:cs="B Nazanin"/>
      <w:i/>
      <w:color w:val="000000" w:themeColor="text1"/>
      <w:sz w:val="24"/>
      <w:szCs w:val="26"/>
    </w:rPr>
  </w:style>
  <w:style w:type="paragraph" w:customStyle="1" w:styleId="a7">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7"/>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9009D2"/>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9009D2"/>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uiPriority w:val="99"/>
    <w:semiHidden/>
    <w:rsid w:val="00FD087A"/>
    <w:rPr>
      <w:rFonts w:ascii="Times New Roman" w:eastAsia="Times New Roman" w:hAnsi="Times New Roman" w:cs="Zar"/>
      <w:sz w:val="20"/>
      <w:szCs w:val="20"/>
      <w:lang w:bidi="ar-SA"/>
    </w:rPr>
  </w:style>
  <w:style w:type="character" w:styleId="FootnoteReference">
    <w:name w:val="footnote reference"/>
    <w:rsid w:val="00FD087A"/>
    <w:rPr>
      <w:vertAlign w:val="superscript"/>
    </w:rPr>
  </w:style>
  <w:style w:type="paragraph" w:customStyle="1" w:styleId="a2">
    <w:name w:val="شکل"/>
    <w:basedOn w:val="a6"/>
    <w:link w:val="Char2"/>
    <w:autoRedefine/>
    <w:qFormat/>
    <w:rsid w:val="00D068D0"/>
    <w:pPr>
      <w:numPr>
        <w:numId w:val="3"/>
      </w:numPr>
      <w:jc w:val="center"/>
    </w:pPr>
    <w:rPr>
      <w:szCs w:val="24"/>
    </w:rPr>
  </w:style>
  <w:style w:type="character" w:customStyle="1" w:styleId="Char2">
    <w:name w:val="شکل Char"/>
    <w:basedOn w:val="Char0"/>
    <w:link w:val="a2"/>
    <w:rsid w:val="007D3687"/>
    <w:rPr>
      <w:rFonts w:ascii="Times New Roman" w:hAnsi="Times New Roman" w:cs="B Nazanin"/>
      <w:i/>
      <w:color w:val="000000" w:themeColor="text1"/>
      <w:sz w:val="24"/>
      <w:szCs w:val="24"/>
    </w:rPr>
  </w:style>
  <w:style w:type="paragraph" w:customStyle="1" w:styleId="a4">
    <w:name w:val="جدول"/>
    <w:basedOn w:val="a6"/>
    <w:link w:val="Char3"/>
    <w:autoRedefine/>
    <w:qFormat/>
    <w:rsid w:val="00D068D0"/>
    <w:pPr>
      <w:numPr>
        <w:numId w:val="4"/>
      </w:numPr>
      <w:spacing w:before="100" w:beforeAutospacing="1" w:after="0"/>
      <w:jc w:val="center"/>
    </w:pPr>
    <w:rPr>
      <w:szCs w:val="24"/>
    </w:rPr>
  </w:style>
  <w:style w:type="paragraph" w:customStyle="1" w:styleId="a8">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4"/>
    <w:rsid w:val="00D068D0"/>
    <w:rPr>
      <w:rFonts w:ascii="Times New Roman" w:hAnsi="Times New Roman" w:cs="B Nazanin"/>
      <w:i/>
      <w:color w:val="000000" w:themeColor="text1"/>
      <w:sz w:val="24"/>
      <w:szCs w:val="24"/>
    </w:rPr>
  </w:style>
  <w:style w:type="paragraph" w:customStyle="1" w:styleId="a3">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8"/>
    <w:rsid w:val="004A1F61"/>
    <w:rPr>
      <w:rFonts w:ascii="Times New Roman" w:eastAsia="Times New Roman" w:hAnsi="Times New Roman" w:cs="B Nazanin"/>
      <w:color w:val="000000" w:themeColor="text1"/>
      <w:sz w:val="20"/>
      <w:szCs w:val="20"/>
      <w:lang w:bidi="ar-SA"/>
    </w:rPr>
  </w:style>
  <w:style w:type="paragraph" w:customStyle="1" w:styleId="a9">
    <w:name w:val="مرجع"/>
    <w:basedOn w:val="a6"/>
    <w:link w:val="Char5"/>
    <w:rsid w:val="000F649A"/>
  </w:style>
  <w:style w:type="paragraph" w:customStyle="1" w:styleId="aa">
    <w:name w:val="مراجع"/>
    <w:basedOn w:val="a9"/>
    <w:link w:val="Char6"/>
    <w:qFormat/>
    <w:rsid w:val="00F4532D"/>
    <w:pPr>
      <w:ind w:firstLine="0"/>
    </w:pPr>
  </w:style>
  <w:style w:type="character" w:customStyle="1" w:styleId="Char5">
    <w:name w:val="مرجع Char"/>
    <w:basedOn w:val="Char0"/>
    <w:link w:val="a9"/>
    <w:rsid w:val="000F649A"/>
    <w:rPr>
      <w:rFonts w:ascii="Times New Roman" w:hAnsi="Times New Roman" w:cs="B Nazanin"/>
      <w:i/>
      <w:color w:val="000000" w:themeColor="text1"/>
      <w:sz w:val="24"/>
      <w:szCs w:val="26"/>
    </w:rPr>
  </w:style>
  <w:style w:type="character" w:customStyle="1" w:styleId="Char6">
    <w:name w:val="مراجع Char"/>
    <w:basedOn w:val="Char5"/>
    <w:link w:val="aa"/>
    <w:rsid w:val="00F4532D"/>
    <w:rPr>
      <w:rFonts w:ascii="Times New Roman" w:hAnsi="Times New Roman" w:cs="B Nazanin"/>
      <w:i/>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400626"/>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400626"/>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paragraph" w:customStyle="1" w:styleId="ab">
    <w:name w:val="متن"/>
    <w:link w:val="Char8"/>
    <w:qFormat/>
    <w:rsid w:val="009009D2"/>
    <w:pPr>
      <w:widowControl w:val="0"/>
      <w:bidi/>
      <w:spacing w:after="0" w:line="276" w:lineRule="auto"/>
      <w:jc w:val="both"/>
    </w:pPr>
    <w:rPr>
      <w:rFonts w:ascii="Times New Roman" w:hAnsi="Times New Roman" w:cs="B Nazanin"/>
      <w:szCs w:val="28"/>
    </w:rPr>
  </w:style>
  <w:style w:type="paragraph" w:customStyle="1" w:styleId="-3">
    <w:name w:val="ع-سطح 3"/>
    <w:basedOn w:val="ab"/>
    <w:next w:val="ab"/>
    <w:qFormat/>
    <w:rsid w:val="009009D2"/>
    <w:pPr>
      <w:keepNext/>
      <w:numPr>
        <w:ilvl w:val="2"/>
        <w:numId w:val="10"/>
      </w:numPr>
      <w:spacing w:before="600" w:after="200" w:line="360" w:lineRule="auto"/>
      <w:ind w:left="2160" w:hanging="180"/>
      <w:outlineLvl w:val="2"/>
    </w:pPr>
    <w:rPr>
      <w:b/>
      <w:bCs/>
    </w:rPr>
  </w:style>
  <w:style w:type="paragraph" w:customStyle="1" w:styleId="-2">
    <w:name w:val="ع-سطح 2"/>
    <w:next w:val="ab"/>
    <w:link w:val="-2Char"/>
    <w:qFormat/>
    <w:rsid w:val="009009D2"/>
    <w:pPr>
      <w:keepNext/>
      <w:widowControl w:val="0"/>
      <w:numPr>
        <w:ilvl w:val="1"/>
        <w:numId w:val="10"/>
      </w:numPr>
      <w:bidi/>
      <w:spacing w:before="1200" w:after="400" w:line="360" w:lineRule="auto"/>
      <w:jc w:val="both"/>
      <w:outlineLvl w:val="1"/>
    </w:pPr>
    <w:rPr>
      <w:rFonts w:ascii="Times New Roman" w:hAnsi="Times New Roman" w:cs="B Nazanin"/>
      <w:b/>
      <w:bCs/>
      <w:sz w:val="32"/>
      <w:szCs w:val="32"/>
    </w:rPr>
  </w:style>
  <w:style w:type="paragraph" w:customStyle="1" w:styleId="-1">
    <w:name w:val="ع-سطح 1"/>
    <w:basedOn w:val="Normal"/>
    <w:next w:val="Normal"/>
    <w:qFormat/>
    <w:rsid w:val="009009D2"/>
    <w:pPr>
      <w:pageBreakBefore/>
      <w:widowControl w:val="0"/>
      <w:numPr>
        <w:numId w:val="10"/>
      </w:numPr>
      <w:bidi/>
      <w:spacing w:before="1200" w:after="2500" w:line="240" w:lineRule="auto"/>
      <w:jc w:val="center"/>
      <w:outlineLvl w:val="0"/>
    </w:pPr>
    <w:rPr>
      <w:rFonts w:ascii="Times New Roman Bold" w:hAnsi="Times New Roman Bold" w:cs="B Titr"/>
      <w:b/>
      <w:bCs/>
      <w:sz w:val="44"/>
      <w:szCs w:val="44"/>
      <w:lang w:bidi="fa-IR"/>
    </w:rPr>
  </w:style>
  <w:style w:type="paragraph" w:customStyle="1" w:styleId="-4">
    <w:name w:val="ع-سطح 4"/>
    <w:basedOn w:val="ab"/>
    <w:next w:val="ab"/>
    <w:qFormat/>
    <w:rsid w:val="009009D2"/>
    <w:pPr>
      <w:numPr>
        <w:ilvl w:val="3"/>
        <w:numId w:val="10"/>
      </w:numPr>
      <w:ind w:left="2880" w:hanging="360"/>
      <w:jc w:val="left"/>
      <w:outlineLvl w:val="3"/>
    </w:pPr>
    <w:rPr>
      <w:b/>
      <w:bCs/>
    </w:rPr>
  </w:style>
  <w:style w:type="character" w:customStyle="1" w:styleId="Char8">
    <w:name w:val="متن Char"/>
    <w:basedOn w:val="DefaultParagraphFont"/>
    <w:link w:val="ab"/>
    <w:rsid w:val="009009D2"/>
    <w:rPr>
      <w:rFonts w:ascii="Times New Roman" w:hAnsi="Times New Roman" w:cs="B Nazanin"/>
      <w:szCs w:val="28"/>
    </w:rPr>
  </w:style>
  <w:style w:type="paragraph" w:customStyle="1" w:styleId="ac">
    <w:name w:val="بخش زیربرنامه"/>
    <w:basedOn w:val="Normal"/>
    <w:link w:val="Char9"/>
    <w:qFormat/>
    <w:rsid w:val="009009D2"/>
    <w:pPr>
      <w:keepNext/>
      <w:widowControl w:val="0"/>
      <w:bidi/>
      <w:spacing w:before="100" w:beforeAutospacing="1" w:line="259" w:lineRule="auto"/>
      <w:ind w:left="1080" w:hanging="360"/>
    </w:pPr>
    <w:rPr>
      <w:rFonts w:ascii="Times New Roman Bold" w:eastAsia="Calibri" w:hAnsi="Times New Roman Bold" w:cs="B Nazanin"/>
      <w:b/>
      <w:bCs/>
      <w:sz w:val="32"/>
      <w:szCs w:val="26"/>
      <w:lang w:bidi="fa-IR"/>
    </w:rPr>
  </w:style>
  <w:style w:type="character" w:customStyle="1" w:styleId="Char9">
    <w:name w:val="بخش زیربرنامه Char"/>
    <w:basedOn w:val="-2Char"/>
    <w:link w:val="ac"/>
    <w:rsid w:val="009009D2"/>
    <w:rPr>
      <w:rFonts w:ascii="Times New Roman Bold" w:eastAsia="Calibri" w:hAnsi="Times New Roman Bold" w:cs="B Nazanin"/>
      <w:b/>
      <w:bCs/>
      <w:sz w:val="32"/>
      <w:szCs w:val="26"/>
    </w:rPr>
  </w:style>
  <w:style w:type="paragraph" w:customStyle="1" w:styleId="a0">
    <w:name w:val="شکل زيرنويس"/>
    <w:next w:val="ab"/>
    <w:qFormat/>
    <w:rsid w:val="009009D2"/>
    <w:pPr>
      <w:widowControl w:val="0"/>
      <w:numPr>
        <w:numId w:val="8"/>
      </w:numPr>
      <w:bidi/>
      <w:adjustRightInd w:val="0"/>
      <w:snapToGrid w:val="0"/>
      <w:spacing w:after="360" w:line="240" w:lineRule="auto"/>
      <w:jc w:val="center"/>
      <w:outlineLvl w:val="5"/>
    </w:pPr>
    <w:rPr>
      <w:rFonts w:ascii="Times New Roman" w:hAnsi="Times New Roman" w:cs="B Nazanin"/>
      <w:sz w:val="20"/>
    </w:rPr>
  </w:style>
  <w:style w:type="paragraph" w:customStyle="1" w:styleId="a1">
    <w:name w:val="جدول بالانويس"/>
    <w:next w:val="a2"/>
    <w:qFormat/>
    <w:rsid w:val="009009D2"/>
    <w:pPr>
      <w:keepNext/>
      <w:numPr>
        <w:numId w:val="9"/>
      </w:numPr>
      <w:bidi/>
      <w:spacing w:before="360" w:after="0" w:line="240" w:lineRule="auto"/>
      <w:jc w:val="center"/>
      <w:outlineLvl w:val="7"/>
    </w:pPr>
    <w:rPr>
      <w:rFonts w:ascii="Times New Roman" w:hAnsi="Times New Roman" w:cs="B Nazanin"/>
      <w:sz w:val="28"/>
      <w:szCs w:val="28"/>
    </w:rPr>
  </w:style>
  <w:style w:type="character" w:customStyle="1" w:styleId="-2Char">
    <w:name w:val="ع-سطح 2 Char"/>
    <w:basedOn w:val="DefaultParagraphFont"/>
    <w:link w:val="-2"/>
    <w:rsid w:val="009009D2"/>
    <w:rPr>
      <w:rFonts w:ascii="Times New Roman" w:hAnsi="Times New Roman" w:cs="B Nazanin"/>
      <w:b/>
      <w:bCs/>
      <w:sz w:val="32"/>
      <w:szCs w:val="32"/>
    </w:rPr>
  </w:style>
  <w:style w:type="paragraph" w:customStyle="1" w:styleId="ad">
    <w:name w:val="زیرنویس شکل"/>
    <w:basedOn w:val="Normal"/>
    <w:link w:val="Chara"/>
    <w:qFormat/>
    <w:rsid w:val="00B529A9"/>
    <w:pPr>
      <w:bidi/>
      <w:spacing w:after="0" w:line="240" w:lineRule="auto"/>
    </w:pPr>
    <w:rPr>
      <w:rFonts w:ascii="Times New Roman" w:eastAsiaTheme="majorEastAsia" w:hAnsi="Times New Roman" w:cs="B Nazanin"/>
      <w:lang w:bidi="fa-IR"/>
    </w:rPr>
  </w:style>
  <w:style w:type="character" w:customStyle="1" w:styleId="Chara">
    <w:name w:val="زیرنویس شکل Char"/>
    <w:basedOn w:val="DefaultParagraphFont"/>
    <w:link w:val="ad"/>
    <w:rsid w:val="00B529A9"/>
    <w:rPr>
      <w:rFonts w:ascii="Times New Roman" w:eastAsiaTheme="majorEastAsia" w:hAnsi="Times New Roman" w:cs="B Nazanin"/>
    </w:rPr>
  </w:style>
  <w:style w:type="paragraph" w:customStyle="1" w:styleId="ae">
    <w:name w:val="متن اصلی"/>
    <w:link w:val="Charb"/>
    <w:qFormat/>
    <w:rsid w:val="007B6060"/>
    <w:pPr>
      <w:bidi/>
      <w:spacing w:after="0" w:line="240" w:lineRule="auto"/>
    </w:pPr>
    <w:rPr>
      <w:rFonts w:ascii="Times New Roman" w:eastAsiaTheme="majorEastAsia" w:hAnsi="Times New Roman" w:cs="B Nazanin"/>
      <w:sz w:val="28"/>
      <w:szCs w:val="28"/>
    </w:rPr>
  </w:style>
  <w:style w:type="character" w:customStyle="1" w:styleId="Charb">
    <w:name w:val="متن اصلی Char"/>
    <w:basedOn w:val="DefaultParagraphFont"/>
    <w:link w:val="ae"/>
    <w:rsid w:val="007B6060"/>
    <w:rPr>
      <w:rFonts w:ascii="Times New Roman" w:eastAsiaTheme="majorEastAsia" w:hAnsi="Times New Roman" w:cs="B Nazanin"/>
      <w:sz w:val="28"/>
      <w:szCs w:val="28"/>
    </w:rPr>
  </w:style>
  <w:style w:type="paragraph" w:customStyle="1" w:styleId="3">
    <w:name w:val="تیتر3"/>
    <w:basedOn w:val="Normal"/>
    <w:link w:val="3Char"/>
    <w:qFormat/>
    <w:rsid w:val="007B6060"/>
    <w:pPr>
      <w:bidi/>
      <w:spacing w:after="0" w:line="240" w:lineRule="auto"/>
    </w:pPr>
    <w:rPr>
      <w:rFonts w:ascii="Times New Roman" w:eastAsiaTheme="majorEastAsia" w:hAnsi="Times New Roman" w:cs="B Nazanin"/>
      <w:b/>
      <w:bCs/>
      <w:sz w:val="28"/>
      <w:szCs w:val="28"/>
      <w:lang w:bidi="fa-IR"/>
    </w:rPr>
  </w:style>
  <w:style w:type="character" w:customStyle="1" w:styleId="3Char">
    <w:name w:val="تیتر3 Char"/>
    <w:basedOn w:val="DefaultParagraphFont"/>
    <w:link w:val="3"/>
    <w:rsid w:val="007B6060"/>
    <w:rPr>
      <w:rFonts w:ascii="Times New Roman" w:eastAsiaTheme="majorEastAsia" w:hAnsi="Times New Roman" w:cs="B Nazani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0000000000000000000"/>
    <w:charset w:val="00"/>
    <w:family w:val="roman"/>
    <w:notTrueType/>
    <w:pitch w:val="default"/>
  </w:font>
  <w:font w:name="B Nazanin">
    <w:altName w:val="Courier New"/>
    <w:panose1 w:val="00000400000000000000"/>
    <w:charset w:val="B2"/>
    <w:family w:val="auto"/>
    <w:pitch w:val="variable"/>
    <w:sig w:usb0="00002001" w:usb1="80000000" w:usb2="00000008" w:usb3="00000000" w:csb0="00000040" w:csb1="00000000"/>
  </w:font>
  <w:font w:name="Nazanin">
    <w:altName w:val="Courier New"/>
    <w:charset w:val="B2"/>
    <w:family w:val="auto"/>
    <w:pitch w:val="variable"/>
    <w:sig w:usb0="00002000" w:usb1="80000000" w:usb2="00000008" w:usb3="00000000" w:csb0="0000004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Zar">
    <w:altName w:val="Times New Roman"/>
    <w:charset w:val="B2"/>
    <w:family w:val="auto"/>
    <w:pitch w:val="variable"/>
    <w:sig w:usb0="00002000"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B Titr">
    <w:altName w:val="Courier New"/>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758"/>
    <w:rsid w:val="00311758"/>
    <w:rsid w:val="004C23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1175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A28EB4-8EB2-42FE-AE03-05E3719CD1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TotalTime>
  <Pages>3</Pages>
  <Words>371</Words>
  <Characters>2117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2484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shnr</cp:lastModifiedBy>
  <cp:revision>22</cp:revision>
  <cp:lastPrinted>2018-03-06T08:04:00Z</cp:lastPrinted>
  <dcterms:created xsi:type="dcterms:W3CDTF">2018-03-06T08:03:00Z</dcterms:created>
  <dcterms:modified xsi:type="dcterms:W3CDTF">2019-07-11T21:35:00Z</dcterms:modified>
</cp:coreProperties>
</file>