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3285408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</w:t>
      </w:r>
      <w:r w:rsidR="00EA0468">
        <w:rPr>
          <w:rFonts w:ascii="Arial" w:hAnsi="Arial" w:cs="Arial"/>
        </w:rPr>
        <w:t>93</w:t>
      </w:r>
      <w:r w:rsidRPr="004D2A83">
        <w:rPr>
          <w:rFonts w:ascii="Arial" w:hAnsi="Arial" w:cs="Arial"/>
        </w:rPr>
        <w:t xml:space="preserve"> V1</w:t>
      </w:r>
    </w:p>
    <w:p w14:paraId="7814DA81" w14:textId="530F7E73" w:rsidR="00827FA8" w:rsidRPr="004D2A83" w:rsidRDefault="00827FA8" w:rsidP="00827FA8"/>
    <w:p w14:paraId="1472D7B9" w14:textId="6894943B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Pflichtenheft</w:t>
      </w:r>
    </w:p>
    <w:p w14:paraId="481461A0" w14:textId="614D2BC2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 xml:space="preserve">Kurze </w:t>
      </w:r>
      <w:r w:rsidR="000D7DA4">
        <w:rPr>
          <w:b/>
          <w:bCs/>
        </w:rPr>
        <w:t>Be</w:t>
      </w:r>
      <w:r w:rsidR="007835A5">
        <w:rPr>
          <w:b/>
          <w:bCs/>
        </w:rPr>
        <w:t>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Hover-Animationen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</w:t>
            </w:r>
            <w:proofErr w:type="spellStart"/>
            <w:r w:rsidR="00D14E2A">
              <w:t>scrollbar</w:t>
            </w:r>
            <w:proofErr w:type="spellEnd"/>
            <w:r w:rsidR="00D14E2A">
              <w:t xml:space="preserve">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>(Image Float</w:t>
            </w:r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02DCC473" w:rsidR="00BE7BDD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</w:t>
            </w:r>
            <w:r w:rsidR="00BE7BDD">
              <w:t>Firefox und Chrome</w:t>
            </w:r>
            <w:r w:rsidRPr="006A65C8">
              <w:t>) getestet werden</w:t>
            </w:r>
            <w:r w:rsidR="00BE7BDD">
              <w:t>.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5D2C7E89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>-Container</w:t>
      </w:r>
      <w:r w:rsidR="00EA0468">
        <w:t xml:space="preserve"> </w:t>
      </w:r>
      <w:r>
        <w:t xml:space="preserve">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338F5814" w:rsidR="00A40E07" w:rsidRDefault="00814592" w:rsidP="00A40E07">
      <w:pPr>
        <w:rPr>
          <w:lang w:val="fr-FR"/>
        </w:rPr>
      </w:pPr>
      <w:r w:rsidRPr="00814592">
        <w:rPr>
          <w:lang w:val="fr-FR"/>
        </w:rPr>
        <w:drawing>
          <wp:inline distT="0" distB="0" distL="0" distR="0" wp14:anchorId="1D32CAD0" wp14:editId="57678BD6">
            <wp:extent cx="5269692" cy="2079036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28" cy="20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>). So kann die Struktur leicht mit Flexbox oder Grid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</w:t>
      </w:r>
      <w:proofErr w:type="spellStart"/>
      <w:r>
        <w:t>Queries</w:t>
      </w:r>
      <w:proofErr w:type="spellEnd"/>
      <w:r>
        <w:t xml:space="preserve">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 xml:space="preserve">Aufgabe 3: HZ3 Weiterentwicklung des «Proof </w:t>
      </w:r>
      <w:proofErr w:type="spellStart"/>
      <w:r w:rsidRPr="00581136">
        <w:rPr>
          <w:rFonts w:ascii="Arial" w:hAnsi="Arial" w:cs="Arial"/>
        </w:rPr>
        <w:t>of</w:t>
      </w:r>
      <w:proofErr w:type="spellEnd"/>
      <w:r w:rsidRPr="00581136">
        <w:rPr>
          <w:rFonts w:ascii="Arial" w:hAnsi="Arial" w:cs="Arial"/>
        </w:rPr>
        <w:t xml:space="preserve">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2A5233D4" w:rsidR="00581136" w:rsidRDefault="000D2A45" w:rsidP="00581136">
      <w:r>
        <w:t xml:space="preserve">Beim Hinzufügen der Bilder wurden </w:t>
      </w:r>
      <w:r w:rsidR="00D75776">
        <w:t xml:space="preserve">meist </w:t>
      </w:r>
      <w:r>
        <w:t xml:space="preserve">eigene Screenshots von den eigenen Projekten verwendet. </w:t>
      </w:r>
      <w:r w:rsidRPr="003B0E86">
        <w:rPr>
          <w:i/>
          <w:iCs/>
        </w:rPr>
        <w:t>Alle Rechte zu diesen sind mir selbst vorbehalten.</w:t>
      </w:r>
      <w:r w:rsidR="000679BA">
        <w:br/>
        <w:t xml:space="preserve">Nur das Icon für die Webseite (oben links beim logo und das favicon.ico) </w:t>
      </w:r>
      <w:r w:rsidR="009E0E4E">
        <w:t>und der Default-Avatar auf der vollen CV-Seite sind</w:t>
      </w:r>
      <w:r w:rsidR="000679BA">
        <w:t xml:space="preserve"> von Google Fonts</w:t>
      </w:r>
      <w:r w:rsidR="003B0E86">
        <w:t xml:space="preserve"> und </w:t>
      </w:r>
      <w:proofErr w:type="spellStart"/>
      <w:r w:rsidR="003B0E86">
        <w:t>pixabay</w:t>
      </w:r>
      <w:proofErr w:type="spellEnd"/>
      <w:r w:rsidR="000679BA">
        <w:t>.</w:t>
      </w:r>
    </w:p>
    <w:p w14:paraId="384F2896" w14:textId="51F671C7" w:rsidR="00A46ACE" w:rsidRDefault="007774DF" w:rsidP="00581136">
      <w:r>
        <w:lastRenderedPageBreak/>
        <w:t>Bei der Validation der HTML Seiten und des CSS wurden ein paar Fehler gefunden und beseitigt. Nun l</w:t>
      </w:r>
      <w:r w:rsidR="00656809">
        <w:t>ä</w:t>
      </w:r>
      <w:r>
        <w:t>uft die Website problemlos.</w:t>
      </w:r>
    </w:p>
    <w:p w14:paraId="2E8D8EFA" w14:textId="6ED30ABE" w:rsidR="00FA37A3" w:rsidRDefault="007774DF" w:rsidP="00581136">
      <w:pPr>
        <w:rPr>
          <w:b/>
          <w:bCs/>
        </w:rPr>
      </w:pPr>
      <w:r>
        <w:rPr>
          <w:b/>
          <w:bCs/>
        </w:rPr>
        <w:t>Screenshots</w:t>
      </w:r>
      <w:r w:rsidR="00A46ACE">
        <w:rPr>
          <w:b/>
          <w:bCs/>
        </w:rPr>
        <w:t>:</w:t>
      </w:r>
    </w:p>
    <w:p w14:paraId="40A226CA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47909A0D" wp14:editId="65531252">
            <wp:extent cx="4483735" cy="1119692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92" cy="11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D15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39A1677D" wp14:editId="67514775">
            <wp:extent cx="4510986" cy="1148486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419" cy="11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592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3905A8D5" wp14:editId="7D648633">
            <wp:extent cx="4573099" cy="768096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712" cy="7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0A0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57489CC1" wp14:editId="623B9642">
            <wp:extent cx="4484218" cy="118290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30" cy="11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E27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73B1135A" wp14:editId="4682AA56">
            <wp:extent cx="4543794" cy="1170432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921" cy="1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E27" w14:textId="77777777" w:rsidR="00127BF4" w:rsidRDefault="00FA37A3" w:rsidP="00581136">
      <w:r w:rsidRPr="00FA37A3">
        <w:rPr>
          <w:b/>
          <w:bCs/>
          <w:noProof/>
        </w:rPr>
        <w:drawing>
          <wp:inline distT="0" distB="0" distL="0" distR="0" wp14:anchorId="5A79FF05" wp14:editId="739C08DD">
            <wp:extent cx="4557370" cy="1160801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461" cy="11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15A" w14:textId="1BA8F0C9" w:rsidR="00A46ACE" w:rsidRDefault="00A46ACE" w:rsidP="00581136">
      <w:pPr>
        <w:rPr>
          <w:b/>
          <w:bCs/>
        </w:rPr>
      </w:pPr>
    </w:p>
    <w:p w14:paraId="5D1E373A" w14:textId="5E6AF769" w:rsidR="007774DF" w:rsidRDefault="006D521B" w:rsidP="00581136">
      <w:r w:rsidRPr="006D521B">
        <w:rPr>
          <w:noProof/>
        </w:rPr>
        <w:drawing>
          <wp:inline distT="0" distB="0" distL="0" distR="0" wp14:anchorId="4A65BCB9" wp14:editId="472415D1">
            <wp:extent cx="4806086" cy="46964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085" cy="4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0A1" w14:textId="77E16E2C" w:rsidR="006D521B" w:rsidRDefault="007774DF" w:rsidP="00EA0468">
      <w:pPr>
        <w:pStyle w:val="Heading1"/>
      </w:pPr>
      <w:r>
        <w:br w:type="page"/>
      </w:r>
      <w:r w:rsidR="00EA0468">
        <w:lastRenderedPageBreak/>
        <w:t>Aufgabe 4: HZ4 Veröffentlichen des Webauftritts auf einem öffentlichen Webserver</w:t>
      </w:r>
    </w:p>
    <w:p w14:paraId="1E4C740A" w14:textId="2A1100B7" w:rsidR="00EA0468" w:rsidRDefault="00EA0468" w:rsidP="00EA0468"/>
    <w:p w14:paraId="4050906C" w14:textId="77777777" w:rsidR="009A1B38" w:rsidRDefault="00AF1A9B" w:rsidP="00EA0468">
      <w:pPr>
        <w:rPr>
          <w:b/>
          <w:bCs/>
        </w:rPr>
      </w:pPr>
      <w:r w:rsidRPr="009A1B38">
        <w:rPr>
          <w:b/>
          <w:bCs/>
        </w:rPr>
        <w:t>Die Webseite ist unter folgendem Link auffindbar:</w:t>
      </w:r>
    </w:p>
    <w:p w14:paraId="02654752" w14:textId="0ACEF318" w:rsidR="009A1B38" w:rsidRDefault="00680490" w:rsidP="00EA0468">
      <w:hyperlink r:id="rId16" w:history="1">
        <w:r w:rsidR="009A1B38" w:rsidRPr="002B07AA">
          <w:rPr>
            <w:rStyle w:val="Hyperlink"/>
          </w:rPr>
          <w:t>https://cv-naray-marton.netlify.app/</w:t>
        </w:r>
      </w:hyperlink>
    </w:p>
    <w:p w14:paraId="01AB93B5" w14:textId="77777777" w:rsidR="009A1B38" w:rsidRDefault="009A1B38" w:rsidP="00EA0468"/>
    <w:p w14:paraId="54C10476" w14:textId="32C85D7D" w:rsidR="00EA0468" w:rsidRDefault="00EA0468" w:rsidP="00EA0468">
      <w:r>
        <w:t xml:space="preserve">Ich habe meine Webseite über Netlify </w:t>
      </w:r>
      <w:r w:rsidR="00445527">
        <w:t xml:space="preserve">veröffentlicht. Dies habe ich getan, indem ich meine GitHub-Repository für die Webseite als Quelle für Netlify angegeben habe. So kann ich einfach neuen Code auf den Main Branch pushen und Netlify übernimmt </w:t>
      </w:r>
      <w:r w:rsidR="009A1B38">
        <w:t xml:space="preserve">sofort und </w:t>
      </w:r>
      <w:r w:rsidR="00445527">
        <w:t>automatisch die Änderungen.</w:t>
      </w:r>
    </w:p>
    <w:p w14:paraId="257750FB" w14:textId="77777777" w:rsidR="00F4514E" w:rsidRDefault="00F4514E" w:rsidP="00EA0468">
      <w:pPr>
        <w:rPr>
          <w:b/>
          <w:bCs/>
        </w:rPr>
      </w:pPr>
    </w:p>
    <w:p w14:paraId="300AD16D" w14:textId="0527EF73" w:rsidR="00AF1A9B" w:rsidRDefault="00F4514E" w:rsidP="00EA0468">
      <w:pPr>
        <w:rPr>
          <w:b/>
          <w:bCs/>
        </w:rPr>
      </w:pPr>
      <w:r>
        <w:rPr>
          <w:b/>
          <w:bCs/>
        </w:rPr>
        <w:t>Testfallspezifikation</w:t>
      </w:r>
      <w:r w:rsidR="00E1071D">
        <w:rPr>
          <w:b/>
          <w:bCs/>
        </w:rPr>
        <w:t xml:space="preserve"> (eigene Anforderungen)</w:t>
      </w:r>
      <w:r>
        <w:rPr>
          <w:b/>
          <w:bCs/>
        </w:rPr>
        <w:t>:</w:t>
      </w:r>
    </w:p>
    <w:tbl>
      <w:tblPr>
        <w:tblStyle w:val="GridTable1Light"/>
        <w:tblW w:w="9923" w:type="dxa"/>
        <w:tblInd w:w="-5" w:type="dxa"/>
        <w:tblLook w:val="04A0" w:firstRow="1" w:lastRow="0" w:firstColumn="1" w:lastColumn="0" w:noHBand="0" w:noVBand="1"/>
      </w:tblPr>
      <w:tblGrid>
        <w:gridCol w:w="1137"/>
        <w:gridCol w:w="1883"/>
        <w:gridCol w:w="3156"/>
        <w:gridCol w:w="1776"/>
        <w:gridCol w:w="1971"/>
      </w:tblGrid>
      <w:tr w:rsidR="006D171A" w14:paraId="6CD34D9F" w14:textId="77777777" w:rsidTr="000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94A8D5F" w14:textId="0736FB6F" w:rsidR="00F4514E" w:rsidRPr="006D171A" w:rsidRDefault="00F4514E" w:rsidP="00EA0468">
            <w:r w:rsidRPr="006D171A">
              <w:t>Testfall-Nr.</w:t>
            </w:r>
          </w:p>
        </w:tc>
        <w:tc>
          <w:tcPr>
            <w:tcW w:w="1883" w:type="dxa"/>
          </w:tcPr>
          <w:p w14:paraId="6C1E5352" w14:textId="41AF483C" w:rsidR="00F4514E" w:rsidRPr="006D171A" w:rsidRDefault="00F4514E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Anforderungs-Nr.</w:t>
            </w:r>
          </w:p>
        </w:tc>
        <w:tc>
          <w:tcPr>
            <w:tcW w:w="3521" w:type="dxa"/>
          </w:tcPr>
          <w:p w14:paraId="626F5A83" w14:textId="77FDAF3C" w:rsidR="00F4514E" w:rsidRPr="006D171A" w:rsidRDefault="006D171A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Voraussetzung</w:t>
            </w:r>
          </w:p>
        </w:tc>
        <w:tc>
          <w:tcPr>
            <w:tcW w:w="1964" w:type="dxa"/>
          </w:tcPr>
          <w:p w14:paraId="64F038D1" w14:textId="18F3A8EA" w:rsidR="00F4514E" w:rsidRPr="006D171A" w:rsidRDefault="006D171A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Eingabe</w:t>
            </w:r>
          </w:p>
        </w:tc>
        <w:tc>
          <w:tcPr>
            <w:tcW w:w="1985" w:type="dxa"/>
          </w:tcPr>
          <w:p w14:paraId="6EC092F9" w14:textId="0620C364" w:rsidR="00F4514E" w:rsidRPr="006D171A" w:rsidRDefault="006D171A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Ausgabe</w:t>
            </w:r>
          </w:p>
        </w:tc>
      </w:tr>
      <w:tr w:rsidR="006D171A" w14:paraId="5AEEFB7F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155ADA6" w14:textId="61FAD856" w:rsidR="00F4514E" w:rsidRPr="00045037" w:rsidRDefault="00045037" w:rsidP="00045037">
            <w:pPr>
              <w:jc w:val="center"/>
            </w:pPr>
            <w:r w:rsidRPr="00045037">
              <w:t>1</w:t>
            </w:r>
          </w:p>
        </w:tc>
        <w:tc>
          <w:tcPr>
            <w:tcW w:w="1883" w:type="dxa"/>
          </w:tcPr>
          <w:p w14:paraId="4EF36789" w14:textId="16B86789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1" w:type="dxa"/>
          </w:tcPr>
          <w:p w14:paraId="6AD7CF61" w14:textId="1920DFEB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E1071D">
              <w:t>Button</w:t>
            </w:r>
            <w:r>
              <w:t xml:space="preserve"> ist </w:t>
            </w:r>
            <w:r w:rsidRPr="00E1071D">
              <w:t>sichtbar</w:t>
            </w:r>
          </w:p>
        </w:tc>
        <w:tc>
          <w:tcPr>
            <w:tcW w:w="1964" w:type="dxa"/>
          </w:tcPr>
          <w:p w14:paraId="743BB505" w14:textId="0DE9CDC2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Klick auf den </w:t>
            </w:r>
            <w:r w:rsidR="00BE5667">
              <w:t>Button</w:t>
            </w:r>
          </w:p>
        </w:tc>
        <w:tc>
          <w:tcPr>
            <w:tcW w:w="1985" w:type="dxa"/>
          </w:tcPr>
          <w:p w14:paraId="319C7987" w14:textId="7C6CEE7C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richtige Seite öffnet sich</w:t>
            </w:r>
          </w:p>
        </w:tc>
      </w:tr>
      <w:tr w:rsidR="006D171A" w14:paraId="300C81D0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D330D9B" w14:textId="6F4A5466" w:rsidR="00F4514E" w:rsidRPr="00045037" w:rsidRDefault="00045037" w:rsidP="00045037">
            <w:pPr>
              <w:jc w:val="center"/>
            </w:pPr>
            <w:r w:rsidRPr="00045037">
              <w:t>2</w:t>
            </w:r>
          </w:p>
        </w:tc>
        <w:tc>
          <w:tcPr>
            <w:tcW w:w="1883" w:type="dxa"/>
          </w:tcPr>
          <w:p w14:paraId="4A9DBE50" w14:textId="3B68B741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521" w:type="dxa"/>
          </w:tcPr>
          <w:p w14:paraId="209AD616" w14:textId="150D2EBC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Button ist sichtbar</w:t>
            </w:r>
          </w:p>
        </w:tc>
        <w:tc>
          <w:tcPr>
            <w:tcW w:w="1964" w:type="dxa"/>
          </w:tcPr>
          <w:p w14:paraId="6F13C75B" w14:textId="073FF58D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</w:t>
            </w:r>
            <w:r w:rsidR="00F65534">
              <w:t xml:space="preserve"> der Maus über den Button hovern</w:t>
            </w:r>
          </w:p>
        </w:tc>
        <w:tc>
          <w:tcPr>
            <w:tcW w:w="1985" w:type="dxa"/>
          </w:tcPr>
          <w:p w14:paraId="64D3E531" w14:textId="01CCD4CC" w:rsidR="00F4514E" w:rsidRPr="00E1071D" w:rsidRDefault="00F65534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Button verändert</w:t>
            </w:r>
            <w:r w:rsidR="00E51EBD">
              <w:t xml:space="preserve"> die Farbe</w:t>
            </w:r>
          </w:p>
        </w:tc>
      </w:tr>
      <w:tr w:rsidR="006D171A" w14:paraId="53DEE7B7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903C397" w14:textId="1194C23F" w:rsidR="00F4514E" w:rsidRPr="00045037" w:rsidRDefault="00045037" w:rsidP="00045037">
            <w:pPr>
              <w:jc w:val="center"/>
            </w:pPr>
            <w:r w:rsidRPr="00045037">
              <w:t>3</w:t>
            </w:r>
          </w:p>
        </w:tc>
        <w:tc>
          <w:tcPr>
            <w:tcW w:w="1883" w:type="dxa"/>
          </w:tcPr>
          <w:p w14:paraId="70734002" w14:textId="3D35C0B2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521" w:type="dxa"/>
          </w:tcPr>
          <w:p w14:paraId="106B89DC" w14:textId="6CB436A7" w:rsidR="00F4514E" w:rsidRPr="00E1071D" w:rsidRDefault="00BE5667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ist vollständig geladen</w:t>
            </w:r>
          </w:p>
        </w:tc>
        <w:tc>
          <w:tcPr>
            <w:tcW w:w="1964" w:type="dxa"/>
          </w:tcPr>
          <w:p w14:paraId="08947D97" w14:textId="54265BA8" w:rsidR="00F4514E" w:rsidRPr="00E1071D" w:rsidRDefault="00A34903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1985" w:type="dxa"/>
          </w:tcPr>
          <w:p w14:paraId="43A2B3F7" w14:textId="380237AD" w:rsidR="00F4514E" w:rsidRPr="00E1071D" w:rsidRDefault="00A34903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 mit korrektem Seitenverhältnis und Proportionen</w:t>
            </w:r>
          </w:p>
        </w:tc>
      </w:tr>
      <w:tr w:rsidR="006D171A" w14:paraId="61667AB7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DCC973" w14:textId="12ECA1AA" w:rsidR="00F4514E" w:rsidRPr="00045037" w:rsidRDefault="00045037" w:rsidP="00045037">
            <w:pPr>
              <w:jc w:val="center"/>
            </w:pPr>
            <w:r w:rsidRPr="00045037">
              <w:t>4</w:t>
            </w:r>
          </w:p>
        </w:tc>
        <w:tc>
          <w:tcPr>
            <w:tcW w:w="1883" w:type="dxa"/>
          </w:tcPr>
          <w:p w14:paraId="33292628" w14:textId="6819B4B0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521" w:type="dxa"/>
          </w:tcPr>
          <w:p w14:paraId="4CA99D3B" w14:textId="0DE7889F" w:rsidR="00F4514E" w:rsidRPr="00E1071D" w:rsidRDefault="00A34903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Vollständige CV-Seite ist geladen</w:t>
            </w:r>
          </w:p>
        </w:tc>
        <w:tc>
          <w:tcPr>
            <w:tcW w:w="1964" w:type="dxa"/>
          </w:tcPr>
          <w:p w14:paraId="2201ABF7" w14:textId="47CE791D" w:rsidR="00F4514E" w:rsidRPr="00E1071D" w:rsidRDefault="0026263C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1985" w:type="dxa"/>
          </w:tcPr>
          <w:p w14:paraId="352ED9CE" w14:textId="121187BC" w:rsidR="00F4514E" w:rsidRPr="00E1071D" w:rsidRDefault="0026263C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Avatar ist oben rechts im Container und von Text umzingelt</w:t>
            </w:r>
          </w:p>
        </w:tc>
      </w:tr>
    </w:tbl>
    <w:p w14:paraId="624F4DD3" w14:textId="59461F35" w:rsidR="000852AD" w:rsidRDefault="000852AD" w:rsidP="00EA0468">
      <w:pPr>
        <w:rPr>
          <w:b/>
          <w:bCs/>
        </w:rPr>
      </w:pPr>
    </w:p>
    <w:p w14:paraId="72280CD1" w14:textId="0580A298" w:rsidR="000852AD" w:rsidRDefault="000852AD">
      <w:pPr>
        <w:rPr>
          <w:b/>
          <w:bCs/>
        </w:rPr>
      </w:pPr>
      <w:r>
        <w:rPr>
          <w:b/>
          <w:bCs/>
        </w:rPr>
        <w:br w:type="page"/>
      </w:r>
    </w:p>
    <w:p w14:paraId="32EA4DA7" w14:textId="3C68BDEB" w:rsidR="000852AD" w:rsidRPr="000852AD" w:rsidRDefault="000852AD">
      <w:pPr>
        <w:rPr>
          <w:b/>
          <w:bCs/>
        </w:rPr>
      </w:pPr>
      <w:r>
        <w:rPr>
          <w:b/>
          <w:bCs/>
        </w:rPr>
        <w:lastRenderedPageBreak/>
        <w:t>Testprotokoll:</w:t>
      </w:r>
    </w:p>
    <w:tbl>
      <w:tblPr>
        <w:tblStyle w:val="GridTable1Light"/>
        <w:tblW w:w="10206" w:type="dxa"/>
        <w:tblInd w:w="-5" w:type="dxa"/>
        <w:tblLook w:val="04A0" w:firstRow="1" w:lastRow="0" w:firstColumn="1" w:lastColumn="0" w:noHBand="0" w:noVBand="1"/>
      </w:tblPr>
      <w:tblGrid>
        <w:gridCol w:w="792"/>
        <w:gridCol w:w="1137"/>
        <w:gridCol w:w="1472"/>
        <w:gridCol w:w="992"/>
        <w:gridCol w:w="1163"/>
        <w:gridCol w:w="2961"/>
        <w:gridCol w:w="1689"/>
      </w:tblGrid>
      <w:tr w:rsidR="00FF64B3" w:rsidRPr="006D171A" w14:paraId="3F537FF0" w14:textId="3D410663" w:rsidTr="00FF6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5E7C3D9" w14:textId="0AABD20D" w:rsidR="00077F5E" w:rsidRPr="006D171A" w:rsidRDefault="00077F5E" w:rsidP="00AA57CD">
            <w:r w:rsidRPr="006D171A">
              <w:t>Test-Nr.</w:t>
            </w:r>
          </w:p>
        </w:tc>
        <w:tc>
          <w:tcPr>
            <w:tcW w:w="1137" w:type="dxa"/>
          </w:tcPr>
          <w:p w14:paraId="77511466" w14:textId="0CC3CEF6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Testfall-Nr.</w:t>
            </w:r>
          </w:p>
        </w:tc>
        <w:tc>
          <w:tcPr>
            <w:tcW w:w="1473" w:type="dxa"/>
          </w:tcPr>
          <w:p w14:paraId="7C889293" w14:textId="4AC23B5A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993" w:type="dxa"/>
          </w:tcPr>
          <w:p w14:paraId="1E6C059E" w14:textId="3CEA6C57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14:paraId="31204DC0" w14:textId="0D294645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2986" w:type="dxa"/>
          </w:tcPr>
          <w:p w14:paraId="0092462D" w14:textId="7BAA17DC" w:rsidR="00077F5E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1691" w:type="dxa"/>
          </w:tcPr>
          <w:p w14:paraId="029EE454" w14:textId="59CFF00C" w:rsidR="00077F5E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FF64B3" w:rsidRPr="00E1071D" w14:paraId="1BD7D565" w14:textId="24AA0E42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015FF514" w14:textId="77777777" w:rsidR="00077F5E" w:rsidRPr="00045037" w:rsidRDefault="00077F5E" w:rsidP="00AA57CD">
            <w:pPr>
              <w:jc w:val="center"/>
            </w:pPr>
            <w:r w:rsidRPr="00045037">
              <w:t>1</w:t>
            </w:r>
          </w:p>
        </w:tc>
        <w:tc>
          <w:tcPr>
            <w:tcW w:w="1137" w:type="dxa"/>
          </w:tcPr>
          <w:p w14:paraId="5949C067" w14:textId="77777777" w:rsidR="00077F5E" w:rsidRDefault="00077F5E" w:rsidP="00AA5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73" w:type="dxa"/>
          </w:tcPr>
          <w:p w14:paraId="7D671BD6" w14:textId="3B9285FE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F5E">
              <w:t>17.04.2022</w:t>
            </w:r>
          </w:p>
        </w:tc>
        <w:tc>
          <w:tcPr>
            <w:tcW w:w="993" w:type="dxa"/>
          </w:tcPr>
          <w:p w14:paraId="77A3E609" w14:textId="09188D8C" w:rsidR="00077F5E" w:rsidRPr="00E1071D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65BCECDD" w14:textId="024DAD2E" w:rsidR="00077F5E" w:rsidRPr="00E1071D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986" w:type="dxa"/>
          </w:tcPr>
          <w:p w14:paraId="00C299B9" w14:textId="77777777" w:rsidR="00077F5E" w:rsidRPr="00E1071D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</w:tcPr>
          <w:p w14:paraId="2AF1C61C" w14:textId="0120EB08" w:rsidR="00077F5E" w:rsidRPr="00077F5E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  <w:tr w:rsidR="00FF64B3" w:rsidRPr="00E1071D" w14:paraId="32DAE3F3" w14:textId="1849D945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422247E0" w14:textId="77777777" w:rsidR="00077F5E" w:rsidRPr="00045037" w:rsidRDefault="00077F5E" w:rsidP="00077F5E">
            <w:pPr>
              <w:jc w:val="center"/>
            </w:pPr>
            <w:r w:rsidRPr="00045037">
              <w:t>2</w:t>
            </w:r>
          </w:p>
        </w:tc>
        <w:tc>
          <w:tcPr>
            <w:tcW w:w="1137" w:type="dxa"/>
          </w:tcPr>
          <w:p w14:paraId="382C4174" w14:textId="77777777" w:rsid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73" w:type="dxa"/>
          </w:tcPr>
          <w:p w14:paraId="14D7DA42" w14:textId="30A37003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F5E">
              <w:t>17.04.2022</w:t>
            </w:r>
          </w:p>
        </w:tc>
        <w:tc>
          <w:tcPr>
            <w:tcW w:w="993" w:type="dxa"/>
          </w:tcPr>
          <w:p w14:paraId="37DCC4A8" w14:textId="090D0301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2B714117" w14:textId="5338F4A9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986" w:type="dxa"/>
          </w:tcPr>
          <w:p w14:paraId="63B88906" w14:textId="77777777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</w:tcPr>
          <w:p w14:paraId="6420EF46" w14:textId="4B0ED32E" w:rsidR="00077F5E" w:rsidRPr="00077F5E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  <w:tr w:rsidR="00FF64B3" w:rsidRPr="00E1071D" w14:paraId="57FCC330" w14:textId="5E884E02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267BDE4" w14:textId="77777777" w:rsidR="00077F5E" w:rsidRPr="00045037" w:rsidRDefault="00077F5E" w:rsidP="00077F5E">
            <w:pPr>
              <w:jc w:val="center"/>
            </w:pPr>
            <w:r w:rsidRPr="00045037">
              <w:t>3</w:t>
            </w:r>
          </w:p>
        </w:tc>
        <w:tc>
          <w:tcPr>
            <w:tcW w:w="1137" w:type="dxa"/>
          </w:tcPr>
          <w:p w14:paraId="30EC9AC9" w14:textId="00769A40" w:rsid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73" w:type="dxa"/>
          </w:tcPr>
          <w:p w14:paraId="7FFAEB61" w14:textId="08E68533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F5E">
              <w:t>17.04.2022</w:t>
            </w:r>
          </w:p>
        </w:tc>
        <w:tc>
          <w:tcPr>
            <w:tcW w:w="993" w:type="dxa"/>
          </w:tcPr>
          <w:p w14:paraId="5824EAB0" w14:textId="0E909B12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1B4C44EC" w14:textId="5C99B517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986" w:type="dxa"/>
          </w:tcPr>
          <w:p w14:paraId="3E632B23" w14:textId="77777777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</w:tcPr>
          <w:p w14:paraId="2E258D0D" w14:textId="0FC50C00" w:rsidR="00077F5E" w:rsidRPr="00077F5E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  <w:tr w:rsidR="00FF64B3" w:rsidRPr="00E1071D" w14:paraId="259BE65A" w14:textId="71A0FBE5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6D8DDC9" w14:textId="77777777" w:rsidR="00077F5E" w:rsidRPr="00045037" w:rsidRDefault="00077F5E" w:rsidP="00077F5E">
            <w:pPr>
              <w:jc w:val="center"/>
            </w:pPr>
            <w:r w:rsidRPr="00045037">
              <w:t>4</w:t>
            </w:r>
          </w:p>
        </w:tc>
        <w:tc>
          <w:tcPr>
            <w:tcW w:w="1137" w:type="dxa"/>
          </w:tcPr>
          <w:p w14:paraId="18C1173A" w14:textId="1405DDA2" w:rsid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73" w:type="dxa"/>
          </w:tcPr>
          <w:p w14:paraId="42A4D02E" w14:textId="5011B5CA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F5E">
              <w:t>17.04.2022</w:t>
            </w:r>
          </w:p>
        </w:tc>
        <w:tc>
          <w:tcPr>
            <w:tcW w:w="993" w:type="dxa"/>
          </w:tcPr>
          <w:p w14:paraId="47D352D2" w14:textId="5277EFA8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111D2187" w14:textId="6DEAE540" w:rsidR="00077F5E" w:rsidRPr="00E1071D" w:rsidRDefault="00FF64B3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77F5E">
              <w:t>OK</w:t>
            </w:r>
          </w:p>
        </w:tc>
        <w:tc>
          <w:tcPr>
            <w:tcW w:w="2986" w:type="dxa"/>
          </w:tcPr>
          <w:p w14:paraId="67F1D37B" w14:textId="2E6026DC" w:rsidR="00077F5E" w:rsidRPr="00E1071D" w:rsidRDefault="00901007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Chrome wird das Bild über dem Text angezeigt</w:t>
            </w:r>
          </w:p>
        </w:tc>
        <w:tc>
          <w:tcPr>
            <w:tcW w:w="1691" w:type="dxa"/>
          </w:tcPr>
          <w:p w14:paraId="47EC67AB" w14:textId="3AADE41B" w:rsidR="00077F5E" w:rsidRPr="00077F5E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</w:tbl>
    <w:p w14:paraId="47D40B2A" w14:textId="39BF91E6" w:rsidR="0026263C" w:rsidRDefault="0026263C" w:rsidP="00EA0468">
      <w:pPr>
        <w:rPr>
          <w:b/>
          <w:bCs/>
        </w:rPr>
      </w:pPr>
    </w:p>
    <w:p w14:paraId="054D0571" w14:textId="13947ADB" w:rsidR="00901007" w:rsidRPr="00901007" w:rsidRDefault="00901007" w:rsidP="00EA0468">
      <w:r>
        <w:rPr>
          <w:b/>
          <w:bCs/>
        </w:rPr>
        <w:t>Testbericht:</w:t>
      </w:r>
      <w:r>
        <w:rPr>
          <w:b/>
          <w:bCs/>
        </w:rPr>
        <w:br/>
      </w:r>
      <w:r>
        <w:t>Die Webseite hat nur ein Problem mit dem</w:t>
      </w:r>
      <w:r w:rsidR="00083C55">
        <w:t xml:space="preserve"> CSS</w:t>
      </w:r>
      <w:r>
        <w:t xml:space="preserve"> Float Befehl und Chromium.</w:t>
      </w:r>
    </w:p>
    <w:sectPr w:rsidR="00901007" w:rsidRPr="00901007" w:rsidSect="00633B5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6727" w14:textId="77777777" w:rsidR="00680490" w:rsidRDefault="00680490" w:rsidP="00127BF4">
      <w:pPr>
        <w:spacing w:after="0" w:line="240" w:lineRule="auto"/>
      </w:pPr>
      <w:r>
        <w:separator/>
      </w:r>
    </w:p>
  </w:endnote>
  <w:endnote w:type="continuationSeparator" w:id="0">
    <w:p w14:paraId="224B6C5F" w14:textId="77777777" w:rsidR="00680490" w:rsidRDefault="00680490" w:rsidP="0012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52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5D90C" w14:textId="29336DAE" w:rsidR="00127BF4" w:rsidRDefault="00127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FCCDA" w14:textId="77777777" w:rsidR="00127BF4" w:rsidRDefault="0012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EFAF" w14:textId="77777777" w:rsidR="00680490" w:rsidRDefault="00680490" w:rsidP="00127BF4">
      <w:pPr>
        <w:spacing w:after="0" w:line="240" w:lineRule="auto"/>
      </w:pPr>
      <w:r>
        <w:separator/>
      </w:r>
    </w:p>
  </w:footnote>
  <w:footnote w:type="continuationSeparator" w:id="0">
    <w:p w14:paraId="0B99C3AE" w14:textId="77777777" w:rsidR="00680490" w:rsidRDefault="00680490" w:rsidP="0012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931" w14:textId="70268A12" w:rsidR="00127BF4" w:rsidRDefault="0092006A" w:rsidP="00127BF4">
    <w:pPr>
      <w:pStyle w:val="Header"/>
      <w:jc w:val="right"/>
    </w:pPr>
    <w:r>
      <w:t>LB M2</w:t>
    </w:r>
    <w:r w:rsidR="00EA0468">
      <w:t>93</w:t>
    </w:r>
    <w:r>
      <w:t xml:space="preserve"> - </w:t>
    </w:r>
    <w:r w:rsidR="00127BF4">
      <w:t>Naray Marton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45037"/>
    <w:rsid w:val="00060E56"/>
    <w:rsid w:val="000679BA"/>
    <w:rsid w:val="00077F5E"/>
    <w:rsid w:val="00083C55"/>
    <w:rsid w:val="000852AD"/>
    <w:rsid w:val="000A1734"/>
    <w:rsid w:val="000D2A45"/>
    <w:rsid w:val="000D7DA4"/>
    <w:rsid w:val="000E412E"/>
    <w:rsid w:val="00127BF4"/>
    <w:rsid w:val="0017453B"/>
    <w:rsid w:val="001948F6"/>
    <w:rsid w:val="001E58CD"/>
    <w:rsid w:val="0026263C"/>
    <w:rsid w:val="002906F0"/>
    <w:rsid w:val="003B0E86"/>
    <w:rsid w:val="0042578D"/>
    <w:rsid w:val="00426FEA"/>
    <w:rsid w:val="00445527"/>
    <w:rsid w:val="004634BB"/>
    <w:rsid w:val="00481260"/>
    <w:rsid w:val="004D2A83"/>
    <w:rsid w:val="004F5608"/>
    <w:rsid w:val="00550808"/>
    <w:rsid w:val="00580CDE"/>
    <w:rsid w:val="00581136"/>
    <w:rsid w:val="005B4708"/>
    <w:rsid w:val="005D0A73"/>
    <w:rsid w:val="005E4D07"/>
    <w:rsid w:val="005F1197"/>
    <w:rsid w:val="00607872"/>
    <w:rsid w:val="00633B50"/>
    <w:rsid w:val="00641BBF"/>
    <w:rsid w:val="00656809"/>
    <w:rsid w:val="00680490"/>
    <w:rsid w:val="006A65C8"/>
    <w:rsid w:val="006D171A"/>
    <w:rsid w:val="006D521B"/>
    <w:rsid w:val="0074687D"/>
    <w:rsid w:val="007774DF"/>
    <w:rsid w:val="007835A5"/>
    <w:rsid w:val="00814592"/>
    <w:rsid w:val="00827FA8"/>
    <w:rsid w:val="00865725"/>
    <w:rsid w:val="008A1D2D"/>
    <w:rsid w:val="008B2B91"/>
    <w:rsid w:val="008C4F82"/>
    <w:rsid w:val="008F61B4"/>
    <w:rsid w:val="00901007"/>
    <w:rsid w:val="00901213"/>
    <w:rsid w:val="0092006A"/>
    <w:rsid w:val="009806B3"/>
    <w:rsid w:val="009843E3"/>
    <w:rsid w:val="00991C9F"/>
    <w:rsid w:val="00993B66"/>
    <w:rsid w:val="009A1B38"/>
    <w:rsid w:val="009E0E4E"/>
    <w:rsid w:val="009E70D0"/>
    <w:rsid w:val="009F2D66"/>
    <w:rsid w:val="00A34903"/>
    <w:rsid w:val="00A40E07"/>
    <w:rsid w:val="00A46ACE"/>
    <w:rsid w:val="00AC7FD1"/>
    <w:rsid w:val="00AE66CD"/>
    <w:rsid w:val="00AF1A9B"/>
    <w:rsid w:val="00B84289"/>
    <w:rsid w:val="00BC22D8"/>
    <w:rsid w:val="00BE5667"/>
    <w:rsid w:val="00BE7BDD"/>
    <w:rsid w:val="00C23489"/>
    <w:rsid w:val="00C93B80"/>
    <w:rsid w:val="00D14E2A"/>
    <w:rsid w:val="00D20A79"/>
    <w:rsid w:val="00D215E3"/>
    <w:rsid w:val="00D75776"/>
    <w:rsid w:val="00D83363"/>
    <w:rsid w:val="00E1071D"/>
    <w:rsid w:val="00E51EBD"/>
    <w:rsid w:val="00EA0468"/>
    <w:rsid w:val="00EB6EBA"/>
    <w:rsid w:val="00F37B94"/>
    <w:rsid w:val="00F40CFE"/>
    <w:rsid w:val="00F4514E"/>
    <w:rsid w:val="00F65534"/>
    <w:rsid w:val="00FA37A3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2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F4"/>
  </w:style>
  <w:style w:type="paragraph" w:styleId="Footer">
    <w:name w:val="footer"/>
    <w:basedOn w:val="Normal"/>
    <w:link w:val="FooterChar"/>
    <w:uiPriority w:val="99"/>
    <w:unhideWhenUsed/>
    <w:rsid w:val="0012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v-naray-marton.netlify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49</cp:revision>
  <dcterms:created xsi:type="dcterms:W3CDTF">2022-03-14T15:01:00Z</dcterms:created>
  <dcterms:modified xsi:type="dcterms:W3CDTF">2022-04-17T14:59:00Z</dcterms:modified>
</cp:coreProperties>
</file>