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9A" w:rsidRPr="00EA096B" w:rsidRDefault="00EA096B">
      <w:pPr>
        <w:rPr>
          <w:rFonts w:asciiTheme="majorHAnsi" w:hAnsiTheme="majorHAnsi"/>
          <w:sz w:val="36"/>
          <w:szCs w:val="36"/>
        </w:rPr>
      </w:pPr>
      <w:r w:rsidRPr="00EA096B">
        <w:rPr>
          <w:rFonts w:asciiTheme="majorHAnsi" w:hAnsiTheme="majorHAnsi"/>
          <w:sz w:val="36"/>
          <w:szCs w:val="36"/>
        </w:rPr>
        <w:t>BSO Reference Guide</w:t>
      </w:r>
    </w:p>
    <w:bookmarkStart w:id="0" w:name="_Toc37201505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114891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096B" w:rsidRDefault="00EA096B" w:rsidP="004B638B">
          <w:pPr>
            <w:pStyle w:val="Heading1"/>
          </w:pPr>
          <w:r>
            <w:t>Contents</w:t>
          </w:r>
          <w:bookmarkEnd w:id="0"/>
        </w:p>
        <w:p w:rsidR="00E87ED8" w:rsidRDefault="00EA09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015051" w:history="1">
            <w:r w:rsidR="00E87ED8" w:rsidRPr="00117333">
              <w:rPr>
                <w:rStyle w:val="Hyperlink"/>
                <w:noProof/>
              </w:rPr>
              <w:t>Contents</w:t>
            </w:r>
            <w:r w:rsidR="00E87ED8">
              <w:rPr>
                <w:noProof/>
                <w:webHidden/>
              </w:rPr>
              <w:tab/>
            </w:r>
            <w:r w:rsidR="00E87ED8">
              <w:rPr>
                <w:noProof/>
                <w:webHidden/>
              </w:rPr>
              <w:fldChar w:fldCharType="begin"/>
            </w:r>
            <w:r w:rsidR="00E87ED8">
              <w:rPr>
                <w:noProof/>
                <w:webHidden/>
              </w:rPr>
              <w:instrText xml:space="preserve"> PAGEREF _Toc372015051 \h </w:instrText>
            </w:r>
            <w:r w:rsidR="00E87ED8">
              <w:rPr>
                <w:noProof/>
                <w:webHidden/>
              </w:rPr>
            </w:r>
            <w:r w:rsidR="00E87ED8">
              <w:rPr>
                <w:noProof/>
                <w:webHidden/>
              </w:rPr>
              <w:fldChar w:fldCharType="separate"/>
            </w:r>
            <w:r w:rsidR="00E87ED8">
              <w:rPr>
                <w:noProof/>
                <w:webHidden/>
              </w:rPr>
              <w:t>1</w:t>
            </w:r>
            <w:r w:rsidR="00E87ED8">
              <w:rPr>
                <w:noProof/>
                <w:webHidden/>
              </w:rPr>
              <w:fldChar w:fldCharType="end"/>
            </w:r>
          </w:hyperlink>
        </w:p>
        <w:p w:rsidR="00E87ED8" w:rsidRDefault="002120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015052" w:history="1">
            <w:r w:rsidR="00E87ED8" w:rsidRPr="00117333">
              <w:rPr>
                <w:rStyle w:val="Hyperlink"/>
                <w:noProof/>
              </w:rPr>
              <w:t>Useful Locations and Servers</w:t>
            </w:r>
            <w:r w:rsidR="00E87ED8">
              <w:rPr>
                <w:noProof/>
                <w:webHidden/>
              </w:rPr>
              <w:tab/>
            </w:r>
            <w:r w:rsidR="00E87ED8">
              <w:rPr>
                <w:noProof/>
                <w:webHidden/>
              </w:rPr>
              <w:fldChar w:fldCharType="begin"/>
            </w:r>
            <w:r w:rsidR="00E87ED8">
              <w:rPr>
                <w:noProof/>
                <w:webHidden/>
              </w:rPr>
              <w:instrText xml:space="preserve"> PAGEREF _Toc372015052 \h </w:instrText>
            </w:r>
            <w:r w:rsidR="00E87ED8">
              <w:rPr>
                <w:noProof/>
                <w:webHidden/>
              </w:rPr>
            </w:r>
            <w:r w:rsidR="00E87ED8">
              <w:rPr>
                <w:noProof/>
                <w:webHidden/>
              </w:rPr>
              <w:fldChar w:fldCharType="separate"/>
            </w:r>
            <w:r w:rsidR="00E87ED8">
              <w:rPr>
                <w:noProof/>
                <w:webHidden/>
              </w:rPr>
              <w:t>1</w:t>
            </w:r>
            <w:r w:rsidR="00E87ED8">
              <w:rPr>
                <w:noProof/>
                <w:webHidden/>
              </w:rPr>
              <w:fldChar w:fldCharType="end"/>
            </w:r>
          </w:hyperlink>
        </w:p>
        <w:p w:rsidR="00E87ED8" w:rsidRDefault="002120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015053" w:history="1">
            <w:r w:rsidR="00E87ED8" w:rsidRPr="00117333">
              <w:rPr>
                <w:rStyle w:val="Hyperlink"/>
                <w:noProof/>
              </w:rPr>
              <w:t>Business Safe Dashboard</w:t>
            </w:r>
            <w:r w:rsidR="00E87ED8">
              <w:rPr>
                <w:noProof/>
                <w:webHidden/>
              </w:rPr>
              <w:tab/>
            </w:r>
            <w:r w:rsidR="00E87ED8">
              <w:rPr>
                <w:noProof/>
                <w:webHidden/>
              </w:rPr>
              <w:fldChar w:fldCharType="begin"/>
            </w:r>
            <w:r w:rsidR="00E87ED8">
              <w:rPr>
                <w:noProof/>
                <w:webHidden/>
              </w:rPr>
              <w:instrText xml:space="preserve"> PAGEREF _Toc372015053 \h </w:instrText>
            </w:r>
            <w:r w:rsidR="00E87ED8">
              <w:rPr>
                <w:noProof/>
                <w:webHidden/>
              </w:rPr>
            </w:r>
            <w:r w:rsidR="00E87ED8">
              <w:rPr>
                <w:noProof/>
                <w:webHidden/>
              </w:rPr>
              <w:fldChar w:fldCharType="separate"/>
            </w:r>
            <w:r w:rsidR="00E87ED8">
              <w:rPr>
                <w:noProof/>
                <w:webHidden/>
              </w:rPr>
              <w:t>1</w:t>
            </w:r>
            <w:r w:rsidR="00E87ED8">
              <w:rPr>
                <w:noProof/>
                <w:webHidden/>
              </w:rPr>
              <w:fldChar w:fldCharType="end"/>
            </w:r>
          </w:hyperlink>
        </w:p>
        <w:p w:rsidR="00E87ED8" w:rsidRDefault="002120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015054" w:history="1">
            <w:r w:rsidR="00E87ED8" w:rsidRPr="00117333">
              <w:rPr>
                <w:rStyle w:val="Hyperlink"/>
                <w:noProof/>
              </w:rPr>
              <w:t>Setup SafeCheck Server</w:t>
            </w:r>
            <w:r w:rsidR="00E87ED8">
              <w:rPr>
                <w:noProof/>
                <w:webHidden/>
              </w:rPr>
              <w:tab/>
            </w:r>
            <w:r w:rsidR="00E87ED8">
              <w:rPr>
                <w:noProof/>
                <w:webHidden/>
              </w:rPr>
              <w:fldChar w:fldCharType="begin"/>
            </w:r>
            <w:r w:rsidR="00E87ED8">
              <w:rPr>
                <w:noProof/>
                <w:webHidden/>
              </w:rPr>
              <w:instrText xml:space="preserve"> PAGEREF _Toc372015054 \h </w:instrText>
            </w:r>
            <w:r w:rsidR="00E87ED8">
              <w:rPr>
                <w:noProof/>
                <w:webHidden/>
              </w:rPr>
            </w:r>
            <w:r w:rsidR="00E87ED8">
              <w:rPr>
                <w:noProof/>
                <w:webHidden/>
              </w:rPr>
              <w:fldChar w:fldCharType="separate"/>
            </w:r>
            <w:r w:rsidR="00E87ED8">
              <w:rPr>
                <w:noProof/>
                <w:webHidden/>
              </w:rPr>
              <w:t>1</w:t>
            </w:r>
            <w:r w:rsidR="00E87ED8">
              <w:rPr>
                <w:noProof/>
                <w:webHidden/>
              </w:rPr>
              <w:fldChar w:fldCharType="end"/>
            </w:r>
          </w:hyperlink>
        </w:p>
        <w:p w:rsidR="00E87ED8" w:rsidRDefault="002120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015055" w:history="1">
            <w:r w:rsidR="00E87ED8" w:rsidRPr="00117333">
              <w:rPr>
                <w:rStyle w:val="Hyperlink"/>
                <w:noProof/>
              </w:rPr>
              <w:t>Deployment</w:t>
            </w:r>
            <w:r w:rsidR="00E87ED8">
              <w:rPr>
                <w:noProof/>
                <w:webHidden/>
              </w:rPr>
              <w:tab/>
            </w:r>
            <w:r w:rsidR="00E87ED8">
              <w:rPr>
                <w:noProof/>
                <w:webHidden/>
              </w:rPr>
              <w:fldChar w:fldCharType="begin"/>
            </w:r>
            <w:r w:rsidR="00E87ED8">
              <w:rPr>
                <w:noProof/>
                <w:webHidden/>
              </w:rPr>
              <w:instrText xml:space="preserve"> PAGEREF _Toc372015055 \h </w:instrText>
            </w:r>
            <w:r w:rsidR="00E87ED8">
              <w:rPr>
                <w:noProof/>
                <w:webHidden/>
              </w:rPr>
            </w:r>
            <w:r w:rsidR="00E87ED8">
              <w:rPr>
                <w:noProof/>
                <w:webHidden/>
              </w:rPr>
              <w:fldChar w:fldCharType="separate"/>
            </w:r>
            <w:r w:rsidR="00E87ED8">
              <w:rPr>
                <w:noProof/>
                <w:webHidden/>
              </w:rPr>
              <w:t>2</w:t>
            </w:r>
            <w:r w:rsidR="00E87ED8">
              <w:rPr>
                <w:noProof/>
                <w:webHidden/>
              </w:rPr>
              <w:fldChar w:fldCharType="end"/>
            </w:r>
          </w:hyperlink>
        </w:p>
        <w:p w:rsidR="00EA096B" w:rsidRDefault="00EA096B" w:rsidP="00EA09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B02FA" w:rsidRDefault="004B02FA" w:rsidP="00EA096B">
      <w:pPr>
        <w:pStyle w:val="Heading1"/>
      </w:pPr>
      <w:bookmarkStart w:id="1" w:name="_Toc372015052"/>
      <w:r>
        <w:t>Useful Locations and Servers</w:t>
      </w:r>
      <w:bookmarkEnd w:id="1"/>
    </w:p>
    <w:p w:rsidR="004B02FA" w:rsidRDefault="004B02FA" w:rsidP="004B02FA">
      <w:pPr>
        <w:pStyle w:val="ListParagraph"/>
        <w:numPr>
          <w:ilvl w:val="0"/>
          <w:numId w:val="3"/>
        </w:numPr>
      </w:pPr>
      <w:r w:rsidRPr="001136C1">
        <w:rPr>
          <w:b/>
        </w:rPr>
        <w:t xml:space="preserve">UAT </w:t>
      </w:r>
      <w:r w:rsidR="00623490">
        <w:rPr>
          <w:b/>
        </w:rPr>
        <w:t xml:space="preserve">CI </w:t>
      </w:r>
      <w:r w:rsidRPr="001136C1">
        <w:rPr>
          <w:b/>
        </w:rPr>
        <w:t>S</w:t>
      </w:r>
      <w:r w:rsidR="001136C1">
        <w:rPr>
          <w:b/>
        </w:rPr>
        <w:t>ERVER</w:t>
      </w:r>
      <w:r>
        <w:t xml:space="preserve"> - </w:t>
      </w:r>
      <w:hyperlink r:id="rId7" w:history="1">
        <w:r w:rsidR="00623490" w:rsidRPr="00AB636F">
          <w:rPr>
            <w:rStyle w:val="Hyperlink"/>
          </w:rPr>
          <w:t>\\uatbsoci1\c$</w:t>
        </w:r>
      </w:hyperlink>
    </w:p>
    <w:p w:rsidR="00623490" w:rsidRDefault="00623490" w:rsidP="004B02FA">
      <w:pPr>
        <w:pStyle w:val="ListParagraph"/>
        <w:numPr>
          <w:ilvl w:val="0"/>
          <w:numId w:val="3"/>
        </w:numPr>
      </w:pPr>
      <w:r>
        <w:rPr>
          <w:b/>
        </w:rPr>
        <w:t>UAT SERVER</w:t>
      </w:r>
      <w:r>
        <w:rPr>
          <w:b/>
        </w:rPr>
        <w:tab/>
        <w:t>-</w:t>
      </w:r>
      <w:r>
        <w:t xml:space="preserve"> \\uatbso1\c$</w:t>
      </w:r>
    </w:p>
    <w:p w:rsidR="001136C1" w:rsidRDefault="001136C1" w:rsidP="001136C1">
      <w:pPr>
        <w:pStyle w:val="ListParagraph"/>
        <w:numPr>
          <w:ilvl w:val="0"/>
          <w:numId w:val="3"/>
        </w:numPr>
      </w:pPr>
      <w:r>
        <w:rPr>
          <w:b/>
        </w:rPr>
        <w:t xml:space="preserve">JENKINS </w:t>
      </w:r>
      <w:r w:rsidRPr="001136C1">
        <w:t>-</w:t>
      </w:r>
      <w:r>
        <w:t xml:space="preserve"> </w:t>
      </w:r>
      <w:hyperlink r:id="rId8" w:history="1">
        <w:r w:rsidRPr="000E5DA2">
          <w:rPr>
            <w:rStyle w:val="Hyperlink"/>
          </w:rPr>
          <w:t>http://uatbsoci1:8080/</w:t>
        </w:r>
      </w:hyperlink>
    </w:p>
    <w:p w:rsidR="001136C1" w:rsidRPr="001136C1" w:rsidRDefault="001136C1" w:rsidP="001136C1">
      <w:pPr>
        <w:pStyle w:val="ListParagraph"/>
        <w:numPr>
          <w:ilvl w:val="0"/>
          <w:numId w:val="3"/>
        </w:numPr>
      </w:pPr>
      <w:r>
        <w:rPr>
          <w:b/>
        </w:rPr>
        <w:t xml:space="preserve">REPOSITORY ROOT -  </w:t>
      </w:r>
      <w:hyperlink r:id="rId9" w:history="1">
        <w:r w:rsidRPr="001136C1">
          <w:rPr>
            <w:rStyle w:val="Hyperlink"/>
          </w:rPr>
          <w:t>http://pbsdevtools01:81</w:t>
        </w:r>
      </w:hyperlink>
    </w:p>
    <w:p w:rsidR="001136C1" w:rsidRDefault="001136C1" w:rsidP="001136C1">
      <w:pPr>
        <w:pStyle w:val="ListParagraph"/>
        <w:numPr>
          <w:ilvl w:val="0"/>
          <w:numId w:val="3"/>
        </w:numPr>
      </w:pPr>
      <w:r w:rsidRPr="001136C1">
        <w:rPr>
          <w:b/>
        </w:rPr>
        <w:t>T</w:t>
      </w:r>
      <w:r>
        <w:rPr>
          <w:b/>
        </w:rPr>
        <w:t>OOLS</w:t>
      </w:r>
      <w:r w:rsidRPr="001136C1">
        <w:rPr>
          <w:b/>
        </w:rPr>
        <w:t>/S</w:t>
      </w:r>
      <w:r>
        <w:rPr>
          <w:b/>
        </w:rPr>
        <w:t xml:space="preserve">ERVICES </w:t>
      </w:r>
      <w:r>
        <w:t xml:space="preserve">- </w:t>
      </w:r>
      <w:hyperlink r:id="rId10" w:history="1">
        <w:r w:rsidRPr="001136C1">
          <w:rPr>
            <w:rStyle w:val="Hyperlink"/>
          </w:rPr>
          <w:t>\\pbsservicebus1\c$</w:t>
        </w:r>
      </w:hyperlink>
    </w:p>
    <w:p w:rsidR="001136C1" w:rsidRDefault="001136C1" w:rsidP="001136C1">
      <w:pPr>
        <w:pStyle w:val="ListParagraph"/>
        <w:numPr>
          <w:ilvl w:val="0"/>
          <w:numId w:val="3"/>
        </w:numPr>
      </w:pPr>
      <w:r>
        <w:rPr>
          <w:b/>
        </w:rPr>
        <w:t>ELMAH -</w:t>
      </w:r>
      <w:r>
        <w:t xml:space="preserve"> </w:t>
      </w:r>
      <w:hyperlink r:id="rId11" w:history="1">
        <w:r w:rsidRPr="001136C1">
          <w:rPr>
            <w:rStyle w:val="Hyperlink"/>
          </w:rPr>
          <w:t>http://businesssafe.peninsula-uk.local/elmah</w:t>
        </w:r>
      </w:hyperlink>
    </w:p>
    <w:p w:rsidR="001136C1" w:rsidRDefault="001136C1" w:rsidP="001136C1">
      <w:pPr>
        <w:pStyle w:val="ListParagraph"/>
        <w:numPr>
          <w:ilvl w:val="1"/>
          <w:numId w:val="3"/>
        </w:numPr>
      </w:pPr>
      <w:r>
        <w:rPr>
          <w:b/>
        </w:rPr>
        <w:t>User:</w:t>
      </w:r>
      <w:r>
        <w:t xml:space="preserve"> </w:t>
      </w:r>
      <w:hyperlink r:id="rId12" w:history="1">
        <w:r w:rsidRPr="000E5DA2">
          <w:rPr>
            <w:rStyle w:val="Hyperlink"/>
          </w:rPr>
          <w:t>qatest1@test.com</w:t>
        </w:r>
      </w:hyperlink>
    </w:p>
    <w:p w:rsidR="001136C1" w:rsidRDefault="001136C1" w:rsidP="001136C1">
      <w:pPr>
        <w:pStyle w:val="ListParagraph"/>
        <w:numPr>
          <w:ilvl w:val="1"/>
          <w:numId w:val="3"/>
        </w:numPr>
      </w:pPr>
      <w:r>
        <w:rPr>
          <w:b/>
        </w:rPr>
        <w:t>Password:</w:t>
      </w:r>
      <w:r>
        <w:t xml:space="preserve"> 1234</w:t>
      </w:r>
    </w:p>
    <w:p w:rsidR="001136C1" w:rsidRPr="001136C1" w:rsidRDefault="001136C1" w:rsidP="001136C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UAT DATABASE SERVER 1 – </w:t>
      </w:r>
      <w:r w:rsidRPr="001136C1">
        <w:t xml:space="preserve">uatsql1 </w:t>
      </w:r>
    </w:p>
    <w:p w:rsidR="001136C1" w:rsidRPr="009F2E71" w:rsidRDefault="001136C1" w:rsidP="001136C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UAT DATABASE SERVER 2 – </w:t>
      </w:r>
      <w:r w:rsidRPr="001136C1">
        <w:t>uatsql</w:t>
      </w:r>
      <w:r>
        <w:t>2</w:t>
      </w:r>
    </w:p>
    <w:p w:rsidR="009F2E71" w:rsidRPr="004B638B" w:rsidRDefault="009F2E71" w:rsidP="001136C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SAFECHECK LIVE SERVER (VPN) – </w:t>
      </w:r>
      <w:r>
        <w:t>SAFECHECK01 (10.1.246.96)</w:t>
      </w:r>
    </w:p>
    <w:p w:rsidR="004B02FA" w:rsidRPr="00D25EF5" w:rsidRDefault="004B638B" w:rsidP="00EA096B">
      <w:pPr>
        <w:pStyle w:val="ListParagraph"/>
        <w:numPr>
          <w:ilvl w:val="0"/>
          <w:numId w:val="3"/>
        </w:numPr>
      </w:pPr>
      <w:r w:rsidRPr="004B638B">
        <w:rPr>
          <w:b/>
        </w:rPr>
        <w:t xml:space="preserve">SAFECHECK LIVE SERVER </w:t>
      </w:r>
      <w:r w:rsidR="009F2E71">
        <w:rPr>
          <w:b/>
        </w:rPr>
        <w:t>(External)</w:t>
      </w:r>
      <w:r w:rsidRPr="004B638B">
        <w:rPr>
          <w:b/>
        </w:rPr>
        <w:t xml:space="preserve">- </w:t>
      </w:r>
      <w:r w:rsidRPr="004B638B">
        <w:rPr>
          <w:rFonts w:ascii="Tahoma" w:hAnsi="Tahoma" w:cs="Tahoma"/>
          <w:sz w:val="20"/>
          <w:szCs w:val="20"/>
          <w:lang w:val="en-US" w:eastAsia="en-GB"/>
        </w:rPr>
        <w:t xml:space="preserve">PBSSAFECHECK02 (172.16.1.222) </w:t>
      </w:r>
    </w:p>
    <w:p w:rsidR="009F2E71" w:rsidRDefault="00D25EF5" w:rsidP="00D25EF5">
      <w:pPr>
        <w:pStyle w:val="ListParagraph"/>
        <w:numPr>
          <w:ilvl w:val="0"/>
          <w:numId w:val="3"/>
        </w:numPr>
      </w:pPr>
      <w:r w:rsidRPr="009F2E71">
        <w:rPr>
          <w:b/>
        </w:rPr>
        <w:t xml:space="preserve">SAFECHECK LIVE </w:t>
      </w:r>
      <w:r w:rsidR="00E87ED8" w:rsidRPr="009F2E71">
        <w:rPr>
          <w:b/>
        </w:rPr>
        <w:t xml:space="preserve">API </w:t>
      </w:r>
      <w:r w:rsidRPr="009F2E71">
        <w:rPr>
          <w:b/>
        </w:rPr>
        <w:t>SERVER -</w:t>
      </w:r>
      <w:r>
        <w:t xml:space="preserve"> </w:t>
      </w:r>
      <w:hyperlink r:id="rId13" w:history="1">
        <w:r w:rsidR="00C80D27" w:rsidRPr="007A6418">
          <w:rPr>
            <w:rStyle w:val="Hyperlink"/>
          </w:rPr>
          <w:t>http://safecheckapi.peninsula-online.com/</w:t>
        </w:r>
      </w:hyperlink>
      <w:r>
        <w:t xml:space="preserve"> </w:t>
      </w:r>
    </w:p>
    <w:p w:rsidR="00C80D27" w:rsidRDefault="00C80D27" w:rsidP="00D25EF5">
      <w:pPr>
        <w:pStyle w:val="ListParagraph"/>
        <w:numPr>
          <w:ilvl w:val="0"/>
          <w:numId w:val="3"/>
        </w:numPr>
      </w:pPr>
      <w:r w:rsidRPr="009F2E71">
        <w:rPr>
          <w:b/>
        </w:rPr>
        <w:t>SAFECHECK LIVE SERVER -</w:t>
      </w:r>
      <w:r>
        <w:t xml:space="preserve"> </w:t>
      </w:r>
      <w:hyperlink r:id="rId14" w:history="1">
        <w:r w:rsidRPr="00D9418E">
          <w:rPr>
            <w:rStyle w:val="Hyperlink"/>
          </w:rPr>
          <w:t>http://safecheck.peninsula-online.com/</w:t>
        </w:r>
      </w:hyperlink>
    </w:p>
    <w:p w:rsidR="00D25EF5" w:rsidRPr="003C7742" w:rsidRDefault="00D25EF5" w:rsidP="00D25EF5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IPad</w:t>
      </w:r>
      <w:proofErr w:type="spellEnd"/>
      <w:r>
        <w:rPr>
          <w:b/>
        </w:rPr>
        <w:t xml:space="preserve">/Android code </w:t>
      </w:r>
      <w:r w:rsidR="003C7742">
        <w:rPr>
          <w:b/>
        </w:rPr>
        <w:t>–</w:t>
      </w:r>
      <w:r>
        <w:rPr>
          <w:b/>
        </w:rPr>
        <w:t xml:space="preserve"> 7539</w:t>
      </w:r>
    </w:p>
    <w:p w:rsidR="003C7742" w:rsidRDefault="003C7742" w:rsidP="00D25EF5">
      <w:pPr>
        <w:pStyle w:val="ListParagraph"/>
        <w:numPr>
          <w:ilvl w:val="0"/>
          <w:numId w:val="3"/>
        </w:numPr>
      </w:pPr>
      <w:r>
        <w:rPr>
          <w:b/>
        </w:rPr>
        <w:t>Email</w:t>
      </w:r>
      <w:r w:rsidR="001E7B95">
        <w:rPr>
          <w:b/>
        </w:rPr>
        <w:t>s</w:t>
      </w:r>
      <w:r>
        <w:rPr>
          <w:b/>
        </w:rPr>
        <w:t xml:space="preserve"> Sent Table – pbsprod1sql\prod1.pushEmail</w:t>
      </w:r>
    </w:p>
    <w:p w:rsidR="00EA096B" w:rsidRDefault="00EA096B" w:rsidP="00EA096B">
      <w:pPr>
        <w:pStyle w:val="Heading1"/>
      </w:pPr>
      <w:bookmarkStart w:id="2" w:name="_Toc372015053"/>
      <w:r>
        <w:t>Business Safe Dashboar</w:t>
      </w:r>
      <w:bookmarkStart w:id="3" w:name="_GoBack"/>
      <w:bookmarkEnd w:id="3"/>
      <w:r>
        <w:t>d</w:t>
      </w:r>
      <w:bookmarkEnd w:id="2"/>
    </w:p>
    <w:p w:rsidR="00EA096B" w:rsidRPr="00EA096B" w:rsidRDefault="00EA096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 w:rsidRPr="00EA096B">
        <w:rPr>
          <w:sz w:val="18"/>
          <w:szCs w:val="18"/>
        </w:rPr>
        <w:t xml:space="preserve">Go to folder </w:t>
      </w:r>
      <w:hyperlink r:id="rId15" w:history="1">
        <w:r w:rsidRPr="00EA096B">
          <w:rPr>
            <w:rStyle w:val="Hyperlink"/>
            <w:sz w:val="18"/>
            <w:szCs w:val="18"/>
          </w:rPr>
          <w:t>\\hq\it\VNC</w:t>
        </w:r>
      </w:hyperlink>
    </w:p>
    <w:p w:rsidR="00EA096B" w:rsidRPr="00EA096B" w:rsidRDefault="00EA096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 w:rsidRPr="00EA096B">
        <w:rPr>
          <w:sz w:val="18"/>
          <w:szCs w:val="18"/>
        </w:rPr>
        <w:t>Run vncviewer.exe</w:t>
      </w:r>
    </w:p>
    <w:p w:rsidR="00EA096B" w:rsidRPr="00EA096B" w:rsidRDefault="00EA096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 w:rsidRPr="00EA096B">
        <w:rPr>
          <w:sz w:val="18"/>
          <w:szCs w:val="18"/>
        </w:rPr>
        <w:t>Enter VNC Server as PBS44111 and Encryption as Let VNC server choose.</w:t>
      </w:r>
    </w:p>
    <w:p w:rsidR="00EA096B" w:rsidRPr="00EA096B" w:rsidRDefault="00EA096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 w:rsidRPr="00EA096B">
        <w:rPr>
          <w:sz w:val="18"/>
          <w:szCs w:val="18"/>
        </w:rPr>
        <w:t>Click connect then continue on the next screen</w:t>
      </w:r>
    </w:p>
    <w:p w:rsidR="00EA096B" w:rsidRDefault="00EA096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 w:rsidRPr="00EA096B">
        <w:rPr>
          <w:sz w:val="18"/>
          <w:szCs w:val="18"/>
        </w:rPr>
        <w:t>You shouldn’t have to enter a username and the password is password.</w:t>
      </w:r>
      <w:r w:rsidR="00F953CB">
        <w:rPr>
          <w:sz w:val="18"/>
          <w:szCs w:val="18"/>
        </w:rPr>
        <w:t xml:space="preserve"> (for VNC)</w:t>
      </w:r>
    </w:p>
    <w:p w:rsidR="00F953CB" w:rsidRDefault="00F953CB" w:rsidP="00EA096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18"/>
          <w:szCs w:val="18"/>
        </w:rPr>
      </w:pPr>
      <w:r>
        <w:rPr>
          <w:sz w:val="18"/>
          <w:szCs w:val="18"/>
        </w:rPr>
        <w:t>Logon for server:</w:t>
      </w:r>
    </w:p>
    <w:p w:rsidR="00F953CB" w:rsidRDefault="00F953CB" w:rsidP="00F953C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sz w:val="18"/>
          <w:szCs w:val="18"/>
        </w:rPr>
      </w:pPr>
      <w:proofErr w:type="spellStart"/>
      <w:r>
        <w:rPr>
          <w:sz w:val="18"/>
          <w:szCs w:val="18"/>
        </w:rPr>
        <w:t>UserName</w:t>
      </w:r>
      <w:proofErr w:type="spellEnd"/>
      <w:r>
        <w:rPr>
          <w:sz w:val="18"/>
          <w:szCs w:val="18"/>
        </w:rPr>
        <w:t xml:space="preserve">: </w:t>
      </w:r>
      <w:r w:rsidRPr="00F953CB">
        <w:rPr>
          <w:b/>
          <w:sz w:val="18"/>
          <w:szCs w:val="18"/>
        </w:rPr>
        <w:t>continuous.int</w:t>
      </w:r>
    </w:p>
    <w:p w:rsidR="00F953CB" w:rsidRPr="00EA096B" w:rsidRDefault="00F953CB" w:rsidP="00F953CB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Password: </w:t>
      </w:r>
      <w:r w:rsidRPr="00F953CB">
        <w:rPr>
          <w:b/>
          <w:sz w:val="18"/>
          <w:szCs w:val="18"/>
        </w:rPr>
        <w:t>is74rb80pk52</w:t>
      </w:r>
    </w:p>
    <w:p w:rsidR="00EA096B" w:rsidRPr="00EA096B" w:rsidRDefault="00EA096B" w:rsidP="00EA09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A096B">
        <w:rPr>
          <w:sz w:val="18"/>
          <w:szCs w:val="18"/>
        </w:rPr>
        <w:t xml:space="preserve">Run Internet Explorer and add following URL: </w:t>
      </w:r>
      <w:hyperlink r:id="rId16" w:history="1">
        <w:r w:rsidRPr="00EA096B">
          <w:rPr>
            <w:rStyle w:val="Hyperlink"/>
            <w:sz w:val="18"/>
            <w:szCs w:val="18"/>
          </w:rPr>
          <w:t>http://uatbsoci1:8104/</w:t>
        </w:r>
      </w:hyperlink>
    </w:p>
    <w:p w:rsidR="00EA096B" w:rsidRDefault="00EA096B" w:rsidP="00EA096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A096B">
        <w:rPr>
          <w:sz w:val="18"/>
          <w:szCs w:val="18"/>
        </w:rPr>
        <w:t>Set IE to Full Screen via options (don’t use F11, this is a shortcut for something else)</w:t>
      </w:r>
      <w:r w:rsidR="004B638B">
        <w:rPr>
          <w:sz w:val="18"/>
          <w:szCs w:val="18"/>
        </w:rPr>
        <w:t xml:space="preserve"> </w:t>
      </w:r>
    </w:p>
    <w:p w:rsidR="004B638B" w:rsidRDefault="00E87ED8" w:rsidP="004B638B">
      <w:pPr>
        <w:pStyle w:val="Heading1"/>
      </w:pPr>
      <w:bookmarkStart w:id="4" w:name="_Toc372015054"/>
      <w:r>
        <w:lastRenderedPageBreak/>
        <w:t xml:space="preserve">Setup </w:t>
      </w:r>
      <w:proofErr w:type="spellStart"/>
      <w:r>
        <w:t>Safe</w:t>
      </w:r>
      <w:r w:rsidR="004B638B">
        <w:t>Check</w:t>
      </w:r>
      <w:proofErr w:type="spellEnd"/>
      <w:r w:rsidR="004B638B">
        <w:t xml:space="preserve"> Server</w:t>
      </w:r>
      <w:bookmarkEnd w:id="4"/>
    </w:p>
    <w:p w:rsidR="004B638B" w:rsidRDefault="004B638B" w:rsidP="004B638B">
      <w:pPr>
        <w:pStyle w:val="ListParagraph"/>
        <w:numPr>
          <w:ilvl w:val="0"/>
          <w:numId w:val="7"/>
        </w:numPr>
      </w:pPr>
      <w:r>
        <w:t xml:space="preserve">Add Web Site in IIS for API and </w:t>
      </w:r>
      <w:proofErr w:type="spellStart"/>
      <w:r>
        <w:t>SafeCheck</w:t>
      </w:r>
      <w:proofErr w:type="spellEnd"/>
      <w:r>
        <w:t xml:space="preserve"> Generator (point to publish folder for generator)</w:t>
      </w:r>
    </w:p>
    <w:p w:rsidR="004B638B" w:rsidRDefault="004B638B" w:rsidP="004B638B">
      <w:pPr>
        <w:pStyle w:val="ListParagraph"/>
        <w:numPr>
          <w:ilvl w:val="0"/>
          <w:numId w:val="7"/>
        </w:numPr>
      </w:pPr>
      <w:r>
        <w:t xml:space="preserve">Passwords for server access are in DeployWebsites.ps1 in </w:t>
      </w:r>
      <w:proofErr w:type="spellStart"/>
      <w:r>
        <w:t>BusinessSafe</w:t>
      </w:r>
      <w:proofErr w:type="spellEnd"/>
      <w:r>
        <w:t xml:space="preserve"> root folder</w:t>
      </w:r>
    </w:p>
    <w:p w:rsidR="004B638B" w:rsidRDefault="004B638B" w:rsidP="004B638B">
      <w:pPr>
        <w:pStyle w:val="ListParagraph"/>
        <w:numPr>
          <w:ilvl w:val="0"/>
          <w:numId w:val="7"/>
        </w:numPr>
      </w:pPr>
      <w:r>
        <w:t>Ensure ASP.Net installed on server (Roles-&gt;Add Role Services-&gt;Application Development)</w:t>
      </w:r>
    </w:p>
    <w:p w:rsidR="004B638B" w:rsidRDefault="004B638B" w:rsidP="004B638B">
      <w:pPr>
        <w:pStyle w:val="ListParagraph"/>
        <w:numPr>
          <w:ilvl w:val="0"/>
          <w:numId w:val="7"/>
        </w:numPr>
      </w:pPr>
      <w:r>
        <w:t xml:space="preserve">Add the DB connection strings to the existing </w:t>
      </w:r>
      <w:proofErr w:type="spellStart"/>
      <w:r>
        <w:t>machine.config</w:t>
      </w:r>
      <w:proofErr w:type="spellEnd"/>
      <w:r>
        <w:t xml:space="preserve"> file</w:t>
      </w:r>
    </w:p>
    <w:p w:rsidR="004B638B" w:rsidRDefault="00EE673C" w:rsidP="004B638B">
      <w:pPr>
        <w:pStyle w:val="ListParagraph"/>
        <w:numPr>
          <w:ilvl w:val="0"/>
          <w:numId w:val="7"/>
        </w:numPr>
      </w:pPr>
      <w:r>
        <w:t>Set both Generator and API project to use windows authentication</w:t>
      </w:r>
    </w:p>
    <w:p w:rsidR="00EE673C" w:rsidRDefault="00C80D27" w:rsidP="00C80D27">
      <w:pPr>
        <w:pStyle w:val="Heading1"/>
      </w:pPr>
      <w:bookmarkStart w:id="5" w:name="_Toc372015055"/>
      <w:r>
        <w:t>Deployment</w:t>
      </w:r>
      <w:bookmarkEnd w:id="5"/>
    </w:p>
    <w:p w:rsidR="00C80D27" w:rsidRDefault="00C80D27" w:rsidP="00C80D27">
      <w:pPr>
        <w:pStyle w:val="ListParagraph"/>
        <w:numPr>
          <w:ilvl w:val="0"/>
          <w:numId w:val="8"/>
        </w:numPr>
      </w:pPr>
      <w:r>
        <w:t xml:space="preserve">Go to relevant deployment step in Jenkins, then </w:t>
      </w:r>
      <w:r w:rsidR="00E87ED8">
        <w:t>to “</w:t>
      </w:r>
      <w:r>
        <w:t>Configure</w:t>
      </w:r>
      <w:r w:rsidR="00E87ED8">
        <w:t>”</w:t>
      </w:r>
      <w:r>
        <w:t xml:space="preserve"> link</w:t>
      </w:r>
    </w:p>
    <w:p w:rsidR="00E87ED8" w:rsidRDefault="00E87ED8" w:rsidP="00C80D27">
      <w:pPr>
        <w:pStyle w:val="ListParagraph"/>
        <w:numPr>
          <w:ilvl w:val="0"/>
          <w:numId w:val="8"/>
        </w:numPr>
      </w:pPr>
      <w:r>
        <w:t xml:space="preserve">The Build section references a set of </w:t>
      </w:r>
      <w:proofErr w:type="spellStart"/>
      <w:r>
        <w:t>powershell</w:t>
      </w:r>
      <w:proofErr w:type="spellEnd"/>
      <w:r>
        <w:t xml:space="preserve"> scripts needed for the deployment of the components of a project, </w:t>
      </w:r>
      <w:proofErr w:type="spellStart"/>
      <w:r>
        <w:t>e.g</w:t>
      </w:r>
      <w:proofErr w:type="spellEnd"/>
    </w:p>
    <w:p w:rsidR="00E87ED8" w:rsidRDefault="00E87ED8" w:rsidP="00E87ED8">
      <w:pPr>
        <w:pStyle w:val="ListParagraph"/>
        <w:numPr>
          <w:ilvl w:val="1"/>
          <w:numId w:val="8"/>
        </w:numPr>
      </w:pPr>
      <w:proofErr w:type="spellStart"/>
      <w:r>
        <w:t>BusinessSafe</w:t>
      </w:r>
      <w:proofErr w:type="spellEnd"/>
      <w:r>
        <w:t xml:space="preserve"> Websites =&gt; DeployWebsites.ps1</w:t>
      </w:r>
    </w:p>
    <w:p w:rsidR="00C80D27" w:rsidRDefault="00E87ED8" w:rsidP="00E87ED8">
      <w:pPr>
        <w:pStyle w:val="ListParagraph"/>
        <w:numPr>
          <w:ilvl w:val="1"/>
          <w:numId w:val="8"/>
        </w:numPr>
      </w:pPr>
      <w:proofErr w:type="spellStart"/>
      <w:r>
        <w:t>BusinessSafe</w:t>
      </w:r>
      <w:proofErr w:type="spellEnd"/>
      <w:r>
        <w:t xml:space="preserve"> </w:t>
      </w:r>
      <w:proofErr w:type="spellStart"/>
      <w:r>
        <w:t>MessageHandlers</w:t>
      </w:r>
      <w:proofErr w:type="spellEnd"/>
      <w:r>
        <w:t xml:space="preserve"> =&gt; DeployMessageHandlers.ps1</w:t>
      </w:r>
    </w:p>
    <w:p w:rsidR="00E87ED8" w:rsidRDefault="00E87ED8" w:rsidP="00E87ED8">
      <w:pPr>
        <w:pStyle w:val="ListParagraph"/>
        <w:numPr>
          <w:ilvl w:val="0"/>
          <w:numId w:val="10"/>
        </w:numPr>
      </w:pPr>
      <w:r>
        <w:t xml:space="preserve">The build steps define the arguments to go into the </w:t>
      </w:r>
      <w:proofErr w:type="spellStart"/>
      <w:r>
        <w:t>powershell</w:t>
      </w:r>
      <w:proofErr w:type="spellEnd"/>
      <w:r>
        <w:t xml:space="preserve"> scripts, used by </w:t>
      </w:r>
      <w:proofErr w:type="spellStart"/>
      <w:r>
        <w:t>powershell</w:t>
      </w:r>
      <w:proofErr w:type="spellEnd"/>
      <w:r>
        <w:t xml:space="preserve"> to get servers name, deployment type, etc.</w:t>
      </w:r>
    </w:p>
    <w:p w:rsidR="00E87ED8" w:rsidRPr="00C80D27" w:rsidRDefault="00E87ED8" w:rsidP="00E87ED8"/>
    <w:p w:rsidR="004B638B" w:rsidRDefault="004B638B" w:rsidP="00EA096B">
      <w:pPr>
        <w:rPr>
          <w:sz w:val="18"/>
          <w:szCs w:val="18"/>
        </w:rPr>
      </w:pPr>
    </w:p>
    <w:p w:rsidR="00EA096B" w:rsidRPr="00EA096B" w:rsidRDefault="00EA096B" w:rsidP="00EA096B">
      <w:pPr>
        <w:rPr>
          <w:sz w:val="18"/>
          <w:szCs w:val="18"/>
        </w:rPr>
      </w:pPr>
    </w:p>
    <w:sectPr w:rsidR="00EA096B" w:rsidRPr="00EA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30AD1"/>
    <w:multiLevelType w:val="hybridMultilevel"/>
    <w:tmpl w:val="6C903A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535730"/>
    <w:multiLevelType w:val="hybridMultilevel"/>
    <w:tmpl w:val="AF5CF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D612B7"/>
    <w:multiLevelType w:val="hybridMultilevel"/>
    <w:tmpl w:val="7A3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D3289"/>
    <w:multiLevelType w:val="hybridMultilevel"/>
    <w:tmpl w:val="C9F69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935BC"/>
    <w:multiLevelType w:val="hybridMultilevel"/>
    <w:tmpl w:val="66B0F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60031"/>
    <w:multiLevelType w:val="hybridMultilevel"/>
    <w:tmpl w:val="F53E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D15A43"/>
    <w:multiLevelType w:val="hybridMultilevel"/>
    <w:tmpl w:val="AA1C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A72F1"/>
    <w:multiLevelType w:val="hybridMultilevel"/>
    <w:tmpl w:val="81DEA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AE4F83"/>
    <w:multiLevelType w:val="hybridMultilevel"/>
    <w:tmpl w:val="4C860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02826"/>
    <w:multiLevelType w:val="hybridMultilevel"/>
    <w:tmpl w:val="C3902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6B"/>
    <w:rsid w:val="001136C1"/>
    <w:rsid w:val="001E7B95"/>
    <w:rsid w:val="001F509A"/>
    <w:rsid w:val="002120CE"/>
    <w:rsid w:val="003C7742"/>
    <w:rsid w:val="004B02FA"/>
    <w:rsid w:val="004B638B"/>
    <w:rsid w:val="00623490"/>
    <w:rsid w:val="007117BD"/>
    <w:rsid w:val="00720313"/>
    <w:rsid w:val="0079718B"/>
    <w:rsid w:val="0082512A"/>
    <w:rsid w:val="00826105"/>
    <w:rsid w:val="009F2E71"/>
    <w:rsid w:val="00C80D27"/>
    <w:rsid w:val="00D25EF5"/>
    <w:rsid w:val="00E87ED8"/>
    <w:rsid w:val="00EA096B"/>
    <w:rsid w:val="00EE673C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96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96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096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B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638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63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096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96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096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B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638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B63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tbsoci1:8080/" TargetMode="External"/><Relationship Id="rId13" Type="http://schemas.openxmlformats.org/officeDocument/2006/relationships/hyperlink" Target="http://safecheckapi.peninsula-onlin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\\uatbsoci1\c$" TargetMode="External"/><Relationship Id="rId12" Type="http://schemas.openxmlformats.org/officeDocument/2006/relationships/hyperlink" Target="mailto:qatest1@test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uatbsoci1:810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usinesssafe.peninsula-uk.local/elmah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hq\it\VNC" TargetMode="External"/><Relationship Id="rId10" Type="http://schemas.openxmlformats.org/officeDocument/2006/relationships/hyperlink" Target="file:///\\pbsservicebus1\c$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bsdevtools01:81" TargetMode="External"/><Relationship Id="rId14" Type="http://schemas.openxmlformats.org/officeDocument/2006/relationships/hyperlink" Target="http://safecheck.peninsula-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36F4D-9EA0-4853-8066-451F6B4E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Wilby</dc:creator>
  <cp:lastModifiedBy>Gareth Wilby</cp:lastModifiedBy>
  <cp:revision>18</cp:revision>
  <dcterms:created xsi:type="dcterms:W3CDTF">2013-11-06T16:55:00Z</dcterms:created>
  <dcterms:modified xsi:type="dcterms:W3CDTF">2013-11-12T14:27:00Z</dcterms:modified>
</cp:coreProperties>
</file>