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CS603 - Software Architecture and Design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5B9A"/>
          <w:sz w:val="32"/>
          <w:szCs w:val="32"/>
        </w:rPr>
        <w:t xml:space="preserve">Midterm Study Notes</w:t>
      </w:r>
    </w:p>
    <w:p>
      <w:pPr>
        <w:spacing w:after="480"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Topics 01 to 61  |  Lectures 1 to 18  |  Spring 2026</w:t>
      </w: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WEEK 1 — Software Design Concepts</w:t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01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Design — What and Why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 means making a plan before building something. Just like an architect draws a blueprint before constructing a building, a software engineer designs the system before writing code.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9A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Frank Lloyd Wright: 'You can use an eraser on the drafting table or a sledgehammer on the construction site.' — Fix mistakes during design, not after coding.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02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Design — Objectives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Software design takes System Specification (what the client wants) and converts it into a blueprint for implementation (how to build it).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Goals of good software design: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Meet customer needs and desires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 easy to implement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 efficient in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 easily extendable for future requirements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03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Software Design — Complexity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Poorly designed programs are difficult to understand and modify. As you keep adding features to a badly designed program, the cost grows exponentially.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well-designed program stays manageable even as it grows. Good design = lower long-term cost.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04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Software Design — Complexity and Size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bigger the program, the more severe the consequences of poor design. Size matters — a large badly-designed system becomes impossible to maintain.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05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Types of Complexity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Essential Complexity: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Complexity that naturally comes from the problem itself. Cannot be avoided.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Accidental/Incidental Complexity: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Complexity added due to poor design decisions. Can and should be avoided.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Complexity = Essential Complexity + Accidental Complexity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Good design reduces accidental complexity without removing essential complexity.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9A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A banking system is inherently complex (essential). Writing messy, tangled code makes it worse (accidental).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06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Why is Software Design Hard?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 is hard because you are creating an abstraction of a solution that does not exist yet. You are imagining and planning something before it is built.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cannot fully see the problems until you try to solve them.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07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Design — A Science or an Art?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Software design is both a science and an art. It follows scientific principles and methods, but also requires creativity, intuition, and experience.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designers given the same problem will likely produce different designs — and both can be correct.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08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Design — A Wicked Problem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wicked problem is one that can only be clearly defined by solving it. Design is a wicked problem — you only fully understand the problem after working through the solution.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 expert designers cannot always explain exactly how they arrived at their design. It comes through experience and iteration.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09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Making Design More Systematic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make the design process more predictable and repeatable, we 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Methods — structured processes to follow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Techniques — specific tools and approaches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Patterns — reusable solutions to common problems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Principles and Heuristics — rules of thumb that guide good decisions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10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Modularity, Hierarchy, Information Hiding, Abstraction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Good design does not remove essential complexity but manages it so a programmer deals with only a small piece at a time.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Modularity: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Break the solution into smaller, manageable pieces (divide and conquer).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Hierarchical Organization: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Larger components are made of smaller ones (like folders containing files).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Information Hiding: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Hide internal details behind simple interfaces. You use a TV remote without knowing its electronics.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Abstraction: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Suppress unnecessary details. Focus only on what matters at that level.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11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Characteristics of Software Design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Non-deterministic: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 two designers produce the same design. Unlike math, there is no single correct answer.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Heuristic: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Design uses rules of thumb, not guaranteed formulas.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Emergent: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final design evolves through experience, feedback, and iteration. It is not created in one step.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12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Benefits of Good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Reduced complexity — easier to understand and modify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Rapid development and easier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Code reuse across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Better software quality — easier to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Better security — complex code has more vulnerabilities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13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A Generic Design Process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6-step design process: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1: Understand the problem (read requirements)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2: Build a black-box model using use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3: Look for existing patterns and solutions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4: Discover missing requirements, build prototypes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5: Document and review the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6: Iterate and refactor until all requirements are met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14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Inputs to the Design Process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User Requirements: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the client wants, including constraints on design and implementation.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Domain Knowledge: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Understanding the field (e.g., healthcare terms for a hospital application).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Implementation Knowledge: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Knowing the capabilities and limitations of the target technology or environment.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15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Desirable Internal Design Characteristics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Minimal Complexity: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Keep it simple. Do not over-engineer.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Extensibility: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Design for today but keep the future in mind.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Loose Coupling: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Minimize dependencies between modules.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Reusability: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Build things that can be reused in other contexts.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Portability: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Works or can easily work in other environments.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Note: Extensibility and minimal complexity can conflict. Engineering is about balancing such trade-offs.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WEEK 2 — Coupling, Cohesion and Design Strategies</w:t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16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What is Good Design?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Good design means Maintainable Design. Specifically: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 of making changes is minimal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Easy to add or modify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 is understandable by other developers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Changes have local effect — do not break unrelated parts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achieved through High Cohesion and Low Coupling.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17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Coupling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Coupling measures how dependent two modules are on each other. If changing one module forces changes in another, they are tightly coupled.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 coupling is bad: difficult to test, reuse, or modify modules independently.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Low coupling — make modules as independent as possible.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to reduce coupling: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Eliminate unnecessary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Reduce the number of necessary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Simplify the nature of necessary relationships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18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Coupling — Example (Web App)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 comparing two approaches for changing webpage style: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Option A (Bad):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JavaScript directly modifies style attributes (color, font). Tight coupling between JS and CSS.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Option B (Good):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JavaScript only changes the CSS class name. CSS handles all styling. Loose coupling.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9A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If you change the visual style in Option B, you only edit CSS. JS does not need to change at all.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19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Cohesion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Cohesion measures how well the elements inside a single module belong together and work toward the same goal.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High Cohesion: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methods and data in a class serve one clear purpose. Good design.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Low Cohesion: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Class does many unrelated things. Difficult to understand, test, and reuse.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9A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A class called UserManager that handles login, email sending, AND payment has low cohesion. Split into UserAuth, EmailService, and PaymentService.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20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Relationship Between Coupling and Cohesion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They are inversely related: when coupling is high, cohesion tends to be low, and vice versa.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Best design = High Cohesion within a module + Low Coupling between modules.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Benefits: easier to read, modify, test, develop, and reuse.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21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Software Design Strategies — Structured vs Object-Oriented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Structured Design: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System designed as a set of functions. System state is shared/centralized. Action-oriented approach.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Object-Oriented Design (OOD):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System is a collection of objects. Each object manages its own state and intelligence. Objects communicate through messages.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OOD is better for maintainability as it naturally supports low coupling and high cohesion.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22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OO Basic Concepts — The Object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Object is a real or abstract entity with a well-defined role in the problem domain.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object has three things: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State: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Current values of its properties (e.g., a bank account's current balance).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Behavior: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it acts and reacts (e.g., deposit, withdraw methods).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Identity: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makes it unique from all other objects.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23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OO Basic Concepts — The Class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Class is a template or blueprint for creating objects. All objects of a class share the same structure and behavior.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Interface (public view):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the class can do for you — the operations it offers to outside callers.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Implementation (private view):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it actually does it — the internal data structure and algorithm.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9A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'Car' is a class. Your specific car with license plate ABC-123 is an object (instance) of that class.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WEEK 3 — OOP Relationships and UML</w:t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24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OO Relationships — Association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Association is a general relationship between two classes, meaning objects of one class are connected to objects of another.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does NOT mean all objects are always linked — just that a persistent connection can exist.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Has attributes: name, direction (one-way or two-way), roles, and multiplicity (how many of each side).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9A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Student is associated with Course. One student can enroll in many courses.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25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OO Relationships — Aggregation and Composition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Aggregation: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whole-part relationship shown with a hollow diamond in UML. The part can exist independently of the whole. Most experts consider it a modeling placebo.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Composition: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strong whole-part relationship shown with a filled diamond in UML. The part CANNOT exist without the whole. If the whole is destroyed, so are the parts.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9A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Composition: A House has Rooms — Rooms cannot exist without the House. Aggregation: A University has Students — Students exist independently.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26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OO Relationships — Inheritance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Inheritance allows one class (subclass) to inherit the structure and behavior of another class (superclass).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creates a generalization/specialization hierarchy.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ISA Rule: a subclass IS-A superclass. Example: Dog IS-A Animal.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Subclasses can add new features or override existing behavior from the superclass.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9A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Animal (superclass) → Dog, Cat (subclasses). Dog inherits all Animal properties but adds bark() and fetch().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27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Abstract Classes and Interfaces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Abstract Class: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partially implemented class. You know the structure but not all details. You CANNOT create an object directly from it — only from its concrete subclasses.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Interface: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collection of abstract method signatures only. No state, no implementation. Any class implementing it must provide all method implementations.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difference: Abstract classes can have some implementation and state; interfaces have none.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28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OOP Defined (Grady Booch)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OOP organizes programs as cooperative collections of objects, each representing an instance of a class, where classes are united via inheritance relationships.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Inheritance: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Relationship among classes.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Association: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Relationship among instances (objects).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29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Association — Detailed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Association is the glue that holds a system together. Without associations, you have only isolated, unconnected classes.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Types of Association: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Uses relationship — one class uses another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Simple association — general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Aggregation — whole-part (weak)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Composition — whole-part (strong)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30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Aggregation and Composition — Detailed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Aggregation: A whole-part relationship where the part can survive independently. Martin Fowler (UML Distilled) says: 'Aggregation is strictly meaningless — I recommend you ignore it.'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Composition: Strong ownership. Parts share the lifetime of the whole. If the composite is destroyed, so are all its parts. Each part belongs to only ONE composite at a time.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31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Object Lifetime — Inheritance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subclass object B is created, a corresponding superclass object A is automatically created inside it.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 object is exclusively held by B. It is created with B and destroyed with B. Cardinality is always 1:1.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32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Object Lifetime — Composition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composite B is created, its part objects A are also created inside it. Parts are exclusively held and cannot be accessed from outside B.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Parts are created and destroyed with the composite. Cardinality: 1:1 or 1:many.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33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Object Lifetime — Association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association, linked objects have independent lifetimes. Object B links to object A, but they are created and destroyed separately.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relationship is NOT exclusive — the same A object can be linked to multiple B objects simultaneously.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Cardinality: 1:1, 1:many, or many:many.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WEEK 4 — Object to Relational Mapping and Polymorphism</w:t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34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Object to Relational Mapping — Basics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ORM (Object to Relational Mapping) defines how to store OO objects in a relational database. It covers: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Mapping attributes (object fields to table columns)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Mapping Inheritance hierarchies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Mapping Associations between objects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Mapping Composition relationships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35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Mapping Inheritance — Three Strategies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Filtered Mapping: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classes in one table with extra columns for each subclass. Simple but wastes space with many NULL values.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Horizontal Mapping: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Each concrete class gets its own table including all inherited attributes. Duplicates data from parent.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Vertical Mapping: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Each class (including abstract) gets its own table. Child tables use parent OID as a foreign key. Most normalized approach.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36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Mapping Inheritance — Vertical Mapping Detail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class maps to its own table. The child table contains a Foreign Key (FK) pointing to the parent table's primary key (OID).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reconstruct an object, you JOIN the parent and child tables using the FK.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9A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TableA(oid_a, u, v) and TableB(oid_b, oid_a_FK, x, y). Each row in B points to its corresponding row in 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37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Mapping Composition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class maps to its own table. The PART table contains a FK pointing to the WHOLE/COMPOSITE table.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 the difference from inheritance: in inheritance the child has FK to parent; in composition the part has FK to the composite.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38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Mapping Association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class maps to its own table. The used class stores the FK of the user class.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many-to-many relationships, a separate junction table is created to hold both foreign keys.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39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Mapping Cardinality of Association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One-to-One: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FK is placed in one of the two tables.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One-to-Many: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FK is placed in the 'many' side table. Example: Invoice table holds CustomerOID FK.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Many-to-Many: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separate join table is created with both FKs forming a composite primary key.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40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ORM Summary Table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Quick comparison of the three object relationships: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Inheritance (ISA) — 1:1 exclusive lifetime, child has FK to parent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Composition (whole-part) — exclusive, parts die with whole, part has FK to composite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Association (using link) — non-exclusive, independent lifetimes, FK or join table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41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OOP — Inheritance and Polymorphism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Polymorphism is the ability to treat objects of different subclasses through a common base class reference.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Using Polygon* for both Rectangle and Triangle objects, calling printarea() automatically calls the correct version at runtime based on the actual object type.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9A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Benefit: Store many different object types in one array of Polygon* and process all of them with one loop.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42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OOP — Object Creation and Factory Method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Object creation is NOT polymorphic by default — you must explicitly write 'new Rectangle' or 'new Triangle'.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Factory Method: A function that takes a type parameter and creates the correct object. This centralizes object creation.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9A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createPolygon('R', w, h) returns a Rectangle. createPolygon('T', w, h) returns a Triangle. The caller does not need to know the details.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43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OOP — The Magic Behind Polymorphism (vtable/vptr)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compiler maintains two things for polymorphism: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vtable: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table of function pointers maintained per CLASS. Each class has its own vtable listing virtual method addresses.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vptr: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pointer to the vtable, maintained per OBJECT. When a virtual function is called, the program follows vptr to vtable to find the correct function.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mechanism is how the correct method version is called even when using a base class pointer.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WEEK 5 — Implementing OOP + SOLID Principles (S, O)</w:t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44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OOP — Implementing Composition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Composition is implemented by including objects of the component class as private member variables of the composite class.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Component objects are created in the composite's constructor using an initializer list. They live inside the composite and die with it.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9A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Event class contains Time and Date objects as private members. They are initialized in the Event constructor and destroyed when the Event is destroyed.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45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OOP — Inheritance vs Composition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Inheritance (IS-A):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Derived class IS-A base class. Allows dynamic binding and polymorphism. Can override virtual methods.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Composition (HAS-A):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Aggregate class HAS-A component. Cannot override virtual methods of the component.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 advantage of inheritance: enables polymorphism through dynamic binding. Composition cannot do this.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46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OOP — Implementing Unidirectional Associations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a unidirectional association, one class knows about the other but not vice versa.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Implemented by storing a pointer to the associated object as a private member. Objects are created separately and then linked.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9A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Course has a pointer to a Lecturer (L). addLecturer(teacher) sets L = teacher. removeLecturer() sets L = NULL. Lecturer does not know about Course.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47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OOP — Implementing Bidirectional Associations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a bidirectional association, both classes know about each other. Both hold a pointer to the other.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Problem: updating both ends manually is error-prone. Solution: use the 'this' pointer to automatically update the other side.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Problem: infinite recursion. Solution: check if the pointer is already set (NULL check) before setting it to prevent infinite recursive calls.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48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SOLID Design Principles — Introduction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SOLID is a set of 5 design principles that make software more Understandable, Flexible, and Maintainable. Coined by Robert C. Martin (Uncle Bob).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Single Responsibility Principle (SRP) — Increased Cohesion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Open-Closed Principle (OCP) — Flexibility and Maintainability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Liskov Substitution Principle (LSP) — Proper Inheritance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Interface Segregation Principle (ISP) — Reduce Coupling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Dependency Inversion Principle (DIP) — Reusable Frameworks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49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SOLID — Single Responsibility Principle (SRP)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class should have only ONE reason to change.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 class does multiple things, changing one thing might break another. More responsibilities = more reasons to change = more bugs.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 and separate responsibilities — this is much of what software design is really about.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50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SOLID — SRP Example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Bad: A Post class that creates posts AND handles error logging — two responsibilities in one class.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Good: Split into two classes: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class — only responsible for creating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ErrorLogger class — only responsible for logging errors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uses ErrorLogger through composition. Each class has exactly one clear job.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WEEK 6 — SOLID Principles (O, L, I, D) + Law of Demeter</w:t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51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SOLID — Open-Closed Principle (OCP)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Software should be Open for Extension but Closed for Modification.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should be able to add new behavior WITHOUT changing existing working code. Use inheritance, composition, or association to extend behavior.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adding a small new requirement forces massive changes to existing code, the architecture has failed.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52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SOLID — OCP Example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Bad: Post class has an if/else block checking for '#' to handle tags. Adding '@' mentions requires modifying the existing class — violates OCP.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Good: Create a base Post class and separate subclasses (TagPost, MentionPost) that extend it. Adding a new post type means creating a new subclass only — no changes to existing code.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53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SOLID — Liskov Substitution Principle (LSP)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Subclasses must be substitutable for their base classes without breaking the program.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 function works with a base class, it must work correctly with any subclass too — without the caller knowing or caring.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9A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Violation: DogNoWag inherits from Dog but wagTail() does nothing. Code that expects a real Dog's behavior breaks when given a DogNoWag.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54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SOLID — LSP Example (Square/Rectangle)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Classic violation: Square inherits from Rectangle. Setting the width of a Square also changes the height to keep it square. A function expecting a Rectangle gets wrong area calculations when passed a Square.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Though a Square IS-A Rectangle mathematically, behaviorally it is NOT in this design.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LSP teaches: ISA in OOD is about behavior, not just mathematical relationships.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55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SOLID — LSP and the True Meaning of ISA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model cannot be validated in isolation — only in the context of how clients (callers) use it.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Square and Rectangle seemed valid when viewed alone, but broke when used by a programmer making reasonable base-class assumptions.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lesson: LSP is about extrinsic public behavior that clients depend upon, not just internal private behavior.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56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SOLID — Interface Segregation Principle (ISP)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Clients should not be forced to depend on interfaces they do not use.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add new methods to an existing interface. Instead, create a new interface. Classes implement only the interfaces they actually need.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Fat (bloated) interfaces cause inadvertent coupling between unrelated clients. Break them into smaller, cohesive interfaces.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57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SOLID — ISP Example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Bad: IPost interface starts with CreatePost(). Then ReadPost() is added to it. Old clients that only needed CreatePost() are now forced to know about ReadPost() — violates ISP.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Good: Create two separate interfaces: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IPostCreate — contains only CreatePost()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IPostRead — contains only ReadPost()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Classes implement only the interfaces they need. If both are needed, the class implements both.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58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SOLID — Dependency Inversion Principle (DIP)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Rule 1: High-level modules should NOT depend on low-level modules. Both should depend on abstractions.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Rule 2: Abstractions should not depend on details. Details should depend on abstractions.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practice: depend on interfaces or abstract classes, not on concrete implementations.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Usually implemented via Dependency Injection — inject dependencies through the constructor instead of creating them inside the class.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59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SOLID — DIP Example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Bad: Post class creates its own ErrorLogger object inside the class — tightly coupled. To change the logger type, you must modify Post.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Good: Pass the Logger as a constructor parameter (dependency injection). Post only knows about an abstract Logger — you can swap different logger implementations without changing Post at all.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60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Law of Demeter (LoD)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Law of Demeter says: 'Do not talk to strangers.' Each module should only communicate with its immediate friends.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method M in class C should only interact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 itself (the self/this object)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M's own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Objects created inside 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C's own instance variables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principle reduces hidden dependencies and coupling, making the system more robust to changes.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Side effect: you may need to write many small wrapper methods — but the result is much more maintainable code.</w:t>
      </w:r>
    </w:p>
    <w:p>
      <w:pPr>
        <w:spacing w:after="80" w:before="80"/>
      </w:pPr>
      <w:r>
        <w:t xml:space="preserve"/>
      </w:r>
    </w:p>
    <w:p>
      <w:pPr>
        <w:pBdr>
          <w:left w:val="single" w:color="2E5B9A" w:sz="12" w:space="4"/>
        </w:pBdr>
        <w:spacing w:after="80" w:before="240"/>
        <w:ind w:left="1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Topic 61 — </w:t>
      </w:r>
      <w:r>
        <w:rPr>
          <w:rFonts w:ascii="Arial" w:cs="Arial" w:eastAsia="Arial" w:hAnsi="Arial"/>
          <w:b/>
          <w:bCs/>
          <w:color w:val="1F1F1F"/>
          <w:sz w:val="24"/>
          <w:szCs w:val="24"/>
        </w:rPr>
        <w:t xml:space="preserve">Law of Demeter — Example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Bad: Register calls sale.getPayment().getTenderedAmount() — Register is accessing Payment through Sale. Payment is a 'stranger' to Register.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creates a hidden dependency — Register secretly depends on Payment even though it is not visible in the class diagram. This increases coupling.</w:t>
      </w:r>
    </w:p>
    <w:p>
      <w:pPr>
        <w:spacing w:after="60" w:before="60"/>
        <w:ind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Good: Add a getPaymentAmount() method in Sale, which internally calls payment.getTenderedAmount() and returns the result. Register only talks to Sale — its direct friend.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B9A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Result: Register does not know how the payment amount was obtained. Information hiding is preserved and coupling is reduced.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2E5B9A" w:sz="6" w:space="4"/>
        </w:pBdr>
        <w:spacing w:after="240" w:before="480"/>
        <w:jc w:val="center"/>
      </w:pPr>
      <w:r>
        <w:rPr>
          <w:rFonts w:ascii="Arial" w:cs="Arial" w:eastAsia="Arial" w:hAnsi="Arial"/>
          <w:b/>
          <w:bCs/>
          <w:color w:val="2E5B9A"/>
          <w:sz w:val="22"/>
          <w:szCs w:val="22"/>
        </w:rPr>
        <w:t xml:space="preserve">End of CS603 Midterm Notes — Good Luck!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2026-05-31T20:58:11.436Z</dcterms:created>
  <dcterms:modified xsi:type="dcterms:W3CDTF">2026-05-31T20:58:11.436Z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