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lang w:val="en-US"/>
        </w:rPr>
      </w:pPr>
      <w:r>
        <w:rPr>
          <w:rFonts w:hint="default"/>
          <w:lang w:val="en-US"/>
        </w:rPr>
        <w:t>DIT versus DIF in terms of HW implementation.</w:t>
      </w:r>
    </w:p>
    <w:p>
      <w:pPr>
        <w:pStyle w:val="2"/>
        <w:bidi w:val="0"/>
        <w:spacing w:line="240" w:lineRule="auto"/>
        <w:rPr>
          <w:rFonts w:hint="default"/>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18" w:leftChars="0" w:hanging="418" w:firstLineChars="0"/>
        <w:textAlignment w:val="auto"/>
        <w:rPr>
          <w:rFonts w:hint="default"/>
          <w:lang w:val="en-US"/>
        </w:rPr>
      </w:pPr>
      <w:r>
        <w:rPr>
          <w:rFonts w:hint="default"/>
          <w:lang w:val="en-US"/>
        </w:rPr>
        <w:t xml:space="preserve">Generally, DIT is preferred for hardware implementation due to its simple and regular structure, which requires fewer multiplications and storage registers. However, DIF is preferred for software implementation due to its better numerical stability and flexibility in handling arbitrary-length input sequences.  </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18" w:leftChars="0" w:hanging="418" w:firstLineChars="0"/>
        <w:textAlignment w:val="auto"/>
        <w:rPr>
          <w:rFonts w:hint="default"/>
          <w:lang w:val="en-US"/>
        </w:rPr>
      </w:pPr>
      <w:r>
        <w:rPr>
          <w:rFonts w:hint="default"/>
          <w:lang w:val="en-US"/>
        </w:rPr>
        <w:t>Generally, DIT is preferred for hardware implementation because it has a simple and regular structure that requires fewer multiplications and storage registers compared to DIF. In DIT, the computation can be performed in place, meaning that the input data can be overwritten with the intermediate results, which reduces the memory requirements. Additionally, DIT algorithms are easier to pipeline, which allows for high throughput and lower latency.</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18" w:leftChars="0" w:hanging="418" w:firstLineChars="0"/>
        <w:textAlignment w:val="auto"/>
        <w:rPr>
          <w:rFonts w:hint="default"/>
          <w:lang w:val="en-US"/>
        </w:rPr>
      </w:pPr>
      <w:r>
        <w:rPr>
          <w:rFonts w:hint="default"/>
          <w:lang w:val="en-US"/>
        </w:rPr>
        <w:t>On the other hand, DIF is preferred for software implementation because it has better numerical stability and flexibility in handling arbitrary-length input sequences. DIF can handle input sequences that are not powers of 2 by padding zeros to the end, which makes it more versatile. Additionally, DIF is less sensitive to round-off errors because it involves fewer operations than DIT, which can accumulate numerical errors in the recursive calculations.</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18" w:leftChars="0" w:hanging="418" w:firstLineChars="0"/>
        <w:textAlignment w:val="auto"/>
        <w:rPr>
          <w:rFonts w:hint="default"/>
          <w:lang w:val="en-US"/>
        </w:rPr>
      </w:pPr>
      <w:r>
        <w:rPr>
          <w:rFonts w:hint="default"/>
          <w:lang w:val="en-US"/>
        </w:rPr>
        <w:t>In summary, the choice between DIT and DIF for hardware or software implementation depends on the specific requirements of the application, such as speed, memory, accuracy, and flexibility. Both algorithms have their advantages and disadvantages, and the best choice depends on the specific trade-offs and constraints of the application.</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textAlignment w:val="auto"/>
        <w:rPr>
          <w:rFonts w:hint="default"/>
          <w:lang w:val="en-US"/>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textAlignment w:val="auto"/>
        <w:rPr>
          <w:rFonts w:hint="default"/>
          <w:lang w:val="en-US"/>
        </w:rPr>
      </w:pPr>
    </w:p>
    <w:p>
      <w:pPr>
        <w:pStyle w:val="3"/>
        <w:bidi w:val="0"/>
        <w:rPr>
          <w:rFonts w:hint="default"/>
          <w:lang w:val="en-US"/>
        </w:rPr>
      </w:pPr>
      <w:r>
        <w:rPr>
          <w:rFonts w:hint="default"/>
          <w:lang w:val="en-US"/>
        </w:rPr>
        <w:t>Another round;</w:t>
      </w:r>
    </w:p>
    <w:p>
      <w:pPr>
        <w:rPr>
          <w:rFonts w:hint="default"/>
          <w:b/>
          <w:bCs/>
          <w:i/>
          <w:iCs/>
          <w:lang w:val="en-US"/>
        </w:rPr>
      </w:pPr>
      <w:r>
        <w:rPr>
          <w:rFonts w:hint="default"/>
          <w:b/>
          <w:bCs/>
          <w:i/>
          <w:iCs/>
          <w:lang w:val="en-US"/>
        </w:rPr>
        <w:t>in FPGA/ASIC implementation i need to implement a high speed FFT processor which technique i should use DIT (or) DIF?</w:t>
      </w:r>
    </w:p>
    <w:p>
      <w:pPr>
        <w:rPr>
          <w:rFonts w:hint="default"/>
          <w:lang w:val="en-US"/>
        </w:rPr>
      </w:pPr>
    </w:p>
    <w:p>
      <w:pPr>
        <w:rPr>
          <w:rFonts w:hint="default"/>
          <w:lang w:val="en-US"/>
        </w:rPr>
      </w:pPr>
      <w:r>
        <w:rPr>
          <w:rFonts w:hint="default"/>
          <w:lang w:val="en-US"/>
        </w:rPr>
        <w:t>The choice between DIT (Decimation in Time) and DIF (Decimation in Frequency) for implementing a high-speed FFT processor in FPGA/ASIC depends on several factors, including the required performance, available resources, and design constraints.</w:t>
      </w:r>
    </w:p>
    <w:p>
      <w:pPr>
        <w:rPr>
          <w:rFonts w:hint="default"/>
          <w:lang w:val="en-US"/>
        </w:rPr>
      </w:pPr>
    </w:p>
    <w:p>
      <w:pPr>
        <w:rPr>
          <w:rFonts w:hint="default"/>
          <w:lang w:val="en-US"/>
        </w:rPr>
      </w:pPr>
      <w:r>
        <w:rPr>
          <w:rFonts w:hint="default"/>
          <w:lang w:val="en-US"/>
        </w:rPr>
        <w:t>DIF FFT algorithms generally require fewer computations and can be more efficient when implemented in hardware. However, DIT FFT algorithms can be more flexible and easier to implement in parallel, which can provide higher performance for large FFT sizes.</w:t>
      </w:r>
    </w:p>
    <w:p>
      <w:pPr>
        <w:rPr>
          <w:rFonts w:hint="default"/>
          <w:lang w:val="en-US"/>
        </w:rPr>
      </w:pPr>
    </w:p>
    <w:p>
      <w:pPr>
        <w:rPr>
          <w:rFonts w:hint="default"/>
          <w:lang w:val="en-US"/>
        </w:rPr>
      </w:pPr>
      <w:r>
        <w:rPr>
          <w:rFonts w:hint="default"/>
          <w:lang w:val="en-US"/>
        </w:rPr>
        <w:t>Therefore, if your design requires a high-speed FFT processor with a large FFT size, DIT may be a better choice. On the other hand, if your design has limited resources or requires a smaller FFT size, DIF may be more efficient.</w:t>
      </w:r>
    </w:p>
    <w:p>
      <w:pPr>
        <w:rPr>
          <w:rFonts w:hint="default"/>
          <w:lang w:val="en-US"/>
        </w:rPr>
      </w:pPr>
    </w:p>
    <w:p>
      <w:pPr>
        <w:rPr>
          <w:rFonts w:hint="default"/>
          <w:lang w:val="en-US"/>
        </w:rPr>
      </w:pPr>
      <w:r>
        <w:rPr>
          <w:rFonts w:hint="default"/>
          <w:lang w:val="en-US"/>
        </w:rPr>
        <w:t>Ultimately, the choice of algorithm will depend on the specific requirements and constraints of your design, and it is recommended to analyze and compare the performance and resource utilization of both DIT and DIF algorithms before making a final decision.</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i/>
          <w:iCs/>
          <w:lang w:val="en-US"/>
        </w:rPr>
      </w:pPr>
      <w:r>
        <w:rPr>
          <w:rFonts w:hint="default"/>
          <w:b/>
          <w:bCs/>
          <w:i/>
          <w:iCs/>
          <w:lang w:val="en-US"/>
        </w:rPr>
        <w:t>the FFT needs to be 1024 point with 32-b fixed point representation per sample, i need to be as fast as possible what are your recommendations?</w:t>
      </w:r>
    </w:p>
    <w:p>
      <w:pPr>
        <w:rPr>
          <w:rFonts w:hint="default"/>
          <w:lang w:val="en-US"/>
        </w:rPr>
      </w:pPr>
    </w:p>
    <w:p>
      <w:pPr>
        <w:rPr>
          <w:rFonts w:hint="default"/>
          <w:lang w:val="en-US"/>
        </w:rPr>
      </w:pPr>
      <w:r>
        <w:rPr>
          <w:rFonts w:hint="default"/>
          <w:lang w:val="en-US"/>
        </w:rPr>
        <w:t>For a 1024-point FFT with 32-bit fixed-point representation per sample, there are several techniques that can be used to optimize the design for maximum speed. Here are some recommendations:</w:t>
      </w:r>
    </w:p>
    <w:p>
      <w:pPr>
        <w:rPr>
          <w:rFonts w:hint="default"/>
          <w:lang w:val="en-US"/>
        </w:rPr>
      </w:pPr>
    </w:p>
    <w:p>
      <w:pPr>
        <w:rPr>
          <w:rFonts w:hint="default"/>
          <w:lang w:val="en-US"/>
        </w:rPr>
      </w:pPr>
      <w:r>
        <w:rPr>
          <w:rFonts w:hint="default"/>
          <w:lang w:val="en-US"/>
        </w:rPr>
        <w:t>Use a pipelined FFT architecture: A pipelined architecture can break down the FFT into smaller stages and execute them concurrently, which can increase the throughput and reduce the latency.</w:t>
      </w:r>
    </w:p>
    <w:p>
      <w:pPr>
        <w:rPr>
          <w:rFonts w:hint="default"/>
          <w:lang w:val="en-US"/>
        </w:rPr>
      </w:pPr>
    </w:p>
    <w:p>
      <w:pPr>
        <w:rPr>
          <w:rFonts w:hint="default"/>
          <w:lang w:val="en-US"/>
        </w:rPr>
      </w:pPr>
      <w:r>
        <w:rPr>
          <w:rFonts w:hint="default"/>
          <w:lang w:val="en-US"/>
        </w:rPr>
        <w:t>Use parallel processing: Implementing parallel processing can increase the speed of the FFT. By splitting the input data into multiple parts and processing them simultaneously, you can reduce the processing time.</w:t>
      </w:r>
    </w:p>
    <w:p>
      <w:pPr>
        <w:rPr>
          <w:rFonts w:hint="default"/>
          <w:lang w:val="en-US"/>
        </w:rPr>
      </w:pPr>
    </w:p>
    <w:p>
      <w:pPr>
        <w:rPr>
          <w:rFonts w:hint="default"/>
          <w:lang w:val="en-US"/>
        </w:rPr>
      </w:pPr>
      <w:r>
        <w:rPr>
          <w:rFonts w:hint="default"/>
          <w:lang w:val="en-US"/>
        </w:rPr>
        <w:t>Optimize the butterfly operations: The butterfly operations are the most compute-intensive part of the FFT, so optimizing them can significantly improve performance. Using precomputed twiddle factors, bit-reversed addressing, and fixed-point arithmetic can all help to reduce the number of cycles required for each butterfly operation.</w:t>
      </w:r>
    </w:p>
    <w:p>
      <w:pPr>
        <w:rPr>
          <w:rFonts w:hint="default"/>
          <w:lang w:val="en-US"/>
        </w:rPr>
      </w:pPr>
    </w:p>
    <w:p>
      <w:pPr>
        <w:rPr>
          <w:rFonts w:hint="default"/>
          <w:lang w:val="en-US"/>
        </w:rPr>
      </w:pPr>
      <w:r>
        <w:rPr>
          <w:rFonts w:hint="default"/>
          <w:lang w:val="en-US"/>
        </w:rPr>
        <w:t>Use hardware accelerators: Implementing hardware accelerators for the FFT can help to increase the speed of the computation. For example, using dedicated DSP blocks in an FPGA can provide high-performance fixed-point arithmetic and can be used to perform the butterfly operations efficiently.</w:t>
      </w:r>
    </w:p>
    <w:p>
      <w:pPr>
        <w:rPr>
          <w:rFonts w:hint="default"/>
          <w:lang w:val="en-US"/>
        </w:rPr>
      </w:pPr>
    </w:p>
    <w:p>
      <w:pPr>
        <w:rPr>
          <w:rFonts w:hint="default"/>
          <w:lang w:val="en-US"/>
        </w:rPr>
      </w:pPr>
      <w:r>
        <w:rPr>
          <w:rFonts w:hint="default"/>
          <w:lang w:val="en-US"/>
        </w:rPr>
        <w:t>Consider using a specialized FFT IP core: Many FPGA vendors offer specialized FFT IP cores that are optimized for speed and resource utilization. These cores can be customized to meet the specific requirements of your design and can provide high-performance FFT processing.</w:t>
      </w:r>
    </w:p>
    <w:p>
      <w:pPr>
        <w:rPr>
          <w:rFonts w:hint="default"/>
          <w:lang w:val="en-US"/>
        </w:rPr>
      </w:pPr>
    </w:p>
    <w:p>
      <w:pPr>
        <w:rPr>
          <w:rFonts w:hint="default"/>
          <w:lang w:val="en-US"/>
        </w:rPr>
      </w:pPr>
      <w:r>
        <w:rPr>
          <w:rFonts w:hint="default"/>
          <w:lang w:val="en-US"/>
        </w:rPr>
        <w:t>Overall, optimizing the architecture, butterfly operations, and hardware implementation can help to maximize the speed of the FFT processor while still meeting the 32-bit fixed-point representation per sample requirement.</w:t>
      </w:r>
    </w:p>
    <w:p>
      <w:pPr>
        <w:rPr>
          <w:rFonts w:hint="default"/>
          <w:lang w:val="en-US"/>
        </w:rPr>
      </w:pP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3C3387"/>
    <w:multiLevelType w:val="singleLevel"/>
    <w:tmpl w:val="3B3C338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262690"/>
    <w:rsid w:val="5F9B0390"/>
    <w:rsid w:val="74063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2023-02-27T13:25:00Z</dcterms:created>
  <dc:creator>dell</dc:creator>
  <cp:lastModifiedBy>dell</cp:lastModifiedBy>
  <dcterms:modified xsi:type="dcterms:W3CDTF">2023-03-02T21:46:40Z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B8E45A54DDB745E0BD04CDEFC8BCC586</vt:lpwstr>
  </property>
</Properties>
</file>