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74FF" w14:textId="77777777" w:rsidR="000C7937" w:rsidRDefault="00000000">
      <w:pPr>
        <w:spacing w:before="1440"/>
        <w:jc w:val="center"/>
      </w:pPr>
      <w:r>
        <w:rPr>
          <w:b/>
          <w:color w:val="2263EB"/>
          <w:sz w:val="56"/>
        </w:rPr>
        <w:t>MASKAN RENTAL PORTAL</w:t>
      </w:r>
    </w:p>
    <w:p w14:paraId="372A3261" w14:textId="41CA66ED" w:rsidR="000C7937" w:rsidRDefault="00E82432">
      <w:pPr>
        <w:jc w:val="center"/>
      </w:pPr>
      <w:r>
        <w:rPr>
          <w:color w:val="1E293B"/>
          <w:sz w:val="36"/>
        </w:rPr>
        <w:t>Flow charts</w:t>
      </w:r>
    </w:p>
    <w:p w14:paraId="68DB819C" w14:textId="77777777" w:rsidR="000C7937" w:rsidRDefault="000C7937"/>
    <w:p w14:paraId="71D4D56E" w14:textId="77777777" w:rsidR="000C7937" w:rsidRDefault="00000000">
      <w:r>
        <w:br w:type="page"/>
      </w:r>
    </w:p>
    <w:p w14:paraId="180276C6" w14:textId="77777777" w:rsidR="007554E6" w:rsidRPr="007554E6" w:rsidRDefault="007554E6" w:rsidP="007554E6">
      <w:r w:rsidRPr="007554E6">
        <w:rPr>
          <w:b/>
          <w:bCs/>
        </w:rPr>
        <w:lastRenderedPageBreak/>
        <w:t>Diagram 1 — Listing lifecycle (Customer · Partner · Admin)</w:t>
      </w:r>
    </w:p>
    <w:p w14:paraId="31933E28" w14:textId="77777777" w:rsidR="007554E6" w:rsidRPr="007554E6" w:rsidRDefault="007554E6" w:rsidP="007554E6">
      <w:r w:rsidRPr="007554E6">
        <w:t xml:space="preserve">Generate a </w:t>
      </w:r>
      <w:proofErr w:type="spellStart"/>
      <w:proofErr w:type="gramStart"/>
      <w:r w:rsidRPr="007554E6">
        <w:t>swimlane</w:t>
      </w:r>
      <w:proofErr w:type="spellEnd"/>
      <w:proofErr w:type="gramEnd"/>
      <w:r w:rsidRPr="007554E6">
        <w:t xml:space="preserve"> flowchart titled "</w:t>
      </w:r>
      <w:proofErr w:type="spellStart"/>
      <w:r w:rsidRPr="007554E6">
        <w:t>Maskan</w:t>
      </w:r>
      <w:proofErr w:type="spellEnd"/>
      <w:r w:rsidRPr="007554E6">
        <w:t xml:space="preserve"> — Listing Lifecycle" with three lanes: Customer, Partner, Admin (plus a </w:t>
      </w:r>
      <w:proofErr w:type="gramStart"/>
      <w:r w:rsidRPr="007554E6">
        <w:t>System lane</w:t>
      </w:r>
      <w:proofErr w:type="gramEnd"/>
      <w:r w:rsidRPr="007554E6">
        <w:t>).</w:t>
      </w:r>
    </w:p>
    <w:p w14:paraId="78C44F28" w14:textId="77777777" w:rsidR="007554E6" w:rsidRPr="007554E6" w:rsidRDefault="007554E6" w:rsidP="007554E6"/>
    <w:p w14:paraId="1E1DAE70" w14:textId="77777777" w:rsidR="007554E6" w:rsidRPr="007554E6" w:rsidRDefault="007554E6" w:rsidP="007554E6">
      <w:r w:rsidRPr="007554E6">
        <w:t>Partner lane: Partner opens Partner Portal → "My Listings" → Create/Edit listing (title, area, city, rent, bedrooms, images) → Submit. System sets listing status = "Pending Approval".</w:t>
      </w:r>
    </w:p>
    <w:p w14:paraId="73B9D0BB" w14:textId="77777777" w:rsidR="007554E6" w:rsidRPr="007554E6" w:rsidRDefault="007554E6" w:rsidP="007554E6">
      <w:r w:rsidRPr="007554E6">
        <w:t xml:space="preserve">Admin lane: Admin Portal → Listings tab shows pending listings → Admin reviews. Decision: Approve or </w:t>
      </w:r>
      <w:proofErr w:type="gramStart"/>
      <w:r w:rsidRPr="007554E6">
        <w:t>Reject</w:t>
      </w:r>
      <w:proofErr w:type="gramEnd"/>
      <w:r w:rsidRPr="007554E6">
        <w:t>?</w:t>
      </w:r>
    </w:p>
    <w:p w14:paraId="3A89922A" w14:textId="77777777" w:rsidR="007554E6" w:rsidRPr="007554E6" w:rsidRDefault="007554E6" w:rsidP="007554E6">
      <w:r w:rsidRPr="007554E6">
        <w:t xml:space="preserve">- If </w:t>
      </w:r>
      <w:proofErr w:type="gramStart"/>
      <w:r w:rsidRPr="007554E6">
        <w:t>Approve</w:t>
      </w:r>
      <w:proofErr w:type="gramEnd"/>
      <w:r w:rsidRPr="007554E6">
        <w:t xml:space="preserve"> → status = "Published".</w:t>
      </w:r>
    </w:p>
    <w:p w14:paraId="4AB93564" w14:textId="77777777" w:rsidR="007554E6" w:rsidRPr="007554E6" w:rsidRDefault="007554E6" w:rsidP="007554E6">
      <w:r w:rsidRPr="007554E6">
        <w:t>- If Reject → status = "Rejected" (Partner can edit and resubmit, which returns it to "Pending Approval").</w:t>
      </w:r>
    </w:p>
    <w:p w14:paraId="3E4218E4" w14:textId="77777777" w:rsidR="007554E6" w:rsidRPr="007554E6" w:rsidRDefault="007554E6" w:rsidP="007554E6">
      <w:r w:rsidRPr="007554E6">
        <w:t>Admin can also Create a listing directly, which is "Published" immediately.</w:t>
      </w:r>
    </w:p>
    <w:p w14:paraId="08C1BB52" w14:textId="77777777" w:rsidR="007554E6" w:rsidRPr="007554E6" w:rsidRDefault="007554E6" w:rsidP="007554E6">
      <w:r w:rsidRPr="007554E6">
        <w:t>System lane: Customer-facing search (GET /properties) only returns listings with status = "Published".</w:t>
      </w:r>
    </w:p>
    <w:p w14:paraId="0B3C0020" w14:textId="77777777" w:rsidR="007554E6" w:rsidRPr="007554E6" w:rsidRDefault="007554E6" w:rsidP="007554E6">
      <w:r w:rsidRPr="007554E6">
        <w:t>Customer lane: Browse /search with filters → view Property Detail (only Published) → Save to shortlist / Add to Compare / Contact agent.</w:t>
      </w:r>
    </w:p>
    <w:p w14:paraId="17DD7C1B" w14:textId="77777777" w:rsidR="007554E6" w:rsidRPr="007554E6" w:rsidRDefault="007554E6" w:rsidP="007554E6">
      <w:r w:rsidRPr="007554E6">
        <w:t>Show status values as node labels: Pending Approval, Published, Rejected. Use decision diamonds for the Approve/Reject step.</w:t>
      </w:r>
    </w:p>
    <w:p w14:paraId="26EEDF4B" w14:textId="77777777" w:rsidR="007554E6" w:rsidRPr="007554E6" w:rsidRDefault="007554E6" w:rsidP="007554E6">
      <w:r w:rsidRPr="007554E6">
        <w:pict w14:anchorId="331C20DE">
          <v:rect id="_x0000_i1053" style="width:0;height:1.5pt" o:hralign="center" o:hrstd="t" o:hr="t" fillcolor="#a0a0a0" stroked="f"/>
        </w:pict>
      </w:r>
    </w:p>
    <w:p w14:paraId="34F8FEAA" w14:textId="77777777" w:rsidR="007554E6" w:rsidRPr="007554E6" w:rsidRDefault="007554E6" w:rsidP="007554E6">
      <w:r w:rsidRPr="007554E6">
        <w:rPr>
          <w:b/>
          <w:bCs/>
        </w:rPr>
        <w:t>Diagram 2 — Partner onboarding &amp; approval</w:t>
      </w:r>
    </w:p>
    <w:p w14:paraId="4F4E7EFF" w14:textId="77777777" w:rsidR="007554E6" w:rsidRPr="007554E6" w:rsidRDefault="007554E6" w:rsidP="007554E6">
      <w:r w:rsidRPr="007554E6">
        <w:t xml:space="preserve">Generate a </w:t>
      </w:r>
      <w:proofErr w:type="spellStart"/>
      <w:r w:rsidRPr="007554E6">
        <w:t>swimlane</w:t>
      </w:r>
      <w:proofErr w:type="spellEnd"/>
      <w:r w:rsidRPr="007554E6">
        <w:t xml:space="preserve"> flowchart titled "</w:t>
      </w:r>
      <w:proofErr w:type="spellStart"/>
      <w:r w:rsidRPr="007554E6">
        <w:t>Maskan</w:t>
      </w:r>
      <w:proofErr w:type="spellEnd"/>
      <w:r w:rsidRPr="007554E6">
        <w:t xml:space="preserve"> — Partner Onboarding &amp; Approval" with lanes: Prospective Partner, Admin, System.</w:t>
      </w:r>
    </w:p>
    <w:p w14:paraId="116AE22B" w14:textId="77777777" w:rsidR="007554E6" w:rsidRPr="007554E6" w:rsidRDefault="007554E6" w:rsidP="007554E6"/>
    <w:p w14:paraId="4C7343D1" w14:textId="77777777" w:rsidR="007554E6" w:rsidRPr="007554E6" w:rsidRDefault="007554E6" w:rsidP="007554E6">
      <w:r w:rsidRPr="007554E6">
        <w:t xml:space="preserve">Prospective Partner: Visit /partner/register → Create </w:t>
      </w:r>
      <w:proofErr w:type="spellStart"/>
      <w:r w:rsidRPr="007554E6">
        <w:t>Maskan</w:t>
      </w:r>
      <w:proofErr w:type="spellEnd"/>
      <w:r w:rsidRPr="007554E6">
        <w:t xml:space="preserve"> account (or sign in) → Enter partner profile (REGA license, agency, phone, bio) → Subscribe (SAR 99/month, mock payment) → Submit.</w:t>
      </w:r>
    </w:p>
    <w:p w14:paraId="7CFD8B9A" w14:textId="77777777" w:rsidR="007554E6" w:rsidRPr="007554E6" w:rsidRDefault="007554E6" w:rsidP="007554E6">
      <w:r w:rsidRPr="007554E6">
        <w:t xml:space="preserve">System: Create Mediator profile with </w:t>
      </w:r>
      <w:proofErr w:type="spellStart"/>
      <w:r w:rsidRPr="007554E6">
        <w:t>approval_status</w:t>
      </w:r>
      <w:proofErr w:type="spellEnd"/>
      <w:r w:rsidRPr="007554E6">
        <w:t xml:space="preserve"> = "pending", </w:t>
      </w:r>
      <w:proofErr w:type="spellStart"/>
      <w:r w:rsidRPr="007554E6">
        <w:t>is_verified</w:t>
      </w:r>
      <w:proofErr w:type="spellEnd"/>
      <w:r w:rsidRPr="007554E6">
        <w:t xml:space="preserve"> = false, </w:t>
      </w:r>
      <w:proofErr w:type="spellStart"/>
      <w:r w:rsidRPr="007554E6">
        <w:t>subscription_status</w:t>
      </w:r>
      <w:proofErr w:type="spellEnd"/>
      <w:r w:rsidRPr="007554E6">
        <w:t xml:space="preserve"> = "</w:t>
      </w:r>
      <w:proofErr w:type="spellStart"/>
      <w:r w:rsidRPr="007554E6">
        <w:t>pending_payment</w:t>
      </w:r>
      <w:proofErr w:type="spellEnd"/>
      <w:r w:rsidRPr="007554E6">
        <w:t>"/"active".</w:t>
      </w:r>
    </w:p>
    <w:p w14:paraId="25E19B9E" w14:textId="77777777" w:rsidR="007554E6" w:rsidRPr="007554E6" w:rsidRDefault="007554E6" w:rsidP="007554E6">
      <w:r w:rsidRPr="007554E6">
        <w:t xml:space="preserve">Partner tries to access Partner Portal. Decision on </w:t>
      </w:r>
      <w:proofErr w:type="spellStart"/>
      <w:r w:rsidRPr="007554E6">
        <w:t>approval_status</w:t>
      </w:r>
      <w:proofErr w:type="spellEnd"/>
      <w:r w:rsidRPr="007554E6">
        <w:t>:</w:t>
      </w:r>
    </w:p>
    <w:p w14:paraId="5B1BBBDD" w14:textId="77777777" w:rsidR="007554E6" w:rsidRPr="007554E6" w:rsidRDefault="007554E6" w:rsidP="007554E6">
      <w:r w:rsidRPr="007554E6">
        <w:t xml:space="preserve">- "pending" → show gate "Approval in progress — wait for </w:t>
      </w:r>
      <w:proofErr w:type="spellStart"/>
      <w:r w:rsidRPr="007554E6">
        <w:t>Maskanai</w:t>
      </w:r>
      <w:proofErr w:type="spellEnd"/>
      <w:r w:rsidRPr="007554E6">
        <w:t xml:space="preserve"> Admin approval" (no dashboard access).</w:t>
      </w:r>
    </w:p>
    <w:p w14:paraId="5202E15B" w14:textId="77777777" w:rsidR="007554E6" w:rsidRPr="007554E6" w:rsidRDefault="007554E6" w:rsidP="007554E6">
      <w:r w:rsidRPr="007554E6">
        <w:t xml:space="preserve">- "rejected" → show gate "Access rejected — contact </w:t>
      </w:r>
      <w:proofErr w:type="spellStart"/>
      <w:r w:rsidRPr="007554E6">
        <w:t>Maskanai</w:t>
      </w:r>
      <w:proofErr w:type="spellEnd"/>
      <w:r w:rsidRPr="007554E6">
        <w:t xml:space="preserve"> Admin".</w:t>
      </w:r>
    </w:p>
    <w:p w14:paraId="538C3241" w14:textId="77777777" w:rsidR="007554E6" w:rsidRPr="007554E6" w:rsidRDefault="007554E6" w:rsidP="007554E6">
      <w:r w:rsidRPr="007554E6">
        <w:t>- "approved" → full dashboard access (Leads + My Listings).</w:t>
      </w:r>
    </w:p>
    <w:p w14:paraId="4470CB6B" w14:textId="77777777" w:rsidR="007554E6" w:rsidRPr="007554E6" w:rsidRDefault="007554E6" w:rsidP="007554E6">
      <w:r w:rsidRPr="007554E6">
        <w:lastRenderedPageBreak/>
        <w:t xml:space="preserve">Admin: Admin Portal → Partners tab shows pending count. Decision: Approve or </w:t>
      </w:r>
      <w:proofErr w:type="gramStart"/>
      <w:r w:rsidRPr="007554E6">
        <w:t>Reject</w:t>
      </w:r>
      <w:proofErr w:type="gramEnd"/>
      <w:r w:rsidRPr="007554E6">
        <w:t>?</w:t>
      </w:r>
    </w:p>
    <w:p w14:paraId="36389F9D" w14:textId="77777777" w:rsidR="007554E6" w:rsidRPr="007554E6" w:rsidRDefault="007554E6" w:rsidP="007554E6">
      <w:r w:rsidRPr="007554E6">
        <w:t xml:space="preserve">- Approve → </w:t>
      </w:r>
      <w:proofErr w:type="spellStart"/>
      <w:r w:rsidRPr="007554E6">
        <w:t>approval_status</w:t>
      </w:r>
      <w:proofErr w:type="spellEnd"/>
      <w:r w:rsidRPr="007554E6">
        <w:t xml:space="preserve"> = "approved", </w:t>
      </w:r>
      <w:proofErr w:type="spellStart"/>
      <w:r w:rsidRPr="007554E6">
        <w:t>is_verified</w:t>
      </w:r>
      <w:proofErr w:type="spellEnd"/>
      <w:r w:rsidRPr="007554E6">
        <w:t xml:space="preserve"> = true (now eligible for leads).</w:t>
      </w:r>
    </w:p>
    <w:p w14:paraId="35501869" w14:textId="77777777" w:rsidR="007554E6" w:rsidRPr="007554E6" w:rsidRDefault="007554E6" w:rsidP="007554E6">
      <w:r w:rsidRPr="007554E6">
        <w:t xml:space="preserve">- Reject → </w:t>
      </w:r>
      <w:proofErr w:type="spellStart"/>
      <w:r w:rsidRPr="007554E6">
        <w:t>approval_status</w:t>
      </w:r>
      <w:proofErr w:type="spellEnd"/>
      <w:r w:rsidRPr="007554E6">
        <w:t xml:space="preserve"> = "rejected", </w:t>
      </w:r>
      <w:proofErr w:type="spellStart"/>
      <w:r w:rsidRPr="007554E6">
        <w:t>is_verified</w:t>
      </w:r>
      <w:proofErr w:type="spellEnd"/>
      <w:r w:rsidRPr="007554E6">
        <w:t xml:space="preserve"> = false.</w:t>
      </w:r>
    </w:p>
    <w:p w14:paraId="5CC54DD5" w14:textId="77777777" w:rsidR="007554E6" w:rsidRPr="007554E6" w:rsidRDefault="007554E6" w:rsidP="007554E6">
      <w:r w:rsidRPr="007554E6">
        <w:t>Note: Admin can re-approve a rejected/pending partner later at any time. Admin-created partners start "approved".</w:t>
      </w:r>
    </w:p>
    <w:p w14:paraId="1847CE7B" w14:textId="77777777" w:rsidR="007554E6" w:rsidRPr="007554E6" w:rsidRDefault="007554E6" w:rsidP="007554E6">
      <w:r w:rsidRPr="007554E6">
        <w:t xml:space="preserve">Use decision diamonds for the </w:t>
      </w:r>
      <w:proofErr w:type="spellStart"/>
      <w:r w:rsidRPr="007554E6">
        <w:t>approval_status</w:t>
      </w:r>
      <w:proofErr w:type="spellEnd"/>
      <w:r w:rsidRPr="007554E6">
        <w:t xml:space="preserve"> branch and the Admin Approve/Reject step.</w:t>
      </w:r>
    </w:p>
    <w:p w14:paraId="15C8FFF4" w14:textId="77777777" w:rsidR="007554E6" w:rsidRPr="007554E6" w:rsidRDefault="007554E6" w:rsidP="007554E6">
      <w:r w:rsidRPr="007554E6">
        <w:pict w14:anchorId="5925BC8A">
          <v:rect id="_x0000_i1054" style="width:0;height:1.5pt" o:hralign="center" o:hrstd="t" o:hr="t" fillcolor="#a0a0a0" stroked="f"/>
        </w:pict>
      </w:r>
    </w:p>
    <w:p w14:paraId="5B10011D" w14:textId="77777777" w:rsidR="007554E6" w:rsidRPr="007554E6" w:rsidRDefault="007554E6" w:rsidP="007554E6">
      <w:r w:rsidRPr="007554E6">
        <w:rPr>
          <w:b/>
          <w:bCs/>
        </w:rPr>
        <w:t>Diagram 3 — Leads lifecycle (end-to-end)</w:t>
      </w:r>
    </w:p>
    <w:p w14:paraId="1007AEB3" w14:textId="77777777" w:rsidR="007554E6" w:rsidRPr="007554E6" w:rsidRDefault="007554E6" w:rsidP="007554E6">
      <w:r w:rsidRPr="007554E6">
        <w:t xml:space="preserve">Generate a </w:t>
      </w:r>
      <w:proofErr w:type="spellStart"/>
      <w:r w:rsidRPr="007554E6">
        <w:t>swimlane</w:t>
      </w:r>
      <w:proofErr w:type="spellEnd"/>
      <w:r w:rsidRPr="007554E6">
        <w:t xml:space="preserve"> flowchart titled "</w:t>
      </w:r>
      <w:proofErr w:type="spellStart"/>
      <w:r w:rsidRPr="007554E6">
        <w:t>Maskan</w:t>
      </w:r>
      <w:proofErr w:type="spellEnd"/>
      <w:r w:rsidRPr="007554E6">
        <w:t xml:space="preserve"> — Lead Lifecycle" with lanes: Customer, System, Partner, Admin.</w:t>
      </w:r>
    </w:p>
    <w:p w14:paraId="11C5B17E" w14:textId="77777777" w:rsidR="007554E6" w:rsidRPr="007554E6" w:rsidRDefault="007554E6" w:rsidP="007554E6"/>
    <w:p w14:paraId="6836E58B" w14:textId="77777777" w:rsidR="007554E6" w:rsidRPr="007554E6" w:rsidRDefault="007554E6" w:rsidP="007554E6">
      <w:r w:rsidRPr="007554E6">
        <w:t>Customer: Submit a lead request (/lead/new) with area, city, budget range, bedrooms, move-in date, notes.</w:t>
      </w:r>
    </w:p>
    <w:p w14:paraId="1D10FD3C" w14:textId="77777777" w:rsidR="007554E6" w:rsidRPr="007554E6" w:rsidRDefault="007554E6" w:rsidP="007554E6">
      <w:r w:rsidRPr="007554E6">
        <w:t xml:space="preserve">System: Create Lead (status = "open"). Generate suggested matching properties. Auto-assign the lead to one eligible Partner in that area (must be approved + verified + active subscription) → create </w:t>
      </w:r>
      <w:proofErr w:type="spellStart"/>
      <w:r w:rsidRPr="007554E6">
        <w:t>LeadAssignment</w:t>
      </w:r>
      <w:proofErr w:type="spellEnd"/>
      <w:r w:rsidRPr="007554E6">
        <w:t xml:space="preserve"> (status = "pending", expires in 48h). Lead status = "assigned".</w:t>
      </w:r>
    </w:p>
    <w:p w14:paraId="2FCFA450" w14:textId="77777777" w:rsidR="007554E6" w:rsidRPr="007554E6" w:rsidRDefault="007554E6" w:rsidP="007554E6">
      <w:r w:rsidRPr="007554E6">
        <w:t>Partner: See lead under "Available leads". Decision: Accept within 48h?</w:t>
      </w:r>
    </w:p>
    <w:p w14:paraId="4BDF6FC5" w14:textId="77777777" w:rsidR="007554E6" w:rsidRPr="007554E6" w:rsidRDefault="007554E6" w:rsidP="007554E6">
      <w:r w:rsidRPr="007554E6">
        <w:t xml:space="preserve">- If </w:t>
      </w:r>
      <w:proofErr w:type="gramStart"/>
      <w:r w:rsidRPr="007554E6">
        <w:t>Accept</w:t>
      </w:r>
      <w:proofErr w:type="gramEnd"/>
      <w:r w:rsidRPr="007554E6">
        <w:t xml:space="preserve"> → assignment = "accepted" (lead pickup fee charged), Lead status = "</w:t>
      </w:r>
      <w:proofErr w:type="spellStart"/>
      <w:r w:rsidRPr="007554E6">
        <w:t>in_progress</w:t>
      </w:r>
      <w:proofErr w:type="spellEnd"/>
      <w:r w:rsidRPr="007554E6">
        <w:t>".</w:t>
      </w:r>
    </w:p>
    <w:p w14:paraId="55CFC92F" w14:textId="77777777" w:rsidR="007554E6" w:rsidRPr="007554E6" w:rsidRDefault="007554E6" w:rsidP="007554E6">
      <w:r w:rsidRPr="007554E6">
        <w:t>- If ignored/expired → assignment = "expired" → System re-assigns to the next eligible partner (loop back to auto-assign).</w:t>
      </w:r>
    </w:p>
    <w:p w14:paraId="1F65EA24" w14:textId="77777777" w:rsidR="007554E6" w:rsidRPr="007554E6" w:rsidRDefault="007554E6" w:rsidP="007554E6">
      <w:r w:rsidRPr="007554E6">
        <w:t>Partner &amp; Customer: Exchange messages in lead chat. Customer's lead page polls for status changes.</w:t>
      </w:r>
    </w:p>
    <w:p w14:paraId="23D4274B" w14:textId="77777777" w:rsidR="007554E6" w:rsidRPr="007554E6" w:rsidRDefault="007554E6" w:rsidP="007554E6">
      <w:r w:rsidRPr="007554E6">
        <w:t>Partner: Work the lead, then Request closure. Decision outcome: Closed-Won (found a property) or Closed-Lost (no match) → Lead status = "</w:t>
      </w:r>
      <w:proofErr w:type="spellStart"/>
      <w:r w:rsidRPr="007554E6">
        <w:t>pending_closure</w:t>
      </w:r>
      <w:proofErr w:type="spellEnd"/>
      <w:r w:rsidRPr="007554E6">
        <w:t>".</w:t>
      </w:r>
    </w:p>
    <w:p w14:paraId="1CF43546" w14:textId="77777777" w:rsidR="007554E6" w:rsidRPr="007554E6" w:rsidRDefault="007554E6" w:rsidP="007554E6">
      <w:r w:rsidRPr="007554E6">
        <w:t>Admin: Admin Portal → Leads tab → review and Approve closure → Lead status = "</w:t>
      </w:r>
      <w:proofErr w:type="spellStart"/>
      <w:r w:rsidRPr="007554E6">
        <w:t>closed_won</w:t>
      </w:r>
      <w:proofErr w:type="spellEnd"/>
      <w:r w:rsidRPr="007554E6">
        <w:t>" or "</w:t>
      </w:r>
      <w:proofErr w:type="spellStart"/>
      <w:r w:rsidRPr="007554E6">
        <w:t>closed_lost</w:t>
      </w:r>
      <w:proofErr w:type="spellEnd"/>
      <w:r w:rsidRPr="007554E6">
        <w:t>" (terminal). Admin can also create a lead on behalf of a customer, and moderate leads in "</w:t>
      </w:r>
      <w:proofErr w:type="spellStart"/>
      <w:r w:rsidRPr="007554E6">
        <w:t>pending_review</w:t>
      </w:r>
      <w:proofErr w:type="spellEnd"/>
      <w:r w:rsidRPr="007554E6">
        <w:t>".</w:t>
      </w:r>
    </w:p>
    <w:p w14:paraId="5FAC8DC7" w14:textId="77777777" w:rsidR="007554E6" w:rsidRPr="007554E6" w:rsidRDefault="007554E6" w:rsidP="007554E6">
      <w:r w:rsidRPr="007554E6">
        <w:t>Show a background timer note: "48h assignment expiry → auto re-assign". Use decision diamonds for Accept and Closure outcome.</w:t>
      </w:r>
    </w:p>
    <w:p w14:paraId="79C7F2D7" w14:textId="77777777" w:rsidR="007554E6" w:rsidRPr="007554E6" w:rsidRDefault="007554E6" w:rsidP="007554E6">
      <w:r w:rsidRPr="007554E6">
        <w:pict w14:anchorId="17BED672">
          <v:rect id="_x0000_i1055" style="width:0;height:1.5pt" o:hralign="center" o:hrstd="t" o:hr="t" fillcolor="#a0a0a0" stroked="f"/>
        </w:pict>
      </w:r>
    </w:p>
    <w:p w14:paraId="06BC235C" w14:textId="77777777" w:rsidR="007554E6" w:rsidRPr="007554E6" w:rsidRDefault="007554E6" w:rsidP="007554E6">
      <w:r w:rsidRPr="007554E6">
        <w:rPr>
          <w:b/>
          <w:bCs/>
        </w:rPr>
        <w:t>Diagram 4 — AI Advisor</w:t>
      </w:r>
    </w:p>
    <w:p w14:paraId="7AA540A2" w14:textId="77777777" w:rsidR="007554E6" w:rsidRPr="007554E6" w:rsidRDefault="007554E6" w:rsidP="007554E6">
      <w:r w:rsidRPr="007554E6">
        <w:lastRenderedPageBreak/>
        <w:t>Generate a flowchart titled "</w:t>
      </w:r>
      <w:proofErr w:type="spellStart"/>
      <w:r w:rsidRPr="007554E6">
        <w:t>Maskan</w:t>
      </w:r>
      <w:proofErr w:type="spellEnd"/>
      <w:r w:rsidRPr="007554E6">
        <w:t xml:space="preserve"> — AI Advisor (Customer)" with lanes: Customer, System/Backend, Claude API.</w:t>
      </w:r>
    </w:p>
    <w:p w14:paraId="30AD7A3E" w14:textId="77777777" w:rsidR="007554E6" w:rsidRPr="007554E6" w:rsidRDefault="007554E6" w:rsidP="007554E6"/>
    <w:p w14:paraId="0A376BE0" w14:textId="77777777" w:rsidR="007554E6" w:rsidRPr="007554E6" w:rsidRDefault="007554E6" w:rsidP="007554E6">
      <w:r w:rsidRPr="007554E6">
        <w:t xml:space="preserve">Customer: Open AI Advisor (/advisor). Entry points: direct question, or "Ask AI about this home" / "Negotiation tips" from a Property Detail page (passes </w:t>
      </w:r>
      <w:proofErr w:type="spellStart"/>
      <w:r w:rsidRPr="007554E6">
        <w:t>propertyId</w:t>
      </w:r>
      <w:proofErr w:type="spellEnd"/>
      <w:r w:rsidRPr="007554E6">
        <w:t xml:space="preserve"> + prefilled question via search params and </w:t>
      </w:r>
      <w:proofErr w:type="spellStart"/>
      <w:r w:rsidRPr="007554E6">
        <w:t>sessionStorage</w:t>
      </w:r>
      <w:proofErr w:type="spellEnd"/>
      <w:r w:rsidRPr="007554E6">
        <w:t>).</w:t>
      </w:r>
    </w:p>
    <w:p w14:paraId="0B323191" w14:textId="77777777" w:rsidR="007554E6" w:rsidRPr="007554E6" w:rsidRDefault="007554E6" w:rsidP="007554E6">
      <w:r w:rsidRPr="007554E6">
        <w:t>System/Backend: Assemble context — selected property details, Area Intelligence scores for that district, and verified partners in the area — into a prompt.</w:t>
      </w:r>
    </w:p>
    <w:p w14:paraId="1FA43C34" w14:textId="77777777" w:rsidR="007554E6" w:rsidRPr="007554E6" w:rsidRDefault="007554E6" w:rsidP="007554E6">
      <w:r w:rsidRPr="007554E6">
        <w:t>Claude API: Anthropic Claude generates the advisory response (fair-rent view, negotiation tips, area fit).</w:t>
      </w:r>
    </w:p>
    <w:p w14:paraId="7AA65707" w14:textId="77777777" w:rsidR="007554E6" w:rsidRPr="007554E6" w:rsidRDefault="007554E6" w:rsidP="007554E6">
      <w:r w:rsidRPr="007554E6">
        <w:t>System: Return answer to the Customer; Customer can ask follow-ups (conversation continues with retained context).</w:t>
      </w:r>
    </w:p>
    <w:p w14:paraId="5A6593F7" w14:textId="77777777" w:rsidR="007554E6" w:rsidRPr="007554E6" w:rsidRDefault="007554E6" w:rsidP="007554E6">
      <w:r w:rsidRPr="007554E6">
        <w:t xml:space="preserve">Note a fallback: if ANTHROPIC_API_KEY is not set, return a </w:t>
      </w:r>
      <w:proofErr w:type="gramStart"/>
      <w:r w:rsidRPr="007554E6">
        <w:t>graceful stubbed</w:t>
      </w:r>
      <w:proofErr w:type="gramEnd"/>
      <w:r w:rsidRPr="007554E6">
        <w:t xml:space="preserve"> response.</w:t>
      </w:r>
    </w:p>
    <w:p w14:paraId="05EA3E48" w14:textId="77777777" w:rsidR="007554E6" w:rsidRPr="007554E6" w:rsidRDefault="007554E6" w:rsidP="007554E6">
      <w:r w:rsidRPr="007554E6">
        <w:pict w14:anchorId="0F35A4DD">
          <v:rect id="_x0000_i1056" style="width:0;height:1.5pt" o:hralign="center" o:hrstd="t" o:hr="t" fillcolor="#a0a0a0" stroked="f"/>
        </w:pict>
      </w:r>
    </w:p>
    <w:p w14:paraId="0663F194" w14:textId="77777777" w:rsidR="007554E6" w:rsidRPr="007554E6" w:rsidRDefault="007554E6" w:rsidP="007554E6">
      <w:r w:rsidRPr="007554E6">
        <w:rPr>
          <w:b/>
          <w:bCs/>
        </w:rPr>
        <w:t>Diagram 5 — Area Intelligence</w:t>
      </w:r>
    </w:p>
    <w:p w14:paraId="43376EB1" w14:textId="77777777" w:rsidR="007554E6" w:rsidRPr="007554E6" w:rsidRDefault="007554E6" w:rsidP="007554E6">
      <w:r w:rsidRPr="007554E6">
        <w:t>Generate a flowchart titled "</w:t>
      </w:r>
      <w:proofErr w:type="spellStart"/>
      <w:r w:rsidRPr="007554E6">
        <w:t>Maskan</w:t>
      </w:r>
      <w:proofErr w:type="spellEnd"/>
      <w:r w:rsidRPr="007554E6">
        <w:t xml:space="preserve"> — Area Intelligence" with lanes: Admin/System, Customer.</w:t>
      </w:r>
    </w:p>
    <w:p w14:paraId="409E516B" w14:textId="77777777" w:rsidR="007554E6" w:rsidRPr="007554E6" w:rsidRDefault="007554E6" w:rsidP="007554E6"/>
    <w:p w14:paraId="14A65CE7" w14:textId="77777777" w:rsidR="007554E6" w:rsidRPr="007554E6" w:rsidRDefault="007554E6" w:rsidP="007554E6">
      <w:r w:rsidRPr="007554E6">
        <w:t>Admin/System: Area Intelligence data is seeded per district (16 districts across Riyadh, Jeddah, Dammam): area/school/healthcare/traffic/family scores, rent trends, and nearby places (schools, hospitals, malls, parks). Optional refresh via Google Places API (stubbed until keys added).</w:t>
      </w:r>
    </w:p>
    <w:p w14:paraId="4D46B407" w14:textId="77777777" w:rsidR="007554E6" w:rsidRPr="007554E6" w:rsidRDefault="007554E6" w:rsidP="007554E6">
      <w:r w:rsidRPr="007554E6">
        <w:t>Customer entry points:</w:t>
      </w:r>
    </w:p>
    <w:p w14:paraId="2C754D88" w14:textId="77777777" w:rsidR="007554E6" w:rsidRPr="007554E6" w:rsidRDefault="007554E6" w:rsidP="007554E6">
      <w:r w:rsidRPr="007554E6">
        <w:t>1) Explore Areas (/areas) → list of districts → Area Detail page showing score rings, rent trend chart, and nearby places.</w:t>
      </w:r>
    </w:p>
    <w:p w14:paraId="2B2C1DD8" w14:textId="77777777" w:rsidR="007554E6" w:rsidRPr="007554E6" w:rsidRDefault="007554E6" w:rsidP="007554E6">
      <w:r w:rsidRPr="007554E6">
        <w:t>2) Property Detail page consumes Area Intelligence for "Rental Intelligence" score, "Fair Rent Analysis", and "Nearby Places".</w:t>
      </w:r>
    </w:p>
    <w:p w14:paraId="5681AD3A" w14:textId="77777777" w:rsidR="007554E6" w:rsidRPr="007554E6" w:rsidRDefault="007554E6" w:rsidP="007554E6">
      <w:r w:rsidRPr="007554E6">
        <w:t>3) AI Advisor uses Area Intelligence as context.</w:t>
      </w:r>
    </w:p>
    <w:p w14:paraId="47DF6808" w14:textId="77777777" w:rsidR="007554E6" w:rsidRPr="007554E6" w:rsidRDefault="007554E6" w:rsidP="007554E6">
      <w:r w:rsidRPr="007554E6">
        <w:t>System: Backend endpoints GET /areas/intelligence (summary) and GET /areas/{name}/intelligence (detail) serve this data; lifestyle categories (mosques/malls/parks) are optional and guarded.</w:t>
      </w:r>
    </w:p>
    <w:p w14:paraId="60A6CC34" w14:textId="77777777" w:rsidR="007554E6" w:rsidRPr="007554E6" w:rsidRDefault="007554E6" w:rsidP="007554E6">
      <w:r w:rsidRPr="007554E6">
        <w:t>Show the three consumers (Explore Areas, Property Detail, AI Advisor) branching from a central "Area Intelligence data store".</w:t>
      </w:r>
    </w:p>
    <w:p w14:paraId="70DFC6DF" w14:textId="1CA85E9A" w:rsidR="00A545C0" w:rsidRDefault="00A545C0">
      <w:r>
        <w:br w:type="page"/>
      </w:r>
    </w:p>
    <w:p w14:paraId="0241ED0D" w14:textId="3B898CBD" w:rsidR="00A545C0" w:rsidRDefault="00A545C0">
      <w:r>
        <w:rPr>
          <w:noProof/>
        </w:rPr>
        <w:lastRenderedPageBreak/>
        <w:drawing>
          <wp:inline distT="0" distB="0" distL="0" distR="0" wp14:anchorId="1279C4B4" wp14:editId="5F30E101">
            <wp:extent cx="8816340" cy="6464935"/>
            <wp:effectExtent l="0" t="0" r="3810" b="0"/>
            <wp:docPr id="8170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7799" name="Picture 8170577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1634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1D37" w14:textId="3CDB532D" w:rsidR="000C7937" w:rsidRDefault="00A545C0" w:rsidP="00A545C0">
      <w:r>
        <w:br w:type="page"/>
      </w:r>
      <w:r>
        <w:rPr>
          <w:noProof/>
        </w:rPr>
        <w:lastRenderedPageBreak/>
        <w:drawing>
          <wp:inline distT="0" distB="0" distL="0" distR="0" wp14:anchorId="5E43A140" wp14:editId="5857D6E1">
            <wp:extent cx="9592310" cy="5342890"/>
            <wp:effectExtent l="0" t="0" r="8890" b="0"/>
            <wp:docPr id="2118194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4920" name="Picture 21181949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923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26D3" w14:textId="670D343C" w:rsidR="00A545C0" w:rsidRDefault="00A545C0" w:rsidP="00A545C0">
      <w:r>
        <w:rPr>
          <w:noProof/>
        </w:rPr>
        <w:lastRenderedPageBreak/>
        <w:drawing>
          <wp:inline distT="0" distB="0" distL="0" distR="0" wp14:anchorId="0099DC89" wp14:editId="5A43D128">
            <wp:extent cx="9592310" cy="5152390"/>
            <wp:effectExtent l="0" t="0" r="8890" b="0"/>
            <wp:docPr id="2139142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2872" name="Picture 21391428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923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A256" w14:textId="7B046782" w:rsidR="00A545C0" w:rsidRDefault="00A545C0" w:rsidP="00A545C0">
      <w:r>
        <w:rPr>
          <w:noProof/>
        </w:rPr>
        <w:lastRenderedPageBreak/>
        <w:drawing>
          <wp:inline distT="0" distB="0" distL="0" distR="0" wp14:anchorId="7303D74A" wp14:editId="23A559EE">
            <wp:extent cx="9592310" cy="5556250"/>
            <wp:effectExtent l="0" t="0" r="8890" b="6350"/>
            <wp:docPr id="9680050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05073" name="Picture 9680050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923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B444" w14:textId="5166DC6D" w:rsidR="00A545C0" w:rsidRDefault="00A545C0" w:rsidP="00A545C0">
      <w:r>
        <w:rPr>
          <w:noProof/>
        </w:rPr>
        <w:lastRenderedPageBreak/>
        <w:drawing>
          <wp:inline distT="0" distB="0" distL="0" distR="0" wp14:anchorId="7223233A" wp14:editId="22EC174B">
            <wp:extent cx="9592310" cy="5556250"/>
            <wp:effectExtent l="0" t="0" r="8890" b="6350"/>
            <wp:docPr id="416394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4049" name="Picture 4163940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923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5C0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621805"/>
    <w:multiLevelType w:val="multilevel"/>
    <w:tmpl w:val="72A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71C55"/>
    <w:multiLevelType w:val="multilevel"/>
    <w:tmpl w:val="473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0952">
    <w:abstractNumId w:val="8"/>
  </w:num>
  <w:num w:numId="2" w16cid:durableId="1309823457">
    <w:abstractNumId w:val="6"/>
  </w:num>
  <w:num w:numId="3" w16cid:durableId="1333028744">
    <w:abstractNumId w:val="5"/>
  </w:num>
  <w:num w:numId="4" w16cid:durableId="1145119513">
    <w:abstractNumId w:val="4"/>
  </w:num>
  <w:num w:numId="5" w16cid:durableId="666128338">
    <w:abstractNumId w:val="7"/>
  </w:num>
  <w:num w:numId="6" w16cid:durableId="1851681611">
    <w:abstractNumId w:val="3"/>
  </w:num>
  <w:num w:numId="7" w16cid:durableId="52822673">
    <w:abstractNumId w:val="2"/>
  </w:num>
  <w:num w:numId="8" w16cid:durableId="69011960">
    <w:abstractNumId w:val="1"/>
  </w:num>
  <w:num w:numId="9" w16cid:durableId="2046176338">
    <w:abstractNumId w:val="0"/>
  </w:num>
  <w:num w:numId="10" w16cid:durableId="1491678375">
    <w:abstractNumId w:val="10"/>
  </w:num>
  <w:num w:numId="11" w16cid:durableId="1788114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B2"/>
    <w:rsid w:val="00017A25"/>
    <w:rsid w:val="00034616"/>
    <w:rsid w:val="0006063C"/>
    <w:rsid w:val="00090064"/>
    <w:rsid w:val="000A0362"/>
    <w:rsid w:val="000C7937"/>
    <w:rsid w:val="0015074B"/>
    <w:rsid w:val="001915DA"/>
    <w:rsid w:val="0029639D"/>
    <w:rsid w:val="00326F90"/>
    <w:rsid w:val="004962C8"/>
    <w:rsid w:val="004B13A0"/>
    <w:rsid w:val="004C67D0"/>
    <w:rsid w:val="005B49D5"/>
    <w:rsid w:val="005D34E8"/>
    <w:rsid w:val="007554E6"/>
    <w:rsid w:val="007C79DD"/>
    <w:rsid w:val="007E6BD0"/>
    <w:rsid w:val="008C6A90"/>
    <w:rsid w:val="009F3A4E"/>
    <w:rsid w:val="00A35063"/>
    <w:rsid w:val="00A545C0"/>
    <w:rsid w:val="00AA1D8D"/>
    <w:rsid w:val="00AE792C"/>
    <w:rsid w:val="00AF6232"/>
    <w:rsid w:val="00B47730"/>
    <w:rsid w:val="00CB0664"/>
    <w:rsid w:val="00CF5024"/>
    <w:rsid w:val="00D0769A"/>
    <w:rsid w:val="00DC756A"/>
    <w:rsid w:val="00DD3B5C"/>
    <w:rsid w:val="00E82432"/>
    <w:rsid w:val="00EC0E6B"/>
    <w:rsid w:val="00F029C7"/>
    <w:rsid w:val="00F645C6"/>
    <w:rsid w:val="00F75783"/>
    <w:rsid w:val="00FC693F"/>
    <w:rsid w:val="00FD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05B73"/>
  <w14:defaultImageDpi w14:val="300"/>
  <w15:docId w15:val="{58133653-BD19-49D7-873B-521179CA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Naushad</cp:lastModifiedBy>
  <cp:revision>4</cp:revision>
  <dcterms:created xsi:type="dcterms:W3CDTF">2026-07-01T06:45:00Z</dcterms:created>
  <dcterms:modified xsi:type="dcterms:W3CDTF">2026-07-01T07:06:00Z</dcterms:modified>
  <cp:category/>
</cp:coreProperties>
</file>