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2D" w:rsidRDefault="00043D2D" w:rsidP="00043D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Durante los escaneos a la web </w:t>
      </w:r>
      <w:r>
        <w:rPr>
          <w:rFonts w:ascii="Calibri" w:hAnsi="Calibri" w:cs="Calibri"/>
          <w:b/>
          <w:bCs/>
          <w:i/>
          <w:iCs/>
          <w:lang w:val="es"/>
        </w:rPr>
        <w:t xml:space="preserve">isent.es </w:t>
      </w:r>
      <w:r>
        <w:rPr>
          <w:rFonts w:ascii="Calibri" w:hAnsi="Calibri" w:cs="Calibri"/>
          <w:lang w:val="es"/>
        </w:rPr>
        <w:t>que he realizado utilizando diversas herramientas (</w:t>
      </w:r>
      <w:proofErr w:type="spellStart"/>
      <w:r>
        <w:rPr>
          <w:rFonts w:ascii="Calibri" w:hAnsi="Calibri" w:cs="Calibri"/>
          <w:lang w:val="es"/>
        </w:rPr>
        <w:t>uniscan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wpscan</w:t>
      </w:r>
      <w:proofErr w:type="spellEnd"/>
      <w:r>
        <w:rPr>
          <w:rFonts w:ascii="Calibri" w:hAnsi="Calibri" w:cs="Calibri"/>
          <w:lang w:val="es"/>
        </w:rPr>
        <w:t xml:space="preserve">, </w:t>
      </w:r>
      <w:proofErr w:type="spellStart"/>
      <w:r>
        <w:rPr>
          <w:rFonts w:ascii="Calibri" w:hAnsi="Calibri" w:cs="Calibri"/>
          <w:lang w:val="es"/>
        </w:rPr>
        <w:t>owasp</w:t>
      </w:r>
      <w:proofErr w:type="spellEnd"/>
      <w:r>
        <w:rPr>
          <w:rFonts w:ascii="Calibri" w:hAnsi="Calibri" w:cs="Calibri"/>
          <w:lang w:val="es"/>
        </w:rPr>
        <w:t>) no he encontrado ninguna vulnerabilidad grave, pero sí algunas leves que sería adecuado solventar para garantizar la seguridad de los datos de la web y de los usuarios que accedan a ella.</w:t>
      </w:r>
    </w:p>
    <w:p w:rsidR="00043D2D" w:rsidRDefault="00043D2D" w:rsidP="00043D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He detectado que los siguientes directorios son públicos, siendo de especial relevancia el de </w:t>
      </w:r>
      <w:proofErr w:type="spellStart"/>
      <w:r>
        <w:rPr>
          <w:rFonts w:ascii="Calibri" w:hAnsi="Calibri" w:cs="Calibri"/>
          <w:i/>
          <w:iCs/>
          <w:lang w:val="es"/>
        </w:rPr>
        <w:t>wp-admin</w:t>
      </w:r>
      <w:proofErr w:type="spellEnd"/>
      <w:proofErr w:type="gramStart"/>
      <w:r>
        <w:rPr>
          <w:rFonts w:ascii="Calibri" w:hAnsi="Calibri" w:cs="Calibri"/>
          <w:i/>
          <w:iCs/>
          <w:lang w:val="es"/>
        </w:rPr>
        <w:t xml:space="preserve">/ </w:t>
      </w:r>
      <w:r>
        <w:rPr>
          <w:rFonts w:ascii="Calibri" w:hAnsi="Calibri" w:cs="Calibri"/>
          <w:lang w:val="es"/>
        </w:rPr>
        <w:t>,</w:t>
      </w:r>
      <w:proofErr w:type="gramEnd"/>
      <w:r>
        <w:rPr>
          <w:rFonts w:ascii="Calibri" w:hAnsi="Calibri" w:cs="Calibri"/>
          <w:lang w:val="es"/>
        </w:rPr>
        <w:t xml:space="preserve"> ya que al tener tan fácil acceso a este directorio se puede hacer un intento forzado de </w:t>
      </w:r>
      <w:proofErr w:type="spellStart"/>
      <w:r>
        <w:rPr>
          <w:rFonts w:ascii="Calibri" w:hAnsi="Calibri" w:cs="Calibri"/>
          <w:lang w:val="es"/>
        </w:rPr>
        <w:t>login</w:t>
      </w:r>
      <w:proofErr w:type="spellEnd"/>
      <w:r>
        <w:rPr>
          <w:rFonts w:ascii="Calibri" w:hAnsi="Calibri" w:cs="Calibri"/>
          <w:lang w:val="es"/>
        </w:rPr>
        <w:t>.</w:t>
      </w:r>
      <w:r w:rsidR="00AB4469">
        <w:rPr>
          <w:rFonts w:ascii="Calibri" w:hAnsi="Calibri" w:cs="Calibri"/>
          <w:lang w:val="es"/>
        </w:rPr>
        <w:t xml:space="preserve"> También son visibles los archivos </w:t>
      </w:r>
      <w:r w:rsidR="00AB4469" w:rsidRPr="00AB4469">
        <w:rPr>
          <w:rFonts w:ascii="Calibri" w:hAnsi="Calibri" w:cs="Calibri"/>
          <w:i/>
          <w:lang w:val="es"/>
        </w:rPr>
        <w:t>license.txt</w:t>
      </w:r>
      <w:r w:rsidR="00AB4469">
        <w:rPr>
          <w:rFonts w:ascii="Calibri" w:hAnsi="Calibri" w:cs="Calibri"/>
          <w:lang w:val="es"/>
        </w:rPr>
        <w:t xml:space="preserve"> y </w:t>
      </w:r>
      <w:r w:rsidR="00AB4469" w:rsidRPr="00AB4469">
        <w:rPr>
          <w:rFonts w:ascii="Calibri" w:hAnsi="Calibri" w:cs="Calibri"/>
          <w:i/>
          <w:lang w:val="es"/>
        </w:rPr>
        <w:t>robots.txt</w:t>
      </w:r>
      <w:r w:rsidR="00AB4469">
        <w:rPr>
          <w:rFonts w:ascii="Calibri" w:hAnsi="Calibri" w:cs="Calibri"/>
          <w:i/>
          <w:lang w:val="es"/>
        </w:rPr>
        <w:t xml:space="preserve"> .</w:t>
      </w:r>
      <w:bookmarkStart w:id="0" w:name="_GoBack"/>
      <w:bookmarkEnd w:id="0"/>
    </w:p>
    <w:p w:rsidR="00F757A4" w:rsidRDefault="00043D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53.25pt">
            <v:imagedata r:id="rId4" o:title="directorios"/>
          </v:shape>
        </w:pict>
      </w:r>
    </w:p>
    <w:p w:rsidR="00043D2D" w:rsidRDefault="00043D2D">
      <w:r>
        <w:t>He detectado también el listado de usuarios de la web, facilitando así todavía más el acceso forzado.</w:t>
      </w:r>
    </w:p>
    <w:p w:rsidR="00043D2D" w:rsidRDefault="00043D2D">
      <w:r>
        <w:pict>
          <v:shape id="_x0000_i1026" type="#_x0000_t75" style="width:337.5pt;height:125.25pt">
            <v:imagedata r:id="rId5" o:title="users"/>
          </v:shape>
        </w:pict>
      </w:r>
    </w:p>
    <w:p w:rsidR="00043D2D" w:rsidRDefault="00043D2D">
      <w:r>
        <w:lastRenderedPageBreak/>
        <w:t xml:space="preserve">También he identificado algunos </w:t>
      </w:r>
      <w:proofErr w:type="spellStart"/>
      <w:r>
        <w:t>plugins</w:t>
      </w:r>
      <w:proofErr w:type="spellEnd"/>
      <w:r>
        <w:t xml:space="preserve"> que necesitan actualizarse:</w:t>
      </w:r>
      <w:r>
        <w:br/>
        <w:t>- contact-form-7</w:t>
      </w:r>
      <w:r>
        <w:br/>
        <w:t>- cookie-</w:t>
      </w:r>
      <w:proofErr w:type="spellStart"/>
      <w:r>
        <w:t>law</w:t>
      </w:r>
      <w:proofErr w:type="spellEnd"/>
      <w:r>
        <w:t>-</w:t>
      </w:r>
      <w:proofErr w:type="spellStart"/>
      <w:r>
        <w:t>info</w:t>
      </w:r>
      <w:proofErr w:type="spellEnd"/>
      <w:r>
        <w:br/>
        <w:t xml:space="preserve">- </w:t>
      </w:r>
      <w:proofErr w:type="spellStart"/>
      <w:r>
        <w:t>elementor</w:t>
      </w:r>
      <w:proofErr w:type="spellEnd"/>
      <w:r>
        <w:br/>
        <w:t>-</w:t>
      </w:r>
      <w:proofErr w:type="spellStart"/>
      <w:r>
        <w:t>woocomerce-products-filter</w:t>
      </w:r>
      <w:proofErr w:type="spellEnd"/>
      <w:r>
        <w:br/>
        <w:t>-</w:t>
      </w:r>
      <w:proofErr w:type="spellStart"/>
      <w:r>
        <w:t>wordpress</w:t>
      </w:r>
      <w:proofErr w:type="spellEnd"/>
      <w:r>
        <w:t>-seo</w:t>
      </w:r>
    </w:p>
    <w:p w:rsidR="00043D2D" w:rsidRDefault="00043D2D">
      <w:r>
        <w:pict>
          <v:shape id="_x0000_i1028" type="#_x0000_t75" style="width:441.75pt;height:157.5pt">
            <v:imagedata r:id="rId6" o:title="plugins1"/>
          </v:shape>
        </w:pict>
      </w:r>
      <w:r>
        <w:pict>
          <v:shape id="_x0000_i1027" type="#_x0000_t75" style="width:441.75pt;height:113.25pt">
            <v:imagedata r:id="rId7" o:title="plugins"/>
          </v:shape>
        </w:pict>
      </w:r>
      <w:r>
        <w:rPr>
          <w:noProof/>
          <w:lang w:eastAsia="es-ES"/>
        </w:rPr>
        <w:drawing>
          <wp:inline distT="0" distB="0" distL="0" distR="0">
            <wp:extent cx="5610225" cy="1485900"/>
            <wp:effectExtent l="0" t="0" r="9525" b="0"/>
            <wp:docPr id="2" name="Imagen 2" descr="C:\Users\Usuario\AppData\Local\Microsoft\Windows\INetCache\Content.Word\plugi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AppData\Local\Microsoft\Windows\INetCache\Content.Word\plugin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DE63227" wp14:editId="131EE41A">
            <wp:extent cx="5600700" cy="1333500"/>
            <wp:effectExtent l="0" t="0" r="0" b="0"/>
            <wp:docPr id="1" name="Imagen 1" descr="C:\Users\Usuario\AppData\Local\Microsoft\Windows\INetCache\Content.Word\plugi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plugins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D2D" w:rsidRDefault="00043D2D">
      <w:r>
        <w:lastRenderedPageBreak/>
        <w:pict>
          <v:shape id="_x0000_i1041" type="#_x0000_t75" style="width:441.75pt;height:120.75pt">
            <v:imagedata r:id="rId10" o:title="plugins2"/>
          </v:shape>
        </w:pict>
      </w:r>
    </w:p>
    <w:p w:rsidR="00043D2D" w:rsidRDefault="00043D2D"/>
    <w:p w:rsidR="00043D2D" w:rsidRDefault="00043D2D">
      <w:r>
        <w:t xml:space="preserve">He detectado que la versión utilizada de PHP es visible. Conocer esta información facilita el uso de </w:t>
      </w:r>
      <w:proofErr w:type="spellStart"/>
      <w:r>
        <w:t>frameworks</w:t>
      </w:r>
      <w:proofErr w:type="spellEnd"/>
      <w:r>
        <w:t xml:space="preserve"> específicos para atacar la web.</w:t>
      </w:r>
    </w:p>
    <w:p w:rsidR="00043D2D" w:rsidRDefault="00043D2D">
      <w:r>
        <w:pict>
          <v:shape id="_x0000_i1047" type="#_x0000_t75" style="width:441.75pt;height:305.25pt">
            <v:imagedata r:id="rId11" o:title="php_version"/>
          </v:shape>
        </w:pict>
      </w:r>
    </w:p>
    <w:p w:rsidR="00043D2D" w:rsidRDefault="00043D2D">
      <w:r>
        <w:t xml:space="preserve">También he notado la ausencia del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en el código, que evitarían posibles ataques de </w:t>
      </w:r>
      <w:proofErr w:type="spellStart"/>
      <w:r>
        <w:t>clickjacking</w:t>
      </w:r>
      <w:proofErr w:type="spellEnd"/>
      <w:r>
        <w:t xml:space="preserve"> dirigidos al usuario.</w:t>
      </w:r>
    </w:p>
    <w:p w:rsidR="00AB4469" w:rsidRDefault="00AB4469">
      <w:r>
        <w:lastRenderedPageBreak/>
        <w:pict>
          <v:shape id="_x0000_i1050" type="#_x0000_t75" style="width:441.75pt;height:306.75pt">
            <v:imagedata r:id="rId12" o:title="xframe"/>
          </v:shape>
        </w:pict>
      </w:r>
    </w:p>
    <w:p w:rsidR="00AB4469" w:rsidRDefault="00AB4469">
      <w:r>
        <w:t>Por último, algunas cookies del sitio web no han sido del todo aseguradas.</w:t>
      </w:r>
      <w:r>
        <w:br/>
      </w:r>
      <w:r>
        <w:pict>
          <v:shape id="_x0000_i1051" type="#_x0000_t75" style="width:441.75pt;height:298.5pt">
            <v:imagedata r:id="rId13" o:title="cookie"/>
          </v:shape>
        </w:pict>
      </w:r>
    </w:p>
    <w:sectPr w:rsidR="00AB4469" w:rsidSect="00043D2D">
      <w:pgSz w:w="12240" w:h="15840"/>
      <w:pgMar w:top="1417" w:right="1701" w:bottom="127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2D"/>
    <w:rsid w:val="00043D2D"/>
    <w:rsid w:val="003771D4"/>
    <w:rsid w:val="005726B7"/>
    <w:rsid w:val="00AB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077C"/>
  <w15:chartTrackingRefBased/>
  <w15:docId w15:val="{E761EB78-A54D-4423-8FB3-B60521F5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2021-06-16T15:10:00Z</dcterms:created>
  <dcterms:modified xsi:type="dcterms:W3CDTF">2021-06-16T15:23:00Z</dcterms:modified>
</cp:coreProperties>
</file>