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8D5" w:rsidRDefault="009178D5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9178D5" w:rsidRPr="000A61B9" w:rsidRDefault="000A61B9" w:rsidP="009178D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A61B9">
        <w:rPr>
          <w:rFonts w:ascii="Times New Roman" w:hAnsi="Times New Roman" w:cs="Times New Roman"/>
          <w:b/>
          <w:sz w:val="36"/>
          <w:szCs w:val="36"/>
          <w:u w:val="single"/>
        </w:rPr>
        <w:t xml:space="preserve">MICROFLUIDICS </w:t>
      </w:r>
    </w:p>
    <w:p w:rsidR="000A61B9" w:rsidRPr="000A61B9" w:rsidRDefault="000A61B9" w:rsidP="000A61B9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Micro</w:t>
      </w:r>
      <w:r w:rsidRPr="000A61B9">
        <w:rPr>
          <w:rFonts w:ascii="Times New Roman" w:hAnsi="Times New Roman" w:cs="Times New Roman"/>
          <w:b/>
          <w:sz w:val="36"/>
          <w:szCs w:val="36"/>
        </w:rPr>
        <w:t>fluidics</w:t>
      </w:r>
      <w:proofErr w:type="spellEnd"/>
      <w:r w:rsidRPr="000A61B9">
        <w:rPr>
          <w:rFonts w:ascii="Times New Roman" w:hAnsi="Times New Roman" w:cs="Times New Roman"/>
          <w:b/>
          <w:sz w:val="36"/>
          <w:szCs w:val="36"/>
        </w:rPr>
        <w:t>:</w:t>
      </w:r>
    </w:p>
    <w:p w:rsidR="000A61B9" w:rsidRPr="00E43B88" w:rsidRDefault="000A61B9" w:rsidP="005074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43B88">
        <w:rPr>
          <w:rFonts w:ascii="Times New Roman" w:hAnsi="Times New Roman" w:cs="Times New Roman"/>
          <w:sz w:val="32"/>
          <w:szCs w:val="32"/>
        </w:rPr>
        <w:t>The flow of fluid through a channel with dimension less than 1mm (1000µm)</w:t>
      </w:r>
    </w:p>
    <w:p w:rsidR="003524CC" w:rsidRPr="00E43B88" w:rsidRDefault="003524CC" w:rsidP="005074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43B88">
        <w:rPr>
          <w:rFonts w:ascii="Times New Roman" w:hAnsi="Times New Roman" w:cs="Times New Roman"/>
          <w:sz w:val="32"/>
          <w:szCs w:val="32"/>
        </w:rPr>
        <w:t>When a fluid flows through a channel, the flow may be turbulent or laminar</w:t>
      </w:r>
    </w:p>
    <w:p w:rsidR="0050747A" w:rsidRPr="00E43B88" w:rsidRDefault="0050747A" w:rsidP="005074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E43B88">
        <w:rPr>
          <w:rFonts w:ascii="Times New Roman" w:hAnsi="Times New Roman" w:cs="Times New Roman"/>
          <w:sz w:val="32"/>
          <w:szCs w:val="32"/>
        </w:rPr>
        <w:t xml:space="preserve">The </w:t>
      </w:r>
      <w:r w:rsidR="003524CC" w:rsidRPr="00E43B88">
        <w:rPr>
          <w:rFonts w:ascii="Times New Roman" w:hAnsi="Times New Roman" w:cs="Times New Roman"/>
          <w:sz w:val="32"/>
          <w:szCs w:val="32"/>
        </w:rPr>
        <w:t xml:space="preserve"> type of flow that occurs in </w:t>
      </w:r>
      <w:proofErr w:type="spellStart"/>
      <w:r w:rsidRPr="00E43B88">
        <w:rPr>
          <w:rFonts w:ascii="Times New Roman" w:hAnsi="Times New Roman" w:cs="Times New Roman"/>
          <w:sz w:val="32"/>
          <w:szCs w:val="32"/>
        </w:rPr>
        <w:t>microfluidic</w:t>
      </w:r>
      <w:proofErr w:type="spellEnd"/>
      <w:r w:rsidRPr="00E43B88">
        <w:rPr>
          <w:rFonts w:ascii="Times New Roman" w:hAnsi="Times New Roman" w:cs="Times New Roman"/>
          <w:sz w:val="32"/>
          <w:szCs w:val="32"/>
        </w:rPr>
        <w:t xml:space="preserve"> channel is characterised by </w:t>
      </w:r>
      <w:r w:rsidRPr="00E43B88">
        <w:rPr>
          <w:rFonts w:ascii="Times New Roman" w:hAnsi="Times New Roman" w:cs="Times New Roman"/>
          <w:b/>
          <w:sz w:val="32"/>
          <w:szCs w:val="32"/>
        </w:rPr>
        <w:t>Reynolds number</w:t>
      </w:r>
    </w:p>
    <w:p w:rsidR="0050747A" w:rsidRDefault="0050747A" w:rsidP="0050747A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50747A" w:rsidRDefault="0050747A" w:rsidP="0050747A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36"/>
          <w:szCs w:val="36"/>
        </w:rPr>
      </w:pPr>
      <w:r w:rsidRPr="0050747A">
        <w:rPr>
          <w:rFonts w:ascii="Times New Roman" w:hAnsi="Times New Roman" w:cs="Times New Roman"/>
          <w:b/>
          <w:sz w:val="36"/>
          <w:szCs w:val="36"/>
        </w:rPr>
        <w:t>Reynolds Number:</w:t>
      </w:r>
    </w:p>
    <w:p w:rsidR="0050747A" w:rsidRDefault="0050747A" w:rsidP="0050747A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36"/>
          <w:szCs w:val="36"/>
        </w:rPr>
      </w:pPr>
    </w:p>
    <w:p w:rsidR="0050747A" w:rsidRDefault="003524CC" w:rsidP="0050747A">
      <w:pPr>
        <w:pStyle w:val="ListParagraph"/>
        <w:ind w:left="0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3524CC">
        <w:rPr>
          <w:rFonts w:ascii="Times New Roman" w:hAnsi="Times New Roman" w:cs="Times New Roman"/>
          <w:i/>
          <w:position w:val="-28"/>
          <w:sz w:val="32"/>
          <w:szCs w:val="32"/>
        </w:rPr>
        <w:object w:dxaOrig="10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7.7pt" o:ole="">
            <v:imagedata r:id="rId5" o:title=""/>
          </v:shape>
          <o:OLEObject Type="Embed" ProgID="Equation.3" ShapeID="_x0000_i1025" DrawAspect="Content" ObjectID="_1547971265" r:id="rId6"/>
        </w:object>
      </w:r>
    </w:p>
    <w:p w:rsidR="003524CC" w:rsidRPr="00E43B88" w:rsidRDefault="003524CC" w:rsidP="003524C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E43B88">
        <w:rPr>
          <w:rFonts w:ascii="Times New Roman" w:hAnsi="Times New Roman" w:cs="Times New Roman"/>
          <w:sz w:val="32"/>
          <w:szCs w:val="32"/>
        </w:rPr>
        <w:t>where ,</w:t>
      </w:r>
    </w:p>
    <w:p w:rsidR="003524CC" w:rsidRPr="00E43B88" w:rsidRDefault="003524CC" w:rsidP="003524C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E43B88">
        <w:rPr>
          <w:rFonts w:ascii="Times New Roman" w:hAnsi="Times New Roman" w:cs="Times New Roman"/>
          <w:sz w:val="32"/>
          <w:szCs w:val="32"/>
        </w:rPr>
        <w:t>L is the length of the channel</w:t>
      </w:r>
    </w:p>
    <w:p w:rsidR="003524CC" w:rsidRPr="00E43B88" w:rsidRDefault="003524CC" w:rsidP="003524C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E43B88">
        <w:rPr>
          <w:rFonts w:ascii="Times New Roman" w:hAnsi="Times New Roman" w:cs="Times New Roman"/>
          <w:sz w:val="32"/>
          <w:szCs w:val="32"/>
        </w:rPr>
        <w:t xml:space="preserve"> V is the average velocity flow</w:t>
      </w:r>
    </w:p>
    <w:p w:rsidR="003524CC" w:rsidRPr="00E43B88" w:rsidRDefault="003524CC" w:rsidP="003524C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E43B88">
        <w:rPr>
          <w:rFonts w:ascii="Times New Roman" w:hAnsi="Times New Roman" w:cs="Times New Roman"/>
          <w:sz w:val="32"/>
          <w:szCs w:val="32"/>
        </w:rPr>
        <w:t>ρ is the density of the fluid</w:t>
      </w:r>
    </w:p>
    <w:p w:rsidR="0050747A" w:rsidRPr="00E43B88" w:rsidRDefault="003524CC" w:rsidP="003524C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E43B88">
        <w:rPr>
          <w:rFonts w:ascii="Times New Roman" w:hAnsi="Times New Roman" w:cs="Times New Roman"/>
          <w:sz w:val="32"/>
          <w:szCs w:val="32"/>
        </w:rPr>
        <w:t xml:space="preserve"> µ is the viscosity of the fluid.</w:t>
      </w:r>
    </w:p>
    <w:p w:rsidR="00E43B88" w:rsidRDefault="00E43B88" w:rsidP="003524CC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E43B88" w:rsidRPr="00E43B88" w:rsidRDefault="00E43B88" w:rsidP="003524CC">
      <w:pPr>
        <w:pStyle w:val="ListParagraph"/>
        <w:ind w:left="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E43B88">
        <w:rPr>
          <w:rFonts w:ascii="Times New Roman" w:hAnsi="Times New Roman" w:cs="Times New Roman"/>
          <w:b/>
          <w:sz w:val="36"/>
          <w:szCs w:val="36"/>
        </w:rPr>
        <w:t xml:space="preserve">Laminar  and Turbulent Flow </w:t>
      </w:r>
    </w:p>
    <w:p w:rsidR="009178D5" w:rsidRPr="00A130CC" w:rsidRDefault="00705AB0" w:rsidP="00A130CC">
      <w:pPr>
        <w:pStyle w:val="ListParagraph"/>
        <w:ind w:left="0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705AB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58.9pt;margin-top:117.7pt;width:76.15pt;height:27.65pt;z-index:251659264" filled="f" stroked="f">
            <v:textbox>
              <w:txbxContent>
                <w:p w:rsidR="00E43B88" w:rsidRPr="00E43B88" w:rsidRDefault="00E43B8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43B88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Re&gt;4000</w:t>
                  </w:r>
                </w:p>
              </w:txbxContent>
            </v:textbox>
          </v:shape>
        </w:pict>
      </w:r>
      <w:r w:rsidRPr="00705AB0">
        <w:rPr>
          <w:noProof/>
        </w:rPr>
        <w:pict>
          <v:shape id="_x0000_s1026" type="#_x0000_t202" style="position:absolute;left:0;text-align:left;margin-left:355.8pt;margin-top:32.3pt;width:1in;height:40.2pt;z-index:251658240" filled="f" stroked="f">
            <v:textbox>
              <w:txbxContent>
                <w:p w:rsidR="00E43B88" w:rsidRPr="00E43B88" w:rsidRDefault="00E43B8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43B88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Re&lt;2000</w:t>
                  </w:r>
                </w:p>
              </w:txbxContent>
            </v:textbox>
          </v:shape>
        </w:pict>
      </w:r>
      <w:r w:rsidR="00E43B88">
        <w:rPr>
          <w:noProof/>
        </w:rPr>
        <w:drawing>
          <wp:inline distT="0" distB="0" distL="0" distR="0">
            <wp:extent cx="2894271" cy="2103101"/>
            <wp:effectExtent l="19050" t="0" r="1329" b="0"/>
            <wp:docPr id="29" name="Picture 29" descr="Image result for turbulent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turbulent flo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871" cy="210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F51" w:rsidRDefault="00CF1F5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116E3B" w:rsidRPr="00111144" w:rsidRDefault="009178D5">
      <w:pPr>
        <w:rPr>
          <w:rFonts w:ascii="Times New Roman" w:hAnsi="Times New Roman" w:cs="Times New Roman"/>
          <w:sz w:val="32"/>
          <w:szCs w:val="32"/>
          <w:u w:val="single"/>
        </w:rPr>
      </w:pPr>
      <w:r w:rsidRPr="00111144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General steps to be followed while working on </w:t>
      </w:r>
      <w:proofErr w:type="spellStart"/>
      <w:r w:rsidRPr="00111144">
        <w:rPr>
          <w:rFonts w:ascii="Times New Roman" w:hAnsi="Times New Roman" w:cs="Times New Roman"/>
          <w:sz w:val="32"/>
          <w:szCs w:val="32"/>
          <w:u w:val="single"/>
        </w:rPr>
        <w:t>Comsol</w:t>
      </w:r>
      <w:proofErr w:type="spellEnd"/>
    </w:p>
    <w:p w:rsidR="009178D5" w:rsidRPr="00111144" w:rsidRDefault="009178D5">
      <w:pPr>
        <w:rPr>
          <w:rFonts w:ascii="Times New Roman" w:hAnsi="Times New Roman" w:cs="Times New Roman"/>
          <w:sz w:val="32"/>
          <w:szCs w:val="32"/>
        </w:rPr>
      </w:pPr>
      <w:r w:rsidRPr="00111144">
        <w:rPr>
          <w:rFonts w:ascii="Times New Roman" w:hAnsi="Times New Roman" w:cs="Times New Roman"/>
          <w:sz w:val="32"/>
          <w:szCs w:val="32"/>
        </w:rPr>
        <w:t>1. Select Model Wizard</w:t>
      </w:r>
    </w:p>
    <w:p w:rsidR="009178D5" w:rsidRPr="00111144" w:rsidRDefault="009178D5">
      <w:pPr>
        <w:rPr>
          <w:rFonts w:ascii="Times New Roman" w:hAnsi="Times New Roman" w:cs="Times New Roman"/>
          <w:sz w:val="32"/>
          <w:szCs w:val="32"/>
        </w:rPr>
      </w:pPr>
      <w:r w:rsidRPr="00111144">
        <w:rPr>
          <w:rFonts w:ascii="Times New Roman" w:hAnsi="Times New Roman" w:cs="Times New Roman"/>
          <w:sz w:val="32"/>
          <w:szCs w:val="32"/>
        </w:rPr>
        <w:t>2. Select  Space Dimension- Depending on the working model</w:t>
      </w:r>
    </w:p>
    <w:p w:rsidR="009178D5" w:rsidRPr="00111144" w:rsidRDefault="009178D5">
      <w:pPr>
        <w:rPr>
          <w:rFonts w:ascii="Times New Roman" w:hAnsi="Times New Roman" w:cs="Times New Roman"/>
          <w:sz w:val="32"/>
          <w:szCs w:val="32"/>
        </w:rPr>
      </w:pPr>
      <w:r w:rsidRPr="00111144">
        <w:rPr>
          <w:rFonts w:ascii="Times New Roman" w:hAnsi="Times New Roman" w:cs="Times New Roman"/>
          <w:sz w:val="32"/>
          <w:szCs w:val="32"/>
        </w:rPr>
        <w:t>3. Select Physics</w:t>
      </w:r>
    </w:p>
    <w:p w:rsidR="009178D5" w:rsidRPr="00111144" w:rsidRDefault="009178D5">
      <w:pPr>
        <w:rPr>
          <w:rFonts w:ascii="Times New Roman" w:hAnsi="Times New Roman" w:cs="Times New Roman"/>
          <w:sz w:val="32"/>
          <w:szCs w:val="32"/>
        </w:rPr>
      </w:pPr>
      <w:r w:rsidRPr="00111144">
        <w:rPr>
          <w:rFonts w:ascii="Times New Roman" w:hAnsi="Times New Roman" w:cs="Times New Roman"/>
          <w:sz w:val="32"/>
          <w:szCs w:val="32"/>
        </w:rPr>
        <w:t>4.Select Study</w:t>
      </w:r>
    </w:p>
    <w:p w:rsidR="009178D5" w:rsidRPr="00111144" w:rsidRDefault="009178D5">
      <w:pPr>
        <w:rPr>
          <w:rFonts w:ascii="Times New Roman" w:hAnsi="Times New Roman" w:cs="Times New Roman"/>
          <w:b/>
          <w:sz w:val="32"/>
          <w:szCs w:val="32"/>
        </w:rPr>
      </w:pPr>
      <w:r w:rsidRPr="00111144">
        <w:rPr>
          <w:rFonts w:ascii="Times New Roman" w:hAnsi="Times New Roman" w:cs="Times New Roman"/>
          <w:b/>
          <w:sz w:val="32"/>
          <w:szCs w:val="32"/>
          <w:u w:val="single"/>
        </w:rPr>
        <w:t>2D Example</w:t>
      </w:r>
      <w:r w:rsidRPr="00111144">
        <w:rPr>
          <w:rFonts w:ascii="Times New Roman" w:hAnsi="Times New Roman" w:cs="Times New Roman"/>
          <w:b/>
          <w:sz w:val="32"/>
          <w:szCs w:val="32"/>
        </w:rPr>
        <w:t>:</w:t>
      </w:r>
    </w:p>
    <w:p w:rsidR="009178D5" w:rsidRPr="00111144" w:rsidRDefault="009178D5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111144">
        <w:rPr>
          <w:rFonts w:ascii="Times New Roman" w:hAnsi="Times New Roman" w:cs="Times New Roman"/>
          <w:b/>
          <w:i/>
          <w:sz w:val="32"/>
          <w:szCs w:val="32"/>
        </w:rPr>
        <w:t>Flow through a micro channel</w:t>
      </w:r>
      <w:r w:rsidR="00046AD0" w:rsidRPr="00111144">
        <w:rPr>
          <w:rFonts w:ascii="Times New Roman" w:hAnsi="Times New Roman" w:cs="Times New Roman"/>
          <w:b/>
          <w:i/>
          <w:sz w:val="32"/>
          <w:szCs w:val="32"/>
        </w:rPr>
        <w:t>- 100X1000µm</w:t>
      </w:r>
    </w:p>
    <w:p w:rsidR="009178D5" w:rsidRPr="00111144" w:rsidRDefault="009178D5">
      <w:pPr>
        <w:rPr>
          <w:rFonts w:ascii="Times New Roman" w:hAnsi="Times New Roman" w:cs="Times New Roman"/>
          <w:sz w:val="32"/>
          <w:szCs w:val="32"/>
        </w:rPr>
      </w:pPr>
      <w:r w:rsidRPr="00111144">
        <w:rPr>
          <w:rFonts w:ascii="Times New Roman" w:hAnsi="Times New Roman" w:cs="Times New Roman"/>
          <w:sz w:val="32"/>
          <w:szCs w:val="32"/>
        </w:rPr>
        <w:t>1. Select Model Wizard</w:t>
      </w:r>
    </w:p>
    <w:p w:rsidR="009178D5" w:rsidRPr="00111144" w:rsidRDefault="009178D5">
      <w:pPr>
        <w:rPr>
          <w:rFonts w:ascii="Times New Roman" w:hAnsi="Times New Roman" w:cs="Times New Roman"/>
          <w:sz w:val="32"/>
          <w:szCs w:val="32"/>
        </w:rPr>
      </w:pPr>
      <w:r w:rsidRPr="00111144">
        <w:rPr>
          <w:rFonts w:ascii="Times New Roman" w:hAnsi="Times New Roman" w:cs="Times New Roman"/>
          <w:sz w:val="32"/>
          <w:szCs w:val="32"/>
        </w:rPr>
        <w:t>2. Select Space Dimension- 2D</w:t>
      </w:r>
    </w:p>
    <w:p w:rsidR="009178D5" w:rsidRPr="00111144" w:rsidRDefault="009178D5">
      <w:pPr>
        <w:rPr>
          <w:rFonts w:ascii="Times New Roman" w:hAnsi="Times New Roman" w:cs="Times New Roman"/>
          <w:sz w:val="32"/>
          <w:szCs w:val="32"/>
        </w:rPr>
      </w:pPr>
      <w:r w:rsidRPr="00111144">
        <w:rPr>
          <w:rFonts w:ascii="Times New Roman" w:hAnsi="Times New Roman" w:cs="Times New Roman"/>
          <w:sz w:val="32"/>
          <w:szCs w:val="32"/>
        </w:rPr>
        <w:t>3. Select Physics - Laminar Flow</w:t>
      </w:r>
    </w:p>
    <w:p w:rsidR="009178D5" w:rsidRPr="00111144" w:rsidRDefault="009178D5">
      <w:pPr>
        <w:rPr>
          <w:rFonts w:ascii="Times New Roman" w:hAnsi="Times New Roman" w:cs="Times New Roman"/>
          <w:sz w:val="32"/>
          <w:szCs w:val="32"/>
        </w:rPr>
      </w:pPr>
      <w:r w:rsidRPr="00111144">
        <w:rPr>
          <w:rFonts w:ascii="Times New Roman" w:hAnsi="Times New Roman" w:cs="Times New Roman"/>
          <w:sz w:val="32"/>
          <w:szCs w:val="32"/>
        </w:rPr>
        <w:t>4. Select Study- Stationary</w:t>
      </w:r>
    </w:p>
    <w:p w:rsidR="009178D5" w:rsidRDefault="009178D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Pr="009178D5">
        <w:rPr>
          <w:rFonts w:ascii="Times New Roman" w:hAnsi="Times New Roman" w:cs="Times New Roman"/>
          <w:sz w:val="32"/>
          <w:szCs w:val="32"/>
          <w:u w:val="single"/>
        </w:rPr>
        <w:t>Geometry: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:rsidR="009178D5" w:rsidRDefault="009178D5" w:rsidP="009178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Geometry settings- Length unit- Change to µm</w:t>
      </w:r>
    </w:p>
    <w:p w:rsidR="009178D5" w:rsidRDefault="009178D5" w:rsidP="009178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Right click on geometry- select Rectangle</w:t>
      </w:r>
    </w:p>
    <w:p w:rsidR="009178D5" w:rsidRDefault="009178D5" w:rsidP="009178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Enter the w</w:t>
      </w:r>
      <w:r w:rsidR="00046AD0">
        <w:rPr>
          <w:rFonts w:ascii="Times New Roman" w:hAnsi="Times New Roman" w:cs="Times New Roman"/>
          <w:sz w:val="32"/>
          <w:szCs w:val="32"/>
        </w:rPr>
        <w:t>idth -1000, height-100</w:t>
      </w:r>
    </w:p>
    <w:p w:rsidR="00046AD0" w:rsidRDefault="00046AD0" w:rsidP="00046A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click build select</w:t>
      </w:r>
    </w:p>
    <w:p w:rsidR="00560E9E" w:rsidRDefault="00560E9E" w:rsidP="00560E9E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560E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094074" cy="2115879"/>
            <wp:effectExtent l="19050" t="0" r="0" b="0"/>
            <wp:docPr id="4" name="geom_geom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om_geom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074" cy="211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44" w:rsidRDefault="00111144" w:rsidP="00046AD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111144" w:rsidRDefault="00111144" w:rsidP="00046AD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111144" w:rsidRDefault="00111144" w:rsidP="00046AD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046AD0" w:rsidRDefault="00046AD0" w:rsidP="00046AD0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6. </w:t>
      </w:r>
      <w:r w:rsidRPr="00046AD0">
        <w:rPr>
          <w:rFonts w:ascii="Times New Roman" w:hAnsi="Times New Roman" w:cs="Times New Roman"/>
          <w:sz w:val="32"/>
          <w:szCs w:val="32"/>
          <w:u w:val="single"/>
        </w:rPr>
        <w:t>Material Selection:</w:t>
      </w:r>
    </w:p>
    <w:p w:rsidR="00046AD0" w:rsidRDefault="00046AD0" w:rsidP="00046A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Right click on material- select add material-liquid &amp; gases- water- click add to component on top</w:t>
      </w:r>
    </w:p>
    <w:p w:rsidR="00560E9E" w:rsidRDefault="00560E9E" w:rsidP="00560E9E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560E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094074" cy="2264735"/>
            <wp:effectExtent l="19050" t="0" r="0" b="0"/>
            <wp:docPr id="5" name="material_mat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erial_mat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074" cy="22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D0" w:rsidRDefault="00046AD0" w:rsidP="00046AD0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7. </w:t>
      </w:r>
      <w:r w:rsidRPr="00046AD0">
        <w:rPr>
          <w:rFonts w:ascii="Times New Roman" w:hAnsi="Times New Roman" w:cs="Times New Roman"/>
          <w:sz w:val="32"/>
          <w:szCs w:val="32"/>
          <w:u w:val="single"/>
        </w:rPr>
        <w:t>Boundary Condition:</w:t>
      </w:r>
    </w:p>
    <w:p w:rsidR="00046AD0" w:rsidRDefault="00046AD0" w:rsidP="00046A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46AD0">
        <w:rPr>
          <w:rFonts w:ascii="Times New Roman" w:hAnsi="Times New Roman" w:cs="Times New Roman"/>
          <w:sz w:val="32"/>
          <w:szCs w:val="32"/>
        </w:rPr>
        <w:t>Right Click on the physics(laminar flow)- Inlet - settings- select boundary - velocity -</w:t>
      </w:r>
      <w:r w:rsidR="00560E9E">
        <w:rPr>
          <w:rFonts w:ascii="Times New Roman" w:hAnsi="Times New Roman" w:cs="Times New Roman"/>
          <w:sz w:val="32"/>
          <w:szCs w:val="32"/>
        </w:rPr>
        <w:t>-Normal inflow Velocity-</w:t>
      </w:r>
      <w:r w:rsidRPr="00046AD0">
        <w:rPr>
          <w:rFonts w:ascii="Times New Roman" w:hAnsi="Times New Roman" w:cs="Times New Roman"/>
          <w:sz w:val="32"/>
          <w:szCs w:val="32"/>
        </w:rPr>
        <w:t xml:space="preserve"> 1m/s</w:t>
      </w:r>
    </w:p>
    <w:p w:rsidR="00560E9E" w:rsidRPr="00046AD0" w:rsidRDefault="00560E9E" w:rsidP="00560E9E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560E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205318" cy="2020186"/>
            <wp:effectExtent l="19050" t="0" r="0" b="0"/>
            <wp:docPr id="23" name="physics_spf_inl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ysics_spf_inl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8793" cy="202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D0" w:rsidRDefault="00046AD0" w:rsidP="00046A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Right click on Physics(laminar flow)- Outlet - settings- select boundary- Pressure- 0m/s</w:t>
      </w:r>
    </w:p>
    <w:p w:rsidR="00560E9E" w:rsidRDefault="00560E9E" w:rsidP="00560E9E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560E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774558" cy="1913860"/>
            <wp:effectExtent l="19050" t="0" r="0" b="0"/>
            <wp:docPr id="25" name="physics_spf_out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hysics_spf_out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4558" cy="19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9E" w:rsidRDefault="00560E9E" w:rsidP="00046AD0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046AD0" w:rsidRDefault="00046AD0" w:rsidP="00046AD0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8. </w:t>
      </w:r>
      <w:r w:rsidRPr="00046AD0">
        <w:rPr>
          <w:rFonts w:ascii="Times New Roman" w:hAnsi="Times New Roman" w:cs="Times New Roman"/>
          <w:sz w:val="32"/>
          <w:szCs w:val="32"/>
          <w:u w:val="single"/>
        </w:rPr>
        <w:t>Meshing:</w:t>
      </w:r>
    </w:p>
    <w:p w:rsidR="00046AD0" w:rsidRDefault="00046AD0" w:rsidP="00046A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46AD0">
        <w:rPr>
          <w:rFonts w:ascii="Times New Roman" w:hAnsi="Times New Roman" w:cs="Times New Roman"/>
          <w:sz w:val="32"/>
          <w:szCs w:val="32"/>
        </w:rPr>
        <w:t xml:space="preserve">Click on meshing - Setting- Element size- </w:t>
      </w:r>
      <w:r w:rsidR="00D364DC" w:rsidRPr="00046AD0">
        <w:rPr>
          <w:rFonts w:ascii="Times New Roman" w:hAnsi="Times New Roman" w:cs="Times New Roman"/>
          <w:sz w:val="32"/>
          <w:szCs w:val="32"/>
        </w:rPr>
        <w:t>Extremely</w:t>
      </w:r>
      <w:r w:rsidRPr="00046AD0">
        <w:rPr>
          <w:rFonts w:ascii="Times New Roman" w:hAnsi="Times New Roman" w:cs="Times New Roman"/>
          <w:sz w:val="32"/>
          <w:szCs w:val="32"/>
        </w:rPr>
        <w:t xml:space="preserve"> coarse- Click build all</w:t>
      </w:r>
    </w:p>
    <w:p w:rsidR="00560E9E" w:rsidRDefault="00560E9E" w:rsidP="00560E9E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560E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415266" cy="1796902"/>
            <wp:effectExtent l="19050" t="0" r="0" b="0"/>
            <wp:docPr id="28" name="mesh_mesh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sh_mesh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266" cy="179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D0" w:rsidRDefault="00046AD0" w:rsidP="00046AD0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9. </w:t>
      </w:r>
      <w:r w:rsidRPr="00046AD0">
        <w:rPr>
          <w:rFonts w:ascii="Times New Roman" w:hAnsi="Times New Roman" w:cs="Times New Roman"/>
          <w:sz w:val="32"/>
          <w:szCs w:val="32"/>
          <w:u w:val="single"/>
        </w:rPr>
        <w:t>Study:</w:t>
      </w:r>
    </w:p>
    <w:p w:rsidR="00046AD0" w:rsidRDefault="00046AD0" w:rsidP="00046A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click on study- settings-click compute</w:t>
      </w:r>
    </w:p>
    <w:p w:rsidR="00046AD0" w:rsidRDefault="00046AD0" w:rsidP="00046AD0">
      <w:pPr>
        <w:pStyle w:val="ListParagraph"/>
        <w:ind w:left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10. </w:t>
      </w:r>
      <w:r w:rsidRPr="00046AD0">
        <w:rPr>
          <w:rFonts w:ascii="Times New Roman" w:hAnsi="Times New Roman" w:cs="Times New Roman"/>
          <w:sz w:val="32"/>
          <w:szCs w:val="32"/>
          <w:u w:val="single"/>
        </w:rPr>
        <w:t>Result:</w:t>
      </w:r>
    </w:p>
    <w:p w:rsidR="00D364DC" w:rsidRDefault="00046AD0" w:rsidP="00D364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364DC">
        <w:rPr>
          <w:rFonts w:ascii="Times New Roman" w:hAnsi="Times New Roman" w:cs="Times New Roman"/>
          <w:sz w:val="32"/>
          <w:szCs w:val="32"/>
        </w:rPr>
        <w:t>Velocity- Right click on velocity- Select stream line- Setting- stream</w:t>
      </w:r>
      <w:r w:rsidR="00D364DC" w:rsidRPr="00D364DC">
        <w:rPr>
          <w:rFonts w:ascii="Times New Roman" w:hAnsi="Times New Roman" w:cs="Times New Roman"/>
          <w:sz w:val="32"/>
          <w:szCs w:val="32"/>
        </w:rPr>
        <w:t xml:space="preserve"> line positioning- magnitude controlled- click plot</w:t>
      </w:r>
    </w:p>
    <w:p w:rsidR="00DC64B6" w:rsidRDefault="00DC64B6" w:rsidP="00DC64B6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30266" cy="2052083"/>
            <wp:effectExtent l="19050" t="0" r="8334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91" cy="20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4B6" w:rsidRDefault="00DC64B6" w:rsidP="00DC64B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C64B6" w:rsidRDefault="00DC64B6" w:rsidP="00DC64B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Pressure</w:t>
      </w:r>
    </w:p>
    <w:p w:rsidR="00DC64B6" w:rsidRPr="00D364DC" w:rsidRDefault="00DC64B6" w:rsidP="00DC64B6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DC64B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180810" cy="1796903"/>
            <wp:effectExtent l="19050" t="0" r="0" b="0"/>
            <wp:docPr id="36" name="plotgroup_pg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lotgroup_pg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810" cy="179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4B6" w:rsidRPr="00D364DC" w:rsidSect="00116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42EFE"/>
    <w:multiLevelType w:val="hybridMultilevel"/>
    <w:tmpl w:val="E54C2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50136"/>
    <w:multiLevelType w:val="hybridMultilevel"/>
    <w:tmpl w:val="24900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E1EF3"/>
    <w:multiLevelType w:val="hybridMultilevel"/>
    <w:tmpl w:val="F8CC3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40A2A"/>
    <w:multiLevelType w:val="hybridMultilevel"/>
    <w:tmpl w:val="B112B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D378E"/>
    <w:multiLevelType w:val="hybridMultilevel"/>
    <w:tmpl w:val="0B1A4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A0B24"/>
    <w:multiLevelType w:val="hybridMultilevel"/>
    <w:tmpl w:val="4C40C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CD0846"/>
    <w:multiLevelType w:val="hybridMultilevel"/>
    <w:tmpl w:val="4F9C8F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9178D5"/>
    <w:rsid w:val="00046AD0"/>
    <w:rsid w:val="000A61B9"/>
    <w:rsid w:val="00111144"/>
    <w:rsid w:val="00116E3B"/>
    <w:rsid w:val="002E44FB"/>
    <w:rsid w:val="003524CC"/>
    <w:rsid w:val="0050747A"/>
    <w:rsid w:val="00560E9E"/>
    <w:rsid w:val="00705AB0"/>
    <w:rsid w:val="009178D5"/>
    <w:rsid w:val="00A130CC"/>
    <w:rsid w:val="00C4049D"/>
    <w:rsid w:val="00CF1F51"/>
    <w:rsid w:val="00D364DC"/>
    <w:rsid w:val="00DC64B6"/>
    <w:rsid w:val="00E43B88"/>
    <w:rsid w:val="00FF3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78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</dc:creator>
  <cp:keywords/>
  <dc:description/>
  <cp:lastModifiedBy>ssn</cp:lastModifiedBy>
  <cp:revision>9</cp:revision>
  <dcterms:created xsi:type="dcterms:W3CDTF">2017-02-06T07:56:00Z</dcterms:created>
  <dcterms:modified xsi:type="dcterms:W3CDTF">2017-02-07T05:45:00Z</dcterms:modified>
</cp:coreProperties>
</file>