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3.png" ContentType="image/png"/>
  <Override PartName="/word/media/rId96.png" ContentType="image/png"/>
  <Override PartName="/word/media/rId89.png" ContentType="image/png"/>
  <Override PartName="/word/media/rId92.png" ContentType="image/png"/>
  <Override PartName="/word/media/rId127.png" ContentType="image/png"/>
  <Override PartName="/word/media/rId76.png" ContentType="image/png"/>
  <Override PartName="/word/media/rId114.png" ContentType="image/png"/>
  <Override PartName="/word/media/rId100.png" ContentType="image/png"/>
  <Override PartName="/word/media/rId110.png" ContentType="image/png"/>
  <Override PartName="/word/media/rId103.png" ContentType="image/png"/>
  <Override PartName="/word/media/rId106.png" ContentType="image/png"/>
  <Override PartName="/word/media/rId122.png" ContentType="image/png"/>
  <Override PartName="/word/media/rId118.png" ContentType="image/png"/>
  <Override PartName="/word/media/rId131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59.png" ContentType="image/png"/>
  <Override PartName="/word/media/rId162.png" ContentType="image/png"/>
  <Override PartName="/word/media/rId145.png" ContentType="image/png"/>
  <Override PartName="/word/media/rId170.png" ContentType="image/png"/>
  <Override PartName="/word/media/rId166.png" ContentType="image/png"/>
  <Override PartName="/word/media/rId174.png" ContentType="image/png"/>
  <Override PartName="/word/media/rId185.png" ContentType="image/png"/>
  <Override PartName="/word/media/rId188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78.png" ContentType="image/png"/>
  <Override PartName="/word/media/rId181.png" ContentType="image/png"/>
  <Override PartName="/word/media/rId86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195.png" ContentType="image/png"/>
  <Override PartName="/word/media/rId199.png" ContentType="image/png"/>
  <Override PartName="/word/media/rId48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1.3.0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4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6.7,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End w:id="44"/>
    <w:bookmarkStart w:id="45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5"/>
    <w:bookmarkStart w:id="53" w:name="установка"/>
    <w:p>
      <w:pPr>
        <w:pStyle w:val="Heading1"/>
      </w:pPr>
      <w:r>
        <w:t xml:space="preserve">4. Установка</w:t>
      </w:r>
    </w:p>
    <w:bookmarkStart w:id="46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docportal-1.3.0.tar.gz.sha256</w:t>
      </w:r>
    </w:p>
    <w:bookmarkEnd w:id="46"/>
    <w:bookmarkStart w:id="47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резервная копия в 03:15)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docportal-1.3.0.tar.gz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/root/docportal-1.3.0.tar.gz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7"/>
    <w:bookmarkStart w:id="51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49" name="Picture"/>
            <a:graphic>
              <a:graphicData uri="http://schemas.openxmlformats.org/drawingml/2006/picture">
                <pic:pic>
                  <pic:nvPicPr>
                    <pic:cNvPr descr="images/diagrams/08-dock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1"/>
    <w:bookmarkStart w:id="52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5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5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5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5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2"/>
    <w:bookmarkEnd w:id="53"/>
    <w:bookmarkStart w:id="65" w:name="настройка"/>
    <w:p>
      <w:pPr>
        <w:pStyle w:val="Heading1"/>
      </w:pPr>
      <w:r>
        <w:t xml:space="preserve">5. Настройка</w:t>
      </w:r>
    </w:p>
    <w:bookmarkStart w:id="54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4"/>
    <w:bookmarkStart w:id="56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6.7,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6.7),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56"/>
    <w:bookmarkStart w:id="60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8" name="Picture"/>
            <a:graphic>
              <a:graphicData uri="http://schemas.openxmlformats.org/drawingml/2006/picture">
                <pic:pic>
                  <pic:nvPicPr>
                    <pic:cNvPr descr="images/diagrams/09-login-flo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0"/>
    <w:bookmarkStart w:id="61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1"/>
    <w:bookmarkStart w:id="62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2"/>
    <w:bookmarkStart w:id="63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3"/>
    <w:bookmarkStart w:id="64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8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8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08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8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8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4"/>
    <w:bookmarkEnd w:id="65"/>
    <w:bookmarkStart w:id="194" w:name="использование"/>
    <w:p>
      <w:pPr>
        <w:pStyle w:val="Heading1"/>
      </w:pPr>
      <w:r>
        <w:t xml:space="preserve">6. Использование</w:t>
      </w:r>
    </w:p>
    <w:bookmarkStart w:id="72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5552545"/>
            <wp:effectExtent b="0" l="0" r="0" t="0"/>
            <wp:docPr descr="Портал без входа" title="" id="67" name="Picture"/>
            <a:graphic>
              <a:graphicData uri="http://schemas.openxmlformats.org/drawingml/2006/picture">
                <pic:pic>
                  <pic:nvPicPr>
                    <pic:cNvPr descr="images/00-guest-hom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0" name="Picture"/>
            <a:graphic>
              <a:graphicData uri="http://schemas.openxmlformats.org/drawingml/2006/picture">
                <pic:pic>
                  <pic:nvPicPr>
                    <pic:cNvPr descr="images/01-logi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2"/>
    <w:bookmarkStart w:id="82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5682191"/>
            <wp:effectExtent b="0" l="0" r="0" t="0"/>
            <wp:docPr descr="Главная страница" title="" id="74" name="Picture"/>
            <a:graphic>
              <a:graphicData uri="http://schemas.openxmlformats.org/drawingml/2006/picture">
                <pic:pic>
                  <pic:nvPicPr>
                    <pic:cNvPr descr="images/03-home-use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6437841"/>
            <wp:effectExtent b="0" l="0" r="0" t="0"/>
            <wp:docPr descr="Главная страница модератора" title="" id="77" name="Picture"/>
            <a:graphic>
              <a:graphicData uri="http://schemas.openxmlformats.org/drawingml/2006/picture">
                <pic:pic>
                  <pic:nvPicPr>
                    <pic:cNvPr descr="images/20-home-moderato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37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0" name="Picture"/>
            <a:graphic>
              <a:graphicData uri="http://schemas.openxmlformats.org/drawingml/2006/picture">
                <pic:pic>
                  <pic:nvPicPr>
                    <pic:cNvPr descr="images/04-sect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2"/>
    <w:bookmarkStart w:id="9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Если описание документа сформировано языковой моделью (см. 6.7,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6774920"/>
            <wp:effectExtent b="0" l="0" r="0" t="0"/>
            <wp:docPr descr="Карточка документа" title="" id="84" name="Picture"/>
            <a:graphic>
              <a:graphicData uri="http://schemas.openxmlformats.org/drawingml/2006/picture">
                <pic:pic>
                  <pic:nvPicPr>
                    <pic:cNvPr descr="images/06-documen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4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87" name="Picture"/>
            <a:graphic>
              <a:graphicData uri="http://schemas.openxmlformats.org/drawingml/2006/picture">
                <pic:pic>
                  <pic:nvPicPr>
                    <pic:cNvPr descr="images/47-document-ai-descriptio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6160029"/>
            <wp:effectExtent b="0" l="0" r="0" t="0"/>
            <wp:docPr descr="Документ-страница" title="" id="90" name="Picture"/>
            <a:graphic>
              <a:graphicData uri="http://schemas.openxmlformats.org/drawingml/2006/picture">
                <pic:pic>
                  <pic:nvPicPr>
                    <pic:cNvPr descr="images/08-document-pag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6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Сравнение версий" title="" id="93" name="Picture"/>
            <a:graphic>
              <a:graphicData uri="http://schemas.openxmlformats.org/drawingml/2006/picture">
                <pic:pic>
                  <pic:nvPicPr>
                    <pic:cNvPr descr="images/09-compar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95"/>
    <w:bookmarkStart w:id="99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" title="" id="97" name="Picture"/>
            <a:graphic>
              <a:graphicData uri="http://schemas.openxmlformats.org/drawingml/2006/picture">
                <pic:pic>
                  <pic:nvPicPr>
                    <pic:cNvPr descr="images/07-searc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99"/>
    <w:bookmarkStart w:id="126" w:name="работа-модератора"/>
    <w:p>
      <w:pPr>
        <w:pStyle w:val="Heading2"/>
      </w:pPr>
      <w:r>
        <w:t xml:space="preserve">6.5. Работа модератора</w:t>
      </w:r>
    </w:p>
    <w:bookmarkStart w:id="10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7189787"/>
            <wp:effectExtent b="0" l="0" r="0" t="0"/>
            <wp:docPr descr="Новый документ — страница" title="" id="101" name="Picture"/>
            <a:graphic>
              <a:graphicData uri="http://schemas.openxmlformats.org/drawingml/2006/picture">
                <pic:pic>
                  <pic:nvPicPr>
                    <pic:cNvPr descr="images/22-document-new-page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89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671204"/>
            <wp:effectExtent b="0" l="0" r="0" t="0"/>
            <wp:docPr descr="Новый документ — файл" title="" id="104" name="Picture"/>
            <a:graphic>
              <a:graphicData uri="http://schemas.openxmlformats.org/drawingml/2006/picture">
                <pic:pic>
                  <pic:nvPicPr>
                    <pic:cNvPr descr="images/25-document-new-fil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1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07" name="Picture"/>
            <a:graphic>
              <a:graphicData uri="http://schemas.openxmlformats.org/drawingml/2006/picture">
                <pic:pic>
                  <pic:nvPicPr>
                    <pic:cNvPr descr="images/26-document-file-erro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09"/>
    <w:bookmarkStart w:id="113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6874933"/>
            <wp:effectExtent b="0" l="0" r="0" t="0"/>
            <wp:docPr descr="Версии документа" title="" id="111" name="Picture"/>
            <a:graphic>
              <a:graphicData uri="http://schemas.openxmlformats.org/drawingml/2006/picture">
                <pic:pic>
                  <pic:nvPicPr>
                    <pic:cNvPr descr="images/24-document-version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4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13"/>
    <w:bookmarkStart w:id="117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297333"/>
            <wp:effectExtent b="0" l="0" r="0" t="0"/>
            <wp:docPr descr="Документ глазами модератора" title="" id="115" name="Picture"/>
            <a:graphic>
              <a:graphicData uri="http://schemas.openxmlformats.org/drawingml/2006/picture">
                <pic:pic>
                  <pic:nvPicPr>
                    <pic:cNvPr descr="images/21-document-moderato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17"/>
    <w:bookmarkStart w:id="121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19" name="Picture"/>
            <a:graphic>
              <a:graphicData uri="http://schemas.openxmlformats.org/drawingml/2006/picture">
                <pic:pic>
                  <pic:nvPicPr>
                    <pic:cNvPr descr="images/28-section-new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21"/>
    <w:bookmarkStart w:id="125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248929"/>
            <wp:effectExtent b="0" l="0" r="0" t="0"/>
            <wp:docPr descr="Статистика документа" title="" id="123" name="Picture"/>
            <a:graphic>
              <a:graphicData uri="http://schemas.openxmlformats.org/drawingml/2006/picture">
                <pic:pic>
                  <pic:nvPicPr>
                    <pic:cNvPr descr="images/27-document-stat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8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25"/>
    <w:bookmarkEnd w:id="126"/>
    <w:bookmarkStart w:id="130" w:name="смена-пароля"/>
    <w:p>
      <w:pPr>
        <w:pStyle w:val="Heading2"/>
      </w:pPr>
      <w:r>
        <w:t xml:space="preserve">6.6.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28" name="Picture"/>
            <a:graphic>
              <a:graphicData uri="http://schemas.openxmlformats.org/drawingml/2006/picture">
                <pic:pic>
                  <pic:nvPicPr>
                    <pic:cNvPr descr="images/11-passwo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30"/>
    <w:bookmarkStart w:id="192" w:name="панель-администратора"/>
    <w:p>
      <w:pPr>
        <w:pStyle w:val="Heading2"/>
      </w:pPr>
      <w:r>
        <w:t xml:space="preserve">6.7. Панель администратора</w:t>
      </w:r>
    </w:p>
    <w:bookmarkStart w:id="134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238179"/>
            <wp:effectExtent b="0" l="0" r="0" t="0"/>
            <wp:docPr descr="Панель администратора — обзор" title="" id="132" name="Picture"/>
            <a:graphic>
              <a:graphicData uri="http://schemas.openxmlformats.org/drawingml/2006/picture">
                <pic:pic>
                  <pic:nvPicPr>
                    <pic:cNvPr descr="images/30-admin-dashboar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38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34"/>
    <w:bookmarkStart w:id="144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550475"/>
            <wp:effectExtent b="0" l="0" r="0" t="0"/>
            <wp:docPr descr="Разделы" title="" id="136" name="Picture"/>
            <a:graphic>
              <a:graphicData uri="http://schemas.openxmlformats.org/drawingml/2006/picture">
                <pic:pic>
                  <pic:nvPicPr>
                    <pic:cNvPr descr="images/31-admin-section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39" name="Picture"/>
            <a:graphic>
              <a:graphicData uri="http://schemas.openxmlformats.org/drawingml/2006/picture">
                <pic:pic>
                  <pic:nvPicPr>
                    <pic:cNvPr descr="images/32-admin-moderator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42" name="Picture"/>
            <a:graphic>
              <a:graphicData uri="http://schemas.openxmlformats.org/drawingml/2006/picture">
                <pic:pic>
                  <pic:nvPicPr>
                    <pic:cNvPr descr="images/33-admin-moderators-al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44"/>
    <w:bookmarkStart w:id="148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357965"/>
            <wp:effectExtent b="0" l="0" r="0" t="0"/>
            <wp:docPr descr="Реестр документов" title="" id="146" name="Picture"/>
            <a:graphic>
              <a:graphicData uri="http://schemas.openxmlformats.org/drawingml/2006/picture">
                <pic:pic>
                  <pic:nvPicPr>
                    <pic:cNvPr descr="images/36-admin-document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57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48"/>
    <w:bookmarkStart w:id="158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09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09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0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0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0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0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10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0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10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09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372754"/>
            <wp:effectExtent b="0" l="0" r="0" t="0"/>
            <wp:docPr descr="Импорт из каталога — параметры" title="" id="150" name="Picture"/>
            <a:graphic>
              <a:graphicData uri="http://schemas.openxmlformats.org/drawingml/2006/picture">
                <pic:pic>
                  <pic:nvPicPr>
                    <pic:cNvPr descr="images/42-admin-import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6979295"/>
            <wp:effectExtent b="0" l="0" r="0" t="0"/>
            <wp:docPr descr="Импорт из каталога — план" title="" id="153" name="Picture"/>
            <a:graphic>
              <a:graphicData uri="http://schemas.openxmlformats.org/drawingml/2006/picture">
                <pic:pic>
                  <pic:nvPicPr>
                    <pic:cNvPr descr="images/43-admin-import-preview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79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5989299"/>
            <wp:effectExtent b="0" l="0" r="0" t="0"/>
            <wp:docPr descr="Импорт из каталога — выполнение" title="" id="156" name="Picture"/>
            <a:graphic>
              <a:graphicData uri="http://schemas.openxmlformats.org/drawingml/2006/picture">
                <pic:pic>
                  <pic:nvPicPr>
                    <pic:cNvPr descr="images/44-admin-import-job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9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6.8 и 7.1) — она выполняет то же самое без браузера.</w:t>
      </w:r>
    </w:p>
    <w:bookmarkEnd w:id="158"/>
    <w:bookmarkStart w:id="165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8550606"/>
            <wp:effectExtent b="0" l="0" r="0" t="0"/>
            <wp:docPr descr="Пользователи" title="" id="160" name="Picture"/>
            <a:graphic>
              <a:graphicData uri="http://schemas.openxmlformats.org/drawingml/2006/picture">
                <pic:pic>
                  <pic:nvPicPr>
                    <pic:cNvPr descr="images/34-admin-user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50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006350"/>
            <wp:effectExtent b="0" l="0" r="0" t="0"/>
            <wp:docPr descr="Форма пользователя" title="" id="163" name="Picture"/>
            <a:graphic>
              <a:graphicData uri="http://schemas.openxmlformats.org/drawingml/2006/picture">
                <pic:pic>
                  <pic:nvPicPr>
                    <pic:cNvPr descr="images/35-admin-user-form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65"/>
    <w:bookmarkStart w:id="169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3845852"/>
            <wp:effectExtent b="0" l="0" r="0" t="0"/>
            <wp:docPr descr="Статистика" title="" id="167" name="Picture"/>
            <a:graphic>
              <a:graphicData uri="http://schemas.openxmlformats.org/drawingml/2006/picture">
                <pic:pic>
                  <pic:nvPicPr>
                    <pic:cNvPr descr="images/37-admin-statistics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45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69"/>
    <w:bookmarkStart w:id="173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0668000"/>
            <wp:effectExtent b="0" l="0" r="0" t="0"/>
            <wp:docPr descr="Актуальность по разделам" title="" id="171" name="Picture"/>
            <a:graphic>
              <a:graphicData uri="http://schemas.openxmlformats.org/drawingml/2006/picture">
                <pic:pic>
                  <pic:nvPicPr>
                    <pic:cNvPr descr="images/37-admin-statistics-validity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173"/>
    <w:bookmarkStart w:id="177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175" name="Picture"/>
            <a:graphic>
              <a:graphicData uri="http://schemas.openxmlformats.org/drawingml/2006/picture">
                <pic:pic>
                  <pic:nvPicPr>
                    <pic:cNvPr descr="images/38-admin-events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177"/>
    <w:bookmarkStart w:id="184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0692661"/>
            <wp:effectExtent b="0" l="0" r="0" t="0"/>
            <wp:docPr descr="Интеграции: ключи API" title="" id="179" name="Picture"/>
            <a:graphic>
              <a:graphicData uri="http://schemas.openxmlformats.org/drawingml/2006/picture">
                <pic:pic>
                  <pic:nvPicPr>
                    <pic:cNvPr descr="images/45-admin-integration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92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9734373"/>
            <wp:effectExtent b="0" l="0" r="0" t="0"/>
            <wp:docPr descr="Интеграции: LLM" title="" id="182" name="Picture"/>
            <a:graphic>
              <a:graphicData uri="http://schemas.openxmlformats.org/drawingml/2006/picture">
                <pic:pic>
                  <pic:nvPicPr>
                    <pic:cNvPr descr="images/46-admin-integrations-llm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4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bookmarkEnd w:id="184"/>
    <w:bookmarkStart w:id="191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186" name="Picture"/>
            <a:graphic>
              <a:graphicData uri="http://schemas.openxmlformats.org/drawingml/2006/picture">
                <pic:pic>
                  <pic:nvPicPr>
                    <pic:cNvPr descr="images/39-admin-settings-gues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7599364"/>
            <wp:effectExtent b="0" l="0" r="0" t="0"/>
            <wp:docPr descr="Настройки" title="" id="189" name="Picture"/>
            <a:graphic>
              <a:graphicData uri="http://schemas.openxmlformats.org/drawingml/2006/picture">
                <pic:pic>
                  <pic:nvPicPr>
                    <pic:cNvPr descr="images/39-admin-settings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9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191"/>
    <w:bookmarkEnd w:id="192"/>
    <w:bookmarkStart w:id="193" w:name="консольные-команды"/>
    <w:p>
      <w:pPr>
        <w:pStyle w:val="Heading2"/>
      </w:pPr>
      <w:r>
        <w:t xml:space="preserve">6.8.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193"/>
    <w:bookmarkEnd w:id="194"/>
    <w:bookmarkStart w:id="206" w:name="эксплуатация"/>
    <w:p>
      <w:pPr>
        <w:pStyle w:val="Heading1"/>
      </w:pPr>
      <w:r>
        <w:t xml:space="preserve">7. Эксплуатация</w:t>
      </w:r>
    </w:p>
    <w:bookmarkStart w:id="198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196" name="Picture"/>
            <a:graphic>
              <a:graphicData uri="http://schemas.openxmlformats.org/drawingml/2006/picture">
                <pic:pic>
                  <pic:nvPicPr>
                    <pic:cNvPr descr="images/diagrams/06-native-layout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198"/>
    <w:bookmarkStart w:id="20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docportal-1.3.0.tar.gz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/root/docportal-1.3.0.tar.gz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200" name="Picture"/>
            <a:graphic>
              <a:graphicData uri="http://schemas.openxmlformats.org/drawingml/2006/picture">
                <pic:pic>
                  <pic:nvPicPr>
                    <pic:cNvPr descr="images/diagrams/07-update-flow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202"/>
    <w:bookmarkStart w:id="20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203"/>
    <w:bookmarkStart w:id="20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204"/>
    <w:bookmarkStart w:id="20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205"/>
    <w:bookmarkEnd w:id="206"/>
    <w:bookmarkStart w:id="211" w:name="приложения"/>
    <w:p>
      <w:pPr>
        <w:pStyle w:val="Heading1"/>
      </w:pPr>
      <w:r>
        <w:t xml:space="preserve">8. Приложения</w:t>
      </w:r>
    </w:p>
    <w:bookmarkStart w:id="207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207"/>
    <w:bookmarkStart w:id="208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208"/>
    <w:bookmarkStart w:id="209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  <w:r>
              <w:t xml:space="preserve"> </w:t>
            </w:r>
            <w:r>
              <w:t xml:space="preserve">— значение для следующего запроса;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если изменений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(по умолчанию 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</w:t>
      </w:r>
      <w:r>
        <w:t xml:space="preserve"> </w:t>
      </w:r>
      <w:r>
        <w:t xml:space="preserve">на пару секунд раньше времени ответа: время изменения хранится с точностью до секунды, и без перекрытия</w:t>
      </w:r>
      <w:r>
        <w:t xml:space="preserve"> </w:t>
      </w:r>
      <w:r>
        <w:t xml:space="preserve">изменения, попавшие в ту же секунду, потерялись бы. Повторная выдача одного документа безвредна —</w:t>
      </w:r>
      <w:r>
        <w:t xml:space="preserve"> </w:t>
      </w:r>
      <w:r>
        <w:t xml:space="preserve">переиндексация идемпотентна.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209"/>
    <w:bookmarkStart w:id="210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hAnsi="Arial"/>
      <w:color w:val="0F4382"/>
      <w:sz w:val="52"/>
      <w:szCs w:val="52"/>
      <w:b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hAnsi="Arial"/>
      <w:color w:val="79A7C6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hAnsi="Arial"/>
      <w:color w:val="0F4382"/>
      <w:sz w:val="34"/>
      <w:szCs w:val="34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hAnsi="Arial"/>
      <w:color w:val="0F4382"/>
      <w:sz w:val="27"/>
      <w:szCs w:val="27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hAnsi="Arial"/>
      <w:color w:val="0B3468"/>
      <w:sz w:val="24"/>
      <w:szCs w:val="24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hAnsi="Arial"/>
      <w:color w:val="0B3468"/>
      <w:sz w:val="22"/>
      <w:szCs w:val="22"/>
      <w:b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127" Target="media/rId127.png" /><Relationship Type="http://schemas.openxmlformats.org/officeDocument/2006/relationships/image" Id="rId76" Target="media/rId76.png" /><Relationship Type="http://schemas.openxmlformats.org/officeDocument/2006/relationships/image" Id="rId114" Target="media/rId114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22" Target="media/rId122.png" /><Relationship Type="http://schemas.openxmlformats.org/officeDocument/2006/relationships/image" Id="rId118" Target="media/rId118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45" Target="media/rId145.png" /><Relationship Type="http://schemas.openxmlformats.org/officeDocument/2006/relationships/image" Id="rId170" Target="media/rId170.png" /><Relationship Type="http://schemas.openxmlformats.org/officeDocument/2006/relationships/image" Id="rId166" Target="media/rId166.png" /><Relationship Type="http://schemas.openxmlformats.org/officeDocument/2006/relationships/image" Id="rId174" Target="media/rId174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Relationship Type="http://schemas.openxmlformats.org/officeDocument/2006/relationships/image" Id="rId86" Target="media/rId86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hyperlink" Id="rId55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2026-09-16T17:19:17Z</dcterms:created>
  <dcterms:modified xsi:type="dcterms:W3CDTF">2026-09-16T17:19:17Z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1.3.0</vt:lpwstr>
  </property>
  <property fmtid="{D5CDD505-2E9C-101B-9397-08002B2CF9AE}" pid="3" name="toc-title">
    <vt:lpwstr>Содержание</vt:lpwstr>
  </property>
</Properties>
</file>