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b/>
          <w:bCs/>
          <w:color w:val="00575C"/>
          <w:sz w:val="72"/>
          <w:szCs w:val="72"/>
        </w:rPr>
        <w:t xml:space="preserve">ПВО ОТ КОМАРОВ</w:t>
      </w:r>
    </w:p>
    <w:p>
      <w:pPr>
        <w:spacing w:after="160"/>
        <w:jc w:val="center"/>
      </w:pPr>
      <w:r>
        <w:rPr>
          <w:color w:val="37474F"/>
          <w:sz w:val="28"/>
          <w:szCs w:val="28"/>
        </w:rPr>
        <w:t xml:space="preserve">Семейство турелей «Комар»: ПВО-1К · ПВО-2К · ПВО-3К</w:t>
      </w:r>
    </w:p>
    <w:p>
      <w:pPr>
        <w:spacing w:after="700"/>
        <w:jc w:val="center"/>
      </w:pPr>
      <w:r>
        <w:rPr>
          <w:i/>
          <w:iCs/>
          <w:color w:val="555555"/>
          <w:sz w:val="26"/>
          <w:szCs w:val="26"/>
        </w:rPr>
        <w:t xml:space="preserve">Руководство по методологии, сборке, установке и настройке</w:t>
      </w:r>
    </w:p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Три варианта исполнения:</w:t>
      </w:r>
    </w:p>
    <w:p>
      <w:pPr>
        <w:jc w:val="center"/>
      </w:pPr>
      <w:r>
        <w:rPr>
          <w:sz w:val="22"/>
          <w:szCs w:val="22"/>
        </w:rPr>
        <w:t xml:space="preserve">A — Arduino Uno/Nano + ультразвук HC-SR04</w:t>
      </w:r>
    </w:p>
    <w:p>
      <w:pPr>
        <w:jc w:val="center"/>
      </w:pPr>
      <w:r>
        <w:rPr>
          <w:sz w:val="22"/>
          <w:szCs w:val="22"/>
        </w:rPr>
        <w:t xml:space="preserve">B — ESP32 + mmWave-радар LD2450 / RD-03D</w:t>
      </w:r>
    </w:p>
    <w:p>
      <w:pPr>
        <w:spacing w:after="900"/>
        <w:jc w:val="center"/>
      </w:pPr>
      <w:r>
        <w:rPr>
          <w:sz w:val="22"/>
          <w:szCs w:val="22"/>
        </w:rPr>
        <w:t xml:space="preserve">C — Raspberry Pi + камера + Arduino</w:t>
      </w:r>
    </w:p>
    <w:p>
      <w:pPr>
        <w:spacing w:after="60"/>
        <w:jc w:val="center"/>
      </w:pPr>
      <w:r>
        <w:rPr>
          <w:color w:val="777777"/>
          <w:sz w:val="20"/>
          <w:szCs w:val="20"/>
        </w:rPr>
        <w:t xml:space="preserve">Версия 1.0 · 26 августа 2026</w:t>
      </w:r>
    </w:p>
    <w:p>
      <w:pPr>
        <w:spacing w:after="400"/>
        <w:jc w:val="center"/>
      </w:pPr>
      <w:r>
        <w:rPr>
          <w:color w:val="999999"/>
          <w:sz w:val="18"/>
          <w:szCs w:val="18"/>
        </w:rPr>
        <w:t xml:space="preserve">Проект pvo · скетчи pvo.ino, pvo_esp32.ino, скрипт pvo_vision.py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ВНИМАНИЕ, ЛАЗЕРНАЯ БЕЗОПАСНОСТЬ. </w:t>
            </w:r>
            <w:r>
              <w:t xml:space="preserve">В проекте используется только маломощный лазер-целеуказатель (класс 1/2, не более 5 мВт, обычный модуль KY-008). Лазеры, способные физически поражать насекомых, относятся к классам 3B/4 и мгновенно, необратимо повреждают зрение — в том числе отражённым лучом. Устанавливать такие лазеры в самонаводящуюся турель запрещено. Подробнее — раздел 2.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0575C"/>
          <w:sz w:val="30"/>
          <w:szCs w:val="30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 w:lineRule="auto"/>
        <w:jc w:val="both"/>
      </w:pPr>
      <w:r>
        <w:rPr>
          <w:i/>
          <w:iCs/>
          <w:color w:val="777777"/>
          <w:sz w:val="18"/>
          <w:szCs w:val="18"/>
        </w:rPr>
        <w:t xml:space="preserve">Если оглавление пустое — Word спросит про обновление полей при открытии (ответьте «Да») или нажмите Ctrl+A, затем F9.</w:t>
      </w:r>
    </w:p>
    <w:p>
      <w:pPr>
        <w:pStyle w:val="Heading1"/>
        <w:pageBreakBefore/>
      </w:pPr>
      <w:r>
        <w:t xml:space="preserve">1. О системе и методология</w:t>
      </w:r>
    </w:p>
    <w:p>
      <w:pPr>
        <w:pStyle w:val="Heading2"/>
      </w:pPr>
      <w:r>
        <w:t xml:space="preserve">1.1. Идея и происхождение</w:t>
      </w:r>
    </w:p>
    <w:p>
      <w:pPr>
        <w:spacing w:after="120" w:line="276" w:lineRule="auto"/>
        <w:jc w:val="both"/>
      </w:pPr>
      <w:r>
        <w:t xml:space="preserve">Проект вдохновлён вирусным роликом «ПВО от комаров»: китайский инженер приспособил радар от электромобиля для обнаружения насекомых, закрепил рядом лазерную указку и вёл «журнал поражённых целей». Наша система воспроизводит этот сценарий на доступных компонентах: датчик обнаруживает движущуюся цель, поворотная турель наводит на неё лазер-целеуказатель, сопровождает, а «поражения» фиксируются в журнале через последовательный порт.</w:t>
      </w:r>
    </w:p>
    <w:p>
      <w:pPr>
        <w:spacing w:after="120" w:line="276" w:lineRule="auto"/>
        <w:jc w:val="both"/>
      </w:pPr>
      <w:r>
        <w:t xml:space="preserve">Система задумана как обучающий и развлекательный DIY-проект: это отличный полигон для освоения датчиков, сервоприводов, конечных автоматов, последовательных протоколов и компьютерного зрения.</w:t>
      </w:r>
    </w:p>
    <w:p>
      <w:pPr>
        <w:pStyle w:val="Heading2"/>
      </w:pPr>
      <w:r>
        <w:t xml:space="preserve">1.2. Честная физика: кого система видит на самом деле</w:t>
      </w:r>
    </w:p>
    <w:p>
      <w:pPr>
        <w:spacing w:after="120" w:line="276" w:lineRule="auto"/>
        <w:jc w:val="both"/>
      </w:pPr>
      <w:r>
        <w:t xml:space="preserve">Прежде чем выбирать вариант, важно понимать пределы датчиков. Ультразвуковой дальномер HC-SR04 уверенно видит крупные цели (рука, человек, кот) на расстоянии до 1–2 м, но комар для него не существует: отражённого сигнала от объекта в несколько миллиметров попросту нет. Бытовые mmWave-радары LD2450/RD-03D спроектированы для отслеживания людей: они выдают готовые координаты целей, но их алгоритмы отфильтровывают всё, что меньше человека. Единственный реалистичный способ «увидеть» насекомое — камера с компьютерным зрением на контрастном фоне при хорошем освещении с дистанции 0,5–2 м.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3E7CB1" w:sz="6"/>
              <w:left w:val="single" w:color="3E7CB1" w:sz="6"/>
              <w:bottom w:val="single" w:color="3E7CB1" w:sz="6"/>
              <w:right w:val="single" w:color="3E7CB1" w:sz="6"/>
            </w:tcBorders>
            <w:shd w:fill="D6E9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</w:rPr>
              <w:t xml:space="preserve">Вывод: </w:t>
            </w:r>
            <w:r>
              <w:t xml:space="preserve">варианты A и B дают эффектную турель, отслеживающую крупные цели (и это ровно то, что показано в исходном видео), вариант C добавляет шанс реагировать на мелкие объекты вплоть до мух и комаров. Инженер из ролика использовал автомобильный радар с нестандартной обработкой сигнала — бытовыми модулями его результат не повторяется.</w:t>
            </w:r>
          </w:p>
        </w:tc>
      </w:tr>
    </w:tbl>
    <w:p>
      <w:pPr>
        <w:pStyle w:val="Heading2"/>
      </w:pPr>
      <w:r>
        <w:t xml:space="preserve">1.3. Три варианта исполнения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248025"/>
            <wp:effectExtent t="0" r="0" b="0" l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1. Состав трёх вариантов системы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50"/>
        <w:gridCol w:w="2450"/>
        <w:gridCol w:w="2550"/>
      </w:tblGrid>
      <w:tr>
        <w:trPr>
          <w:tblHeader/>
        </w:trPr>
        <w:tc>
          <w:tcPr>
            <w:tcW w:type="dxa" w:w="2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Критерий</w:t>
            </w:r>
          </w:p>
        </w:tc>
        <w:tc>
          <w:tcPr>
            <w:tcW w:type="dxa" w:w="24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A: Uno + HC-SR04</w:t>
            </w:r>
          </w:p>
        </w:tc>
        <w:tc>
          <w:tcPr>
            <w:tcW w:type="dxa" w:w="24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B: ESP32 + радар</w:t>
            </w:r>
          </w:p>
        </w:tc>
        <w:tc>
          <w:tcPr>
            <w:tcW w:type="dxa" w:w="2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C: RPi + камера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Ориентировочная цена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~1000 ₽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~2500 ₽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от ~8000 ₽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Время сборки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 вечер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1–2 вечера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выходные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Поиск цели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обход сектора, ~5 с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мгновенно (радар)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мгновенно (в поле зрения)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Каких целей видит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крупные (рука, человек)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крупные, до 3 одновременно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вплоть до мух/комаров*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Осей наведения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 (азимут)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 (pan-tilt)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1–2 (исполняет Arduino)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Дальность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до ~1,5 м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до 4–6 м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0,5–2 м (мелкие цели)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Сложность ПО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выше средней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Навыки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базовые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базовые + UART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Linux, Python</w:t>
            </w:r>
          </w:p>
        </w:tc>
      </w:tr>
    </w:tbl>
    <w:p>
      <w:pPr>
        <w:spacing w:after="120" w:line="276" w:lineRule="auto"/>
        <w:jc w:val="both"/>
      </w:pPr>
      <w:r>
        <w:rPr>
          <w:i/>
          <w:iCs/>
          <w:color w:val="555555"/>
          <w:sz w:val="18"/>
          <w:szCs w:val="18"/>
        </w:rPr>
        <w:t xml:space="preserve">* при хорошем освещении, контрастном фоне и корректно настроенных параметрах детектора (раздел 5.6).</w:t>
      </w:r>
    </w:p>
    <w:p>
      <w:pPr>
        <w:pStyle w:val="Heading2"/>
      </w:pPr>
      <w:r>
        <w:t xml:space="preserve">1.4. Общая методология работы</w:t>
      </w:r>
    </w:p>
    <w:p>
      <w:pPr>
        <w:spacing w:after="120" w:line="276" w:lineRule="auto"/>
        <w:jc w:val="both"/>
      </w:pPr>
      <w:r>
        <w:t xml:space="preserve">Все три варианта используют один и тот же боевой цикл, реализованный конечным автоматом: ПАТРУЛЬ (дежурное сканирование или ожидание, лазер выключен) → ЗАХВАТ (цель подтверждена несколькими последовательными наблюдениями — защита от одиночных шумовых срабатываний) → СОПРОВОЖДЕНИЕ (турель следует за целью, лазер включён) → «ПОРАЖЕНИЕ» (цель удержана заданное время — запись в журнал, звуковой сигнал) → ПОТЕРЯ (цель не наблюдается достаточно долго — лазер гаснет, возврат к патрулю). Пороги входа и выхода намеренно разнесены (гистерезис), чтобы турель не «мигала» на границе чувствительности.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05175"/>
            <wp:effectExtent t="0" r="0" b="0" l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2. Конечный автомат турели (вариант A; в B — то же без режима SLAVE)</w:t>
      </w:r>
    </w:p>
    <w:p>
      <w:pPr>
        <w:spacing w:after="120" w:line="276" w:lineRule="auto"/>
        <w:jc w:val="both"/>
      </w:pPr>
      <w:r>
        <w:t xml:space="preserve">Вариант A ищет цель, вращая датчик вместе с турелью (сканирующий радар). Вариант B получает от mmWave-радара готовые координаты целей и наводится сразу. Вариант C заменяет собственный поиск внешним целеуказанием от компьютерного зрения: Raspberry Pi передаёт углы в Arduino по последовательному порту, а при пропадании связи турель автоматически возвращается к автономному патрулированию.</w:t>
      </w:r>
    </w:p>
    <w:p>
      <w:pPr>
        <w:pStyle w:val="Heading2"/>
      </w:pPr>
      <w:r>
        <w:t xml:space="preserve">1.5. Состав проекта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50"/>
      </w:tblGrid>
      <w:tr>
        <w:trPr>
          <w:tblHeader/>
        </w:trPr>
        <w:tc>
          <w:tcPr>
            <w:tcW w:type="dxa" w:w="3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6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pvo.ino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скетч варианта A (Uno/Nano): патруль, захват, сопровождение, режим SLAVE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pvo_esp32/pvo_esp32.ino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скетч варианта B (ESP32): парсер радара, pan-tilt наведение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pvo_vision.py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C: компьютерное зрение на Raspberry Pi, отправка целеуказания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README.md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краткая шпаргалка по варианту 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Руководство (этот документ)</w:t>
            </w:r>
          </w:p>
        </w:tc>
        <w:tc>
          <w:tcPr>
            <w:tcW w:type="dxa" w:w="6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полная методология, установка, настройка всех вариантов</w:t>
            </w:r>
          </w:p>
        </w:tc>
      </w:tr>
    </w:tbl>
    <w:p>
      <w:pPr>
        <w:pStyle w:val="Heading1"/>
        <w:pageBreakBefore/>
      </w:pPr>
      <w:r>
        <w:t xml:space="preserve">2. Безопасность</w:t>
      </w:r>
    </w:p>
    <w:p>
      <w:pPr>
        <w:pStyle w:val="Heading2"/>
      </w:pPr>
      <w:r>
        <w:t xml:space="preserve">2.1. Лазер</w:t>
      </w:r>
    </w:p>
    <w:p>
      <w:pPr>
        <w:spacing w:after="120" w:line="276" w:lineRule="auto"/>
        <w:jc w:val="both"/>
      </w:pPr>
      <w:r>
        <w:t xml:space="preserve">Классы лазерной опасности: класс 1 — безопасен; класс 2 — видимый, до 1 мВт, защищает моргательный рефлекс; класс 3R — до 5 мВт, кратковременное попадание обычно не успевает повредить глаз, но направленное — уже риск; классы 3B и 4 — повреждение сетчатки быстрее моргательного рефлекса, в том числе отражённым или рассеянным лучом. Модуль KY-008 из этого проекта — красный лазер до 5 мВт.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Используйте только модуль ≤5 мВт (KY-008 или аналог). Никогда не устанавливайте в турель «жгущие» лазеры, продаваемые как «engraving» или «burning» — это классы 3B/4.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Размещайте турель ниже или выше уровня глаз людей и животных; ограничивайте сектор так, чтобы луч не выходил в дверные проёмы и окна.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Автонаведение делает направление луча непредсказуемым — это главное отличие от ручной указки. Планируйте зону работы так, как будто луч может оказаться где угодно в секторе.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Не смотрите в излучатель, не «проверяйте» лазер глазом, снимайте питание при юстировке креплений.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0"/>
      </w:tblGrid>
      <w:tr>
        <w:tc>
          <w:tcPr>
            <w:tcW w:type="dxa" w:w="9750"/>
            <w:tcBorders>
              <w:top w:val="single" w:color="C82333" w:sz="6"/>
              <w:left w:val="single" w:color="C82333" w:sz="6"/>
              <w:bottom w:val="single" w:color="C82333" w:sz="6"/>
              <w:right w:val="single" w:color="C82333" w:sz="6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64" w:lineRule="auto"/>
            </w:pPr>
            <w:r>
              <w:rPr>
                <w:b/>
                <w:bCs/>
                <w:color w:val="721C24"/>
              </w:rPr>
              <w:t xml:space="preserve">Запомните: </w:t>
            </w:r>
            <w:r>
              <w:t xml:space="preserve">лазер, который способен убить комара, способен мгновенно и навсегда повредить глаз. Поэтому в этом проекте лазер — только целеуказатель, а «поражение» цели — событие в журнале, а не физическое воздействие.</w:t>
            </w:r>
          </w:p>
        </w:tc>
      </w:tr>
    </w:tbl>
    <w:p>
      <w:pPr>
        <w:pStyle w:val="Heading2"/>
      </w:pPr>
      <w:r>
        <w:t xml:space="preserve">2.2. Электрика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Сервоприводы питайте от отдельного источника 5 В (1 А для одной SG90, 2 А для пары MG90S + радара). Пиковые токи серво вызывают перезагрузки платы и «дрожание», если питаться от USB.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«Земли» всех источников и модулей обязаны быть соединены в общую шину — иначе сигналы уровней не имеют общей точки отсчёта.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Уровни логики: Uno/Nano — 5 В, ESP32 и радар LD2450/RD-03D — 3,3 В. Радар к ESP32 подключается напрямую; к 5-вольтовой плате его RX подключать без делителя нельзя.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Соблюдайте полярность лазера и буззера; при подключении лазера к ESP32 используйте транзисторный ключ (2N2222, база через 1 кОм) — ток модуля великоват для GPIO.</w:t>
      </w:r>
    </w:p>
    <w:p>
      <w:pPr>
        <w:pStyle w:val="Heading1"/>
        <w:pageBreakBefore/>
      </w:pPr>
      <w:r>
        <w:t xml:space="preserve">3. Вариант A: «Часовой» — Arduino Uno/Nano + HC-SR04</w:t>
      </w:r>
    </w:p>
    <w:p>
      <w:pPr>
        <w:spacing w:after="120" w:line="276" w:lineRule="auto"/>
        <w:jc w:val="both"/>
      </w:pPr>
      <w:r>
        <w:t xml:space="preserve">Классическая сканирующая турель: ультразвуковой дальномер и лазер жёстко закреплены на качалке серво. Во время патруля турель обходит сектор и каждые 30 мс измеряет дистанцию; появление объекта ближе порога несколько замеров подряд означает захват.</w:t>
      </w:r>
    </w:p>
    <w:p>
      <w:pPr>
        <w:pStyle w:val="Heading2"/>
      </w:pPr>
      <w:r>
        <w:t xml:space="preserve">3.1. Компоненты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50"/>
        <w:gridCol w:w="2200"/>
      </w:tblGrid>
      <w:tr>
        <w:trPr>
          <w:tblHeader/>
        </w:trPr>
        <w:tc>
          <w:tcPr>
            <w:tcW w:type="dxa" w:w="30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Требования / примечания</w:t>
            </w:r>
          </w:p>
        </w:tc>
        <w:tc>
          <w:tcPr>
            <w:tcW w:type="dxa" w:w="2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 (ориент.)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Arduino Uno или Nano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клон; для Nano часто нужен драйвер CH340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300–700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ультразвуковой дальномер 2–400 см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~100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SG90 или MG90S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MG90S (металл. редуктор) — надёжнее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150–250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Лазерный модуль KY-008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красный, ≤5 мВт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~100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активный (проще) или пьезо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~50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Макетная плата + провода Dupont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«папа-мама» и «папа-папа»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~200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БП 5 В ≥1 А (рекоменд.)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или конденсатор 470–1000 мкФ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~300 ₽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Крепёж</w:t>
            </w:r>
          </w:p>
        </w:tc>
        <w:tc>
          <w:tcPr>
            <w:tcW w:type="dxa" w:w="4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термоклей / стойки / кусок фанеры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3.2. Схема подключения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848100"/>
            <wp:effectExtent t="0" r="0" b="0" l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3. Монтажная схема варианта A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450"/>
        <w:gridCol w:w="3100"/>
      </w:tblGrid>
      <w:tr>
        <w:trPr>
          <w:tblHeader/>
        </w:trPr>
        <w:tc>
          <w:tcPr>
            <w:tcW w:type="dxa" w:w="1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23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Контакт</w:t>
            </w:r>
          </w:p>
        </w:tc>
        <w:tc>
          <w:tcPr>
            <w:tcW w:type="dxa" w:w="24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Arduino</w:t>
            </w:r>
          </w:p>
        </w:tc>
        <w:tc>
          <w:tcPr>
            <w:tcW w:type="dxa" w:w="31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Комментарий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5V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питание датчика от платы (ток мал)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TRIG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запуск замера (импульс 10 мкс)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ECHO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длительность эха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общая шина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сигнал (оранжевый)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D9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ШИМ 50 Гц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+ (красный)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БП 5 В (или 5V)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лучше отдельный БП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− (коричневый)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земля общая с платой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D7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включается только при захвате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−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D8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tone() — сигналы событий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−</w:t>
            </w:r>
          </w:p>
        </w:tc>
        <w:tc>
          <w:tcPr>
            <w:tcW w:type="dxa" w:w="2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3.3. Механическая сборка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409950"/>
            <wp:effectExtent t="0" r="0" b="0" l="0"/>
            <wp:docPr id="4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4. Взаимное расположение серво, датчика и лазера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Прикрутите корпус серво к неподвижному основанию (фанера, корпус, струбцина) так, чтобы ось смотрела вверх.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Соберите площадку: приклейте HC-SR04 «глазами» вперёд, рядом — лазерный модуль стволом строго параллельно оси датчика.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Наденьте площадку на качалку серво, пока не прикручивая: сначала прошейте плату (раздел 3.5), чтобы серво встала в центр (90°), затем закрепите площадку «прямо по курсу» и зафиксируйте винтом качалки.</w:t>
      </w:r>
    </w:p>
    <w:p>
      <w:pPr>
        <w:pStyle w:val="ListParagraph"/>
        <w:numPr>
          <w:ilvl w:val="0"/>
          <w:numId w:val="3"/>
        </w:numPr>
        <w:spacing w:after="90" w:line="264" w:lineRule="auto"/>
      </w:pPr>
      <w:r>
        <w:t xml:space="preserve">Уложите провода с запасом на поворот ±75°, закрепите их на основании, чтобы жгут не тянул качалку.</w:t>
      </w:r>
    </w:p>
    <w:p>
      <w:pPr>
        <w:pStyle w:val="Heading2"/>
      </w:pPr>
      <w:r>
        <w:t xml:space="preserve">3.4. Установка программного обеспечения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38475"/>
            <wp:effectExtent t="0" r="0" b="0" l="0"/>
            <wp:docPr id="5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5. Карта нужных пунктов Arduino IDE (стилизованная схема, не скриншот)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Скачайте и установите Arduino IDE 2.x с </w:t>
      </w:r>
      <w:r>
        <w:rPr>
          <w:rFonts w:ascii="Consolas" w:cs="Consolas" w:eastAsia="Consolas" w:hAnsi="Consolas"/>
        </w:rPr>
        <w:t xml:space="preserve">arduino.cc/en/software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Для клонов Nano/Uno на чипе CH340 установите драйвер CH340 (поставляется на страницах продавцов и на </w:t>
      </w:r>
      <w:r>
        <w:rPr>
          <w:rFonts w:ascii="Consolas" w:cs="Consolas" w:eastAsia="Consolas" w:hAnsi="Consolas"/>
        </w:rPr>
        <w:t xml:space="preserve">wch.cn</w:t>
      </w:r>
      <w:r>
        <w:t xml:space="preserve">); после установки в системе появится новый COM-порт.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Откройте </w:t>
      </w:r>
      <w:r>
        <w:rPr>
          <w:rFonts w:ascii="Consolas" w:cs="Consolas" w:eastAsia="Consolas" w:hAnsi="Consolas"/>
        </w:rPr>
        <w:t xml:space="preserve">pvo.ino</w:t>
      </w:r>
      <w:r>
        <w:t xml:space="preserve"> (папка проекта должна называться </w:t>
      </w:r>
      <w:r>
        <w:rPr>
          <w:rFonts w:ascii="Consolas" w:cs="Consolas" w:eastAsia="Consolas" w:hAnsi="Consolas"/>
        </w:rPr>
        <w:t xml:space="preserve">pvo</w:t>
      </w:r>
      <w:r>
        <w:t xml:space="preserve"> — так и есть).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Инструменты → Плата → Arduino Uno (или Arduino Nano; для старых клонов Nano дополнительно Инструменты → Процессор → ATmega328P (Old Bootloader)).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Инструменты → Порт → выберите появившийся при подключении платы порт (COM5, /dev/ttyUSB0 и т.п.).</w:t>
      </w:r>
    </w:p>
    <w:p>
      <w:pPr>
        <w:pStyle w:val="ListParagraph"/>
        <w:numPr>
          <w:ilvl w:val="0"/>
          <w:numId w:val="4"/>
        </w:numPr>
        <w:spacing w:after="90" w:line="264" w:lineRule="auto"/>
      </w:pPr>
      <w:r>
        <w:t xml:space="preserve">Нажмите «Загрузка» (стрелка). После прошивки откройте Монитор порта и установите скорость 9600.</w:t>
      </w:r>
    </w:p>
    <w:p>
      <w:pPr>
        <w:pStyle w:val="Heading2"/>
      </w:pPr>
      <w:r>
        <w:t xml:space="preserve">3.5. Первый запуск</w:t>
      </w:r>
    </w:p>
    <w:p>
      <w:pPr>
        <w:spacing w:after="120" w:line="276" w:lineRule="auto"/>
        <w:jc w:val="both"/>
      </w:pPr>
      <w:r>
        <w:t xml:space="preserve">После подачи питания турель выполняет самотест (прогон по сектору и два коротких сигнала) и переходит к патрулированию. Поднесите руку на 30–40 см: после трёх подтверждающих замеров турель зафиксирует захват, включит лазер и начнёт вести цель; через 3 секунды удержания в журнале появится «поражение». Уберите руку — лазер погаснет, патруль продолжится.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305050"/>
            <wp:effectExtent t="0" r="0" b="0" l="0"/>
            <wp:docPr id="6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6. Реальный вывод скетча в Мониторе порта (сценарный прогон)</w:t>
      </w:r>
    </w:p>
    <w:p>
      <w:pPr>
        <w:pStyle w:val="Heading2"/>
      </w:pPr>
      <w:r>
        <w:t xml:space="preserve">3.6. Как вариант A ищет и ведёт цель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7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7. Зоны дистанции и сектор патрулирования (вид сверху)</w:t>
      </w:r>
    </w:p>
    <w:p>
      <w:pPr>
        <w:spacing w:after="120" w:line="276" w:lineRule="auto"/>
        <w:jc w:val="both"/>
      </w:pPr>
      <w:r>
        <w:t xml:space="preserve">Захват происходит в ближней зоне (по умолчанию до 60 см), а удержание цели действует до 90 см — этот запас (гистерезис) не даёт турели терять цель из-за шумов одиночных замеров. В сопровождении турель непрерывно качается на ±5° вокруг точки захвата: как только цель обнаруживается на краю качания, точка удержания сдвигается за ней — так реализовано слежение без сложной математики.</w:t>
      </w:r>
    </w:p>
    <w:p>
      <w:pPr>
        <w:pStyle w:val="Heading2"/>
      </w:pPr>
      <w:r>
        <w:t xml:space="preserve">3.7. Параметры pvo.ino: подробное описание</w:t>
      </w:r>
    </w:p>
    <w:p>
      <w:pPr>
        <w:spacing w:after="120" w:line="276" w:lineRule="auto"/>
        <w:jc w:val="both"/>
      </w:pPr>
      <w:r>
        <w:t xml:space="preserve">Все параметры собраны в начале скетча. После изменения любого из них сохраните файл и прошейте плату заново. Ниже — назначение, допустимые значения, примеры и рекомендации по каждому.</w:t>
      </w:r>
    </w:p>
    <w:p>
      <w:pPr>
        <w:pStyle w:val="Heading3"/>
      </w:pPr>
      <w:r>
        <w:t xml:space="preserve">Пины подключения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900"/>
        <w:gridCol w:w="2850"/>
      </w:tblGrid>
      <w:tr>
        <w:trPr>
          <w:tblHeader/>
        </w:trPr>
        <w:tc>
          <w:tcPr>
            <w:tcW w:type="dxa" w:w="2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18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2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подключено</w:t>
            </w:r>
          </w:p>
        </w:tc>
        <w:tc>
          <w:tcPr>
            <w:tcW w:type="dxa" w:w="28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Можно ли менять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PIN_SERVO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сигнал серво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цифровой пин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PIN_TRIG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 TRIG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цифровой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PIN_ECHO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 ECHO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цифровой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PIN_LASER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 (S)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цифровой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PIN_BUZZER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 (+)</w:t>
            </w:r>
          </w:p>
        </w:tc>
        <w:tc>
          <w:tcPr>
            <w:tcW w:type="dxa" w:w="2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любой цифровой</w:t>
            </w:r>
          </w:p>
        </w:tc>
      </w:tr>
    </w:tbl>
    <w:p>
      <w:pPr>
        <w:spacing w:after="120" w:line="276" w:lineRule="auto"/>
        <w:jc w:val="both"/>
      </w:pPr>
      <w:r>
        <w:t xml:space="preserve">Меняя распиновку, следите, чтобы новые значения не совпадали друг с другом; пины 0 и 1 не используйте — они заняты последовательным портом.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RADAR_GUI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Переключатель формата телеметрии. 0 — человекочитаемый журнал событий для Монитора порта; 1 — непрерывный поток «угол,дистанция.» для внешней визуализации радара (раздел 3.8). В режиме 1 текстовые сообщения о событиях не печатаются, чтобы не ломать парсер визуализации.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 или 1 (директива #define).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хотите «зелёный экран ПВО» на ноутбуке рядом с турелью — установите 1 и запустите Processing-скетч;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отлаживаете пороги захвата — оставьте 0 и читайте события в Мониторе порта.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Держите 0, пока не настроите железо: журнал событий информативнее. Не забывайте, что скорость порта в обоих режимах — 9600.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SWEEP_MIN / SWEEP_MAX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15 / 165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Границы сектора патрулирования и предельные углы всех режимов, в градусах серво (90 — «прямо по курсу»). Турель никогда не выйдет за эти пределы, в том числе по внешним командам P.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0–180, при этом SWEEP_MIN &lt; SWEEP_MAX. Отступ 10–15° от механических упоров серво продлевает ей жизнь.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турель стоит в углу комнаты — сузьте сектор до 45/135, чтобы не сканировать стены;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турель на краю стола охраняет только правый фланг — 90/165;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нужен обзор «на все стороны» — 5/175, но дешёвые серво у упоров гудят и греются.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Чем уже сектор, тем быстрее цикл патруля и тем быстрее обнаруживается цель: полный обход занимает (SWEEP_MAX − SWEEP_MIN) × STEP_MS × 2. Симптом неверной настройки: турель «бьётся» об упор и жужжит — раздвиньте отступы.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DETECT_DIST_CM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60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Порог захвата: объект ближе этой дистанции (в сантиметрах) считается целью. Вместе с CONFIRM_PINGS определяет чувствительность обнаружения.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5–300 см. Практический потолок HC-SR04 по мелким целям — около 150 см.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настольная демонстрация «лови руку» — 30–40 см, ложных срабатываний почти нет;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охрана дверного проёма в 1 м от турели — 120 см;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кот-патруль в комнате — 80–100 см.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Слишком большой порог ловит стены и мебель при повороте: если турель «захватывает» пустоту у краёв сектора — уменьшите порог или сузьте сектор. Слишком маленький — цель приходится подносить вплотную.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LOST_DIST_CM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90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Порог удержания: в сопровождении цель считается видимой, пока дистанция меньше этого значения. Он больше порога захвата — это и есть гистерезис.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Больше DETECT_DIST_CM в 1,3–1,7 раза.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DETECT 40 → LOST 60; DETECT 100 → LOST 140–160;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цель дёргается на границе зоны и турель то теряет, то захватывает её — увеличьте разрыв между порогами.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Если сделать LOST_DIST_CM равным порогу захвата, сопровождение будет рваться от каждого шумного замера. Слишком большой порог заставит турель «вести» дальнюю стену после ухода цели — до сброса по LOST_PINGS.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CONFIRM_PINGS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Сколько последовательных замеров подряд должны показать цель, чтобы произошёл захват. Защита от одиночных выбросов ультразвука (шторы, углы, эхо).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1–10.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 — мгновенный, но нервный захват всего подряд: годится только для чистого помещения;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 — базовый компромисс (задержка захвата ~90 мс);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5–6 — если рядом мягкая мебель и шторы, дающие ложные эхо.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Каждая единица добавляет STEP_MS (30 мс) к времени реакции. Симптом занижения — «фантомные» захваты; завышения — турель проскакивает быструю цель, не успев подтвердить.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LOST_PINGS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12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Сколько последовательных «пустых» замеров переводят турель из сопровождения обратно в патруль.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3–30.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12 (≈360 мс) — базово: цель, мелькнувшая мимо микро-скана, не срывает захват;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6 — быстрый сброс для динамичных игр с котом;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20–25 — «упорное» удержание, если цель часто на миг пропадает (узкая цель, косые ракурсы).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Слишком маленькое значение рвёт сопровождение при каждом качании микро-скана мимо узкой цели; слишком большое — турель долго «пялится в пустоту» после ухода цели, задерживая возврат к патрулю.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TRACK_WOBBLE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5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Амплитуда микро-сканирования в сопровождении, градусы. Турель качается на ±TRACK_WOBBLE вокруг точки удержания и переносит её туда, где цель видна — это механизм слежения.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2–15°.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3° — почти неподвижный «прицел» для статичной цели, красиво держит точку лазера;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5° — базово: ведёт руку, движущуюся со скоростью шага;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8–10° — широкий поиск для юркой цели, но точка лазера заметно «рыскает».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Максимальная скорость слежения ≈ TRACK_WOBBLE × 2 / (период качания). Если цель регулярно «убегает» из сопровождения — сначала поднимите TRACK_WOBBLE, потом LOST_PINGS. Дрожит точка лазера — уменьшите.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STEP_MS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Темп основного цикла: раз в столько миллисекунд турель делает шаг серво и один замер дальности. Ограничен снизу физикой HC-SR04 — датчику нужно время на затухание эха.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25–60 мс. Меньше 25 не ставьте: замеры начнут ловить эхо предыдущих.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30 — базово: обход сектора 150° за ~4,5 с в одну сторону;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45–60 — медленный, «кинематографичный» патруль и меньше шума серво.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Ускорять патруль лучше сужением сектора, а не уменьшением STEP_MS. Симптом слишком малого значения: случайные ложные дистанции (эхо-наложения) и рывки серво.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KILL_HOLD_MS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3000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Сколько миллисекунд непрерывного сопровождения нужно, чтобы записать «поражение» в журнал (одно на каждый захват), с салютом на буззере.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500–10000 мс.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1000 — азартный режим: «поражения» сыплются быстро;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3000 — базово;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5000+ — «трудные» цели: журнал пополняется только за настоящее удержание.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Счётчик хранится в оперативной памяти и обнуляется при перезагрузке платы; хотите вечный журнал — смотрите идеи в разделе 8 (EEPROM).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EXT_TIMEOUT_MS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700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Таймаут режима внешнего целеуказания SLAVE (вариант C): если команды P не приходят дольше этого времени, турель гасит лазер и возвращается к автономному патрулю.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300–3000 мс.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700 — базово при SEND_HZ=15 у зрения (запас ~10 пропущенных команд);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300 — быстрый откат, если зрение работает стабильно по проводу;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1500–2000 — сеть/загрузка Raspberry Pi нестабильны, команды приходят с паузами.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Значение должно быть в несколько раз больше интервала между командами зрения (1000/SEND_HZ мс), иначе турель будет выпадать из SLAVE при каждой микропаузе.</w:t>
      </w:r>
    </w:p>
    <w:p>
      <w:pPr>
        <w:pStyle w:val="Heading2"/>
      </w:pPr>
      <w:r>
        <w:t xml:space="preserve">3.8. Зелёный экран радара (Processing)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В скетче установите </w:t>
      </w:r>
      <w:r>
        <w:rPr>
          <w:rFonts w:ascii="Consolas" w:cs="Consolas" w:eastAsia="Consolas" w:hAnsi="Consolas"/>
        </w:rPr>
        <w:t xml:space="preserve">#define RADAR_GUI 1</w:t>
      </w:r>
      <w:r>
        <w:t xml:space="preserve"> и прошейте плату — в порт пойдёт поток «угол,дистанция.» на 9600 бод.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Установите Processing с </w:t>
      </w:r>
      <w:r>
        <w:rPr>
          <w:rFonts w:ascii="Consolas" w:cs="Consolas" w:eastAsia="Consolas" w:hAnsi="Consolas"/>
        </w:rPr>
        <w:t xml:space="preserve">processing.org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Возьмите классический скетч визуализации из проекта «Arduino Radar» (howtomechatronics.com, раздел Projects) — он ожидает ровно этот формат данных.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В скетче Processing укажите свой COM-порт и запустите: на экране появится круговой обзор с разверткой и отметками целей.</w:t>
      </w:r>
    </w:p>
    <w:p>
      <w:pPr>
        <w:pStyle w:val="ListParagraph"/>
        <w:numPr>
          <w:ilvl w:val="0"/>
          <w:numId w:val="5"/>
        </w:numPr>
        <w:spacing w:after="90" w:line="264" w:lineRule="auto"/>
      </w:pPr>
      <w:r>
        <w:t xml:space="preserve">Закончив, верните </w:t>
      </w:r>
      <w:r>
        <w:rPr>
          <w:rFonts w:ascii="Consolas" w:cs="Consolas" w:eastAsia="Consolas" w:hAnsi="Consolas"/>
        </w:rPr>
        <w:t xml:space="preserve">RADAR_GUI 0</w:t>
      </w:r>
      <w:r>
        <w:t xml:space="preserve">, чтобы снова видеть журнал событий.</w:t>
      </w:r>
    </w:p>
    <w:p>
      <w:pPr>
        <w:pStyle w:val="Heading2"/>
      </w:pPr>
      <w:r>
        <w:t xml:space="preserve">3.9. Протокол внешнего целеуказания (SLAVE)</w:t>
      </w:r>
    </w:p>
    <w:p>
      <w:pPr>
        <w:spacing w:after="120" w:line="276" w:lineRule="auto"/>
        <w:jc w:val="both"/>
      </w:pPr>
      <w:r>
        <w:t xml:space="preserve">Порт 9600 бод, текстовые строки с завершающим переводом строки. Протокол используется вариантом C, но им можно управлять и вручную из Монитора порта.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3450"/>
      </w:tblGrid>
      <w:tr>
        <w:trPr>
          <w:tblHeader/>
        </w:trPr>
        <w:tc>
          <w:tcPr>
            <w:tcW w:type="dxa" w:w="17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Команда</w:t>
            </w:r>
          </w:p>
        </w:tc>
        <w:tc>
          <w:tcPr>
            <w:tcW w:type="dxa" w:w="46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W w:type="dxa" w:w="34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Ответ турели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P&lt;угол&gt;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навести на угол (обрезается в пределы SWEEP_MIN..MAX), включить лазер, войти в SLAVE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«Внешнее целеуказание принято (SLAVE)» — при входе в режим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сброс: лазер выключить, вернуться к патрулю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«Цель потеряна — возвращаюсь к патрулированию»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?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запрос состояния</w:t>
            </w:r>
          </w:p>
        </w:tc>
        <w:tc>
          <w:tcPr>
            <w:tcW w:type="dxa" w:w="3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строка СТАТУС: режим и счётчик журнала</w:t>
            </w:r>
          </w:p>
        </w:tc>
      </w:tr>
    </w:tbl>
    <w:p>
      <w:pPr>
        <w:pStyle w:val="Heading1"/>
        <w:pageBreakBefore/>
      </w:pPr>
      <w:r>
        <w:t xml:space="preserve">4. Вариант B: «Комар-М» — ESP32 + mmWave-радар</w:t>
      </w:r>
    </w:p>
    <w:p>
      <w:pPr>
        <w:spacing w:after="120" w:line="276" w:lineRule="auto"/>
        <w:jc w:val="both"/>
      </w:pPr>
      <w:r>
        <w:t xml:space="preserve">Вариант, наиболее близкий к исходному видео: 24-гигагерцевый радар непрерывно отдаёт координаты движущихся целей, и турель наводится на них без сканирования. Появляется вторая ось (tilt) и осмысленная дальность до 4–6 м.</w:t>
      </w:r>
    </w:p>
    <w:p>
      <w:pPr>
        <w:pStyle w:val="Heading2"/>
      </w:pPr>
      <w:r>
        <w:t xml:space="preserve">4.1. Компоненты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150"/>
        <w:gridCol w:w="2200"/>
      </w:tblGrid>
      <w:tr>
        <w:trPr>
          <w:tblHeader/>
        </w:trPr>
        <w:tc>
          <w:tcPr>
            <w:tcW w:type="dxa" w:w="34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1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Требования / примечания</w:t>
            </w:r>
          </w:p>
        </w:tc>
        <w:tc>
          <w:tcPr>
            <w:tcW w:type="dxa" w:w="2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 (ориент.)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 DevKit (WROOM-32, 30 pin)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ядро Arduino-ESP32 3.x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400–700 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Радар HLK-LD2450 или Ai-Thinker RD-03D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UART 256000, координаты до 3 целей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500–900 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 × серво MG90S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металлический редуктор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 200–250 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Pan-tilt кронштейн под MG90S/SG90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готовый комплект или печать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~300 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 + транзистор 2N2222 + резистор 1 кОм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ключ для GPIO 3,3 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~120 ₽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Буззер, БП 5 В ≥2 А, провода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~600 ₽</w:t>
            </w:r>
          </w:p>
        </w:tc>
      </w:tr>
    </w:tbl>
    <w:p>
      <w:pPr>
        <w:pStyle w:val="Heading2"/>
      </w:pPr>
      <w:r>
        <w:t xml:space="preserve">4.2. Схема подключения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238500"/>
            <wp:effectExtent t="0" r="0" b="0" l="0"/>
            <wp:docPr id="8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8. Монтажная схема варианта B</w:t>
      </w:r>
    </w:p>
    <w:p>
      <w:pPr>
        <w:spacing w:after="120" w:line="276" w:lineRule="auto"/>
        <w:jc w:val="both"/>
      </w:pPr>
      <w:r>
        <w:t xml:space="preserve">Ключевые моменты: радар питается от 5 В, но его TX/RX — логика 3,3 В, поэтому он соединяется с ESP32 напрямую (RX2 = GPIO16, TX2 = GPIO17). Оба серво и радар питаются от внешнего БП 5 В; земли БП, ESP32 и всех модулей объединены. Лазер подключён через транзисторный ключ к GPIO23, буззер — к GPIO19.</w:t>
      </w:r>
    </w:p>
    <w:p>
      <w:pPr>
        <w:pStyle w:val="Heading2"/>
      </w:pPr>
      <w:r>
        <w:t xml:space="preserve">4.3. Установка ПО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t xml:space="preserve">В Arduino IDE: Файл → Настройки → «Дополнительные ссылки для Менеджера плат» → добавьте </w:t>
      </w:r>
      <w:r>
        <w:rPr>
          <w:rFonts w:ascii="Consolas" w:cs="Consolas" w:eastAsia="Consolas" w:hAnsi="Consolas"/>
        </w:rPr>
        <w:t xml:space="preserve">https://espressif.github.io/arduino-esp32/package_esp32_index.json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t xml:space="preserve">Инструменты → Плата → Менеджер плат… → найдите «esp32» (Espressif Systems) → Установить (версия 3.x).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t xml:space="preserve">Скетч → Подключить библиотеку → Управление библиотеками… → найдите и установите «ESP32Servo».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t xml:space="preserve">Откройте </w:t>
      </w:r>
      <w:r>
        <w:rPr>
          <w:rFonts w:ascii="Consolas" w:cs="Consolas" w:eastAsia="Consolas" w:hAnsi="Consolas"/>
        </w:rPr>
        <w:t xml:space="preserve">pvo_esp32/pvo_esp32.ino</w:t>
      </w:r>
      <w:r>
        <w:t xml:space="preserve">; в начале файла установите </w:t>
      </w:r>
      <w:r>
        <w:rPr>
          <w:rFonts w:ascii="Consolas" w:cs="Consolas" w:eastAsia="Consolas" w:hAnsi="Consolas"/>
        </w:rPr>
        <w:t xml:space="preserve">RADAR_TYPE</w:t>
      </w:r>
      <w:r>
        <w:t xml:space="preserve">: 0 для LD2450, 1 для RD-03D.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t xml:space="preserve">Инструменты → Плата → esp32 → ESP32 Dev Module; выберите порт. Если порт не появился — поставьте драйвер CP210x или CH340 (по чипу вашей платы).</w:t>
      </w:r>
    </w:p>
    <w:p>
      <w:pPr>
        <w:pStyle w:val="ListParagraph"/>
        <w:numPr>
          <w:ilvl w:val="0"/>
          <w:numId w:val="6"/>
        </w:numPr>
        <w:spacing w:after="90" w:line="264" w:lineRule="auto"/>
      </w:pPr>
      <w:r>
        <w:t xml:space="preserve">Загрузите скетч (на некоторых платах при надписи «Connecting…» нужно удерживать кнопку BOOT). Монитор порта — 115200.</w:t>
      </w:r>
    </w:p>
    <w:p>
      <w:pPr>
        <w:pStyle w:val="Heading2"/>
      </w:pPr>
      <w:r>
        <w:t xml:space="preserve">4.4. Как радар отдаёт цели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2933700"/>
            <wp:effectExtent t="0" r="0" b="0" l="0"/>
            <wp:docPr id="9" name="Picture 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9. Система координат радара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905125"/>
            <wp:effectExtent t="0" r="0" b="0" l="0"/>
            <wp:docPr id="10" name="Picture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10. Структура кадра данных и правило декодирования чисел</w:t>
      </w:r>
    </w:p>
    <w:p>
      <w:pPr>
        <w:spacing w:after="120" w:line="276" w:lineRule="auto"/>
        <w:jc w:val="both"/>
      </w:pPr>
      <w:r>
        <w:t xml:space="preserve">Радар шлёт кадры по 30 байт непрерывно, десятки раз в секунду: заголовок AA FF 03 00, три слота целей по 8 байт (X, Y, скорость, разрешение — младший байт первым), хвост 55 CC. Пустой слот заполнен нулями. Числа кодируются нестандартно: старший бит — признак «плюса», остальные 15 бит — модуль; это важно, в интернете часто встречается неверное декодирование через обычный int16. RD-03D по умолчанию ведёт одну цель; скетч при старте отправляет ему команду многоцелевого режима (FD FC FB FA 02 00 90 00 04 03 02 01).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724025"/>
            <wp:effectExtent t="0" r="0" b="0" l="0"/>
            <wp:docPr id="11" name="Picture 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11. Реальный вывод скетча ESP32 (сценарный прогон с контрольными координатами)</w:t>
      </w:r>
    </w:p>
    <w:p>
      <w:pPr>
        <w:pStyle w:val="Heading2"/>
      </w:pPr>
      <w:r>
        <w:t xml:space="preserve">4.5. Параметры pvo_esp32.ino: подробное описание</w:t>
      </w:r>
    </w:p>
    <w:p>
      <w:pPr>
        <w:pStyle w:val="Heading3"/>
      </w:pPr>
      <w:r>
        <w:t xml:space="preserve">Пины и тип радара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5150"/>
      </w:tblGrid>
      <w:tr>
        <w:trPr>
          <w:tblHeader/>
        </w:trPr>
        <w:tc>
          <w:tcPr>
            <w:tcW w:type="dxa" w:w="27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Константа</w:t>
            </w:r>
          </w:p>
        </w:tc>
        <w:tc>
          <w:tcPr>
            <w:tcW w:type="dxa" w:w="19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 умолчанию</w:t>
            </w:r>
          </w:p>
        </w:tc>
        <w:tc>
          <w:tcPr>
            <w:tcW w:type="dxa" w:w="51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RADAR_TYPE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0 = HLK-LD2450, 1 = RD-03D (шлёт команду многоцелевого режима при старте)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PIN_RADAR_RX / TX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16 / 17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UART2 ESP32 ↔ радар (16 ← TX радара, 17 → RX радара)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PIN_SERVO_PAN / TILT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26 / 27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сигналы серво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PIN_LASER / PIN_BUZZER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23 / 19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ключ лазера, буззер</w:t>
            </w:r>
          </w:p>
        </w:tc>
      </w:tr>
    </w:tbl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PAN_CENTER / TILT_CENTER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90 / 90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Углы серво, при которых турель смотрит строго вперёд (по оси радара) и в горизонт. Все вычисленные азимуты и наклоны откладываются от этих значений.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0–180; фактически задаётся механикой кронштейна.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после сборки турель «прямо» смотрит на 8° левее оси радара — поставьте PAN_CENTER 98, не переставляя качалку;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кронштейн собран с наклоном вниз — скорректируйте TILT_CENTER на 80–85.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Это первые два параметра, которые настраивают после сборки (методика — раздел 6). Ошибка центра даёт постоянный увод точки лазера в одну сторону на всех дистанциях.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PAN_MIN/MAX, TILT_MIN/MAX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15/165, 60/120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Механические пределы осей. Наведение обрезается этими значениями независимо от того, что видит радар.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0–180, min &lt; max. TILT ограничивайте жёстче — турели незачем целиться в пол и в потолок.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турель на полке у стены: PAN 30/150, TILT 70/110;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напольная турель, цели только стоя: TILT 80–100.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Узкие пределы TILT — ещё и страховка лазерной безопасности: ограничьте их так, чтобы луч физически не мог подняться к уровню глаз в вашей комнате.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PAN_INVERT / TILT_INVERT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false / false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Инверсия направления осей. Нужны, потому что направление вращения зависит от того, какой стороной установлена серво в кронштейн.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true / false.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цель уходит вправо, а турель отворачивает влево — PAN_INVERT true;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цель приближается, а ствол задирается вверх вместо опускания — TILT_INVERT true.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Проверяется за 10 секунд при первом запуске: пройдите слева направо перед радаром и посмотрите, куда двинулась турель.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AUTO_TILT, TURRET_HEIGHT_MM, TARGET_HEIGHT_MM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true, 750, 1100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Радар не измеряет высоту, поэтому наклон вычисляется геометрически: предполагается, что цель находится на высоте TARGET_HEIGHT_MM над полом, а ось турели — на TURRET_HEIGHT_MM. По дальности до цели скетч считает угол места и наклоняет tilt.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AUTO_TILT true/false; высоты — в миллиметрах по факту вашей установки.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турель на столе (75 см), цель — торс человека: 750 и 1100 (по умолчанию);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турель на полу, «охота» на кота: TURRET_HEIGHT_MM 100, TARGET_HEIGHT_MM 250;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AUTO_TILT false — tilt всегда в TILT_CENTER, вариант для стендовой отладки.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Если точка лазера систематически выше цели на дальних дистанциях и ниже на ближних (или наоборот) — измерены неверные высоты. Измерьте рулеткой, это даёт заметную прибавку к «меткости».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MIN_RANGE_MM / MAX_RANGE_MM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300 / 4000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Рабочее кольцо дальностей: цели ближе минимума и дальше максимума игнорируются. Минимум отсекает саму турель, провода и «своих» рядом со станцией; максимум — прохожих в другом конце комнаты.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MIN: 200–1000; MAX: 1000–6000 (реальный потолок радара по человеку ~6 м).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настольная демонстрация: 300 / 2000;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охрана комнаты 5×4 м: 500 / 4500;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радар у окна ловит улицу — уменьшите MAX до границы комнаты.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Слишком маленький MAX — турель «слепнет» раньше, чем кончается комната; слишком большой — сопровождает то, что вас не интересует. Помните: пороги в миллиметрах, не сантиметрах.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MAX_AZ_DEG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60.0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Максимальный модуль азимута цели, градусы. Ограничивает рабочий сектор по углу: у краёв поля зрения радар даёт менее стабильные координаты.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20–60 (аппаратный сектор радара — примерно ±60°).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радар в углу комнаты — 45, чтобы не ловить отражения от стен;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узкий «коридор ответственности» — 25–30.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Если у краёв сектора турель дёргается на фантомы — уменьшайте именно этот параметр, а не дальность.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LOCK_CONFIRM_FRAMES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5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Сколько подряд кадров радара с валидной целью нужно для захвата. Аналог CONFIRM_PINGS варианта A, но счёт идёт кадрами радара (десятки в секунду).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2–15.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5 — базово, задержка захвата в доли секунды;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10–12 — если радар изредка рождает одиночные фантомные цели (вентилятор, штора у окна).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Малые значения дают мгновенный, но нервный захват; большие — солидную, «уверенную» турель. Настраивайте в паре с LOST_TIMEOUT_MS.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LOST_TIMEOUT_MS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700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Время без единой валидной цели, после которого сопровождение сбрасывается: лазер гаснет, турель возвращается на дежурство.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300–3000 мс.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700 — базово: переживает короткие «моргания» трека радара;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1500 — цель часто замирает (радар хуже видит неподвижное) и трек рвётся — дайте турели «помнить» цель дольше.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Радары этого класса детектируют движение: полностью замершая цель может пропасть из кадров. Большой таймаут маскирует это, но затягивает возврат на дежурство.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SMOOTH_ALPHA / SLEW_DEG_MAX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0.35 / 6.0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Плавность наведения. SMOOTH_ALPHA — коэффициент экспоненциального сглаживания (какая доля рассогласования отрабатывается за шаг); SLEW_DEG_MAX — жёсткий предел скорости, градусов за шаг обновления (по умолчанию шаг 20 мс → 6°/20 мс = 300°/с).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ALPHA 0,05–1,0; SLEW 1–20°.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0.35 / 6 — базово: живо и без рывков;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0.15 / 3 — «киношная» плавная турель, слегка отстаёт от быстрой цели;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0.6 / 10 — злая и дёрганая, серво шумят и греются.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Дрожит точка лазера на неподвижной цели — уменьшайте ALPHA. Турель не успевает за быстрой целью — сначала поднимите SLEW, затем ALPHA. Эти два параметра — главный «характер» турели.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SERVO_PERIOD_MS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20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Период обновления приводов. 20 мс соответствует стандартной частоте серво 50 Гц.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15–50 мс.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оставить 20 — правильно почти всегда;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40–50 — только если хотите нарочито замедлить пластику турели.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Меньше 20 мс смысла не имеет (серво не отработает), больше — снижает плавность. Скорость наведения регулируйте не этим параметром, а SLEW_DEG_MAX.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PATROL_ENABLED / PATROL_SPEED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true / 0.35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Ленивый патруль на дежурстве: включён ли обход сектора без целей и с какой скоростью (градусов за шаг обновления).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true/false; 0,1–1,5°.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true / 0.35 — турель «жива» и в простое (полный обход ~15 с);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false — на дежурстве замирает по центру: меньше износ серво и тише.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Патруль здесь — чистая эстетика: радару для обнаружения вращение не нужно, он видит весь сектор всегда. Смело отключайте, если турель стоит в спальне.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TARGET_SELECT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Правило выбора цели, когда радар видит несколько (до трёх): 0 — ближайшая, 1 — самая быстрая (по модулю скорости).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 или 1 (директива #define).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 — «оборонительный» режим: опасен тот, кто ближе;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 — «спортивный»: турель бросается на самое резвое, эффектно в компании.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При частом переключении турели между двумя равноудалёнными целями поможет режим 1 либо сужение сектора/дальности под одну зону ответственности.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KILL_HOLD_MS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3000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Время непрерывного сопровождения до записи «поражения» (одно на захват), как в варианте 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500–10000 мс.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3000 — базово;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1000 — «скорострельный» демо-режим для гостей.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Работает одинаково с вариантом A — см. подробности в разделе 3.7.</w:t>
      </w:r>
    </w:p>
    <w:p>
      <w:pPr>
        <w:pStyle w:val="Heading1"/>
        <w:pageBreakBefore/>
      </w:pPr>
      <w:r>
        <w:t xml:space="preserve">5. Вариант C: «Комар-В» — Raspberry Pi + камера</w:t>
      </w:r>
    </w:p>
    <w:p>
      <w:pPr>
        <w:spacing w:after="120" w:line="276" w:lineRule="auto"/>
        <w:jc w:val="both"/>
      </w:pPr>
      <w:r>
        <w:t xml:space="preserve">Гибридная архитектура: Raspberry Pi со «зрением» находит цель в кадре и диктует углы, Arduino с турелью варианта A исполняет наведение и остаётся автономным при потере связи. Такой split — правильная инженерная практика: реальное время (серво, лазер) живёт на микроконтроллере, тяжёлые вычисления — на Linux.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038475"/>
            <wp:effectExtent t="0" r="0" b="0" l="0"/>
            <wp:docPr id="12" name="Picture 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12. Архитектура связки и протокол целеуказания</w:t>
      </w:r>
    </w:p>
    <w:p>
      <w:pPr>
        <w:pStyle w:val="Heading2"/>
      </w:pPr>
      <w:r>
        <w:t xml:space="preserve">5.1. Компоненты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050"/>
        <w:gridCol w:w="2200"/>
      </w:tblGrid>
      <w:tr>
        <w:trPr>
          <w:tblHeader/>
        </w:trPr>
        <w:tc>
          <w:tcPr>
            <w:tcW w:type="dxa" w:w="35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40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Примечания</w:t>
            </w:r>
          </w:p>
        </w:tc>
        <w:tc>
          <w:tcPr>
            <w:tcW w:type="dxa" w:w="2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Цена (ориент.)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Raspberry Pi 4 (2–4 ГБ) или Pi 5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Zero 2 W тоже работает (ниже FPS)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от ~5000 ₽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Камера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USB-вебка 720p+ или CSI-модуль (Camera Module 3)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700–4500 ₽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MicroSD 16+ ГБ, БП USB-C 5 В/3 А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качественный БП обязателен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~1500 ₽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Собранный вариант A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турель с прошитым pvo.ino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см. раздел 3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USB-кабель к Arduino</w:t>
            </w:r>
          </w:p>
        </w:tc>
        <w:tc>
          <w:tcPr>
            <w:tcW w:type="dxa" w:w="4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тот же, что для прошивки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5.2. Установка системы и зависимостей</w:t>
      </w:r>
    </w:p>
    <w:p>
      <w:pPr>
        <w:pStyle w:val="ListParagraph"/>
        <w:numPr>
          <w:ilvl w:val="0"/>
          <w:numId w:val="7"/>
        </w:numPr>
        <w:spacing w:after="90" w:line="264" w:lineRule="auto"/>
      </w:pPr>
      <w:r>
        <w:t xml:space="preserve">Утилитой Raspberry Pi Imager запишите на карту Raspberry Pi OS (64-bit, Bookworm); в настройках образа сразу задайте пользователя, Wi-Fi и включите SSH.</w:t>
      </w:r>
    </w:p>
    <w:p>
      <w:pPr>
        <w:pStyle w:val="ListParagraph"/>
        <w:numPr>
          <w:ilvl w:val="0"/>
          <w:numId w:val="7"/>
        </w:numPr>
        <w:spacing w:after="90" w:line="264" w:lineRule="auto"/>
      </w:pPr>
      <w:r>
        <w:t xml:space="preserve">Загрузитесь, подключитесь по SSH и обновите систему: </w:t>
      </w:r>
      <w:r>
        <w:rPr>
          <w:rFonts w:ascii="Consolas" w:cs="Consolas" w:eastAsia="Consolas" w:hAnsi="Consolas"/>
        </w:rPr>
        <w:t xml:space="preserve">sudo apt update &amp;&amp; sudo apt full-upgrade</w:t>
      </w:r>
    </w:p>
    <w:p>
      <w:pPr>
        <w:pStyle w:val="ListParagraph"/>
        <w:numPr>
          <w:ilvl w:val="0"/>
          <w:numId w:val="7"/>
        </w:numPr>
        <w:spacing w:after="90" w:line="264" w:lineRule="auto"/>
      </w:pPr>
      <w:r>
        <w:t xml:space="preserve">Поставьте зависимости: </w:t>
      </w:r>
      <w:r>
        <w:rPr>
          <w:rFonts w:ascii="Consolas" w:cs="Consolas" w:eastAsia="Consolas" w:hAnsi="Consolas"/>
        </w:rPr>
        <w:t xml:space="preserve">sudo apt install python3-opencv python3-serial python3-numpy</w:t>
      </w:r>
    </w:p>
    <w:p>
      <w:pPr>
        <w:pStyle w:val="ListParagraph"/>
        <w:numPr>
          <w:ilvl w:val="0"/>
          <w:numId w:val="7"/>
        </w:numPr>
        <w:spacing w:after="90" w:line="264" w:lineRule="auto"/>
      </w:pPr>
      <w:r>
        <w:t xml:space="preserve">Для CSI-модуля камеры дополнительно: </w:t>
      </w:r>
      <w:r>
        <w:rPr>
          <w:rFonts w:ascii="Consolas" w:cs="Consolas" w:eastAsia="Consolas" w:hAnsi="Consolas"/>
        </w:rPr>
        <w:t xml:space="preserve">sudo apt install python3-picamera2</w:t>
      </w:r>
      <w:r>
        <w:t xml:space="preserve"> (USB-вебке не нужно).</w:t>
      </w:r>
    </w:p>
    <w:p>
      <w:pPr>
        <w:pStyle w:val="ListParagraph"/>
        <w:numPr>
          <w:ilvl w:val="0"/>
          <w:numId w:val="7"/>
        </w:numPr>
        <w:spacing w:after="90" w:line="264" w:lineRule="auto"/>
      </w:pPr>
      <w:r>
        <w:t xml:space="preserve">Подключите Arduino по USB и проверьте порт: </w:t>
      </w:r>
      <w:r>
        <w:rPr>
          <w:rFonts w:ascii="Consolas" w:cs="Consolas" w:eastAsia="Consolas" w:hAnsi="Consolas"/>
        </w:rPr>
        <w:t xml:space="preserve">ls /dev/ttyUSB* /dev/ttyACM*</w:t>
      </w:r>
      <w:r>
        <w:t xml:space="preserve"> (Nano на CH340 — ttyUSB0, оригинальный Uno — ttyACM0).</w:t>
      </w:r>
    </w:p>
    <w:p>
      <w:pPr>
        <w:pStyle w:val="ListParagraph"/>
        <w:numPr>
          <w:ilvl w:val="0"/>
          <w:numId w:val="7"/>
        </w:numPr>
        <w:spacing w:after="90" w:line="264" w:lineRule="auto"/>
      </w:pPr>
      <w:r>
        <w:t xml:space="preserve">Скопируйте </w:t>
      </w:r>
      <w:r>
        <w:rPr>
          <w:rFonts w:ascii="Consolas" w:cs="Consolas" w:eastAsia="Consolas" w:hAnsi="Consolas"/>
        </w:rPr>
        <w:t xml:space="preserve">pvo_vision.py</w:t>
      </w:r>
      <w:r>
        <w:t xml:space="preserve"> на Raspberry Pi (например, командой </w:t>
      </w:r>
      <w:r>
        <w:rPr>
          <w:rFonts w:ascii="Consolas" w:cs="Consolas" w:eastAsia="Consolas" w:hAnsi="Consolas"/>
        </w:rPr>
        <w:t xml:space="preserve">scp</w:t>
      </w:r>
      <w:r>
        <w:t xml:space="preserve"> или через флешку).</w:t>
      </w:r>
    </w:p>
    <w:p>
      <w:pPr>
        <w:pStyle w:val="Heading2"/>
      </w:pPr>
      <w:r>
        <w:t xml:space="preserve">5.3. Геометрия наведения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067050"/>
            <wp:effectExtent t="0" r="0" b="0" l="0"/>
            <wp:docPr id="13" name="Picture 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Рис. 13. Пересчёт позиции цели в кадре в угол серво</w:t>
      </w:r>
    </w:p>
    <w:p>
      <w:pPr>
        <w:spacing w:after="120" w:line="276" w:lineRule="auto"/>
        <w:jc w:val="both"/>
      </w:pPr>
      <w:r>
        <w:t xml:space="preserve">Камера закрепляется неподвижно рядом с турелью (не на качалке!), её оптическая ось — параллельно «нулю» турели. Горизонтальное смещение цели от центра кадра линейно пересчитывается в азимут через угол обзора камеры, азимут — в угол серво. Точность прямо зависит от правильного FOV_H_DEG и соосности камеры с турелью.</w:t>
      </w:r>
    </w:p>
    <w:p>
      <w:pPr>
        <w:pStyle w:val="Heading2"/>
      </w:pPr>
      <w:r>
        <w:t xml:space="preserve">5.4. Запуск</w:t>
      </w:r>
    </w:p>
    <w:p>
      <w:pPr>
        <w:pStyle w:val="ListParagraph"/>
        <w:numPr>
          <w:ilvl w:val="0"/>
          <w:numId w:val="8"/>
        </w:numPr>
        <w:spacing w:after="90" w:line="264" w:lineRule="auto"/>
      </w:pPr>
      <w:r>
        <w:t xml:space="preserve">Сухой прогон без турели: </w:t>
      </w:r>
      <w:r>
        <w:rPr>
          <w:rFonts w:ascii="Consolas" w:cs="Consolas" w:eastAsia="Consolas" w:hAnsi="Consolas"/>
        </w:rPr>
        <w:t xml:space="preserve">python3 pvo_vision.py --dry-run --display</w:t>
      </w:r>
      <w:r>
        <w:t xml:space="preserve"> — в окне видны рамка цели и вычисленный угол, команды печатаются в консоль.</w:t>
      </w:r>
    </w:p>
    <w:p>
      <w:pPr>
        <w:pStyle w:val="ListParagraph"/>
        <w:numPr>
          <w:ilvl w:val="0"/>
          <w:numId w:val="8"/>
        </w:numPr>
        <w:spacing w:after="90" w:line="264" w:lineRule="auto"/>
      </w:pPr>
      <w:r>
        <w:t xml:space="preserve">Боевой запуск: </w:t>
      </w:r>
      <w:r>
        <w:rPr>
          <w:rFonts w:ascii="Consolas" w:cs="Consolas" w:eastAsia="Consolas" w:hAnsi="Consolas"/>
        </w:rPr>
        <w:t xml:space="preserve">python3 pvo_vision.py --port /dev/ttyUSB0</w:t>
      </w:r>
      <w:r>
        <w:t xml:space="preserve"> (при CSI-камере добавьте </w:t>
      </w:r>
      <w:r>
        <w:rPr>
          <w:rFonts w:ascii="Consolas" w:cs="Consolas" w:eastAsia="Consolas" w:hAnsi="Consolas"/>
        </w:rPr>
        <w:t xml:space="preserve">--picamera</w:t>
      </w:r>
      <w:r>
        <w:t xml:space="preserve">; свой угол обзора — </w:t>
      </w:r>
      <w:r>
        <w:rPr>
          <w:rFonts w:ascii="Consolas" w:cs="Consolas" w:eastAsia="Consolas" w:hAnsi="Consolas"/>
        </w:rPr>
        <w:t xml:space="preserve">--fov 66</w:t>
      </w:r>
      <w:r>
        <w:t xml:space="preserve">).</w:t>
      </w:r>
    </w:p>
    <w:p>
      <w:pPr>
        <w:pStyle w:val="ListParagraph"/>
        <w:numPr>
          <w:ilvl w:val="0"/>
          <w:numId w:val="8"/>
        </w:numPr>
        <w:spacing w:after="90" w:line="264" w:lineRule="auto"/>
      </w:pPr>
      <w:r>
        <w:t xml:space="preserve">Остановка — Ctrl+C: скрипт сам отправит R, турель вернётся к автономному патрулю.</w:t>
      </w:r>
    </w:p>
    <w:p>
      <w:pPr>
        <w:spacing w:after="120" w:line="276" w:lineRule="auto"/>
        <w:jc w:val="both"/>
      </w:pPr>
      <w:r>
        <w:t xml:space="preserve">Автозапуск как службы systemd (файл /etc/systemd/system/pvo.service):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[Unit]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Description=PVO-3K vision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After=multi-user.target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[Service]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ExecStart=/usr/bin/python3 /home/pi/pvo_vision.py --port /dev/ttyUSB0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Restart=on-failure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User=pi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[Install]</w:t>
      </w:r>
    </w:p>
    <w:p>
      <w:pPr>
        <w:shd w:fill="F2F2F2" w:val="clear"/>
        <w:spacing w:after="0" w:line="240" w:lineRule="auto"/>
        <w:ind w:left="220"/>
      </w:pPr>
      <w:r>
        <w:rPr>
          <w:rFonts w:ascii="Consolas" w:cs="Consolas" w:eastAsia="Consolas" w:hAnsi="Consolas"/>
          <w:sz w:val="18"/>
          <w:szCs w:val="18"/>
        </w:rPr>
        <w:t xml:space="preserve">WantedBy=multi-user.target</w:t>
      </w:r>
    </w:p>
    <w:p>
      <w:pPr>
        <w:spacing w:after="120" w:line="276" w:lineRule="auto"/>
        <w:jc w:val="both"/>
      </w:pPr>
      <w:r>
        <w:t xml:space="preserve">Активация: </w:t>
      </w:r>
      <w:r>
        <w:rPr>
          <w:rFonts w:ascii="Consolas" w:cs="Consolas" w:eastAsia="Consolas" w:hAnsi="Consolas"/>
        </w:rPr>
        <w:t xml:space="preserve">sudo systemctl enable --now pvo.service</w:t>
      </w:r>
      <w:r>
        <w:t xml:space="preserve">; логи: </w:t>
      </w:r>
      <w:r>
        <w:rPr>
          <w:rFonts w:ascii="Consolas" w:cs="Consolas" w:eastAsia="Consolas" w:hAnsi="Consolas"/>
        </w:rPr>
        <w:t xml:space="preserve">journalctl -u pvo -f</w:t>
      </w:r>
    </w:p>
    <w:p>
      <w:pPr>
        <w:pStyle w:val="Heading2"/>
      </w:pPr>
      <w:r>
        <w:t xml:space="preserve">5.5. Параметры pvo_vision.py (словарь CONFIG): подробное описание</w:t>
      </w:r>
    </w:p>
    <w:p>
      <w:pPr>
        <w:spacing w:after="120" w:line="276" w:lineRule="auto"/>
        <w:jc w:val="both"/>
      </w:pPr>
      <w:r>
        <w:t xml:space="preserve">Параметры меняются прямо в словаре CONFIG в начале файла; часть можно переопределить ключами командной строки (--camera, --port, --fov). Геометрические параметры PAN_CENTER, PAN_MIN/MAX, PAN_INVERT обязаны совпадать с прошивкой pvo.ino — они описаны в разделах 3.7 и 4.5.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CAMERA_INDEX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Номер USB-камеры в системе (/dev/video0 → 0). Для CSI-модуля не используется — там флаг --picamera.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0–9.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одна вебка — всегда 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к Pi подключены две камеры — проверьте перебором 0/1, какая смотрит на сектор.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Если камера не открывается, проверьте её командой libcamera-hello (CSI) или установите пакет v4l-utils и посмотрите vlc/ffplay.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FRAME_W / FRAME_H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640 / 480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Рабочее разрешение обработки. Больше пикселей — точнее угол и мельче различимые цели, но ниже FPS.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320×240 … 1280×720 (для Pi 4 разумный потолок 800×600).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640×480 — базово: на Pi 4 даёт ~25–30 FPS конвейера;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320×240 — Pi Zero 2 W или когда цель крупная;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1280×720 — охота на мелочь на Pi 5, следите за FPS в логе [stat].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Точность азимута ≈ FOV/FRAME_W градусов на пиксель — при 62° и 640 px это ~0,1°/px, с запасом. Если FPS упал ниже ~10, сопровождение становится вялым — уменьшайте разрешение.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FOV_H_DEG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62.0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Горизонтальный угол обзора вашей камеры в градусах — главный геометрический параметр пересчёта пикселей в углы.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40–110; берётся из паспорта камеры (типовые вебки 55–78°, Pi Camera Module 3 — 66°, широкоугольная версия — 102°).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точное значение неизвестно — калибровка: поставьте два предмета по краям кадра, измерьте транспортиром/рулеткой угол между ними от камеры и впишите;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после замены камеры FOV меняется всегда — не забудьте обновить.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Симптом неверного FOV: в центре кадра турель наводится точно, а к краям — систематический промах, растущий с удалением от центра (завышенный FOV — промах наружу, заниженный — внутрь).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BG_HISTORY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120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Длина «памяти» модели фона MOG2 в кадрах: за сколько кадров неподвижный объект «врастает» в фон и перестаёт считаться движением.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30–500.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120 (~5–8 с) — базово;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50 — быстрое забывание: замершая цель скоро исчезает для детектора, зато сдвинутый стул недолго «фонит»;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300 — цель может надолго замирать, а сцена стабильна.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Малая история делает детектор «слепым» к медленным целям; большая — после перестановки предметов детектор долго видит «призраков» на их старых местах.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BG_THRESHOLD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32.0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Порог чувствительности MOG2 (varThreshold): насколько пиксель должен отличаться от модели фона, чтобы считаться движением.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8–100.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32 — базово для комнатного освещения;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16 — тёмная сцена/слабый контраст: ловим слабые отличия (шума станет больше);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60 — яркая сцена с бликами и мерцающим светом.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Слишком низкий порог заливает маску шумом (детектор хватает всё подряд), слишком высокий — мелкая/малоконтрастная цель не детектируется. Настраивайте, глядя в окно --display.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MORPH_KERNEL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3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Размер ядра морфологической очистки маски движения (открытие): убирает одиночные шумовые пиксели.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1–7 (нечётные).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 — базово;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 — фактически без очистки: нужна максимальная чувствительность к целям в 2–3 пикселя;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5–7 — шумная камера в сумерках.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Большое ядро съедает мелкие цели — для «охоты на комара» держите 1–3 и лучше добавьте света, чем очистки.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MIN_AREA_PX / MAX_AREA_PX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25 / 30000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Допустимая площадь контура цели в пикселях: меньше минимума — шум, больше максимума — «не наша» цель (тень человека, включённый свет).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MIN 4–500; MAX 5000–100000.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рука/кот с 1–2 м при 640×480: MIN 300, MAX 30000;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муха с 0,5–1 м: MIN 8–15 (и хорошее освещение);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турель ловит собственную гигантскую тень — уменьшите MAX.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Это главный фильтр «что считать целью». Подбирается за минуту в режиме --display: смотрите площадь рамки на реальной цели и ставьте MIN примерно вдвое меньше неё.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SMOOTH_ALPHA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0.4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Сглаживание командного угла перед отправкой в Arduino (экспоненциальный фильтр, аналог одноимённого параметра ESP32).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0,1–1,0.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0.4 — базово;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0.2 — плавнее, для «дрожащего» детектора;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0.7 — резче, для быстрых целей.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Слишком маленькое значение добавляет запаздывание (турель «тянется» за целью), слишком большое — передаёт дрожь детекции прямо на серво.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SEND_HZ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15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Максимальная частота команд P в секунду. Ограничивает поток, чтобы не засорять порт и не дёргать серво чаще, чем нужно.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5–30.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15 — базово (команда каждые ~66 мс);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8–10 — если Arduino дополнительно занят (длинный лог, медленный порт).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Согласован с EXT_TIMEOUT_MS прошивки (700 мс ≈ 10 пропущенных команд). Поднимая EXT_TIMEOUT вниз/вверх, держите отношение таймаута к периоду команд не меньше 5.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LOST_FRAMES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12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Сколько кадров подряд без цели считается её потерей — после этого скрипт шлёт R и турель возвращается к автономному патрулю.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3–60.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12 (~0,5 с при 25 FPS) — базово;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30 — цель часто прячется за препятствием на секунду.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Малые значения рвут сопровождение при каждом мигании детекции; большие — держат лазер включённым на пустом месте.</w:t>
      </w:r>
    </w:p>
    <w:p>
      <w:pPr>
        <w:pBdr>
          <w:bottom w:val="single" w:color="9FB6B8" w:sz="4"/>
        </w:pBdr>
        <w:spacing w:after="60" w:before="220"/>
      </w:pPr>
      <w:r>
        <w:rPr>
          <w:rFonts w:ascii="Consolas" w:cs="Consolas" w:eastAsia="Consolas" w:hAnsi="Consolas"/>
          <w:b/>
          <w:bCs/>
          <w:color w:val="00575C"/>
          <w:sz w:val="22"/>
          <w:szCs w:val="22"/>
        </w:rPr>
        <w:t xml:space="preserve">SERIAL_PORT / BAUD</w:t>
      </w:r>
      <w:r>
        <w:rPr>
          <w:color w:val="666666"/>
          <w:sz w:val="19"/>
          <w:szCs w:val="19"/>
        </w:rPr>
        <w:t xml:space="preserve">      по умолчанию: </w:t>
      </w:r>
      <w:r>
        <w:rPr>
          <w:rFonts w:ascii="Consolas" w:cs="Consolas" w:eastAsia="Consolas" w:hAnsi="Consolas"/>
          <w:b/>
          <w:bCs/>
          <w:color w:val="333333"/>
          <w:sz w:val="20"/>
          <w:szCs w:val="20"/>
        </w:rPr>
        <w:t xml:space="preserve">/dev/ttyUSB0 / 9600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Что делает. </w:t>
      </w:r>
      <w:r>
        <w:t xml:space="preserve">Порт, на котором висит Arduino, и скорость обмена. Скорость обязана совпадать с Serial.begin(9600) в pvo.ino.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Диапазон. </w:t>
      </w:r>
      <w:r>
        <w:t xml:space="preserve">порт по факту системы; скорость 9600 (менять синхронно с прошивкой).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Nano (CH340) — /dev/ttyUSB0; оригинальный Uno — /dev/ttyACM0;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Пример: </w:t>
      </w:r>
      <w:r>
        <w:t xml:space="preserve">после переподключения USB номер может смениться (ttyUSB1) — правьте параметр или ключ --port.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Рекомендации. </w:t>
      </w:r>
      <w:r>
        <w:t xml:space="preserve">При открытии порта Uno перезагружается — скрипт ждёт 2 секунды, это нормально. Ошибка Permission denied лечится добавлением пользователя в группу dialout: sudo usermod -aG dialout $USER и перелогином.</w:t>
      </w:r>
    </w:p>
    <w:p>
      <w:pPr>
        <w:pStyle w:val="Heading1"/>
        <w:pageBreakBefore/>
      </w:pPr>
      <w:r>
        <w:t xml:space="preserve">6. Методика настройки и пристрелки</w:t>
      </w:r>
    </w:p>
    <w:p>
      <w:pPr>
        <w:spacing w:after="120" w:line="276" w:lineRule="auto"/>
        <w:jc w:val="both"/>
      </w:pPr>
      <w:r>
        <w:t xml:space="preserve">Настраивайте систему в таком порядке — каждый шаг опирается на предыдущий.</w:t>
      </w:r>
    </w:p>
    <w:p>
      <w:pPr>
        <w:pStyle w:val="ListParagraph"/>
        <w:numPr>
          <w:ilvl w:val="0"/>
          <w:numId w:val="9"/>
        </w:numPr>
        <w:spacing w:after="90" w:line="264" w:lineRule="auto"/>
      </w:pPr>
      <w:r>
        <w:rPr>
          <w:b/>
          <w:bCs/>
        </w:rPr>
        <w:t xml:space="preserve">Центровка. </w:t>
      </w:r>
      <w:r>
        <w:t xml:space="preserve">Прошейте плату, дождитесь установки серво в центр и только затем жёстко закрепите качалку/кронштейн «прямо по курсу». В варианте B выставьте PAN_CENTER/TILT_CENTER по фактическому «прямо».</w:t>
      </w:r>
    </w:p>
    <w:p>
      <w:pPr>
        <w:pStyle w:val="ListParagraph"/>
        <w:numPr>
          <w:ilvl w:val="0"/>
          <w:numId w:val="9"/>
        </w:numPr>
        <w:spacing w:after="90" w:line="264" w:lineRule="auto"/>
      </w:pPr>
      <w:r>
        <w:rPr>
          <w:b/>
          <w:bCs/>
        </w:rPr>
        <w:t xml:space="preserve">Юстировка лазера. </w:t>
      </w:r>
      <w:r>
        <w:t xml:space="preserve">Наведите турель на предмет в 1,5–2 м (командой P90 из Монитора порта удобно зафиксировать угол). Точка лазера должна совпасть с «взглядом» датчика/камеры; подгибайте крепление лазера, а не меняйте прошивку.</w:t>
      </w:r>
    </w:p>
    <w:p>
      <w:pPr>
        <w:pStyle w:val="ListParagraph"/>
        <w:numPr>
          <w:ilvl w:val="0"/>
          <w:numId w:val="9"/>
        </w:numPr>
        <w:spacing w:after="90" w:line="264" w:lineRule="auto"/>
      </w:pPr>
      <w:r>
        <w:rPr>
          <w:b/>
          <w:bCs/>
        </w:rPr>
        <w:t xml:space="preserve">Направления. </w:t>
      </w:r>
      <w:r>
        <w:t xml:space="preserve">Пройдите перед турелью слева направо: она должна повернуть вслед. Если наоборот — PAN_INVERT (вариант B) или поменяйте местами SWEEP-границы мысленно и проверьте механику (вариант A обычно не требует инверсии).</w:t>
      </w:r>
    </w:p>
    <w:p>
      <w:pPr>
        <w:pStyle w:val="ListParagraph"/>
        <w:numPr>
          <w:ilvl w:val="0"/>
          <w:numId w:val="9"/>
        </w:numPr>
        <w:spacing w:after="90" w:line="264" w:lineRule="auto"/>
      </w:pPr>
      <w:r>
        <w:rPr>
          <w:b/>
          <w:bCs/>
        </w:rPr>
        <w:t xml:space="preserve">Пороги обнаружения. </w:t>
      </w:r>
      <w:r>
        <w:t xml:space="preserve">Вариант A: добейтесь уверенного захвата руки на нужной дистанции парой DETECT_DIST_CM/CONFIRM_PINGS. Вариант B: обрежьте зону MIN/MAX_RANGE_MM и MAX_AZ_DEG по геометрии комнаты. Вариант C: в режиме --display подберите BG_THRESHOLD и MIN_AREA_PX по реальной цели.</w:t>
      </w:r>
    </w:p>
    <w:p>
      <w:pPr>
        <w:pStyle w:val="ListParagraph"/>
        <w:numPr>
          <w:ilvl w:val="0"/>
          <w:numId w:val="9"/>
        </w:numPr>
        <w:spacing w:after="90" w:line="264" w:lineRule="auto"/>
      </w:pPr>
      <w:r>
        <w:rPr>
          <w:b/>
          <w:bCs/>
        </w:rPr>
        <w:t xml:space="preserve">Плавность. </w:t>
      </w:r>
      <w:r>
        <w:t xml:space="preserve">Подберите характер: TRACK_WOBBLE (A) или SMOOTH_ALPHA/SLEW_DEG_MAX (B/C) — от «снайперской» плавности до «нервной» реакции.</w:t>
      </w:r>
    </w:p>
    <w:p>
      <w:pPr>
        <w:pStyle w:val="ListParagraph"/>
        <w:numPr>
          <w:ilvl w:val="0"/>
          <w:numId w:val="9"/>
        </w:numPr>
        <w:spacing w:after="90" w:line="264" w:lineRule="auto"/>
      </w:pPr>
      <w:r>
        <w:rPr>
          <w:b/>
          <w:bCs/>
        </w:rPr>
        <w:t xml:space="preserve">Прогон. </w:t>
      </w:r>
      <w:r>
        <w:t xml:space="preserve">Десять минут обычной жизни комнаты: ложные захваты отмечайте и лечите порогами из таблицы раздела 7.</w:t>
      </w:r>
    </w:p>
    <w:p>
      <w:pPr>
        <w:pStyle w:val="Heading2"/>
      </w:pPr>
      <w:r>
        <w:t xml:space="preserve">6.1. Готовые профили настроек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50"/>
        <w:gridCol w:w="2350"/>
        <w:gridCol w:w="2350"/>
        <w:gridCol w:w="2400"/>
      </w:tblGrid>
      <w:tr>
        <w:trPr>
          <w:tblHeader/>
        </w:trPr>
        <w:tc>
          <w:tcPr>
            <w:tcW w:type="dxa" w:w="26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Сценарий</w:t>
            </w:r>
          </w:p>
        </w:tc>
        <w:tc>
          <w:tcPr>
            <w:tcW w:type="dxa" w:w="23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 A (Uno)</w:t>
            </w:r>
          </w:p>
        </w:tc>
        <w:tc>
          <w:tcPr>
            <w:tcW w:type="dxa" w:w="23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 B (ESP32)</w:t>
            </w:r>
          </w:p>
        </w:tc>
        <w:tc>
          <w:tcPr>
            <w:tcW w:type="dxa" w:w="24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Вариант C (зрение)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Стол, демо для гостей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SWEEP 45/135, DETECT 40, KILL 1000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RANGE 300–2000, ALPHA 0.5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FRAME 640, MIN_AREA 300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Комната, «дежурство»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 умолчанию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 умолчанию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Охота на мелочь (0,5–1 м)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 (не видит)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— (не видит)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MIN_AREA 8–15, BG_THRESHOLD 16, свет!</w:t>
            </w:r>
          </w:p>
        </w:tc>
      </w:tr>
      <w:tr>
        <w:tc>
          <w:tcPr>
            <w:tcW w:type="dxa" w:w="26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Тихий ночной режим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STEP_MS 50</w:t>
            </w:r>
          </w:p>
        </w:tc>
        <w:tc>
          <w:tcPr>
            <w:tcW w:type="dxa" w:w="2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PATROL_ENABLED false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SEND_HZ 8</w:t>
            </w:r>
          </w:p>
        </w:tc>
      </w:tr>
    </w:tbl>
    <w:p>
      <w:pPr>
        <w:pStyle w:val="Heading1"/>
        <w:pageBreakBefore/>
      </w:pPr>
      <w:r>
        <w:t xml:space="preserve">7. Диагностика неисправностей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0"/>
        <w:gridCol w:w="3200"/>
        <w:gridCol w:w="3500"/>
      </w:tblGrid>
      <w:tr>
        <w:trPr>
          <w:tblHeader/>
        </w:trPr>
        <w:tc>
          <w:tcPr>
            <w:tcW w:type="dxa" w:w="30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Симптом</w:t>
            </w:r>
          </w:p>
        </w:tc>
        <w:tc>
          <w:tcPr>
            <w:tcW w:type="dxa" w:w="3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Вероятная причина</w:t>
            </w:r>
          </w:p>
        </w:tc>
        <w:tc>
          <w:tcPr>
            <w:tcW w:type="dxa" w:w="35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Что делать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дёргается, плата перезагружается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питание серво от USB, просадки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отдельный БП 5 В, конденсатор 470–1000 мкФ, общая земля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Скетч не заливается (Uno/Nano)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нет драйвера CH340 / не тот порт / не тот загрузчик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драйвер CH340, верный порт, для Nano — Old Bootloader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ESP32: Connecting…____ и ошибка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плата не вошла в режим прошивки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удерживайте BOOT при «Connecting», проверьте кабель (данные, не только зарядка)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Монитор порта: «кракозябры»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совпала скорость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9600 для варианта A, 115200 для B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A: ложные захваты у краёв сектора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датчик ловит стены/мебель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уменьшить DETECT_DIST_CM, сузить SWEEP, поднять CONFIRM_PINGS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A: цель рядом, но захвата нет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цель мягкая/узкая (плохое эхо), порог мал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поднять DETECT_DIST_CM, вести ладонью плашмя, проверить TRIG/ECHO не перепутаны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B: радар молчит (нет кадров)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перепутаны TX/RX, не та скорость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радар TX → GPIO16; 256000 бод; проверьте питание 5 В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B: координаты «зеркалятся»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неверное декодирование знака / ось X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прошивка декодирует верно; если турель отворачивает — PAN_INVERT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B: видит только одну цель (RD-03D)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 ушла команда многоцелевого режима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RADAR_TYPE 1, перезагрузите плату (команда шлётся при старте)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C: Permission denied на порту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нет прав на порт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sudo usermod -aG dialout $USER и перелогин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C: детектор видит всё подряд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низкий BG_THRESHOLD, мерцающий свет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поднять BG_THRESHOLD, убрать мерцание (лампы 50 Гц), MIN_AREA больше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Вариант C: мелкую цель не видит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мало света/контраста, большие MIN_AREA и MORPH_KERNEL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добавить свет, контрастный фон, MIN_AREA 8–15, MORPH_KERNEL 1–3, камеру ближе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Точка лазера не там, куда «смотрит» датчик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механическая юстировка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раздел 6, шаг 2; проверьте, что жгут не тянет качалку</w:t>
            </w:r>
          </w:p>
        </w:tc>
      </w:tr>
      <w:tr>
        <w:tc>
          <w:tcPr>
            <w:tcW w:type="dxa" w:w="3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Турель «прилипла» к вентилятору/шторе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движущийся предмет в секторе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исключить из сектора (SWEEP/MAX_AZ), поднять пороги подтверждения</w:t>
            </w:r>
          </w:p>
        </w:tc>
      </w:tr>
    </w:tbl>
    <w:p>
      <w:pPr>
        <w:pStyle w:val="Heading1"/>
        <w:pageBreakBefore/>
      </w:pPr>
      <w:r>
        <w:t xml:space="preserve">8. Идеи развития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Вечный журнал. </w:t>
      </w:r>
      <w:r>
        <w:t xml:space="preserve">Сохранять счётчик kills в EEPROM (Uno) или NVS (ESP32) и печатать «итог кампании» при старте.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Экран боевого поста. </w:t>
      </w:r>
      <w:r>
        <w:t xml:space="preserve">OLED SSD1306 по I2C: режим, азимут цели, счётчик поражений.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Веб-панель (ESP32). </w:t>
      </w:r>
      <w:r>
        <w:t xml:space="preserve">Радарная карта целей в браузере по Wi-Fi: ESP32 раздаёт страничку с WebSocket-потоком координат.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Озвучка. </w:t>
      </w:r>
      <w:r>
        <w:t xml:space="preserve">DFPlayer Mini + динамик: «Цель захвачена» голосом вместо писка.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Второй эшелон. </w:t>
      </w:r>
      <w:r>
        <w:t xml:space="preserve">Радар (B) для дальнего обнаружения + камера (C) для точного опознавания в одной системе: радар будит зрение и грубо доворачивает турель.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rPr>
          <w:b/>
          <w:bCs/>
        </w:rPr>
        <w:t xml:space="preserve">Комариная специализация. </w:t>
      </w:r>
      <w:r>
        <w:t xml:space="preserve">Подсветка ИК-диодами + камера без ИК-фильтра на контрастном экране — так мелкие цели видны намного лучше (идея систем класса Photonic Fence).</w:t>
      </w:r>
    </w:p>
    <w:p>
      <w:pPr>
        <w:pStyle w:val="Heading1"/>
        <w:pageBreakBefore/>
      </w:pPr>
      <w:r>
        <w:t xml:space="preserve">Приложение А. Сводные распиновки</w:t>
      </w:r>
    </w:p>
    <w:p>
      <w:pPr>
        <w:pStyle w:val="Heading3"/>
      </w:pPr>
      <w:r>
        <w:t xml:space="preserve">Вариант A (Uno/Nano)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50"/>
      </w:tblGrid>
      <w:tr>
        <w:trPr>
          <w:tblHeader/>
        </w:trPr>
        <w:tc>
          <w:tcPr>
            <w:tcW w:type="dxa" w:w="2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Пин</w:t>
            </w:r>
          </w:p>
        </w:tc>
        <w:tc>
          <w:tcPr>
            <w:tcW w:type="dxa" w:w="7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Подключение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D2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 ECHO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D3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HC-SR04 TRIG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D7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лазер KY-008 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D8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 +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D9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(сигнал)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5V / GND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питание модулей, общая земля</w:t>
            </w:r>
          </w:p>
        </w:tc>
      </w:tr>
    </w:tbl>
    <w:p>
      <w:pPr>
        <w:pStyle w:val="Heading3"/>
      </w:pPr>
      <w:r>
        <w:t xml:space="preserve">Вариант B (ESP32)</w:t>
      </w:r>
    </w:p>
    <w:tbl>
      <w:tblPr>
        <w:tblW w:type="dxa" w:w="9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50"/>
      </w:tblGrid>
      <w:tr>
        <w:trPr>
          <w:tblHeader/>
        </w:trPr>
        <w:tc>
          <w:tcPr>
            <w:tcW w:type="dxa" w:w="220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Пин</w:t>
            </w:r>
          </w:p>
        </w:tc>
        <w:tc>
          <w:tcPr>
            <w:tcW w:type="dxa" w:w="7550"/>
            <w:shd w:fill="0057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Подключение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GPIO16 (RX2)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радар TX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GPIO17 (TX2)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радар RX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GPIO26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PAN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GPIO27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серво TILT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GPIO23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ключ лазера (2N2222)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GPIO19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буззер +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VIN / GND</w:t>
            </w:r>
          </w:p>
        </w:tc>
        <w:tc>
          <w:tcPr>
            <w:tcW w:type="dxa" w:w="7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52" w:lineRule="auto"/>
            </w:pPr>
            <w:r>
              <w:rPr>
                <w:sz w:val="20"/>
                <w:szCs w:val="20"/>
              </w:rPr>
              <w:t xml:space="preserve">5 В с шины БП, общая земля</w:t>
            </w:r>
          </w:p>
        </w:tc>
      </w:tr>
    </w:tbl>
    <w:p>
      <w:pPr>
        <w:pStyle w:val="Heading1"/>
      </w:pPr>
      <w:r>
        <w:t xml:space="preserve">Приложение Б. Протокол SLAVE (внешнее целеуказание)</w:t>
      </w:r>
    </w:p>
    <w:p>
      <w:pPr>
        <w:spacing w:after="120" w:line="276" w:lineRule="auto"/>
        <w:jc w:val="both"/>
      </w:pPr>
      <w:r>
        <w:t xml:space="preserve">Скорость 9600, строки завершаются \n. Команды: P&lt;угол&gt; — навести и включить лазер; R — сброс; ? — статус. Без команд P дольше EXT_TIMEOUT_MS (700 мс) турель сама возвращается к автономному патрулю. Полное описание — раздел 3.9.</w:t>
      </w:r>
    </w:p>
    <w:p>
      <w:pPr>
        <w:pStyle w:val="Heading1"/>
      </w:pPr>
      <w:r>
        <w:t xml:space="preserve">Приложение В. Источники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Вирусное видео-первоисточник: youtube.com/shorts/paGeeuqBEVw («ПВО от комаров», канал Magic! Go); разбор: interestingengineering.com — China's laser 'air defense system' for mosquitoes.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Протокол радара: HLK-LD2450 Serial Communication Protocol (Hi-Link), руководство Ai-Thinker Rd-03D Multi-Target Trajectory Tracking User Manual; команды режимов RD-03D — по разбору electroniclinic.com.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Идея визуализации для варианта A: проект «Arduino Radar» (howtomechatronics.com) — Processing-скетч кругового обзора.</w:t>
      </w:r>
    </w:p>
    <w:p>
      <w:pPr>
        <w:pStyle w:val="ListParagraph"/>
        <w:numPr>
          <w:ilvl w:val="0"/>
          <w:numId w:val="2"/>
        </w:numPr>
        <w:spacing w:after="80" w:line="264" w:lineRule="auto"/>
      </w:pPr>
      <w:r>
        <w:t xml:space="preserve">Документация: docs.arduino.cc (Arduino IDE), docs.espressif.com (ядро arduino-esp32), raspberrypi.com/documentation (Raspberry Pi OS, picamera2), docs.opencv.org (BackgroundSubtractorMOG2).</w:t>
      </w:r>
    </w:p>
    <w:sectPr>
      <w:footerReference w:type="default" r:id="rId7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–"/>
      <w:lvlJc w:val="left"/>
      <w:pPr>
        <w:ind w:left="8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20"/>
    </w:pPr>
    <w:rPr>
      <w:rFonts w:ascii="Calibri" w:cs="Calibri" w:eastAsia="Calibri" w:hAnsi="Calibri"/>
      <w:b/>
      <w:bCs/>
      <w:color w:val="0057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1B6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7474F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533902b71634899c3344c42847cc46aa645cbe.png"/><Relationship Id="rId9" Type="http://schemas.openxmlformats.org/officeDocument/2006/relationships/image" Target="media/2638f77c527227f22fc378f242d9d8f48a3912bd.png"/><Relationship Id="rId10" Type="http://schemas.openxmlformats.org/officeDocument/2006/relationships/image" Target="media/9501f802e8943c6b7b28e12cb5cd8d416e83f197.png"/><Relationship Id="rId11" Type="http://schemas.openxmlformats.org/officeDocument/2006/relationships/image" Target="media/d96e66eb73caf349c60b8cefb4e53d4c72749b1a.png"/><Relationship Id="rId12" Type="http://schemas.openxmlformats.org/officeDocument/2006/relationships/image" Target="media/20f0b26d527fc9a761eadce2aad39aac3760f316.png"/><Relationship Id="rId13" Type="http://schemas.openxmlformats.org/officeDocument/2006/relationships/image" Target="media/d107d6008d6da7447150e932e143202defbbeeb0.png"/><Relationship Id="rId14" Type="http://schemas.openxmlformats.org/officeDocument/2006/relationships/image" Target="media/a723be37e4a78b93525f07795b4685b39d0a0c5e.png"/><Relationship Id="rId15" Type="http://schemas.openxmlformats.org/officeDocument/2006/relationships/image" Target="media/7f74602ffef4e1e0bcab02305dd6e47a5ddf8096.png"/><Relationship Id="rId16" Type="http://schemas.openxmlformats.org/officeDocument/2006/relationships/image" Target="media/4b928dd4b288792f9d9e901965339eacd70bd384.png"/><Relationship Id="rId17" Type="http://schemas.openxmlformats.org/officeDocument/2006/relationships/image" Target="media/058b82079a4f69f324bed2cfd06b3a7529344e2c.png"/><Relationship Id="rId18" Type="http://schemas.openxmlformats.org/officeDocument/2006/relationships/image" Target="media/b3aae5d399494911732ac9cb182bb2ffafdfd1cf.png"/><Relationship Id="rId19" Type="http://schemas.openxmlformats.org/officeDocument/2006/relationships/image" Target="media/fa64a7def3d27d972a585107d4144fe7116613e3.png"/><Relationship Id="rId20" Type="http://schemas.openxmlformats.org/officeDocument/2006/relationships/image" Target="media/dd29f266d042d2dcd58cbbccb8ba8b1dc2735aa2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ПВО от комаров — руководство</dc:title>
  <dc:creator>PVO project</dc:creator>
  <cp:lastModifiedBy>Un-named</cp:lastModifiedBy>
  <cp:revision>1</cp:revision>
  <dcterms:created xsi:type="dcterms:W3CDTF">2026-08-26T04:36:36.545Z</dcterms:created>
  <dcterms:modified xsi:type="dcterms:W3CDTF">2026-08-26T04:36:36.545Z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