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1.7.0 · 17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6</w:t>
          </w:r>
        </w:p>
        <w:p>
          <w:pPr>
            <w:tabs>
              <w:tab w:val="right" w:leader="dot" w:pos="9638"/>
            </w:tabs>
            <w:spacing w:before="20" w:after="20"/>
            <w:ind w:left="360"/>
          </w:pPr>
          <w:r>
            <w:rPr>
              <w:color w:val="1E2A3A"/>
              <w:sz w:val="20"/>
            </w:rPr>
            <w:t xml:space="preserve">1.1. Роли пользователей</w:t>
          </w:r>
          <w:r>
            <w:rPr>
              <w:color w:val="1E2A3A"/>
              <w:sz w:val="20"/>
            </w:rPr>
            <w:tab/>
            <w:t>6</w:t>
          </w:r>
        </w:p>
        <w:p>
          <w:pPr>
            <w:tabs>
              <w:tab w:val="right" w:leader="dot" w:pos="9638"/>
            </w:tabs>
            <w:spacing w:before="20" w:after="20"/>
            <w:ind w:left="360"/>
          </w:pPr>
          <w:r>
            <w:rPr>
              <w:color w:val="1E2A3A"/>
              <w:sz w:val="20"/>
            </w:rPr>
            <w:t xml:space="preserve">1.2. Модель доступа к видео</w:t>
          </w:r>
          <w:r>
            <w:rPr>
              <w:color w:val="1E2A3A"/>
              <w:sz w:val="20"/>
            </w:rPr>
            <w:tab/>
            <w:t>6</w:t>
          </w:r>
        </w:p>
        <w:p>
          <w:pPr>
            <w:tabs>
              <w:tab w:val="right" w:leader="dot" w:pos="9638"/>
            </w:tabs>
            <w:spacing w:before="20" w:after="20"/>
            <w:ind w:left="360"/>
          </w:pPr>
          <w:r>
            <w:rPr>
              <w:color w:val="1E2A3A"/>
              <w:sz w:val="20"/>
            </w:rPr>
            <w:t xml:space="preserve">1.3. Ключевые возможности</w:t>
          </w:r>
          <w:r>
            <w:rPr>
              <w:color w:val="1E2A3A"/>
              <w:sz w:val="20"/>
            </w:rPr>
            <w:tab/>
            <w:t>7</w:t>
          </w:r>
        </w:p>
        <w:p>
          <w:pPr>
            <w:tabs>
              <w:tab w:val="right" w:leader="dot" w:pos="9638"/>
            </w:tabs>
            <w:spacing w:before="120" w:after="20"/>
            <w:ind w:left="0"/>
          </w:pPr>
          <w:r>
            <w:rPr>
              <w:b/>
              <w:color w:val="0F4382"/>
              <w:sz w:val="21"/>
            </w:rPr>
            <w:t xml:space="preserve">2. Методология и архитектура</w:t>
          </w:r>
          <w:r>
            <w:rPr>
              <w:color w:val="0F4382"/>
              <w:sz w:val="21"/>
            </w:rPr>
            <w:tab/>
            <w:t>10</w:t>
          </w:r>
        </w:p>
        <w:p>
          <w:pPr>
            <w:tabs>
              <w:tab w:val="right" w:leader="dot" w:pos="9638"/>
            </w:tabs>
            <w:spacing w:before="20" w:after="20"/>
            <w:ind w:left="360"/>
          </w:pPr>
          <w:r>
            <w:rPr>
              <w:color w:val="1E2A3A"/>
              <w:sz w:val="20"/>
            </w:rPr>
            <w:t xml:space="preserve">2.1. Принципы</w:t>
          </w:r>
          <w:r>
            <w:rPr>
              <w:color w:val="1E2A3A"/>
              <w:sz w:val="20"/>
            </w:rPr>
            <w:tab/>
            <w:t>10</w:t>
          </w:r>
        </w:p>
        <w:p>
          <w:pPr>
            <w:tabs>
              <w:tab w:val="right" w:leader="dot" w:pos="9638"/>
            </w:tabs>
            <w:spacing w:before="20" w:after="20"/>
            <w:ind w:left="360"/>
          </w:pPr>
          <w:r>
            <w:rPr>
              <w:color w:val="1E2A3A"/>
              <w:sz w:val="20"/>
            </w:rPr>
            <w:t xml:space="preserve">2.2. Компоненты</w:t>
          </w:r>
          <w:r>
            <w:rPr>
              <w:color w:val="1E2A3A"/>
              <w:sz w:val="20"/>
            </w:rPr>
            <w:tab/>
            <w:t>10</w:t>
          </w:r>
        </w:p>
        <w:p>
          <w:pPr>
            <w:tabs>
              <w:tab w:val="right" w:leader="dot" w:pos="9638"/>
            </w:tabs>
            <w:spacing w:before="20" w:after="20"/>
            <w:ind w:left="360"/>
          </w:pPr>
          <w:r>
            <w:rPr>
              <w:color w:val="1E2A3A"/>
              <w:sz w:val="20"/>
            </w:rPr>
            <w:t xml:space="preserve">2.3. Обработка видео</w:t>
          </w:r>
          <w:r>
            <w:rPr>
              <w:color w:val="1E2A3A"/>
              <w:sz w:val="20"/>
            </w:rPr>
            <w:tab/>
            <w:t>11</w:t>
          </w:r>
        </w:p>
        <w:p>
          <w:pPr>
            <w:tabs>
              <w:tab w:val="right" w:leader="dot" w:pos="9638"/>
            </w:tabs>
            <w:spacing w:before="20" w:after="20"/>
            <w:ind w:left="360"/>
          </w:pPr>
          <w:r>
            <w:rPr>
              <w:color w:val="1E2A3A"/>
              <w:sz w:val="20"/>
            </w:rPr>
            <w:t xml:space="preserve">2.4. Безопасность</w:t>
          </w:r>
          <w:r>
            <w:rPr>
              <w:color w:val="1E2A3A"/>
              <w:sz w:val="20"/>
            </w:rPr>
            <w:tab/>
            <w:t>12</w:t>
          </w:r>
        </w:p>
        <w:p>
          <w:pPr>
            <w:tabs>
              <w:tab w:val="right" w:leader="dot" w:pos="9638"/>
            </w:tabs>
            <w:spacing w:before="20" w:after="20"/>
            <w:ind w:left="360"/>
          </w:pPr>
          <w:r>
            <w:rPr>
              <w:color w:val="1E2A3A"/>
              <w:sz w:val="20"/>
            </w:rPr>
            <w:t xml:space="preserve">2.5. Каталоги, файлы и порты</w:t>
          </w:r>
          <w:r>
            <w:rPr>
              <w:color w:val="1E2A3A"/>
              <w:sz w:val="20"/>
            </w:rPr>
            <w:tab/>
            <w:t>12</w:t>
          </w:r>
        </w:p>
        <w:p>
          <w:pPr>
            <w:tabs>
              <w:tab w:val="right" w:leader="dot" w:pos="9638"/>
            </w:tabs>
            <w:spacing w:before="120" w:after="20"/>
            <w:ind w:left="0"/>
          </w:pPr>
          <w:r>
            <w:rPr>
              <w:b/>
              <w:color w:val="0F4382"/>
              <w:sz w:val="21"/>
            </w:rPr>
            <w:t xml:space="preserve">3. Установка</w:t>
          </w:r>
          <w:r>
            <w:rPr>
              <w:color w:val="0F4382"/>
              <w:sz w:val="21"/>
            </w:rPr>
            <w:tab/>
            <w:t>14</w:t>
          </w:r>
        </w:p>
        <w:p>
          <w:pPr>
            <w:tabs>
              <w:tab w:val="right" w:leader="dot" w:pos="9638"/>
            </w:tabs>
            <w:spacing w:before="20" w:after="20"/>
            <w:ind w:left="360"/>
          </w:pPr>
          <w:r>
            <w:rPr>
              <w:color w:val="1E2A3A"/>
              <w:sz w:val="20"/>
            </w:rPr>
            <w:t xml:space="preserve">3.1. Требования</w:t>
          </w:r>
          <w:r>
            <w:rPr>
              <w:color w:val="1E2A3A"/>
              <w:sz w:val="20"/>
            </w:rPr>
            <w:tab/>
            <w:t>14</w:t>
          </w:r>
        </w:p>
        <w:p>
          <w:pPr>
            <w:tabs>
              <w:tab w:val="right" w:leader="dot" w:pos="9638"/>
            </w:tabs>
            <w:spacing w:before="20" w:after="20"/>
            <w:ind w:left="360"/>
          </w:pPr>
          <w:r>
            <w:rPr>
              <w:color w:val="1E2A3A"/>
              <w:sz w:val="20"/>
            </w:rPr>
            <w:t xml:space="preserve">3.2. Подготовка</w:t>
          </w:r>
          <w:r>
            <w:rPr>
              <w:color w:val="1E2A3A"/>
              <w:sz w:val="20"/>
            </w:rPr>
            <w:tab/>
            <w:t>14</w:t>
          </w:r>
        </w:p>
        <w:p>
          <w:pPr>
            <w:tabs>
              <w:tab w:val="right" w:leader="dot" w:pos="9638"/>
            </w:tabs>
            <w:spacing w:before="20" w:after="20"/>
            <w:ind w:left="360"/>
          </w:pPr>
          <w:r>
            <w:rPr>
              <w:color w:val="1E2A3A"/>
              <w:sz w:val="20"/>
            </w:rPr>
            <w:t xml:space="preserve">3.3. Установка одной командой</w:t>
          </w:r>
          <w:r>
            <w:rPr>
              <w:color w:val="1E2A3A"/>
              <w:sz w:val="20"/>
            </w:rPr>
            <w:tab/>
            <w:t>14</w:t>
          </w:r>
        </w:p>
        <w:p>
          <w:pPr>
            <w:tabs>
              <w:tab w:val="right" w:leader="dot" w:pos="9638"/>
            </w:tabs>
            <w:spacing w:before="20" w:after="20"/>
            <w:ind w:left="360"/>
          </w:pPr>
          <w:r>
            <w:rPr>
              <w:color w:val="1E2A3A"/>
              <w:sz w:val="20"/>
            </w:rPr>
            <w:t xml:space="preserve">3.4. Что делает установщик</w:t>
          </w:r>
          <w:r>
            <w:rPr>
              <w:color w:val="1E2A3A"/>
              <w:sz w:val="20"/>
            </w:rPr>
            <w:tab/>
            <w:t>16</w:t>
          </w:r>
        </w:p>
        <w:p>
          <w:pPr>
            <w:tabs>
              <w:tab w:val="right" w:leader="dot" w:pos="9638"/>
            </w:tabs>
            <w:spacing w:before="20" w:after="20"/>
            <w:ind w:left="360"/>
          </w:pPr>
          <w:r>
            <w:rPr>
              <w:color w:val="1E2A3A"/>
              <w:sz w:val="20"/>
            </w:rPr>
            <w:t xml:space="preserve">3.5. Проверка после установки</w:t>
          </w:r>
          <w:r>
            <w:rPr>
              <w:color w:val="1E2A3A"/>
              <w:sz w:val="20"/>
            </w:rPr>
            <w:tab/>
            <w:t>16</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17</w:t>
          </w:r>
        </w:p>
        <w:p>
          <w:pPr>
            <w:tabs>
              <w:tab w:val="right" w:leader="dot" w:pos="9638"/>
            </w:tabs>
            <w:spacing w:before="120" w:after="20"/>
            <w:ind w:left="0"/>
          </w:pPr>
          <w:r>
            <w:rPr>
              <w:b/>
              <w:color w:val="0F4382"/>
              <w:sz w:val="21"/>
            </w:rPr>
            <w:t xml:space="preserve">4. Первоначальная настройка</w:t>
          </w:r>
          <w:r>
            <w:rPr>
              <w:color w:val="0F4382"/>
              <w:sz w:val="21"/>
            </w:rPr>
            <w:tab/>
            <w:t>19</w:t>
          </w:r>
        </w:p>
        <w:p>
          <w:pPr>
            <w:tabs>
              <w:tab w:val="right" w:leader="dot" w:pos="9638"/>
            </w:tabs>
            <w:spacing w:before="20" w:after="20"/>
            <w:ind w:left="360"/>
          </w:pPr>
          <w:r>
            <w:rPr>
              <w:color w:val="1E2A3A"/>
              <w:sz w:val="20"/>
            </w:rPr>
            <w:t xml:space="preserve">4.1. Общие и оформление</w:t>
          </w:r>
          <w:r>
            <w:rPr>
              <w:color w:val="1E2A3A"/>
              <w:sz w:val="20"/>
            </w:rPr>
            <w:tab/>
            <w:t>19</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20</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21</w:t>
          </w:r>
        </w:p>
        <w:p>
          <w:pPr>
            <w:tabs>
              <w:tab w:val="right" w:leader="dot" w:pos="9638"/>
            </w:tabs>
            <w:spacing w:before="20" w:after="20"/>
            <w:ind w:left="360"/>
          </w:pPr>
          <w:r>
            <w:rPr>
              <w:color w:val="1E2A3A"/>
              <w:sz w:val="20"/>
            </w:rPr>
            <w:t xml:space="preserve">4.4. Почта (SMTP)</w:t>
          </w:r>
          <w:r>
            <w:rPr>
              <w:color w:val="1E2A3A"/>
              <w:sz w:val="20"/>
            </w:rPr>
            <w:tab/>
            <w:t>22</w:t>
          </w:r>
        </w:p>
        <w:p>
          <w:pPr>
            <w:tabs>
              <w:tab w:val="right" w:leader="dot" w:pos="9638"/>
            </w:tabs>
            <w:spacing w:before="20" w:after="20"/>
            <w:ind w:left="360"/>
          </w:pPr>
          <w:r>
            <w:rPr>
              <w:color w:val="1E2A3A"/>
              <w:sz w:val="20"/>
            </w:rPr>
            <w:t xml:space="preserve">4.5. Active Directory / LDAP</w:t>
          </w:r>
          <w:r>
            <w:rPr>
              <w:color w:val="1E2A3A"/>
              <w:sz w:val="20"/>
            </w:rPr>
            <w:tab/>
            <w:t>23</w:t>
          </w:r>
        </w:p>
        <w:p>
          <w:pPr>
            <w:tabs>
              <w:tab w:val="right" w:leader="dot" w:pos="9638"/>
            </w:tabs>
            <w:spacing w:before="20" w:after="20"/>
            <w:ind w:left="360"/>
          </w:pPr>
          <w:r>
            <w:rPr>
              <w:color w:val="1E2A3A"/>
              <w:sz w:val="20"/>
            </w:rPr>
            <w:t xml:space="preserve">4.6. Загрузка и обработка</w:t>
          </w:r>
          <w:r>
            <w:rPr>
              <w:color w:val="1E2A3A"/>
              <w:sz w:val="20"/>
            </w:rPr>
            <w:tab/>
            <w:t>24</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25</w:t>
          </w:r>
        </w:p>
        <w:p>
          <w:pPr>
            <w:tabs>
              <w:tab w:val="right" w:leader="dot" w:pos="9638"/>
            </w:tabs>
            <w:spacing w:before="20" w:after="20"/>
            <w:ind w:left="360"/>
          </w:pPr>
          <w:r>
            <w:rPr>
              <w:color w:val="1E2A3A"/>
              <w:sz w:val="20"/>
            </w:rPr>
            <w:t xml:space="preserve">4.8. Категории</w:t>
          </w:r>
          <w:r>
            <w:rPr>
              <w:color w:val="1E2A3A"/>
              <w:sz w:val="20"/>
            </w:rPr>
            <w:tab/>
            <w:t>26</w:t>
          </w:r>
        </w:p>
        <w:p>
          <w:pPr>
            <w:tabs>
              <w:tab w:val="right" w:leader="dot" w:pos="9638"/>
            </w:tabs>
            <w:spacing w:before="20" w:after="20"/>
            <w:ind w:left="360"/>
          </w:pPr>
          <w:r>
            <w:rPr>
              <w:color w:val="1E2A3A"/>
              <w:sz w:val="20"/>
            </w:rPr>
            <w:t xml:space="preserve">4.9. Первые пользователи</w:t>
          </w:r>
          <w:r>
            <w:rPr>
              <w:color w:val="1E2A3A"/>
              <w:sz w:val="20"/>
            </w:rPr>
            <w:tab/>
            <w:t>27</w:t>
          </w:r>
        </w:p>
        <w:p>
          <w:pPr>
            <w:tabs>
              <w:tab w:val="right" w:leader="dot" w:pos="9638"/>
            </w:tabs>
            <w:spacing w:before="120" w:after="20"/>
            <w:ind w:left="0"/>
          </w:pPr>
          <w:r>
            <w:rPr>
              <w:b/>
              <w:color w:val="0F4382"/>
              <w:sz w:val="21"/>
            </w:rPr>
            <w:t xml:space="preserve">5. Панель администратора</w:t>
          </w:r>
          <w:r>
            <w:rPr>
              <w:color w:val="0F4382"/>
              <w:sz w:val="21"/>
            </w:rPr>
            <w:tab/>
            <w:t>28</w:t>
          </w:r>
        </w:p>
        <w:p>
          <w:pPr>
            <w:tabs>
              <w:tab w:val="right" w:leader="dot" w:pos="9638"/>
            </w:tabs>
            <w:spacing w:before="20" w:after="20"/>
            <w:ind w:left="360"/>
          </w:pPr>
          <w:r>
            <w:rPr>
              <w:color w:val="1E2A3A"/>
              <w:sz w:val="20"/>
            </w:rPr>
            <w:t xml:space="preserve">5.1. Дашборд</w:t>
          </w:r>
          <w:r>
            <w:rPr>
              <w:color w:val="1E2A3A"/>
              <w:sz w:val="20"/>
            </w:rPr>
            <w:tab/>
            <w:t>28</w:t>
          </w:r>
        </w:p>
        <w:p>
          <w:pPr>
            <w:tabs>
              <w:tab w:val="right" w:leader="dot" w:pos="9638"/>
            </w:tabs>
            <w:spacing w:before="20" w:after="20"/>
            <w:ind w:left="360"/>
          </w:pPr>
          <w:r>
            <w:rPr>
              <w:color w:val="1E2A3A"/>
              <w:sz w:val="20"/>
            </w:rPr>
            <w:t xml:space="preserve">5.2. Пользователи</w:t>
          </w:r>
          <w:r>
            <w:rPr>
              <w:color w:val="1E2A3A"/>
              <w:sz w:val="20"/>
            </w:rPr>
            <w:tab/>
            <w:t>28</w:t>
          </w:r>
        </w:p>
        <w:p>
          <w:pPr>
            <w:tabs>
              <w:tab w:val="right" w:leader="dot" w:pos="9638"/>
            </w:tabs>
            <w:spacing w:before="20" w:after="20"/>
            <w:ind w:left="360"/>
          </w:pPr>
          <w:r>
            <w:rPr>
              <w:color w:val="1E2A3A"/>
              <w:sz w:val="20"/>
            </w:rPr>
            <w:t xml:space="preserve">5.3. Домены и приглашения</w:t>
          </w:r>
          <w:r>
            <w:rPr>
              <w:color w:val="1E2A3A"/>
              <w:sz w:val="20"/>
            </w:rPr>
            <w:tab/>
            <w:t>30</w:t>
          </w:r>
        </w:p>
        <w:p>
          <w:pPr>
            <w:tabs>
              <w:tab w:val="right" w:leader="dot" w:pos="9638"/>
            </w:tabs>
            <w:spacing w:before="20" w:after="20"/>
            <w:ind w:left="360"/>
          </w:pPr>
          <w:r>
            <w:rPr>
              <w:color w:val="1E2A3A"/>
              <w:sz w:val="20"/>
            </w:rPr>
            <w:t xml:space="preserve">5.4. Модерация видео</w:t>
          </w:r>
          <w:r>
            <w:rPr>
              <w:color w:val="1E2A3A"/>
              <w:sz w:val="20"/>
            </w:rPr>
            <w:tab/>
            <w:t>30</w:t>
          </w:r>
        </w:p>
        <w:p>
          <w:pPr>
            <w:tabs>
              <w:tab w:val="right" w:leader="dot" w:pos="9638"/>
            </w:tabs>
            <w:spacing w:before="20" w:after="20"/>
            <w:ind w:left="360"/>
          </w:pPr>
          <w:r>
            <w:rPr>
              <w:color w:val="1E2A3A"/>
              <w:sz w:val="20"/>
            </w:rPr>
            <w:t xml:space="preserve">5.5. Все видео</w:t>
          </w:r>
          <w:r>
            <w:rPr>
              <w:color w:val="1E2A3A"/>
              <w:sz w:val="20"/>
            </w:rPr>
            <w:tab/>
            <w:t>31</w:t>
          </w:r>
        </w:p>
        <w:p>
          <w:pPr>
            <w:tabs>
              <w:tab w:val="right" w:leader="dot" w:pos="9638"/>
            </w:tabs>
            <w:spacing w:before="20" w:after="20"/>
            <w:ind w:left="360"/>
          </w:pPr>
          <w:r>
            <w:rPr>
              <w:color w:val="1E2A3A"/>
              <w:sz w:val="20"/>
            </w:rPr>
            <w:t xml:space="preserve">5.6. Комментарии и жалобы</w:t>
          </w:r>
          <w:r>
            <w:rPr>
              <w:color w:val="1E2A3A"/>
              <w:sz w:val="20"/>
            </w:rPr>
            <w:tab/>
            <w:t>31</w:t>
          </w:r>
        </w:p>
        <w:p>
          <w:pPr>
            <w:tabs>
              <w:tab w:val="right" w:leader="dot" w:pos="9638"/>
            </w:tabs>
            <w:spacing w:before="20" w:after="20"/>
            <w:ind w:left="360"/>
          </w:pPr>
          <w:r>
            <w:rPr>
              <w:color w:val="1E2A3A"/>
              <w:sz w:val="20"/>
            </w:rPr>
            <w:t xml:space="preserve">5.7. Трансляции</w:t>
          </w:r>
          <w:r>
            <w:rPr>
              <w:color w:val="1E2A3A"/>
              <w:sz w:val="20"/>
            </w:rPr>
            <w:tab/>
            <w:t>32</w:t>
          </w:r>
        </w:p>
        <w:p>
          <w:pPr>
            <w:tabs>
              <w:tab w:val="right" w:leader="dot" w:pos="9638"/>
            </w:tabs>
            <w:spacing w:before="20" w:after="20"/>
            <w:ind w:left="360"/>
          </w:pPr>
          <w:r>
            <w:rPr>
              <w:color w:val="1E2A3A"/>
              <w:sz w:val="20"/>
            </w:rPr>
            <w:t xml:space="preserve">5.8. Очередь заданий</w:t>
          </w:r>
          <w:r>
            <w:rPr>
              <w:color w:val="1E2A3A"/>
              <w:sz w:val="20"/>
            </w:rPr>
            <w:tab/>
            <w:t>33</w:t>
          </w:r>
        </w:p>
        <w:p>
          <w:pPr>
            <w:tabs>
              <w:tab w:val="right" w:leader="dot" w:pos="9638"/>
            </w:tabs>
            <w:spacing w:before="20" w:after="20"/>
            <w:ind w:left="360"/>
          </w:pPr>
          <w:r>
            <w:rPr>
              <w:color w:val="1E2A3A"/>
              <w:sz w:val="20"/>
            </w:rPr>
            <w:t xml:space="preserve">5.9. Журнал действий</w:t>
          </w:r>
          <w:r>
            <w:rPr>
              <w:color w:val="1E2A3A"/>
              <w:sz w:val="20"/>
            </w:rPr>
            <w:tab/>
            <w:t>33</w:t>
          </w:r>
        </w:p>
        <w:p>
          <w:pPr>
            <w:tabs>
              <w:tab w:val="right" w:leader="dot" w:pos="9638"/>
            </w:tabs>
            <w:spacing w:before="20" w:after="20"/>
            <w:ind w:left="360"/>
          </w:pPr>
          <w:r>
            <w:rPr>
              <w:color w:val="1E2A3A"/>
              <w:sz w:val="20"/>
            </w:rPr>
            <w:t xml:space="preserve">5.10. Система</w:t>
          </w:r>
          <w:r>
            <w:rPr>
              <w:color w:val="1E2A3A"/>
              <w:sz w:val="20"/>
            </w:rPr>
            <w:tab/>
            <w:t>34</w:t>
          </w:r>
        </w:p>
        <w:p>
          <w:pPr>
            <w:tabs>
              <w:tab w:val="right" w:leader="dot" w:pos="9638"/>
            </w:tabs>
            <w:spacing w:before="120" w:after="20"/>
            <w:ind w:left="0"/>
          </w:pPr>
          <w:r>
            <w:rPr>
              <w:b/>
              <w:color w:val="0F4382"/>
              <w:sz w:val="21"/>
            </w:rPr>
            <w:t xml:space="preserve">6. Работа сотрудника</w:t>
          </w:r>
          <w:r>
            <w:rPr>
              <w:color w:val="0F4382"/>
              <w:sz w:val="21"/>
            </w:rPr>
            <w:tab/>
            <w:t>36</w:t>
          </w:r>
        </w:p>
        <w:p>
          <w:pPr>
            <w:tabs>
              <w:tab w:val="right" w:leader="dot" w:pos="9638"/>
            </w:tabs>
            <w:spacing w:before="20" w:after="20"/>
            <w:ind w:left="360"/>
          </w:pPr>
          <w:r>
            <w:rPr>
              <w:color w:val="1E2A3A"/>
              <w:sz w:val="20"/>
            </w:rPr>
            <w:t xml:space="preserve">6.1. Регистрация и вход</w:t>
          </w:r>
          <w:r>
            <w:rPr>
              <w:color w:val="1E2A3A"/>
              <w:sz w:val="20"/>
            </w:rPr>
            <w:tab/>
            <w:t>36</w:t>
          </w:r>
        </w:p>
        <w:p>
          <w:pPr>
            <w:tabs>
              <w:tab w:val="right" w:leader="dot" w:pos="9638"/>
            </w:tabs>
            <w:spacing w:before="20" w:after="20"/>
            <w:ind w:left="360"/>
          </w:pPr>
          <w:r>
            <w:rPr>
              <w:color w:val="1E2A3A"/>
              <w:sz w:val="20"/>
            </w:rPr>
            <w:t xml:space="preserve">6.2. Просмотр</w:t>
          </w:r>
          <w:r>
            <w:rPr>
              <w:color w:val="1E2A3A"/>
              <w:sz w:val="20"/>
            </w:rPr>
            <w:tab/>
            <w:t>38</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41</w:t>
          </w:r>
        </w:p>
        <w:p>
          <w:pPr>
            <w:tabs>
              <w:tab w:val="right" w:leader="dot" w:pos="9638"/>
            </w:tabs>
            <w:spacing w:before="120" w:after="20"/>
            <w:ind w:left="0"/>
          </w:pPr>
          <w:r>
            <w:rPr>
              <w:b/>
              <w:color w:val="0F4382"/>
              <w:sz w:val="21"/>
            </w:rPr>
            <w:t xml:space="preserve">7. Студия автора</w:t>
          </w:r>
          <w:r>
            <w:rPr>
              <w:color w:val="0F4382"/>
              <w:sz w:val="21"/>
            </w:rPr>
            <w:tab/>
            <w:t>43</w:t>
          </w:r>
        </w:p>
        <w:p>
          <w:pPr>
            <w:tabs>
              <w:tab w:val="right" w:leader="dot" w:pos="9638"/>
            </w:tabs>
            <w:spacing w:before="20" w:after="20"/>
            <w:ind w:left="360"/>
          </w:pPr>
          <w:r>
            <w:rPr>
              <w:color w:val="1E2A3A"/>
              <w:sz w:val="20"/>
            </w:rPr>
            <w:t xml:space="preserve">7.1. Загрузка</w:t>
          </w:r>
          <w:r>
            <w:rPr>
              <w:color w:val="1E2A3A"/>
              <w:sz w:val="20"/>
            </w:rPr>
            <w:tab/>
            <w:t>43</w:t>
          </w:r>
        </w:p>
        <w:p>
          <w:pPr>
            <w:tabs>
              <w:tab w:val="right" w:leader="dot" w:pos="9638"/>
            </w:tabs>
            <w:spacing w:before="20" w:after="20"/>
            <w:ind w:left="360"/>
          </w:pPr>
          <w:r>
            <w:rPr>
              <w:color w:val="1E2A3A"/>
              <w:sz w:val="20"/>
            </w:rPr>
            <w:t xml:space="preserve">7.2. Редактирование видео</w:t>
          </w:r>
          <w:r>
            <w:rPr>
              <w:color w:val="1E2A3A"/>
              <w:sz w:val="20"/>
            </w:rPr>
            <w:tab/>
            <w:t>44</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45</w:t>
          </w:r>
        </w:p>
        <w:p>
          <w:pPr>
            <w:tabs>
              <w:tab w:val="right" w:leader="dot" w:pos="9638"/>
            </w:tabs>
            <w:spacing w:before="120" w:after="20"/>
            <w:ind w:left="0"/>
          </w:pPr>
          <w:r>
            <w:rPr>
              <w:b/>
              <w:color w:val="0F4382"/>
              <w:sz w:val="21"/>
            </w:rPr>
            <w:t xml:space="preserve">8. Прямые трансляции</w:t>
          </w:r>
          <w:r>
            <w:rPr>
              <w:color w:val="0F4382"/>
              <w:sz w:val="21"/>
            </w:rPr>
            <w:tab/>
            <w:t>47</w:t>
          </w:r>
        </w:p>
        <w:p>
          <w:pPr>
            <w:tabs>
              <w:tab w:val="right" w:leader="dot" w:pos="9638"/>
            </w:tabs>
            <w:spacing w:before="20" w:after="20"/>
            <w:ind w:left="360"/>
          </w:pPr>
          <w:r>
            <w:rPr>
              <w:color w:val="1E2A3A"/>
              <w:sz w:val="20"/>
            </w:rPr>
            <w:t xml:space="preserve">8.1. Создание трансляции</w:t>
          </w:r>
          <w:r>
            <w:rPr>
              <w:color w:val="1E2A3A"/>
              <w:sz w:val="20"/>
            </w:rPr>
            <w:tab/>
            <w:t>47</w:t>
          </w:r>
        </w:p>
        <w:p>
          <w:pPr>
            <w:tabs>
              <w:tab w:val="right" w:leader="dot" w:pos="9638"/>
            </w:tabs>
            <w:spacing w:before="20" w:after="20"/>
            <w:ind w:left="360"/>
          </w:pPr>
          <w:r>
            <w:rPr>
              <w:color w:val="1E2A3A"/>
              <w:sz w:val="20"/>
            </w:rPr>
            <w:t xml:space="preserve">8.2. Настройка OBS Studio</w:t>
          </w:r>
          <w:r>
            <w:rPr>
              <w:color w:val="1E2A3A"/>
              <w:sz w:val="20"/>
            </w:rPr>
            <w:tab/>
            <w:t>48</w:t>
          </w:r>
        </w:p>
        <w:p>
          <w:pPr>
            <w:tabs>
              <w:tab w:val="right" w:leader="dot" w:pos="9638"/>
            </w:tabs>
            <w:spacing w:before="20" w:after="20"/>
            <w:ind w:left="360"/>
          </w:pPr>
          <w:r>
            <w:rPr>
              <w:color w:val="1E2A3A"/>
              <w:sz w:val="20"/>
            </w:rPr>
            <w:t xml:space="preserve">8.3. Во время эфира и после</w:t>
          </w:r>
          <w:r>
            <w:rPr>
              <w:color w:val="1E2A3A"/>
              <w:sz w:val="20"/>
            </w:rPr>
            <w:tab/>
            <w:t>49</w:t>
          </w:r>
        </w:p>
        <w:p>
          <w:pPr>
            <w:tabs>
              <w:tab w:val="right" w:leader="dot" w:pos="9638"/>
            </w:tabs>
            <w:spacing w:before="20" w:after="20"/>
            <w:ind w:left="360"/>
          </w:pPr>
          <w:r>
            <w:rPr>
              <w:color w:val="1E2A3A"/>
              <w:sz w:val="20"/>
            </w:rPr>
            <w:t xml:space="preserve">8.4. Диагностика трансляций</w:t>
          </w:r>
          <w:r>
            <w:rPr>
              <w:color w:val="1E2A3A"/>
              <w:sz w:val="20"/>
            </w:rPr>
            <w:tab/>
            <w:t>49</w:t>
          </w:r>
        </w:p>
        <w:p>
          <w:pPr>
            <w:tabs>
              <w:tab w:val="right" w:leader="dot" w:pos="9638"/>
            </w:tabs>
            <w:spacing w:before="120" w:after="20"/>
            <w:ind w:left="0"/>
          </w:pPr>
          <w:r>
            <w:rPr>
              <w:b/>
              <w:color w:val="0F4382"/>
              <w:sz w:val="21"/>
            </w:rPr>
            <w:t xml:space="preserve">9. Интеграции</w:t>
          </w:r>
          <w:r>
            <w:rPr>
              <w:color w:val="0F4382"/>
              <w:sz w:val="21"/>
            </w:rPr>
            <w:tab/>
            <w:t>51</w:t>
          </w:r>
        </w:p>
        <w:p>
          <w:pPr>
            <w:tabs>
              <w:tab w:val="right" w:leader="dot" w:pos="9638"/>
            </w:tabs>
            <w:spacing w:before="20" w:after="20"/>
            <w:ind w:left="360"/>
          </w:pPr>
          <w:r>
            <w:rPr>
              <w:color w:val="1E2A3A"/>
              <w:sz w:val="20"/>
            </w:rPr>
            <w:t xml:space="preserve">9.1. Active Directory / LDAP</w:t>
          </w:r>
          <w:r>
            <w:rPr>
              <w:color w:val="1E2A3A"/>
              <w:sz w:val="20"/>
            </w:rPr>
            <w:tab/>
            <w:t>51</w:t>
          </w:r>
        </w:p>
        <w:p>
          <w:pPr>
            <w:tabs>
              <w:tab w:val="right" w:leader="dot" w:pos="9638"/>
            </w:tabs>
            <w:spacing w:before="20" w:after="20"/>
            <w:ind w:left="360"/>
          </w:pPr>
          <w:r>
            <w:rPr>
              <w:color w:val="1E2A3A"/>
              <w:sz w:val="20"/>
            </w:rPr>
            <w:t xml:space="preserve">9.2. Почта (SMTP)</w:t>
          </w:r>
          <w:r>
            <w:rPr>
              <w:color w:val="1E2A3A"/>
              <w:sz w:val="20"/>
            </w:rPr>
            <w:tab/>
            <w:t>52</w:t>
          </w:r>
        </w:p>
        <w:p>
          <w:pPr>
            <w:tabs>
              <w:tab w:val="right" w:leader="dot" w:pos="9638"/>
            </w:tabs>
            <w:spacing w:before="20" w:after="20"/>
            <w:ind w:left="360"/>
          </w:pPr>
          <w:r>
            <w:rPr>
              <w:color w:val="1E2A3A"/>
              <w:sz w:val="20"/>
            </w:rPr>
            <w:t xml:space="preserve">9.3. Автосубтитры (ASR)</w:t>
          </w:r>
          <w:r>
            <w:rPr>
              <w:color w:val="1E2A3A"/>
              <w:sz w:val="20"/>
            </w:rPr>
            <w:tab/>
            <w:t>52</w:t>
          </w:r>
        </w:p>
        <w:p>
          <w:pPr>
            <w:tabs>
              <w:tab w:val="right" w:leader="dot" w:pos="9638"/>
            </w:tabs>
            <w:spacing w:before="20" w:after="20"/>
            <w:ind w:left="360"/>
          </w:pPr>
          <w:r>
            <w:rPr>
              <w:color w:val="1E2A3A"/>
              <w:sz w:val="20"/>
            </w:rPr>
            <w:t xml:space="preserve">9.4. API и токены</w:t>
          </w:r>
          <w:r>
            <w:rPr>
              <w:color w:val="1E2A3A"/>
              <w:sz w:val="20"/>
            </w:rPr>
            <w:tab/>
            <w:t>53</w:t>
          </w:r>
        </w:p>
        <w:p>
          <w:pPr>
            <w:tabs>
              <w:tab w:val="right" w:leader="dot" w:pos="9638"/>
            </w:tabs>
            <w:spacing w:before="20" w:after="20"/>
            <w:ind w:left="360"/>
          </w:pPr>
          <w:r>
            <w:rPr>
              <w:color w:val="1E2A3A"/>
              <w:sz w:val="20"/>
            </w:rPr>
            <w:t xml:space="preserve">9.5. Встраивание видео</w:t>
          </w:r>
          <w:r>
            <w:rPr>
              <w:color w:val="1E2A3A"/>
              <w:sz w:val="20"/>
            </w:rPr>
            <w:tab/>
            <w:t>55</w:t>
          </w:r>
        </w:p>
        <w:p>
          <w:pPr>
            <w:tabs>
              <w:tab w:val="right" w:leader="dot" w:pos="9638"/>
            </w:tabs>
            <w:spacing w:before="120" w:after="20"/>
            <w:ind w:left="0"/>
          </w:pPr>
          <w:r>
            <w:rPr>
              <w:b/>
              <w:color w:val="0F4382"/>
              <w:sz w:val="21"/>
            </w:rPr>
            <w:t xml:space="preserve">10. Эксплуатация</w:t>
          </w:r>
          <w:r>
            <w:rPr>
              <w:color w:val="0F4382"/>
              <w:sz w:val="21"/>
            </w:rPr>
            <w:tab/>
            <w:t>56</w:t>
          </w:r>
        </w:p>
        <w:p>
          <w:pPr>
            <w:tabs>
              <w:tab w:val="right" w:leader="dot" w:pos="9638"/>
            </w:tabs>
            <w:spacing w:before="20" w:after="20"/>
            <w:ind w:left="360"/>
          </w:pPr>
          <w:r>
            <w:rPr>
              <w:color w:val="1E2A3A"/>
              <w:sz w:val="20"/>
            </w:rPr>
            <w:t xml:space="preserve">10.1. Утилита corpvideo</w:t>
          </w:r>
          <w:r>
            <w:rPr>
              <w:color w:val="1E2A3A"/>
              <w:sz w:val="20"/>
            </w:rPr>
            <w:tab/>
            <w:t>56</w:t>
          </w:r>
        </w:p>
        <w:p>
          <w:pPr>
            <w:tabs>
              <w:tab w:val="right" w:leader="dot" w:pos="9638"/>
            </w:tabs>
            <w:spacing w:before="20" w:after="20"/>
            <w:ind w:left="360"/>
          </w:pPr>
          <w:r>
            <w:rPr>
              <w:color w:val="1E2A3A"/>
              <w:sz w:val="20"/>
            </w:rPr>
            <w:t xml:space="preserve">10.2. Журналы и мониторинг</w:t>
          </w:r>
          <w:r>
            <w:rPr>
              <w:color w:val="1E2A3A"/>
              <w:sz w:val="20"/>
            </w:rPr>
            <w:tab/>
            <w:t>57</w:t>
          </w:r>
        </w:p>
        <w:p>
          <w:pPr>
            <w:tabs>
              <w:tab w:val="right" w:leader="dot" w:pos="9638"/>
            </w:tabs>
            <w:spacing w:before="20" w:after="20"/>
            <w:ind w:left="360"/>
          </w:pPr>
          <w:r>
            <w:rPr>
              <w:color w:val="1E2A3A"/>
              <w:sz w:val="20"/>
            </w:rPr>
            <w:t xml:space="preserve">10.3. Обновление</w:t>
          </w:r>
          <w:r>
            <w:rPr>
              <w:color w:val="1E2A3A"/>
              <w:sz w:val="20"/>
            </w:rPr>
            <w:tab/>
            <w:t>57</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57</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58</w:t>
          </w:r>
        </w:p>
        <w:p>
          <w:pPr>
            <w:tabs>
              <w:tab w:val="right" w:leader="dot" w:pos="9638"/>
            </w:tabs>
            <w:spacing w:before="20" w:after="20"/>
            <w:ind w:left="360"/>
          </w:pPr>
          <w:r>
            <w:rPr>
              <w:color w:val="1E2A3A"/>
              <w:sz w:val="20"/>
            </w:rPr>
            <w:t xml:space="preserve">10.6. Удаление</w:t>
          </w:r>
          <w:r>
            <w:rPr>
              <w:color w:val="1E2A3A"/>
              <w:sz w:val="20"/>
            </w:rPr>
            <w:tab/>
            <w:t>58</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58</w:t>
          </w:r>
        </w:p>
        <w:p>
          <w:pPr>
            <w:tabs>
              <w:tab w:val="right" w:leader="dot" w:pos="9638"/>
            </w:tabs>
            <w:spacing w:before="20" w:after="20"/>
            <w:ind w:left="360"/>
          </w:pPr>
          <w:r>
            <w:rPr>
              <w:color w:val="1E2A3A"/>
              <w:sz w:val="20"/>
            </w:rPr>
            <w:t xml:space="preserve">10.8. Сертификаты</w:t>
          </w:r>
          <w:r>
            <w:rPr>
              <w:color w:val="1E2A3A"/>
              <w:sz w:val="20"/>
            </w:rPr>
            <w:tab/>
            <w:t>59</w:t>
          </w:r>
        </w:p>
        <w:p>
          <w:pPr>
            <w:tabs>
              <w:tab w:val="right" w:leader="dot" w:pos="9638"/>
            </w:tabs>
            <w:spacing w:before="20" w:after="20"/>
            <w:ind w:left="360"/>
          </w:pPr>
          <w:r>
            <w:rPr>
              <w:color w:val="1E2A3A"/>
              <w:sz w:val="20"/>
            </w:rPr>
            <w:t xml:space="preserve">10.9. Особенности Docker Compose</w:t>
          </w:r>
          <w:r>
            <w:rPr>
              <w:color w:val="1E2A3A"/>
              <w:sz w:val="20"/>
            </w:rPr>
            <w:tab/>
            <w:t>59</w:t>
          </w:r>
        </w:p>
        <w:p>
          <w:pPr>
            <w:tabs>
              <w:tab w:val="right" w:leader="dot" w:pos="9638"/>
            </w:tabs>
            <w:spacing w:before="120" w:after="20"/>
            <w:ind w:left="0"/>
          </w:pPr>
          <w:r>
            <w:rPr>
              <w:b/>
              <w:color w:val="0F4382"/>
              <w:sz w:val="21"/>
            </w:rPr>
            <w:t xml:space="preserve">11. Устранение неполадок</w:t>
          </w:r>
          <w:r>
            <w:rPr>
              <w:color w:val="0F4382"/>
              <w:sz w:val="21"/>
            </w:rPr>
            <w:tab/>
            <w:t>60</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62</w:t>
          </w:r>
        </w:p>
        <w:p>
          <w:pPr>
            <w:tabs>
              <w:tab w:val="right" w:leader="dot" w:pos="9638"/>
            </w:tabs>
            <w:spacing w:before="20" w:after="20"/>
            <w:ind w:left="360"/>
          </w:pPr>
          <w:r>
            <w:rPr>
              <w:color w:val="1E2A3A"/>
              <w:sz w:val="20"/>
            </w:rPr>
            <w:t xml:space="preserve">12.1. Группы сотрудников</w:t>
          </w:r>
          <w:r>
            <w:rPr>
              <w:color w:val="1E2A3A"/>
              <w:sz w:val="20"/>
            </w:rPr>
            <w:tab/>
            <w:t>62</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63</w:t>
          </w:r>
        </w:p>
        <w:p>
          <w:pPr>
            <w:tabs>
              <w:tab w:val="right" w:leader="dot" w:pos="9638"/>
            </w:tabs>
            <w:spacing w:before="20" w:after="20"/>
            <w:ind w:left="360"/>
          </w:pPr>
          <w:r>
            <w:rPr>
              <w:color w:val="1E2A3A"/>
              <w:sz w:val="20"/>
            </w:rPr>
            <w:t xml:space="preserve">12.3. Кто смотрел видео</w:t>
          </w:r>
          <w:r>
            <w:rPr>
              <w:color w:val="1E2A3A"/>
              <w:sz w:val="20"/>
            </w:rPr>
            <w:tab/>
            <w:t>66</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67</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69</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70</w:t>
          </w:r>
        </w:p>
        <w:p>
          <w:pPr>
            <w:tabs>
              <w:tab w:val="right" w:leader="dot" w:pos="9638"/>
            </w:tabs>
            <w:spacing w:before="20" w:after="20"/>
            <w:ind w:left="360"/>
          </w:pPr>
          <w:r>
            <w:rPr>
              <w:color w:val="1E2A3A"/>
              <w:sz w:val="20"/>
            </w:rPr>
            <w:t xml:space="preserve">12.7. Личные заметки</w:t>
          </w:r>
          <w:r>
            <w:rPr>
              <w:color w:val="1E2A3A"/>
              <w:sz w:val="20"/>
            </w:rPr>
            <w:tab/>
            <w:t>71</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72</w:t>
          </w:r>
        </w:p>
        <w:p>
          <w:pPr>
            <w:tabs>
              <w:tab w:val="right" w:leader="dot" w:pos="9638"/>
            </w:tabs>
            <w:spacing w:before="20" w:after="20"/>
            <w:ind w:left="360"/>
          </w:pPr>
          <w:r>
            <w:rPr>
              <w:color w:val="1E2A3A"/>
              <w:sz w:val="20"/>
            </w:rPr>
            <w:t xml:space="preserve">12.9. ИИ-помощник автора</w:t>
          </w:r>
          <w:r>
            <w:rPr>
              <w:color w:val="1E2A3A"/>
              <w:sz w:val="20"/>
            </w:rPr>
            <w:tab/>
            <w:t>73</w:t>
          </w:r>
        </w:p>
        <w:p>
          <w:pPr>
            <w:tabs>
              <w:tab w:val="right" w:leader="dot" w:pos="9638"/>
            </w:tabs>
            <w:spacing w:before="20" w:after="20"/>
            <w:ind w:left="360"/>
          </w:pPr>
          <w:r>
            <w:rPr>
              <w:color w:val="1E2A3A"/>
              <w:sz w:val="20"/>
            </w:rPr>
            <w:t xml:space="preserve">12.10. Импорт по ссылке</w:t>
          </w:r>
          <w:r>
            <w:rPr>
              <w:color w:val="1E2A3A"/>
              <w:sz w:val="20"/>
            </w:rPr>
            <w:tab/>
            <w:t>74</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75</w:t>
          </w:r>
        </w:p>
        <w:p>
          <w:pPr>
            <w:tabs>
              <w:tab w:val="right" w:leader="dot" w:pos="9638"/>
            </w:tabs>
            <w:spacing w:before="20" w:after="20"/>
            <w:ind w:left="360"/>
          </w:pPr>
          <w:r>
            <w:rPr>
              <w:color w:val="1E2A3A"/>
              <w:sz w:val="20"/>
            </w:rPr>
            <w:t xml:space="preserve">12.12. Настройки и права</w:t>
          </w:r>
          <w:r>
            <w:rPr>
              <w:color w:val="1E2A3A"/>
              <w:sz w:val="20"/>
            </w:rPr>
            <w:tab/>
            <w:t>76</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78</w:t>
          </w:r>
        </w:p>
        <w:p>
          <w:pPr>
            <w:tabs>
              <w:tab w:val="right" w:leader="dot" w:pos="9638"/>
            </w:tabs>
            <w:spacing w:before="20" w:after="20"/>
            <w:ind w:left="360"/>
          </w:pPr>
          <w:r>
            <w:rPr>
              <w:color w:val="1E2A3A"/>
              <w:sz w:val="20"/>
            </w:rPr>
            <w:t xml:space="preserve">13.1. Единый вход (SSO) по OpenID Connect</w:t>
          </w:r>
          <w:r>
            <w:rPr>
              <w:color w:val="1E2A3A"/>
              <w:sz w:val="20"/>
            </w:rPr>
            <w:tab/>
            <w:t>78</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80</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81</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83</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85</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88</w:t>
          </w:r>
        </w:p>
        <w:p>
          <w:pPr>
            <w:tabs>
              <w:tab w:val="right" w:leader="dot" w:pos="9638"/>
            </w:tabs>
            <w:spacing w:before="20" w:after="20"/>
            <w:ind w:left="360"/>
          </w:pPr>
          <w:r>
            <w:rPr>
              <w:color w:val="1E2A3A"/>
              <w:sz w:val="20"/>
            </w:rPr>
            <w:t xml:space="preserve">13.7. Уведомления в Telegram</w:t>
          </w:r>
          <w:r>
            <w:rPr>
              <w:color w:val="1E2A3A"/>
              <w:sz w:val="20"/>
            </w:rPr>
            <w:tab/>
            <w:t>89</w:t>
          </w:r>
        </w:p>
        <w:p>
          <w:pPr>
            <w:tabs>
              <w:tab w:val="right" w:leader="dot" w:pos="9638"/>
            </w:tabs>
            <w:spacing w:before="20" w:after="20"/>
            <w:ind w:left="360"/>
          </w:pPr>
          <w:r>
            <w:rPr>
              <w:color w:val="1E2A3A"/>
              <w:sz w:val="20"/>
            </w:rPr>
            <w:t xml:space="preserve">13.8. Вложенные группы Active Directory</w:t>
          </w:r>
          <w:r>
            <w:rPr>
              <w:color w:val="1E2A3A"/>
              <w:sz w:val="20"/>
            </w:rPr>
            <w:tab/>
            <w:t>90</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90</w:t>
          </w:r>
        </w:p>
        <w:p>
          <w:pPr>
            <w:tabs>
              <w:tab w:val="right" w:leader="dot" w:pos="9638"/>
            </w:tabs>
            <w:spacing w:before="20" w:after="20"/>
            <w:ind w:left="360"/>
          </w:pPr>
          <w:r>
            <w:rPr>
              <w:color w:val="1E2A3A"/>
              <w:sz w:val="20"/>
            </w:rPr>
            <w:t xml:space="preserve">13.10. Настройки, права и API</w:t>
          </w:r>
          <w:r>
            <w:rPr>
              <w:color w:val="1E2A3A"/>
              <w:sz w:val="20"/>
            </w:rPr>
            <w:tab/>
            <w:t>92</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93</w:t>
          </w:r>
        </w:p>
        <w:p>
          <w:pPr>
            <w:tabs>
              <w:tab w:val="right" w:leader="dot" w:pos="9638"/>
            </w:tabs>
            <w:spacing w:before="20" w:after="20"/>
            <w:ind w:left="360"/>
          </w:pPr>
          <w:r>
            <w:rPr>
              <w:color w:val="1E2A3A"/>
              <w:sz w:val="20"/>
            </w:rPr>
            <w:t xml:space="preserve">14.1. Вебхуки</w:t>
          </w:r>
          <w:r>
            <w:rPr>
              <w:color w:val="1E2A3A"/>
              <w:sz w:val="20"/>
            </w:rPr>
            <w:tab/>
            <w:t>93</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95</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98</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99</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99</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101</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102</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103</w:t>
          </w:r>
        </w:p>
        <w:p>
          <w:pPr>
            <w:tabs>
              <w:tab w:val="right" w:leader="dot" w:pos="9638"/>
            </w:tabs>
            <w:spacing w:before="20" w:after="20"/>
            <w:ind w:left="360"/>
          </w:pPr>
          <w:r>
            <w:rPr>
              <w:color w:val="1E2A3A"/>
              <w:sz w:val="20"/>
            </w:rPr>
            <w:t xml:space="preserve">14.9. Настройки, права и API</w:t>
          </w:r>
          <w:r>
            <w:rPr>
              <w:color w:val="1E2A3A"/>
              <w:sz w:val="20"/>
            </w:rPr>
            <w:tab/>
            <w:t>104</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106</w:t>
          </w:r>
        </w:p>
        <w:p>
          <w:pPr>
            <w:tabs>
              <w:tab w:val="right" w:leader="dot" w:pos="9638"/>
            </w:tabs>
            <w:spacing w:before="20" w:after="20"/>
            <w:ind w:left="360"/>
          </w:pPr>
          <w:r>
            <w:rPr>
              <w:color w:val="1E2A3A"/>
              <w:sz w:val="20"/>
            </w:rPr>
            <w:t xml:space="preserve">15.1. Учебные программы (курсы)</w:t>
          </w:r>
          <w:r>
            <w:rPr>
              <w:color w:val="1E2A3A"/>
              <w:sz w:val="20"/>
            </w:rPr>
            <w:tab/>
            <w:t>106</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108</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109</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110</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112</w:t>
          </w:r>
        </w:p>
        <w:p>
          <w:pPr>
            <w:tabs>
              <w:tab w:val="right" w:leader="dot" w:pos="9638"/>
            </w:tabs>
            <w:spacing w:before="20" w:after="20"/>
            <w:ind w:left="360"/>
          </w:pPr>
          <w:r>
            <w:rPr>
              <w:color w:val="1E2A3A"/>
              <w:sz w:val="20"/>
            </w:rPr>
            <w:t xml:space="preserve">15.6. Настройки, права и API</w:t>
          </w:r>
          <w:r>
            <w:rPr>
              <w:color w:val="1E2A3A"/>
              <w:sz w:val="20"/>
            </w:rPr>
            <w:tab/>
            <w:t>112</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114</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114</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117</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118</w:t>
          </w:r>
        </w:p>
        <w:p>
          <w:pPr>
            <w:tabs>
              <w:tab w:val="right" w:leader="dot" w:pos="9638"/>
            </w:tabs>
            <w:spacing w:before="20" w:after="20"/>
            <w:ind w:left="360"/>
          </w:pPr>
          <w:r>
            <w:rPr>
              <w:color w:val="1E2A3A"/>
              <w:sz w:val="20"/>
            </w:rPr>
            <w:t xml:space="preserve">16.4. Качество просмотра</w:t>
          </w:r>
          <w:r>
            <w:rPr>
              <w:color w:val="1E2A3A"/>
              <w:sz w:val="20"/>
            </w:rPr>
            <w:tab/>
            <w:t>119</w:t>
          </w:r>
        </w:p>
        <w:p>
          <w:pPr>
            <w:tabs>
              <w:tab w:val="right" w:leader="dot" w:pos="9638"/>
            </w:tabs>
            <w:spacing w:before="20" w:after="20"/>
            <w:ind w:left="360"/>
          </w:pPr>
          <w:r>
            <w:rPr>
              <w:color w:val="1E2A3A"/>
              <w:sz w:val="20"/>
            </w:rPr>
            <w:t xml:space="preserve">16.5. Настройки, права и API</w:t>
          </w:r>
          <w:r>
            <w:rPr>
              <w:color w:val="1E2A3A"/>
              <w:sz w:val="20"/>
            </w:rPr>
            <w:tab/>
            <w:t>120</w:t>
          </w:r>
        </w:p>
        <w:p>
          <w:pPr>
            <w:tabs>
              <w:tab w:val="right" w:leader="dot" w:pos="9638"/>
            </w:tabs>
            <w:spacing w:before="120" w:after="20"/>
            <w:ind w:left="0"/>
          </w:pPr>
          <w:r>
            <w:rPr>
              <w:b/>
              <w:color w:val="0F4382"/>
              <w:sz w:val="21"/>
            </w:rPr>
            <w:t xml:space="preserve">17. Премьеры, совместный просмотр и экраны (1.6)</w:t>
          </w:r>
          <w:r>
            <w:rPr>
              <w:color w:val="0F4382"/>
              <w:sz w:val="21"/>
            </w:rPr>
            <w:tab/>
            <w:t>121</w:t>
          </w:r>
        </w:p>
        <w:p>
          <w:pPr>
            <w:tabs>
              <w:tab w:val="right" w:leader="dot" w:pos="9638"/>
            </w:tabs>
            <w:spacing w:before="20" w:after="20"/>
            <w:ind w:left="360"/>
          </w:pPr>
          <w:r>
            <w:rPr>
              <w:color w:val="1E2A3A"/>
              <w:sz w:val="20"/>
            </w:rPr>
            <w:t xml:space="preserve">17.1. Премьера видео</w:t>
          </w:r>
          <w:r>
            <w:rPr>
              <w:color w:val="1E2A3A"/>
              <w:sz w:val="20"/>
            </w:rPr>
            <w:tab/>
            <w:t>121</w:t>
          </w:r>
        </w:p>
        <w:p>
          <w:pPr>
            <w:tabs>
              <w:tab w:val="right" w:leader="dot" w:pos="9638"/>
            </w:tabs>
            <w:spacing w:before="20" w:after="20"/>
            <w:ind w:left="360"/>
          </w:pPr>
          <w:r>
            <w:rPr>
              <w:color w:val="1E2A3A"/>
              <w:sz w:val="20"/>
            </w:rPr>
            <w:t xml:space="preserve">17.2. Совместный просмотр: «Смотрим вместе»</w:t>
          </w:r>
          <w:r>
            <w:rPr>
              <w:color w:val="1E2A3A"/>
              <w:sz w:val="20"/>
            </w:rPr>
            <w:tab/>
            <w:t>124</w:t>
          </w:r>
        </w:p>
        <w:p>
          <w:pPr>
            <w:tabs>
              <w:tab w:val="right" w:leader="dot" w:pos="9638"/>
            </w:tabs>
            <w:spacing w:before="20" w:after="20"/>
            <w:ind w:left="360"/>
          </w:pPr>
          <w:r>
            <w:rPr>
              <w:color w:val="1E2A3A"/>
              <w:sz w:val="20"/>
            </w:rPr>
            <w:t xml:space="preserve">17.3. Живые субтитры эфира</w:t>
          </w:r>
          <w:r>
            <w:rPr>
              <w:color w:val="1E2A3A"/>
              <w:sz w:val="20"/>
            </w:rPr>
            <w:tab/>
            <w:t>125</w:t>
          </w:r>
        </w:p>
        <w:p>
          <w:pPr>
            <w:tabs>
              <w:tab w:val="right" w:leader="dot" w:pos="9638"/>
            </w:tabs>
            <w:spacing w:before="20" w:after="20"/>
            <w:ind w:left="360"/>
          </w:pPr>
          <w:r>
            <w:rPr>
              <w:color w:val="1E2A3A"/>
              <w:sz w:val="20"/>
            </w:rPr>
            <w:t xml:space="preserve">17.4. Экраны: витрина для телевизора в холле</w:t>
          </w:r>
          <w:r>
            <w:rPr>
              <w:color w:val="1E2A3A"/>
              <w:sz w:val="20"/>
            </w:rPr>
            <w:tab/>
            <w:t>126</w:t>
          </w:r>
        </w:p>
        <w:p>
          <w:pPr>
            <w:tabs>
              <w:tab w:val="right" w:leader="dot" w:pos="9638"/>
            </w:tabs>
            <w:spacing w:before="20" w:after="20"/>
            <w:ind w:left="360"/>
          </w:pPr>
          <w:r>
            <w:rPr>
              <w:color w:val="1E2A3A"/>
              <w:sz w:val="20"/>
            </w:rPr>
            <w:t xml:space="preserve">17.5. «Ваше видео посмотрели», видео-SEO, настройки и API</w:t>
          </w:r>
          <w:r>
            <w:rPr>
              <w:color w:val="1E2A3A"/>
              <w:sz w:val="20"/>
            </w:rPr>
            <w:tab/>
            <w:t>127</w:t>
          </w:r>
        </w:p>
        <w:p>
          <w:pPr>
            <w:tabs>
              <w:tab w:val="right" w:leader="dot" w:pos="9638"/>
            </w:tabs>
            <w:spacing w:before="120" w:after="20"/>
            <w:ind w:left="0"/>
          </w:pPr>
          <w:r>
            <w:rPr>
              <w:b/>
              <w:color w:val="0F4382"/>
              <w:sz w:val="21"/>
            </w:rPr>
            <w:t xml:space="preserve">18. Итоги встречи, автоклипы, офлайн и тренажёры (1.7)</w:t>
          </w:r>
          <w:r>
            <w:rPr>
              <w:color w:val="0F4382"/>
              <w:sz w:val="21"/>
            </w:rPr>
            <w:tab/>
            <w:t>129</w:t>
          </w:r>
        </w:p>
        <w:p>
          <w:pPr>
            <w:tabs>
              <w:tab w:val="right" w:leader="dot" w:pos="9638"/>
            </w:tabs>
            <w:spacing w:before="20" w:after="20"/>
            <w:ind w:left="360"/>
          </w:pPr>
          <w:r>
            <w:rPr>
              <w:color w:val="1E2A3A"/>
              <w:sz w:val="20"/>
            </w:rPr>
            <w:t xml:space="preserve">18.1. Итоги встречи</w:t>
          </w:r>
          <w:r>
            <w:rPr>
              <w:color w:val="1E2A3A"/>
              <w:sz w:val="20"/>
            </w:rPr>
            <w:tab/>
            <w:t>129</w:t>
          </w:r>
        </w:p>
        <w:p>
          <w:pPr>
            <w:tabs>
              <w:tab w:val="right" w:leader="dot" w:pos="9638"/>
            </w:tabs>
            <w:spacing w:before="20" w:after="20"/>
            <w:ind w:left="360"/>
          </w:pPr>
          <w:r>
            <w:rPr>
              <w:color w:val="1E2A3A"/>
              <w:sz w:val="20"/>
            </w:rPr>
            <w:t xml:space="preserve">18.2. Клипы из длинной записи по подсказке ИИ</w:t>
          </w:r>
          <w:r>
            <w:rPr>
              <w:color w:val="1E2A3A"/>
              <w:sz w:val="20"/>
            </w:rPr>
            <w:tab/>
            <w:t>130</w:t>
          </w:r>
        </w:p>
        <w:p>
          <w:pPr>
            <w:tabs>
              <w:tab w:val="right" w:leader="dot" w:pos="9638"/>
            </w:tabs>
            <w:spacing w:before="20" w:after="20"/>
            <w:ind w:left="360"/>
          </w:pPr>
          <w:r>
            <w:rPr>
              <w:color w:val="1E2A3A"/>
              <w:sz w:val="20"/>
            </w:rPr>
            <w:t xml:space="preserve">18.3. Офлайн-просмотр: видео без интернета</w:t>
          </w:r>
          <w:r>
            <w:rPr>
              <w:color w:val="1E2A3A"/>
              <w:sz w:val="20"/>
            </w:rPr>
            <w:tab/>
            <w:t>131</w:t>
          </w:r>
        </w:p>
        <w:p>
          <w:pPr>
            <w:tabs>
              <w:tab w:val="right" w:leader="dot" w:pos="9638"/>
            </w:tabs>
            <w:spacing w:before="20" w:after="20"/>
            <w:ind w:left="360"/>
          </w:pPr>
          <w:r>
            <w:rPr>
              <w:color w:val="1E2A3A"/>
              <w:sz w:val="20"/>
            </w:rPr>
            <w:t xml:space="preserve">18.4. Тренажёр с ветвлением: «выбери действие»</w:t>
          </w:r>
          <w:r>
            <w:rPr>
              <w:color w:val="1E2A3A"/>
              <w:sz w:val="20"/>
            </w:rPr>
            <w:tab/>
            <w:t>132</w:t>
          </w:r>
        </w:p>
        <w:p>
          <w:pPr>
            <w:tabs>
              <w:tab w:val="right" w:leader="dot" w:pos="9638"/>
            </w:tabs>
            <w:spacing w:before="20" w:after="20"/>
            <w:ind w:left="360"/>
          </w:pPr>
          <w:r>
            <w:rPr>
              <w:color w:val="1E2A3A"/>
              <w:sz w:val="20"/>
            </w:rPr>
            <w:t xml:space="preserve">18.5. Настройки, права и API</w:t>
          </w:r>
          <w:r>
            <w:rPr>
              <w:color w:val="1E2A3A"/>
              <w:sz w:val="20"/>
            </w:rPr>
            <w:tab/>
            <w:t>134</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135</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137</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140</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142</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до 8 ГБ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Премьеры, совместный просмотр и экраны (1.6):</w:t>
      </w:r>
      <w:r>
        <w:t xml:space="preserve"> премьера видео с обратным отсчётом, чатом и напоминаниями подписчикам, комната «Смотрим вместе» с общей паузой и чатом, живые субтитры эфира с сохранением в запись, экраны-витрины для телевизоров в холле, уведомление автору «ваше видео посмотрели», разметка и карта сайта для публичных видео — глава 17.</w:t>
      </w:r>
    </w:p>
    <w:p>
      <w:pPr>
        <w:spacing w:after="120"/>
      </w:pPr>
      <w:r>
        <w:rPr>
          <w:b/>
          <w:bCs/>
        </w:rPr>
        <w:t xml:space="preserve">Итоги встречи, автоклипы, офлайн и тренажёры (1.7):</w:t>
      </w:r>
      <w:r>
        <w:t xml:space="preserve"> конспект записи совещания с решениями, задачами и переходом к нужной секунде, выгрузка итогов в письмо и CSV, предложения фрагментов для клипов, скачивание видео на устройство для просмотра без сети и тренажёры с ветвлением «выбери действие» с отчётом по развилкам — глава 18.</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8 ГБ),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Редактирование видео</w:t>
      </w:r>
    </w:p>
    <w:p>
      <w:pPr>
        <w:keepNext/>
        <w:spacing w:after="80" w:before="120"/>
      </w:pPr>
      <w:r>
        <w:rPr>
          <w:b/>
          <w:bCs/>
          <w:color w:val="5A6B7F"/>
          <w:sz w:val="19"/>
          <w:szCs w:val="19"/>
        </w:rPr>
        <w:t xml:space="preserve">Таблица 12.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13.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14.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15.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16.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(до 8 ГБ, синхронно;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17.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18.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19.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20.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Загрузка идёт частями по 8 МБ и продолжается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45.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46.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47.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48.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49.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50.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51.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(положение выбирается);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Настройки → ИИ-помощник</w:t>
      </w:r>
    </w:p>
    <w:p>
      <w:pPr>
        <w:keepNext/>
        <w:spacing w:after="80" w:before="120"/>
      </w:pPr>
      <w:r>
        <w:rPr>
          <w:b/>
          <w:bCs/>
          <w:color w:val="5A6B7F"/>
          <w:sz w:val="19"/>
          <w:szCs w:val="19"/>
        </w:rPr>
        <w:t xml:space="preserve">Таблица 21.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56.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57. Настройки → Обучение и аналитика</w:t>
      </w:r>
    </w:p>
    <w:p>
      <w:pPr>
        <w:keepNext/>
        <w:spacing w:after="80" w:before="120"/>
      </w:pPr>
      <w:r>
        <w:rPr>
          <w:b/>
          <w:bCs/>
          <w:color w:val="5A6B7F"/>
          <w:sz w:val="19"/>
          <w:szCs w:val="19"/>
        </w:rPr>
        <w:t xml:space="preserve">Таблица 22.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Настройки → Единый вход (SSO)</w:t>
      </w:r>
    </w:p>
    <w:p>
      <w:pPr>
        <w:keepNext/>
        <w:spacing w:after="80" w:before="120"/>
      </w:pPr>
      <w:r>
        <w:rPr>
          <w:b/>
          <w:bCs/>
          <w:color w:val="5A6B7F"/>
          <w:sz w:val="19"/>
          <w:szCs w:val="19"/>
        </w:rPr>
        <w:t xml:space="preserve">Таблица 23.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66.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67.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68.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69.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70.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71.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24.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25.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73.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74.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75.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76.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78.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79.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80.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81.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82.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26.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27.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28.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Настройки → Курсы и вовлечение</w:t>
      </w:r>
    </w:p>
    <w:p>
      <w:pPr>
        <w:keepNext/>
        <w:spacing w:after="80" w:before="120"/>
      </w:pPr>
      <w:r>
        <w:rPr>
          <w:b/>
          <w:bCs/>
          <w:color w:val="5A6B7F"/>
          <w:sz w:val="19"/>
          <w:szCs w:val="19"/>
        </w:rPr>
        <w:t xml:space="preserve">Таблица 29.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30.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92.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93.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31.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32.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33.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17. Премьеры, совместный просмотр и экраны (1.6)</w:t>
      </w:r>
    </w:p>
    <w:p>
      <w:pPr>
        <w:spacing w:after="120"/>
      </w:pPr>
      <w:r>
        <w:t xml:space="preserve">Версия 1.6 добавляет то, что делает видеопортал местом общей встречи, а не только архивом: премьеру — показ ролика в назначенный час у всех одновременно (как на YouTube, VK Видео и Rutube), комнату совместного просмотра с общей паузой и чатом (как Teleparty и Plex Watch Together), живые субтитры эфира (как в Zoom и Microsoft Teams), витрину для телевизора в холле (цифровые вывески), уведомление автору «ваше видео посмотрели» (как в Loom) и разметку для внутреннего поиска (видео-SEO в духе Wistia). Шестая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007_premiere.sql</w:t>
      </w:r>
      <w:r>
        <w:t xml:space="preserve"> автоматически при обновлении.</w:t>
      </w:r>
    </w:p>
    <w:p>
      <w:pPr>
        <w:pStyle w:val="Heading2"/>
      </w:pPr>
      <w:r>
        <w:t xml:space="preserve">17.1. Премьера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96. Студия → видео → Сведения: отложенная публикация с включённой премьерой</w:t>
      </w:r>
    </w:p>
    <w:p>
      <w:pPr>
        <w:spacing w:after="120"/>
      </w:pPr>
      <w:r>
        <w:t xml:space="preserve">Обычная отложенная публикация просто открывает видео в указанное время: кто зашёл раньше — не увидел, кто позже — посмотрел с начала. </w:t>
      </w:r>
      <w:r>
        <w:rPr>
          <w:b/>
          <w:bCs/>
        </w:rPr>
        <w:t xml:space="preserve">Премьера</w:t>
      </w:r>
      <w:r>
        <w:t xml:space="preserve"> устроена как показ в кинозале: до назначенного часа все видят анонс с обратным отсчётом и общаются в чате, а в назначенное время видео начинается </w:t>
      </w:r>
      <w:r>
        <w:rPr>
          <w:b/>
          <w:bCs/>
        </w:rPr>
        <w:t xml:space="preserve">у всех одновременно и с одной и той же секунды</w:t>
      </w:r>
      <w:r>
        <w:t xml:space="preserve">.</w:t>
      </w:r>
    </w:p>
    <w:p>
      <w:pPr>
        <w:spacing w:after="120"/>
      </w:pPr>
      <w:r>
        <w:t xml:space="preserve">Как назначить: </w:t>
      </w:r>
      <w:r>
        <w:rPr>
          <w:b/>
          <w:bCs/>
        </w:rPr>
        <w:t xml:space="preserve">Студия → Мои видео → выберите видео → Сведения</w:t>
      </w:r>
      <w:r>
        <w:t xml:space="preserve">. Укажите дату и время в поле «Отложенная публикация» — под ним появится переключатель </w:t>
      </w:r>
      <w:r>
        <w:rPr>
          <w:b/>
          <w:bCs/>
        </w:rPr>
        <w:t xml:space="preserve">«Премьера: показать всем одновременно»</w:t>
      </w:r>
      <w:r>
        <w:t xml:space="preserve">. Рядом — переключатель чата премьеры.</w:t>
      </w:r>
    </w:p>
    <w:p>
      <w:pPr>
        <w:keepNext/>
        <w:spacing w:after="80" w:before="120"/>
      </w:pPr>
      <w:r>
        <w:rPr>
          <w:b/>
          <w:bCs/>
          <w:color w:val="5A6B7F"/>
          <w:sz w:val="19"/>
          <w:szCs w:val="19"/>
        </w:rPr>
        <w:t xml:space="preserve">Таблица 34. Ход премьеры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5301"/>
        <w:gridCol w:w="4337"/>
      </w:tblGrid>
      <w:tr>
        <w:trPr>
          <w:tblHeader/>
        </w:trPr>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Когда</w:t>
            </w:r>
          </w:p>
        </w:tc>
      </w:tr>
      <w:tr>
        <w:tc>
          <w:tcPr>
            <w:tcW w:type="dxa" w:w="5301"/>
            <w:tcMar>
              <w:top w:type="dxa" w:w="60"/>
              <w:left w:type="dxa" w:w="100"/>
              <w:bottom w:type="dxa" w:w="60"/>
              <w:right w:type="dxa" w:w="100"/>
            </w:tcMar>
            <w:vAlign w:val="top"/>
          </w:tcPr>
          <w:p>
            <w:pPr>
              <w:spacing w:after="40"/>
            </w:pPr>
            <w:r>
              <w:rPr>
                <w:sz w:val="19"/>
                <w:szCs w:val="19"/>
              </w:rPr>
              <w:t xml:space="preserve">Анонс с обратным отсчётом, чат премьеры</w:t>
            </w:r>
          </w:p>
        </w:tc>
        <w:tc>
          <w:tcPr>
            <w:tcW w:type="dxa" w:w="4337"/>
            <w:tcMar>
              <w:top w:type="dxa" w:w="60"/>
              <w:left w:type="dxa" w:w="100"/>
              <w:bottom w:type="dxa" w:w="60"/>
              <w:right w:type="dxa" w:w="100"/>
            </w:tcMar>
            <w:vAlign w:val="top"/>
          </w:tcPr>
          <w:p>
            <w:pPr>
              <w:spacing w:after="40"/>
            </w:pPr>
            <w:r>
              <w:rPr>
                <w:sz w:val="19"/>
                <w:szCs w:val="19"/>
              </w:rPr>
              <w:t xml:space="preserve">С момента, как вы включили премьеру, и до назначенного часа</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Уведомление подписчикам канала «Скоро премьера»</w:t>
            </w:r>
          </w:p>
        </w:tc>
        <w:tc>
          <w:tcPr>
            <w:tcW w:type="dxa" w:w="4337"/>
            <w:shd w:fill="F6F9FC" w:val="clear"/>
            <w:tcMar>
              <w:top w:type="dxa" w:w="60"/>
              <w:left w:type="dxa" w:w="100"/>
              <w:bottom w:type="dxa" w:w="60"/>
              <w:right w:type="dxa" w:w="100"/>
            </w:tcMar>
            <w:vAlign w:val="top"/>
          </w:tcPr>
          <w:p>
            <w:pPr>
              <w:spacing w:after="40"/>
            </w:pPr>
            <w:r>
              <w:rPr>
                <w:sz w:val="19"/>
                <w:szCs w:val="19"/>
              </w:rPr>
              <w:t xml:space="preserve">За 30 минут до начала</w:t>
            </w:r>
          </w:p>
        </w:tc>
      </w:tr>
      <w:tr>
        <w:tc>
          <w:tcPr>
            <w:tcW w:type="dxa" w:w="5301"/>
            <w:tcMar>
              <w:top w:type="dxa" w:w="60"/>
              <w:left w:type="dxa" w:w="100"/>
              <w:bottom w:type="dxa" w:w="60"/>
              <w:right w:type="dxa" w:w="100"/>
            </w:tcMar>
            <w:vAlign w:val="top"/>
          </w:tcPr>
          <w:p>
            <w:pPr>
              <w:spacing w:after="40"/>
            </w:pPr>
            <w:r>
              <w:rPr>
                <w:sz w:val="19"/>
                <w:szCs w:val="19"/>
              </w:rPr>
              <w:t xml:space="preserve">Уведомление «Премьера началась» и начало показа</w:t>
            </w:r>
          </w:p>
        </w:tc>
        <w:tc>
          <w:tcPr>
            <w:tcW w:type="dxa" w:w="4337"/>
            <w:tcMar>
              <w:top w:type="dxa" w:w="60"/>
              <w:left w:type="dxa" w:w="100"/>
              <w:bottom w:type="dxa" w:w="60"/>
              <w:right w:type="dxa" w:w="100"/>
            </w:tcMar>
            <w:vAlign w:val="top"/>
          </w:tcPr>
          <w:p>
            <w:pPr>
              <w:spacing w:after="40"/>
            </w:pPr>
            <w:r>
              <w:rPr>
                <w:sz w:val="19"/>
                <w:szCs w:val="19"/>
              </w:rPr>
              <w:t xml:space="preserve">В назначенное время</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Видео становится обычным, чат остаётся в истории</w:t>
            </w:r>
          </w:p>
        </w:tc>
        <w:tc>
          <w:tcPr>
            <w:tcW w:type="dxa" w:w="4337"/>
            <w:shd w:fill="F6F9FC" w:val="clear"/>
            <w:tcMar>
              <w:top w:type="dxa" w:w="60"/>
              <w:left w:type="dxa" w:w="100"/>
              <w:bottom w:type="dxa" w:w="60"/>
              <w:right w:type="dxa" w:w="100"/>
            </w:tcMar>
            <w:vAlign w:val="top"/>
          </w:tcPr>
          <w:p>
            <w:pPr>
              <w:spacing w:after="40"/>
            </w:pPr>
            <w:r>
              <w:rPr>
                <w:sz w:val="19"/>
                <w:szCs w:val="19"/>
              </w:rPr>
              <w:t xml:space="preserve">После того как ролик закончился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97. Страница видео до премьеры: обратный отсчёт и чат</w:t>
      </w:r>
    </w:p>
    <w:p>
      <w:pPr>
        <w:spacing w:after="120"/>
      </w:pPr>
      <w:r>
        <w:t xml:space="preserve">До начала показа портал </w:t>
      </w:r>
      <w:r>
        <w:rPr>
          <w:b/>
          <w:bCs/>
        </w:rPr>
        <w:t xml:space="preserve">не отдаёт медиафайлы</w:t>
      </w:r>
      <w:r>
        <w:t xml:space="preserve"> никому, кроме автора и модераторов: прямая ссылка на файл, скачивание и встраивание вернут отказ, так что ролик не разойдётся раньше времени. Обложка при этом видна — из неё и собран анонс.</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98. Премьера на телефоне</w:t>
      </w:r>
    </w:p>
    <w:p>
      <w:pPr>
        <w:pBdr>
          <w:left w:val="single" w:color="0F4382" w:sz="24" w:space="8"/>
        </w:pBdr>
        <w:shd w:fill="EEF4FA" w:val="clear"/>
        <w:spacing w:after="160" w:before="80"/>
        <w:ind w:left="240" w:right="120"/>
      </w:pPr>
      <w:r>
        <w:rPr>
          <w:b/>
          <w:bCs/>
          <w:color w:val="0F4382"/>
        </w:rPr>
        <w:t xml:space="preserve">Примечание. </w:t>
      </w:r>
      <w:r>
        <w:t xml:space="preserve">Премьера удобна для обращения руководства, запуска нового регламента или итогов квартала: сотрудники смотрят вместе и тут же обсуждают в чате. Если нужно просто опубликовать видео в определённое время, оставьте отложенную публикацию и не включайте премьеру.</w:t>
      </w:r>
    </w:p>
    <w:p>
      <w:pPr>
        <w:pStyle w:val="Heading2"/>
      </w:pPr>
      <w:r>
        <w:t xml:space="preserve">17.2. Совместный просмотр: «Смотрим вместе»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99. Комната совместного просмотра: общая пауза, участники и чат</w:t>
      </w:r>
    </w:p>
    <w:p>
      <w:pPr>
        <w:spacing w:after="120"/>
      </w:pPr>
      <w:r>
        <w:t xml:space="preserve">Кнопка </w:t>
      </w:r>
      <w:r>
        <w:rPr>
          <w:b/>
          <w:bCs/>
        </w:rPr>
        <w:t xml:space="preserve">«Смотреть вместе»</w:t>
      </w:r>
      <w:r>
        <w:t xml:space="preserve"> под плеером создаёт комнату и ссылку вида </w:t>
      </w:r>
      <w:r>
        <w:rPr>
          <w:rFonts w:ascii="Consolas" w:cs="Consolas" w:eastAsia="Consolas" w:hAnsi="Consolas"/>
          <w:sz w:val="20"/>
          <w:szCs w:val="20"/>
          <w:shd w:fill="EEF2F7" w:val="clear"/>
        </w:rPr>
        <w:t xml:space="preserve">/party/XXXXXXXX</w:t>
      </w:r>
      <w:r>
        <w:t xml:space="preserve">. Разошлите её коллегам — и все смотрят одно и то же: пауза, перемотка и скорость общие, опоздавший подхватывает текущую секунду. Рядом — чат комнаты и список участников.</w:t>
      </w:r>
    </w:p>
    <w:p>
      <w:pPr>
        <w:keepNext/>
        <w:spacing w:after="80" w:before="120"/>
      </w:pPr>
      <w:r>
        <w:rPr>
          <w:b/>
          <w:bCs/>
          <w:color w:val="5A6B7F"/>
          <w:sz w:val="19"/>
          <w:szCs w:val="19"/>
        </w:rPr>
        <w:t xml:space="preserve">Таблица 35. Комната совместного просмотра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891"/>
            <w:tcMar>
              <w:top w:type="dxa" w:w="60"/>
              <w:left w:type="dxa" w:w="100"/>
              <w:bottom w:type="dxa" w:w="60"/>
              <w:right w:type="dxa" w:w="100"/>
            </w:tcMar>
            <w:vAlign w:val="top"/>
          </w:tcPr>
          <w:p>
            <w:pPr>
              <w:spacing w:after="40"/>
            </w:pPr>
            <w:r>
              <w:rPr>
                <w:b/>
                <w:bCs/>
                <w:sz w:val="19"/>
                <w:szCs w:val="19"/>
              </w:rPr>
              <w:t xml:space="preserve">Общее состояние</w:t>
            </w:r>
          </w:p>
        </w:tc>
        <w:tc>
          <w:tcPr>
            <w:tcW w:type="dxa" w:w="6747"/>
            <w:tcMar>
              <w:top w:type="dxa" w:w="60"/>
              <w:left w:type="dxa" w:w="100"/>
              <w:bottom w:type="dxa" w:w="60"/>
              <w:right w:type="dxa" w:w="100"/>
            </w:tcMar>
            <w:vAlign w:val="top"/>
          </w:tcPr>
          <w:p>
            <w:pPr>
              <w:spacing w:after="40"/>
            </w:pPr>
            <w:r>
              <w:rPr>
                <w:sz w:val="19"/>
                <w:szCs w:val="19"/>
              </w:rPr>
              <w:t xml:space="preserve">Любое действие с плеером (пауза, перемотка) применяется у всех участников.</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Кто управляет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 умолчанию — любой участник. Настройка </w:t>
            </w:r>
            <w:r>
              <w:rPr>
                <w:rFonts w:ascii="Consolas" w:cs="Consolas" w:eastAsia="Consolas" w:hAnsi="Consolas"/>
                <w:sz w:val="19"/>
                <w:szCs w:val="19"/>
                <w:shd w:fill="EEF2F7" w:val="clear"/>
              </w:rPr>
              <w:t xml:space="preserve">party.everyone_controls</w:t>
            </w:r>
            <w:r>
              <w:rPr>
                <w:sz w:val="19"/>
                <w:szCs w:val="19"/>
              </w:rPr>
              <w:t xml:space="preserve"> оставляет управление только за ведущим (тем, кто создал комнату).</w:t>
            </w:r>
          </w:p>
        </w:tc>
      </w:tr>
      <w:tr>
        <w:tc>
          <w:tcPr>
            <w:tcW w:type="dxa" w:w="2891"/>
            <w:tcMar>
              <w:top w:type="dxa" w:w="60"/>
              <w:left w:type="dxa" w:w="100"/>
              <w:bottom w:type="dxa" w:w="60"/>
              <w:right w:type="dxa" w:w="100"/>
            </w:tcMar>
            <w:vAlign w:val="top"/>
          </w:tcPr>
          <w:p>
            <w:pPr>
              <w:spacing w:after="40"/>
            </w:pPr>
            <w:r>
              <w:rPr>
                <w:b/>
                <w:bCs/>
                <w:sz w:val="19"/>
                <w:szCs w:val="19"/>
              </w:rPr>
              <w:t xml:space="preserve">Опоздавшие</w:t>
            </w:r>
          </w:p>
        </w:tc>
        <w:tc>
          <w:tcPr>
            <w:tcW w:type="dxa" w:w="6747"/>
            <w:tcMar>
              <w:top w:type="dxa" w:w="60"/>
              <w:left w:type="dxa" w:w="100"/>
              <w:bottom w:type="dxa" w:w="60"/>
              <w:right w:type="dxa" w:w="100"/>
            </w:tcMar>
            <w:vAlign w:val="top"/>
          </w:tcPr>
          <w:p>
            <w:pPr>
              <w:spacing w:after="40"/>
            </w:pPr>
            <w:r>
              <w:rPr>
                <w:sz w:val="19"/>
                <w:szCs w:val="19"/>
              </w:rPr>
              <w:t xml:space="preserve">Открыв ссылку, зритель начинает с той секунды, где комната сейчас; каждые полминуты плеер подтягивается, если отстал.</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Чат и участники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Сообщения видны всем в комнате; в списке участников те, кто был на связи последние две минуты.</w:t>
            </w:r>
          </w:p>
        </w:tc>
      </w:tr>
      <w:tr>
        <w:tc>
          <w:tcPr>
            <w:tcW w:type="dxa" w:w="2891"/>
            <w:tcMar>
              <w:top w:type="dxa" w:w="60"/>
              <w:left w:type="dxa" w:w="100"/>
              <w:bottom w:type="dxa" w:w="60"/>
              <w:right w:type="dxa" w:w="100"/>
            </w:tcMar>
            <w:vAlign w:val="top"/>
          </w:tcPr>
          <w:p>
            <w:pPr>
              <w:spacing w:after="40"/>
            </w:pPr>
            <w:r>
              <w:rPr>
                <w:b/>
                <w:bCs/>
                <w:sz w:val="19"/>
                <w:szCs w:val="19"/>
              </w:rPr>
              <w:t xml:space="preserve">Закрытие</w:t>
            </w:r>
          </w:p>
        </w:tc>
        <w:tc>
          <w:tcPr>
            <w:tcW w:type="dxa" w:w="6747"/>
            <w:tcMar>
              <w:top w:type="dxa" w:w="60"/>
              <w:left w:type="dxa" w:w="100"/>
              <w:bottom w:type="dxa" w:w="60"/>
              <w:right w:type="dxa" w:w="100"/>
            </w:tcMar>
            <w:vAlign w:val="top"/>
          </w:tcPr>
          <w:p>
            <w:pPr>
              <w:spacing w:after="40"/>
            </w:pPr>
            <w:r>
              <w:rPr>
                <w:sz w:val="19"/>
                <w:szCs w:val="19"/>
              </w:rPr>
              <w:t xml:space="preserve">Ведущий закрывает комнату кнопкой; брошенные комнаты закрываются сами через 12 часов.</w:t>
            </w:r>
          </w:p>
        </w:tc>
      </w:tr>
    </w:tbl>
    <w:p>
      <w:pPr>
        <w:spacing w:after="160"/>
      </w:pPr>
    </w:p>
    <w:p>
      <w:pPr>
        <w:spacing w:after="120"/>
      </w:pPr>
      <w:r>
        <w:t xml:space="preserve">Права те же, что у видео: в комнату попадут только сотрудники, которым это видео доступно. Гость без входа комнату не откроет. Совместный просмотр включается и выключается для всего портала настройкой </w:t>
      </w:r>
      <w:r>
        <w:rPr>
          <w:rFonts w:ascii="Consolas" w:cs="Consolas" w:eastAsia="Consolas" w:hAnsi="Consolas"/>
          <w:sz w:val="20"/>
          <w:szCs w:val="20"/>
          <w:shd w:fill="EEF2F7" w:val="clear"/>
        </w:rPr>
        <w:t xml:space="preserve">party.enabled</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Удобно для разбора учебного ролика на планёрке: ведущий останавливает запись на нужном месте, комментарий пишут в чат, и все видят одно и то же — не нужно диктовать таймкоды.</w:t>
      </w:r>
    </w:p>
    <w:p>
      <w:pPr>
        <w:pStyle w:val="Heading2"/>
      </w:pPr>
      <w:r>
        <w:t xml:space="preserve">17.3. Живые субтитры эфира</w:t>
      </w:r>
    </w:p>
    <w:p>
      <w:pPr>
        <w:spacing w:after="120"/>
      </w:pPr>
      <w:r>
        <w:t xml:space="preserve">Если подключён сервер распознавания речи (глава 9), эфир может идти с субтитрами в реальном времени. Воркер порциями снимает звук с трансляции, отдаёт его на распознавание и рассылает реплики зрителям — строка появляется поверх видео с задержкой в несколько секунд.</w:t>
      </w:r>
    </w:p>
    <w:p>
      <w:pPr>
        <w:keepNext/>
        <w:spacing w:after="80" w:before="120"/>
      </w:pPr>
      <w:r>
        <w:rPr>
          <w:b/>
          <w:bCs/>
          <w:color w:val="5A6B7F"/>
          <w:sz w:val="19"/>
          <w:szCs w:val="19"/>
        </w:rPr>
        <w:t xml:space="preserve">Таблица 36. Как включить живые субтитры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сделать</w:t>
            </w:r>
          </w:p>
        </w:tc>
      </w:tr>
      <w:tr>
        <w:tc>
          <w:tcPr>
            <w:tcW w:type="dxa" w:w="2699"/>
            <w:tcMar>
              <w:top w:type="dxa" w:w="60"/>
              <w:left w:type="dxa" w:w="100"/>
              <w:bottom w:type="dxa" w:w="60"/>
              <w:right w:type="dxa" w:w="100"/>
            </w:tcMar>
            <w:vAlign w:val="top"/>
          </w:tcPr>
          <w:p>
            <w:pPr>
              <w:spacing w:after="40"/>
            </w:pPr>
            <w:r>
              <w:rPr>
                <w:sz w:val="19"/>
                <w:szCs w:val="19"/>
              </w:rPr>
              <w:t xml:space="preserve">1. Включить на портале</w:t>
            </w:r>
          </w:p>
        </w:tc>
        <w:tc>
          <w:tcPr>
            <w:tcW w:type="dxa" w:w="6939"/>
            <w:tcMar>
              <w:top w:type="dxa" w:w="60"/>
              <w:left w:type="dxa" w:w="100"/>
              <w:bottom w:type="dxa" w:w="60"/>
              <w:right w:type="dxa" w:w="100"/>
            </w:tcMar>
            <w:vAlign w:val="top"/>
          </w:tcPr>
          <w:p>
            <w:pPr>
              <w:spacing w:after="40"/>
            </w:pPr>
            <w:r>
              <w:rPr>
                <w:b/>
                <w:bCs/>
                <w:sz w:val="19"/>
                <w:szCs w:val="19"/>
              </w:rPr>
              <w:t xml:space="preserve">Администрирование → Настройки → Вовлечение</w:t>
            </w:r>
            <w:r>
              <w:rPr>
                <w:sz w:val="19"/>
                <w:szCs w:val="19"/>
              </w:rPr>
              <w:t xml:space="preserve"> → «Живые субтитры эфира» (</w:t>
            </w:r>
            <w:r>
              <w:rPr>
                <w:rFonts w:ascii="Consolas" w:cs="Consolas" w:eastAsia="Consolas" w:hAnsi="Consolas"/>
                <w:sz w:val="19"/>
                <w:szCs w:val="19"/>
                <w:shd w:fill="EEF2F7" w:val="clear"/>
              </w:rPr>
              <w:t xml:space="preserve">live.captions</w:t>
            </w:r>
            <w:r>
              <w:rPr>
                <w:sz w:val="19"/>
                <w:szCs w:val="19"/>
              </w:rPr>
              <w:t xml:space="preserve">). Переключатель виден, когда включён ASR.</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2. Включить у эфира</w:t>
            </w:r>
          </w:p>
        </w:tc>
        <w:tc>
          <w:tcPr>
            <w:tcW w:type="dxa" w:w="6939"/>
            <w:shd w:fill="F6F9FC" w:val="clear"/>
            <w:tcMar>
              <w:top w:type="dxa" w:w="60"/>
              <w:left w:type="dxa" w:w="100"/>
              <w:bottom w:type="dxa" w:w="60"/>
              <w:right w:type="dxa" w:w="100"/>
            </w:tcMar>
            <w:vAlign w:val="top"/>
          </w:tcPr>
          <w:p>
            <w:pPr>
              <w:spacing w:after="40"/>
            </w:pPr>
            <w:r>
              <w:rPr>
                <w:b/>
                <w:bCs/>
                <w:sz w:val="19"/>
                <w:szCs w:val="19"/>
              </w:rPr>
              <w:t xml:space="preserve">Студия → Трансляции → выберите эфир → Настройки</w:t>
            </w:r>
            <w:r>
              <w:rPr>
                <w:sz w:val="19"/>
                <w:szCs w:val="19"/>
              </w:rPr>
              <w:t xml:space="preserve"> → «Живые субтитры». Можно включить и посреди эфира — распознавание начнётся сразу.</w:t>
            </w:r>
          </w:p>
        </w:tc>
      </w:tr>
      <w:tr>
        <w:tc>
          <w:tcPr>
            <w:tcW w:type="dxa" w:w="2699"/>
            <w:tcMar>
              <w:top w:type="dxa" w:w="60"/>
              <w:left w:type="dxa" w:w="100"/>
              <w:bottom w:type="dxa" w:w="60"/>
              <w:right w:type="dxa" w:w="100"/>
            </w:tcMar>
            <w:vAlign w:val="top"/>
          </w:tcPr>
          <w:p>
            <w:pPr>
              <w:spacing w:after="40"/>
            </w:pPr>
            <w:r>
              <w:rPr>
                <w:sz w:val="19"/>
                <w:szCs w:val="19"/>
              </w:rPr>
              <w:t xml:space="preserve">3. Зритель</w:t>
            </w:r>
          </w:p>
        </w:tc>
        <w:tc>
          <w:tcPr>
            <w:tcW w:type="dxa" w:w="6939"/>
            <w:tcMar>
              <w:top w:type="dxa" w:w="60"/>
              <w:left w:type="dxa" w:w="100"/>
              <w:bottom w:type="dxa" w:w="60"/>
              <w:right w:type="dxa" w:w="100"/>
            </w:tcMar>
            <w:vAlign w:val="top"/>
          </w:tcPr>
          <w:p>
            <w:pPr>
              <w:spacing w:after="40"/>
            </w:pPr>
            <w:r>
              <w:rPr>
                <w:sz w:val="19"/>
                <w:szCs w:val="19"/>
              </w:rPr>
              <w:t xml:space="preserve">Кнопка «Живые субтитры вкл./выкл.» на странице эфира — каждый решает за себя. Последние реплики подгружаются при входе.</w:t>
            </w:r>
          </w:p>
        </w:tc>
      </w:tr>
    </w:tbl>
    <w:p>
      <w:pPr>
        <w:spacing w:after="160"/>
      </w:pPr>
    </w:p>
    <w:p>
      <w:pPr>
        <w:spacing w:after="120"/>
      </w:pPr>
      <w:r>
        <w:t xml:space="preserve">После эфира реплики не пропадают: при сохранении записи они </w:t>
      </w:r>
      <w:r>
        <w:rPr>
          <w:b/>
          <w:bCs/>
        </w:rPr>
        <w:t xml:space="preserve">сразу становятся дорожкой субтитров</w:t>
      </w:r>
      <w:r>
        <w:t xml:space="preserve"> — сотрудник, открывший запись через десять минут после окончания, уже видит текст, не дожидаясь полной расшифровки. Реплики хранятся столько же, сколько история просмотров (</w:t>
      </w:r>
      <w:r>
        <w:rPr>
          <w:rFonts w:ascii="Consolas" w:cs="Consolas" w:eastAsia="Consolas" w:hAnsi="Consolas"/>
          <w:sz w:val="20"/>
          <w:szCs w:val="20"/>
          <w:shd w:fill="EEF2F7" w:val="clear"/>
        </w:rPr>
        <w:t xml:space="preserve">retention.history_days</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Качество субтитров целиком зависит от сервера распознавания и от того, как слышно спикера. Для важных записей полезно после эфира прогнать полную расшифровку (глава 10) — она точнее, потому что работает с целым файлом, а не с 15-секундными кусками.</w:t>
      </w:r>
    </w:p>
    <w:p>
      <w:pPr>
        <w:pStyle w:val="Heading2"/>
      </w:pPr>
      <w:r>
        <w:t xml:space="preserve">17.4. Экраны: витрина для телевизора в холле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100. Администрирование → Экраны: список витрин, ссылки и состояние</w:t>
      </w:r>
    </w:p>
    <w:p>
      <w:pPr>
        <w:spacing w:after="120"/>
      </w:pPr>
      <w:r>
        <w:t xml:space="preserve">Раздел </w:t>
      </w:r>
      <w:r>
        <w:rPr>
          <w:b/>
          <w:bCs/>
        </w:rPr>
        <w:t xml:space="preserve">Администрирование → Экраны</w:t>
      </w:r>
      <w:r>
        <w:t xml:space="preserve"> превращает обычный телевизор или мини-компьютер в холле в витрину портала: видео крутятся по кругу, интерфейса нет, вход не нужен. Достаточно один раз открыть на устройстве ссылку экрана.</w:t>
      </w:r>
    </w:p>
    <w:p>
      <w:pPr>
        <w:keepNext/>
        <w:spacing w:after="80" w:before="120"/>
      </w:pPr>
      <w:r>
        <w:rPr>
          <w:b/>
          <w:bCs/>
          <w:color w:val="5A6B7F"/>
          <w:sz w:val="19"/>
          <w:szCs w:val="19"/>
        </w:rPr>
        <w:t xml:space="preserve">Таблица 37. Настройки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Что показывать</w:t>
            </w:r>
          </w:p>
        </w:tc>
        <w:tc>
          <w:tcPr>
            <w:tcW w:type="dxa" w:w="6554"/>
            <w:tcMar>
              <w:top w:type="dxa" w:w="60"/>
              <w:left w:type="dxa" w:w="100"/>
              <w:bottom w:type="dxa" w:w="60"/>
              <w:right w:type="dxa" w:w="100"/>
            </w:tcMar>
            <w:vAlign w:val="top"/>
          </w:tcPr>
          <w:p>
            <w:pPr>
              <w:spacing w:after="40"/>
            </w:pPr>
            <w:r>
              <w:rPr>
                <w:sz w:val="19"/>
                <w:szCs w:val="19"/>
              </w:rPr>
              <w:t xml:space="preserve">Плейлист, категория или свежие видео портала (до 50 роликов).</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Вперемешку</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Случайный порядок вместо ленты по дате.</w:t>
            </w:r>
          </w:p>
        </w:tc>
      </w:tr>
      <w:tr>
        <w:tc>
          <w:tcPr>
            <w:tcW w:type="dxa" w:w="3084"/>
            <w:tcMar>
              <w:top w:type="dxa" w:w="60"/>
              <w:left w:type="dxa" w:w="100"/>
              <w:bottom w:type="dxa" w:w="60"/>
              <w:right w:type="dxa" w:w="100"/>
            </w:tcMar>
            <w:vAlign w:val="top"/>
          </w:tcPr>
          <w:p>
            <w:pPr>
              <w:spacing w:after="40"/>
            </w:pPr>
            <w:r>
              <w:rPr>
                <w:b/>
                <w:bCs/>
                <w:sz w:val="19"/>
                <w:szCs w:val="19"/>
              </w:rPr>
              <w:t xml:space="preserve">Субтитры</w:t>
            </w:r>
          </w:p>
        </w:tc>
        <w:tc>
          <w:tcPr>
            <w:tcW w:type="dxa" w:w="6554"/>
            <w:tcMar>
              <w:top w:type="dxa" w:w="60"/>
              <w:left w:type="dxa" w:w="100"/>
              <w:bottom w:type="dxa" w:w="60"/>
              <w:right w:type="dxa" w:w="100"/>
            </w:tcMar>
            <w:vAlign w:val="top"/>
          </w:tcPr>
          <w:p>
            <w:pPr>
              <w:spacing w:after="40"/>
            </w:pPr>
            <w:r>
              <w:rPr>
                <w:sz w:val="19"/>
                <w:szCs w:val="19"/>
              </w:rPr>
              <w:t xml:space="preserve">Показывать субтитры — на экране без звука это главное.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Название видео на экране</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Плашка снизу с названием, автором и номером в списке; в углу — часы.</w:t>
            </w:r>
          </w:p>
        </w:tc>
      </w:tr>
      <w:tr>
        <w:tc>
          <w:tcPr>
            <w:tcW w:type="dxa" w:w="3084"/>
            <w:tcMar>
              <w:top w:type="dxa" w:w="60"/>
              <w:left w:type="dxa" w:w="100"/>
              <w:bottom w:type="dxa" w:w="60"/>
              <w:right w:type="dxa" w:w="100"/>
            </w:tcMar>
            <w:vAlign w:val="top"/>
          </w:tcPr>
          <w:p>
            <w:pPr>
              <w:spacing w:after="40"/>
            </w:pPr>
            <w:r>
              <w:rPr>
                <w:b/>
                <w:bCs/>
                <w:sz w:val="19"/>
                <w:szCs w:val="19"/>
              </w:rPr>
              <w:t xml:space="preserve">Без звука</w:t>
            </w:r>
          </w:p>
        </w:tc>
        <w:tc>
          <w:tcPr>
            <w:tcW w:type="dxa" w:w="6554"/>
            <w:tcMar>
              <w:top w:type="dxa" w:w="60"/>
              <w:left w:type="dxa" w:w="100"/>
              <w:bottom w:type="dxa" w:w="60"/>
              <w:right w:type="dxa" w:w="100"/>
            </w:tcMar>
            <w:vAlign w:val="top"/>
          </w:tcPr>
          <w:p>
            <w:pPr>
              <w:spacing w:after="40"/>
            </w:pPr>
            <w:r>
              <w:rPr>
                <w:sz w:val="19"/>
                <w:szCs w:val="19"/>
              </w:rPr>
              <w:t xml:space="preserve">Телевизор в холле обычно работает молча; звук включается этим переключателем.</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Экран включён</w:t>
            </w:r>
          </w:p>
        </w:tc>
        <w:tc>
          <w:tcPr>
            <w:tcW w:type="dxa" w:w="6554"/>
            <w:shd w:fill="F6F9FC" w:val="clear"/>
            <w:tcMar>
              <w:top w:type="dxa" w:w="60"/>
              <w:left w:type="dxa" w:w="100"/>
              <w:bottom w:type="dxa" w:w="60"/>
              <w:right w:type="dxa" w:w="100"/>
            </w:tcMar>
            <w:vAlign w:val="top"/>
          </w:tcPr>
          <w:p>
            <w:pPr>
              <w:spacing w:after="40"/>
            </w:pPr>
            <w:r>
              <w:rPr>
                <w:sz w:val="19"/>
                <w:szCs w:val="19"/>
              </w:rPr>
              <w:t xml:space="preserve">Выключенная витрина перестаёт отдавать видео, ссылка остаётся.</w:t>
            </w:r>
          </w:p>
        </w:tc>
      </w:tr>
    </w:tbl>
    <w:p>
      <w:pPr>
        <w:spacing w:after="160"/>
      </w:pPr>
    </w:p>
    <w:p>
      <w:pPr>
        <w:keepNext/>
        <w:spacing w:after="60" w:before="120" w:line="240" w:lineRule="auto"/>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i/>
          <w:iCs/>
          <w:color w:val="5A6B7F"/>
          <w:sz w:val="18"/>
          <w:szCs w:val="18"/>
        </w:rPr>
        <w:t xml:space="preserve">Рис. 101. Экран на телевизоре: один раз нажать «Запустить показ»</w:t>
      </w:r>
    </w:p>
    <w:p>
      <w:pPr>
        <w:spacing w:after="120"/>
      </w:pPr>
      <w:r>
        <w:t xml:space="preserve">Открыв ссылку, устройство показывает название витрины и кнопку </w:t>
      </w:r>
      <w:r>
        <w:rPr>
          <w:b/>
          <w:bCs/>
        </w:rPr>
        <w:t xml:space="preserve">«Запустить показ»</w:t>
      </w:r>
      <w:r>
        <w:t xml:space="preserve"> — одно нажатие нужно из-за запрета браузеров на автозапуск со звуком. Дальше экран работает сам: видео идут по кругу, список обновляется каждые десять минут (добавили ролик в плейлист — витрина подхватит без перезапуска), а при сбое воспроизведения показ идёт дальше по списку.</w:t>
      </w:r>
    </w:p>
    <w:p>
      <w:pPr>
        <w:spacing w:after="120"/>
      </w:pPr>
      <w:r>
        <w:t xml:space="preserve">В список автоматически попадают только </w:t>
      </w:r>
      <w:r>
        <w:rPr>
          <w:b/>
          <w:bCs/>
        </w:rPr>
        <w:t xml:space="preserve">публичные видео и видео «для сотрудников»</w:t>
      </w:r>
      <w:r>
        <w:t xml:space="preserve"> в состоянии «готово»; личные записи, приватные ролики, короткие видео и не начавшиеся премьеры на экран не выводятся. В таблице видно, когда витрина последний раз выходила на связь и с какого адреса — так проверяют, что телевизор в дальнем офисе действительно работает.</w:t>
      </w:r>
    </w:p>
    <w:p>
      <w:pPr>
        <w:pBdr>
          <w:left w:val="single" w:color="0F4382" w:sz="24" w:space="8"/>
        </w:pBdr>
        <w:shd w:fill="EEF4FA" w:val="clear"/>
        <w:spacing w:after="160" w:before="80"/>
        <w:ind w:left="240" w:right="120"/>
      </w:pPr>
      <w:r>
        <w:rPr>
          <w:b/>
          <w:bCs/>
          <w:color w:val="0F4382"/>
        </w:rPr>
        <w:t xml:space="preserve">Примечание. </w:t>
      </w:r>
      <w:r>
        <w:t xml:space="preserve">Ссылка экрана — это пароль: кто её знает, тот видит подборку без входа. Поэтому она не показывается в открытом виде (кнопка «Скопировать») и меняется одной кнопкой «Сменить ссылку»: старый адрес сразу перестаёт работать.</w:t>
      </w:r>
    </w:p>
    <w:p>
      <w:pPr>
        <w:pStyle w:val="Heading2"/>
      </w:pPr>
      <w:r>
        <w:t xml:space="preserve">17.5. «Ваше видео посмотрели», видео-SEO, настройки и API</w:t>
      </w:r>
    </w:p>
    <w:p>
      <w:pPr>
        <w:spacing w:after="120"/>
      </w:pPr>
      <w:r>
        <w:rPr>
          <w:b/>
          <w:bCs/>
        </w:rPr>
        <w:t xml:space="preserve">«Ваше видео посмотрели».</w:t>
      </w:r>
      <w:r>
        <w:t xml:space="preserve"> Когда сотрудник впервые досматривает до зачёта личную запись (доступ «Приватное» или «По ссылке»), её автор получает уведомление — приём из Loom: записал короткое видео вместо письма и видишь, что его посмотрели. Только первый просмотр каждым человеком, только личные записи, отключается настройкой </w:t>
      </w:r>
      <w:r>
        <w:rPr>
          <w:rFonts w:ascii="Consolas" w:cs="Consolas" w:eastAsia="Consolas" w:hAnsi="Consolas"/>
          <w:sz w:val="20"/>
          <w:szCs w:val="20"/>
          <w:shd w:fill="EEF2F7" w:val="clear"/>
        </w:rPr>
        <w:t xml:space="preserve">notify.video_watched</w:t>
      </w:r>
      <w:r>
        <w:t xml:space="preserve">.</w:t>
      </w:r>
    </w:p>
    <w:p>
      <w:pPr>
        <w:spacing w:after="120"/>
      </w:pPr>
      <w:r>
        <w:rPr>
          <w:b/>
          <w:bCs/>
        </w:rPr>
        <w:t xml:space="preserve">Видео-SEO.</w:t>
      </w:r>
      <w:r>
        <w:t xml:space="preserve"> Страницы публичных видео отдают разметку </w:t>
      </w:r>
      <w:r>
        <w:rPr>
          <w:rFonts w:ascii="Consolas" w:cs="Consolas" w:eastAsia="Consolas" w:hAnsi="Consolas"/>
          <w:sz w:val="20"/>
          <w:szCs w:val="20"/>
          <w:shd w:fill="EEF2F7" w:val="clear"/>
        </w:rPr>
        <w:t xml:space="preserve">schema.org/VideoObject</w:t>
      </w:r>
      <w:r>
        <w:t xml:space="preserve"> (название, описание, обложка, длительность, число просмотров), портал публикует карту сайта </w:t>
      </w:r>
      <w:r>
        <w:rPr>
          <w:rFonts w:ascii="Consolas" w:cs="Consolas" w:eastAsia="Consolas" w:hAnsi="Consolas"/>
          <w:sz w:val="20"/>
          <w:szCs w:val="20"/>
          <w:shd w:fill="EEF2F7" w:val="clear"/>
        </w:rPr>
        <w:t xml:space="preserve">/sitemap-video.xml</w:t>
      </w:r>
      <w:r>
        <w:t xml:space="preserve"> и </w:t>
      </w:r>
      <w:r>
        <w:rPr>
          <w:rFonts w:ascii="Consolas" w:cs="Consolas" w:eastAsia="Consolas" w:hAnsi="Consolas"/>
          <w:sz w:val="20"/>
          <w:szCs w:val="20"/>
          <w:shd w:fill="EEF2F7" w:val="clear"/>
        </w:rPr>
        <w:t xml:space="preserve">robots.txt</w:t>
      </w:r>
      <w:r>
        <w:t xml:space="preserve">, который закрывает студию, администрирование, API и защищённые ссылки. Это нужно, чтобы публичные ролики корректно выглядели в корпоративном поиске и при отправке ссылки в мессенджер. Выключается настройкой </w:t>
      </w:r>
      <w:r>
        <w:rPr>
          <w:rFonts w:ascii="Consolas" w:cs="Consolas" w:eastAsia="Consolas" w:hAnsi="Consolas"/>
          <w:sz w:val="20"/>
          <w:szCs w:val="20"/>
          <w:shd w:fill="EEF2F7" w:val="clear"/>
        </w:rPr>
        <w:t xml:space="preserve">seo.video</w:t>
      </w:r>
      <w:r>
        <w:t xml:space="preserve"> — тогда </w:t>
      </w:r>
      <w:r>
        <w:rPr>
          <w:rFonts w:ascii="Consolas" w:cs="Consolas" w:eastAsia="Consolas" w:hAnsi="Consolas"/>
          <w:sz w:val="20"/>
          <w:szCs w:val="20"/>
          <w:shd w:fill="EEF2F7" w:val="clear"/>
        </w:rPr>
        <w:t xml:space="preserve">robots.txt</w:t>
      </w:r>
      <w:r>
        <w:t xml:space="preserve"> запрещает индексацию целиком.</w:t>
      </w:r>
    </w:p>
    <w:p>
      <w:pPr>
        <w:keepNext/>
        <w:spacing w:after="80" w:before="120"/>
      </w:pPr>
      <w:r>
        <w:rPr>
          <w:b/>
          <w:bCs/>
          <w:color w:val="5A6B7F"/>
          <w:sz w:val="19"/>
          <w:szCs w:val="19"/>
        </w:rPr>
        <w:t xml:space="preserve">Таблица 38. Новые настройки 1.6</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premiere.enabled</w:t>
            </w:r>
            <w:r>
              <w:rPr>
                <w:sz w:val="19"/>
                <w:szCs w:val="19"/>
              </w:rPr>
              <w:t xml:space="preserve">, </w:t>
            </w:r>
            <w:r>
              <w:rPr>
                <w:rFonts w:ascii="Consolas" w:cs="Consolas" w:eastAsia="Consolas" w:hAnsi="Consolas"/>
                <w:sz w:val="19"/>
                <w:szCs w:val="19"/>
                <w:shd w:fill="EEF2F7" w:val="clear"/>
              </w:rPr>
              <w:t xml:space="preserve">premiere.chat_default</w:t>
            </w:r>
          </w:p>
        </w:tc>
        <w:tc>
          <w:tcPr>
            <w:tcW w:type="dxa" w:w="6265"/>
            <w:tcMar>
              <w:top w:type="dxa" w:w="60"/>
              <w:left w:type="dxa" w:w="100"/>
              <w:bottom w:type="dxa" w:w="60"/>
              <w:right w:type="dxa" w:w="100"/>
            </w:tcMar>
            <w:vAlign w:val="top"/>
          </w:tcPr>
          <w:p>
            <w:pPr>
              <w:spacing w:after="40"/>
            </w:pPr>
            <w:r>
              <w:rPr>
                <w:sz w:val="19"/>
                <w:szCs w:val="19"/>
              </w:rPr>
              <w:t xml:space="preserve">Премьеры и чат премьеры по умолчанию (раздел 17.1).</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party.enabled</w:t>
            </w:r>
            <w:r>
              <w:rPr>
                <w:sz w:val="19"/>
                <w:szCs w:val="19"/>
              </w:rPr>
              <w:t xml:space="preserve">, </w:t>
            </w:r>
            <w:r>
              <w:rPr>
                <w:rFonts w:ascii="Consolas" w:cs="Consolas" w:eastAsia="Consolas" w:hAnsi="Consolas"/>
                <w:sz w:val="19"/>
                <w:szCs w:val="19"/>
                <w:shd w:fill="EEF2F7" w:val="clear"/>
              </w:rPr>
              <w:t xml:space="preserve">party.everyone_controls</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Совместный просмотр и кто управляет плеером (раздел 17.2).</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live.captions</w:t>
            </w:r>
          </w:p>
        </w:tc>
        <w:tc>
          <w:tcPr>
            <w:tcW w:type="dxa" w:w="6265"/>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Экраны-витрины (раздел 17.4).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notify.video_watched</w:t>
            </w:r>
          </w:p>
        </w:tc>
        <w:tc>
          <w:tcPr>
            <w:tcW w:type="dxa" w:w="6265"/>
            <w:tcMar>
              <w:top w:type="dxa" w:w="60"/>
              <w:left w:type="dxa" w:w="100"/>
              <w:bottom w:type="dxa" w:w="60"/>
              <w:right w:type="dxa" w:w="100"/>
            </w:tcMar>
            <w:vAlign w:val="top"/>
          </w:tcPr>
          <w:p>
            <w:pPr>
              <w:spacing w:after="40"/>
            </w:pPr>
            <w:r>
              <w:rPr>
                <w:sz w:val="19"/>
                <w:szCs w:val="19"/>
              </w:rPr>
              <w:t xml:space="preserve">Уведомление автору о первом просмотре личной записи.</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seo.video</w:t>
            </w:r>
          </w:p>
        </w:tc>
        <w:tc>
          <w:tcPr>
            <w:tcW w:type="dxa" w:w="6265"/>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w:t>
            </w:r>
          </w:p>
        </w:tc>
      </w:tr>
    </w:tbl>
    <w:p>
      <w:pPr>
        <w:spacing w:after="160"/>
      </w:pPr>
    </w:p>
    <w:p>
      <w:pPr>
        <w:spacing w:after="120"/>
      </w:pPr>
      <w:r>
        <w:t xml:space="preserve">Права: премьеру назначает автор видео или модератор; комнату совместного просмотра создаёт любой сотрудник, которому доступно видео; живые субтитры включает владелец эфира или модератор; экранами управляют модераторы и администраторы. Ссылка экрана работает без входа — это единственное исключение, и оно ограничено публичными видео и видео для сотрудников.</w:t>
      </w:r>
    </w:p>
    <w:p>
      <w:pPr>
        <w:spacing w:after="120"/>
      </w:pPr>
      <w:r>
        <w:t xml:space="preserve">Новые маршруты API: </w:t>
      </w:r>
      <w:r>
        <w:rPr>
          <w:rFonts w:ascii="Consolas" w:cs="Consolas" w:eastAsia="Consolas" w:hAnsi="Consolas"/>
          <w:sz w:val="20"/>
          <w:szCs w:val="20"/>
          <w:shd w:fill="EEF2F7" w:val="clear"/>
        </w:rPr>
        <w:t xml:space="preserve">GET /api/videos/:id/premiere</w:t>
      </w:r>
      <w:r>
        <w:t xml:space="preserve"> (состояние и чат), </w:t>
      </w:r>
      <w:r>
        <w:rPr>
          <w:rFonts w:ascii="Consolas" w:cs="Consolas" w:eastAsia="Consolas" w:hAnsi="Consolas"/>
          <w:sz w:val="20"/>
          <w:szCs w:val="20"/>
          <w:shd w:fill="EEF2F7" w:val="clear"/>
        </w:rPr>
        <w:t xml:space="preserve">POST /api/videos/:id/premiere/chat</w:t>
      </w:r>
      <w:r>
        <w:t xml:space="preserve">, </w:t>
      </w:r>
      <w:r>
        <w:rPr>
          <w:rFonts w:ascii="Consolas" w:cs="Consolas" w:eastAsia="Consolas" w:hAnsi="Consolas"/>
          <w:sz w:val="20"/>
          <w:szCs w:val="20"/>
          <w:shd w:fill="EEF2F7" w:val="clear"/>
        </w:rPr>
        <w:t xml:space="preserve">POST /api/videos/:id/party</w:t>
      </w:r>
      <w:r>
        <w:t xml:space="preserve"> (создать комнату), </w:t>
      </w:r>
      <w:r>
        <w:rPr>
          <w:rFonts w:ascii="Consolas" w:cs="Consolas" w:eastAsia="Consolas" w:hAnsi="Consolas"/>
          <w:sz w:val="20"/>
          <w:szCs w:val="20"/>
          <w:shd w:fill="EEF2F7" w:val="clear"/>
        </w:rPr>
        <w:t xml:space="preserve">GET /api/party/:code</w:t>
      </w:r>
      <w:r>
        <w:t xml:space="preserve">, </w:t>
      </w:r>
      <w:r>
        <w:rPr>
          <w:rFonts w:ascii="Consolas" w:cs="Consolas" w:eastAsia="Consolas" w:hAnsi="Consolas"/>
          <w:sz w:val="20"/>
          <w:szCs w:val="20"/>
          <w:shd w:fill="EEF2F7" w:val="clear"/>
        </w:rPr>
        <w:t xml:space="preserve">POST /api/party/:code/state|chat|ping|invite|end</w:t>
      </w:r>
      <w:r>
        <w:t xml:space="preserve">, </w:t>
      </w:r>
      <w:r>
        <w:rPr>
          <w:rFonts w:ascii="Consolas" w:cs="Consolas" w:eastAsia="Consolas" w:hAnsi="Consolas"/>
          <w:sz w:val="20"/>
          <w:szCs w:val="20"/>
          <w:shd w:fill="EEF2F7" w:val="clear"/>
        </w:rPr>
        <w:t xml:space="preserve">GET /api/live/:id/captions</w:t>
      </w:r>
      <w:r>
        <w:t xml:space="preserve">, </w:t>
      </w:r>
      <w:r>
        <w:rPr>
          <w:rFonts w:ascii="Consolas" w:cs="Consolas" w:eastAsia="Consolas" w:hAnsi="Consolas"/>
          <w:sz w:val="20"/>
          <w:szCs w:val="20"/>
          <w:shd w:fill="EEF2F7" w:val="clear"/>
        </w:rPr>
        <w:t xml:space="preserve">GET /api/screens/:token/playlist</w:t>
      </w:r>
      <w:r>
        <w:t xml:space="preserve">, </w:t>
      </w:r>
      <w:r>
        <w:rPr>
          <w:rFonts w:ascii="Consolas" w:cs="Consolas" w:eastAsia="Consolas" w:hAnsi="Consolas"/>
          <w:sz w:val="20"/>
          <w:szCs w:val="20"/>
          <w:shd w:fill="EEF2F7" w:val="clear"/>
        </w:rPr>
        <w:t xml:space="preserve">GET/POST/PATCH/DELETE /api/admin/screens</w:t>
      </w:r>
      <w:r>
        <w:t xml:space="preserve">, </w:t>
      </w:r>
      <w:r>
        <w:rPr>
          <w:rFonts w:ascii="Consolas" w:cs="Consolas" w:eastAsia="Consolas" w:hAnsi="Consolas"/>
          <w:sz w:val="20"/>
          <w:szCs w:val="20"/>
          <w:shd w:fill="EEF2F7" w:val="clear"/>
        </w:rPr>
        <w:t xml:space="preserve">GET /api/admin/screens/:id/preview</w:t>
      </w:r>
      <w:r>
        <w:t xml:space="preserve">, а также </w:t>
      </w:r>
      <w:r>
        <w:rPr>
          <w:rFonts w:ascii="Consolas" w:cs="Consolas" w:eastAsia="Consolas" w:hAnsi="Consolas"/>
          <w:sz w:val="20"/>
          <w:szCs w:val="20"/>
          <w:shd w:fill="EEF2F7" w:val="clear"/>
        </w:rPr>
        <w:t xml:space="preserve">GET /sitemap-video.xml</w:t>
      </w:r>
      <w:r>
        <w:t xml:space="preserve"> и </w:t>
      </w:r>
      <w:r>
        <w:rPr>
          <w:rFonts w:ascii="Consolas" w:cs="Consolas" w:eastAsia="Consolas" w:hAnsi="Consolas"/>
          <w:sz w:val="20"/>
          <w:szCs w:val="20"/>
          <w:shd w:fill="EEF2F7" w:val="clear"/>
        </w:rPr>
        <w:t xml:space="preserve">GET /robots.txt</w:t>
      </w:r>
      <w:r>
        <w:t xml:space="preserve">.</w:t>
      </w:r>
    </w:p>
    <w:p>
      <w:pPr>
        <w:pStyle w:val="Heading1"/>
        <w:pageBreakBefore/>
      </w:pPr>
      <w:r>
        <w:t xml:space="preserve">18. Итоги встречи, автоклипы, офлайн и тренажёры (1.7)</w:t>
      </w:r>
    </w:p>
    <w:p>
      <w:pPr>
        <w:spacing w:after="120"/>
      </w:pPr>
      <w:r>
        <w:t xml:space="preserve">Версия 1.7 отвечает на четыре запроса, которые звучат в любой компании, где накопился архив записей. «Совещание идёт час — перескажите за минуту» (помощники встреч Otter, Fireflies, Copilot в Teams). «Вырежьте из этой записи кусок, который можно разослать» (автонарезка OpusClip и Vizard). «На объекте нет интернета, а инструктаж посмотреть надо» (офлайн-просмотр YouTube Premium и Netflix). «Хочу не просто ролик, а тренажёр: пусть сотрудник примет решение» (сценарии с ветвлением H5P и Mindstamp). Седьмая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008_meeting.sql</w:t>
      </w:r>
      <w:r>
        <w:t xml:space="preserve"> автоматически при обновлении.</w:t>
      </w:r>
    </w:p>
    <w:p>
      <w:pPr>
        <w:pStyle w:val="Heading2"/>
      </w:pPr>
      <w:r>
        <w:t xml:space="preserve">18.1. Итоги встречи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102. Панель «Итоги встречи»: задачи с исполнителем и переходом к моменту записи</w:t>
      </w:r>
    </w:p>
    <w:p>
      <w:pPr>
        <w:spacing w:after="120"/>
      </w:pPr>
      <w:r>
        <w:t xml:space="preserve">Под записью совещания появляется панель </w:t>
      </w:r>
      <w:r>
        <w:rPr>
          <w:b/>
          <w:bCs/>
        </w:rPr>
        <w:t xml:space="preserve">«Итоги встречи»</w:t>
      </w:r>
      <w:r>
        <w:t xml:space="preserve">. Портал отдаёт расшифровку речи языковой модели и просит разобрать её на понятные части: о чём договорились, что кому поручено, какие темы обсуждали и что осталось без ответа.</w:t>
      </w:r>
    </w:p>
    <w:p>
      <w:pPr>
        <w:keepNext/>
        <w:spacing w:after="80" w:before="120"/>
      </w:pPr>
      <w:r>
        <w:rPr>
          <w:b/>
          <w:bCs/>
          <w:color w:val="5A6B7F"/>
          <w:sz w:val="19"/>
          <w:szCs w:val="19"/>
        </w:rPr>
        <w:t xml:space="preserve">Таблица 39. Из чего состоят итоги встречи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Раздел</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в нём</w:t>
            </w:r>
          </w:p>
        </w:tc>
      </w:tr>
      <w:tr>
        <w:tc>
          <w:tcPr>
            <w:tcW w:type="dxa" w:w="2120"/>
            <w:tcMar>
              <w:top w:type="dxa" w:w="60"/>
              <w:left w:type="dxa" w:w="100"/>
              <w:bottom w:type="dxa" w:w="60"/>
              <w:right w:type="dxa" w:w="100"/>
            </w:tcMar>
            <w:vAlign w:val="top"/>
          </w:tcPr>
          <w:p>
            <w:pPr>
              <w:spacing w:after="40"/>
            </w:pPr>
            <w:r>
              <w:rPr>
                <w:b/>
                <w:bCs/>
                <w:sz w:val="19"/>
                <w:szCs w:val="19"/>
              </w:rPr>
              <w:t xml:space="preserve">Кратко</w:t>
            </w:r>
          </w:p>
        </w:tc>
        <w:tc>
          <w:tcPr>
            <w:tcW w:type="dxa" w:w="7518"/>
            <w:tcMar>
              <w:top w:type="dxa" w:w="60"/>
              <w:left w:type="dxa" w:w="100"/>
              <w:bottom w:type="dxa" w:w="60"/>
              <w:right w:type="dxa" w:w="100"/>
            </w:tcMar>
            <w:vAlign w:val="top"/>
          </w:tcPr>
          <w:p>
            <w:pPr>
              <w:spacing w:after="40"/>
            </w:pPr>
            <w:r>
              <w:rPr>
                <w:sz w:val="19"/>
                <w:szCs w:val="19"/>
              </w:rPr>
              <w:t xml:space="preserve">Пять–восемь предложений: о чём шла речь и к чему пришли. Достаточно, чтобы понять, нужно ли смотреть запись целиком.</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Решения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Что решили, одной фразой, с моментом записи, где это прозвучало.</w:t>
            </w:r>
          </w:p>
        </w:tc>
      </w:tr>
      <w:tr>
        <w:tc>
          <w:tcPr>
            <w:tcW w:type="dxa" w:w="2120"/>
            <w:tcMar>
              <w:top w:type="dxa" w:w="60"/>
              <w:left w:type="dxa" w:w="100"/>
              <w:bottom w:type="dxa" w:w="60"/>
              <w:right w:type="dxa" w:w="100"/>
            </w:tcMar>
            <w:vAlign w:val="top"/>
          </w:tcPr>
          <w:p>
            <w:pPr>
              <w:spacing w:after="40"/>
            </w:pPr>
            <w:r>
              <w:rPr>
                <w:b/>
                <w:bCs/>
                <w:sz w:val="19"/>
                <w:szCs w:val="19"/>
              </w:rPr>
              <w:t xml:space="preserve">Задачи</w:t>
            </w:r>
          </w:p>
        </w:tc>
        <w:tc>
          <w:tcPr>
            <w:tcW w:type="dxa" w:w="7518"/>
            <w:tcMar>
              <w:top w:type="dxa" w:w="60"/>
              <w:left w:type="dxa" w:w="100"/>
              <w:bottom w:type="dxa" w:w="60"/>
              <w:right w:type="dxa" w:w="100"/>
            </w:tcMar>
            <w:vAlign w:val="top"/>
          </w:tcPr>
          <w:p>
            <w:pPr>
              <w:spacing w:after="40"/>
            </w:pPr>
            <w:r>
              <w:rPr>
                <w:sz w:val="19"/>
                <w:szCs w:val="19"/>
              </w:rPr>
              <w:t xml:space="preserve">Что нужно сделать, кому поручено и к какому сроку — если это назвали вслух. Ничего не додумывается.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Темы</w:t>
            </w:r>
          </w:p>
        </w:tc>
        <w:tc>
          <w:tcPr>
            <w:tcW w:type="dxa" w:w="7518"/>
            <w:shd w:fill="F6F9FC" w:val="clear"/>
            <w:tcMar>
              <w:top w:type="dxa" w:w="60"/>
              <w:left w:type="dxa" w:w="100"/>
              <w:bottom w:type="dxa" w:w="60"/>
              <w:right w:type="dxa" w:w="100"/>
            </w:tcMar>
            <w:vAlign w:val="top"/>
          </w:tcPr>
          <w:p>
            <w:pPr>
              <w:spacing w:after="40"/>
            </w:pPr>
            <w:r>
              <w:rPr>
                <w:sz w:val="19"/>
                <w:szCs w:val="19"/>
              </w:rPr>
              <w:t xml:space="preserve">Разбивка встречи по темам с таймкодами — оглавление длинной записи.</w:t>
            </w:r>
          </w:p>
        </w:tc>
      </w:tr>
      <w:tr>
        <w:tc>
          <w:tcPr>
            <w:tcW w:type="dxa" w:w="2120"/>
            <w:tcMar>
              <w:top w:type="dxa" w:w="60"/>
              <w:left w:type="dxa" w:w="100"/>
              <w:bottom w:type="dxa" w:w="60"/>
              <w:right w:type="dxa" w:w="100"/>
            </w:tcMar>
            <w:vAlign w:val="top"/>
          </w:tcPr>
          <w:p>
            <w:pPr>
              <w:spacing w:after="40"/>
            </w:pPr>
            <w:r>
              <w:rPr>
                <w:b/>
                <w:bCs/>
                <w:sz w:val="19"/>
                <w:szCs w:val="19"/>
              </w:rPr>
              <w:t xml:space="preserve">Вопросы</w:t>
            </w:r>
          </w:p>
        </w:tc>
        <w:tc>
          <w:tcPr>
            <w:tcW w:type="dxa" w:w="7518"/>
            <w:tcMar>
              <w:top w:type="dxa" w:w="60"/>
              <w:left w:type="dxa" w:w="100"/>
              <w:bottom w:type="dxa" w:w="60"/>
              <w:right w:type="dxa" w:w="100"/>
            </w:tcMar>
            <w:vAlign w:val="top"/>
          </w:tcPr>
          <w:p>
            <w:pPr>
              <w:spacing w:after="40"/>
            </w:pPr>
            <w:r>
              <w:rPr>
                <w:sz w:val="19"/>
                <w:szCs w:val="19"/>
              </w:rPr>
              <w:t xml:space="preserve">То, что задали, но не решили: удобно вынести в повестку следующей встречи.</w:t>
            </w:r>
          </w:p>
        </w:tc>
      </w:tr>
    </w:tbl>
    <w:p>
      <w:pPr>
        <w:spacing w:after="160"/>
      </w:pPr>
    </w:p>
    <w:p>
      <w:pPr>
        <w:spacing w:after="120"/>
      </w:pPr>
      <w:r>
        <w:t xml:space="preserve">Любая строка — ссылка: нажали на решение, и запись открылась ровно на том месте, где его приняли. Это главное отличие от простого пересказа: итоги не заменяют запись, а служат оглавлением к ней.</w:t>
      </w:r>
    </w:p>
    <w:p>
      <w:pPr>
        <w:spacing w:after="120"/>
      </w:pPr>
      <w:r>
        <w:t xml:space="preserve">Кнопка </w:t>
      </w:r>
      <w:r>
        <w:rPr>
          <w:b/>
          <w:bCs/>
        </w:rPr>
        <w:t xml:space="preserve">«Скопировать»</w:t>
      </w:r>
      <w:r>
        <w:t xml:space="preserve"> даёт готовый текст для письма или сообщения: название, краткое содержание, решения, задачи, темы, вопросы. Кнопка </w:t>
      </w:r>
      <w:r>
        <w:rPr>
          <w:b/>
          <w:bCs/>
        </w:rPr>
        <w:t xml:space="preserve">CSV</w:t>
      </w:r>
      <w:r>
        <w:t xml:space="preserve"> выгружает таблицу «тип — момент — содержание — кому — срок» для переноса в систему задач.</w:t>
      </w:r>
    </w:p>
    <w:p>
      <w:pPr>
        <w:spacing w:after="120"/>
      </w:pPr>
      <w:r>
        <w:t xml:space="preserve">Кто и как запускает: автор записи или модератор нажимает «Собрать итоги встречи» (или «Собрать заново» — круговая стрелка). Разбор идёт в фоне, обычно меньше минуты; когда всё готово, автору приходит уведомление. Нужны включённый ИИ-помощник (глава 9) и расшифровка речи — субтитры или автосубтитры (глава 10).</w:t>
      </w:r>
    </w:p>
    <w:p>
      <w:pPr>
        <w:pBdr>
          <w:left w:val="single" w:color="0F4382" w:sz="24" w:space="8"/>
        </w:pBdr>
        <w:shd w:fill="EEF4FA" w:val="clear"/>
        <w:spacing w:after="160" w:before="80"/>
        <w:ind w:left="240" w:right="120"/>
      </w:pPr>
      <w:r>
        <w:rPr>
          <w:b/>
          <w:bCs/>
          <w:color w:val="0F4382"/>
        </w:rPr>
        <w:t xml:space="preserve">Примечание. </w:t>
      </w:r>
      <w:r>
        <w:t xml:space="preserve">Итоги составляет языковая модель, поэтому под ними стоит строка «Составлено ИИ по расшифровке — проверяйте по записи». Перед рассылкой решений по компании потратьте минуту и проверьте их по таймкодам: ссылки для этого и сделаны.</w:t>
      </w:r>
    </w:p>
    <w:p>
      <w:pPr>
        <w:pStyle w:val="Heading2"/>
      </w:pPr>
      <w:r>
        <w:t xml:space="preserve">18.2. Клипы из длинной записи по подсказке 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103. Студия → Редактор: предложенные фрагменты и подстановка в форму клипа</w:t>
      </w:r>
    </w:p>
    <w:p>
      <w:pPr>
        <w:spacing w:after="120"/>
      </w:pPr>
      <w:r>
        <w:t xml:space="preserve">Из часовой планёрки обычно нужен не весь час, а пять минут: объяснение нового порядка, инструкция, объявление. Раньше такой фрагмент искали вручную. Теперь в </w:t>
      </w:r>
      <w:r>
        <w:rPr>
          <w:b/>
          <w:bCs/>
        </w:rPr>
        <w:t xml:space="preserve">Студия → видео → Редактор</w:t>
      </w:r>
      <w:r>
        <w:t xml:space="preserve"> есть кнопка </w:t>
      </w:r>
      <w:r>
        <w:rPr>
          <w:b/>
          <w:bCs/>
        </w:rPr>
        <w:t xml:space="preserve">«Предложить клипы»</w:t>
      </w:r>
      <w:r>
        <w:t xml:space="preserve">: портал читает расшифровку и предлагает 3–5 фрагментов, каждый — с названием, объяснением, чем он полезен, и оценкой самостоятельности (насколько он понятен без остального видео).</w:t>
      </w:r>
    </w:p>
    <w:p>
      <w:pPr>
        <w:keepNext/>
        <w:spacing w:after="80" w:before="120"/>
      </w:pPr>
      <w:r>
        <w:rPr>
          <w:b/>
          <w:bCs/>
          <w:color w:val="5A6B7F"/>
          <w:sz w:val="19"/>
          <w:szCs w:val="19"/>
        </w:rPr>
        <w:t xml:space="preserve">Таблица 40. Работа с предложениями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Предложить клипы</w:t>
            </w:r>
          </w:p>
        </w:tc>
        <w:tc>
          <w:tcPr>
            <w:tcW w:type="dxa" w:w="6939"/>
            <w:tcMar>
              <w:top w:type="dxa" w:w="60"/>
              <w:left w:type="dxa" w:w="100"/>
              <w:bottom w:type="dxa" w:w="60"/>
              <w:right w:type="dxa" w:w="100"/>
            </w:tcMar>
            <w:vAlign w:val="top"/>
          </w:tcPr>
          <w:p>
            <w:pPr>
              <w:spacing w:after="40"/>
            </w:pPr>
            <w:r>
              <w:rPr>
                <w:sz w:val="19"/>
                <w:szCs w:val="19"/>
              </w:rPr>
              <w:t xml:space="preserve">Запускает разбор расшифровки. Доступно для видео длиннее минуты с готовой расшифровкой.</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 фрагмента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Нажатие на таймкод перематывает плеер к началу фрагмента — можно проверить, что предложено.</w:t>
            </w:r>
          </w:p>
        </w:tc>
      </w:tr>
      <w:tr>
        <w:tc>
          <w:tcPr>
            <w:tcW w:type="dxa" w:w="2699"/>
            <w:tcMar>
              <w:top w:type="dxa" w:w="60"/>
              <w:left w:type="dxa" w:w="100"/>
              <w:bottom w:type="dxa" w:w="60"/>
              <w:right w:type="dxa" w:w="100"/>
            </w:tcMar>
            <w:vAlign w:val="top"/>
          </w:tcPr>
          <w:p>
            <w:pPr>
              <w:spacing w:after="40"/>
            </w:pPr>
            <w:r>
              <w:rPr>
                <w:b/>
                <w:bCs/>
                <w:sz w:val="19"/>
                <w:szCs w:val="19"/>
              </w:rPr>
              <w:t xml:space="preserve">В клип</w:t>
            </w:r>
          </w:p>
        </w:tc>
        <w:tc>
          <w:tcPr>
            <w:tcW w:type="dxa" w:w="6939"/>
            <w:tcMar>
              <w:top w:type="dxa" w:w="60"/>
              <w:left w:type="dxa" w:w="100"/>
              <w:bottom w:type="dxa" w:w="60"/>
              <w:right w:type="dxa" w:w="100"/>
            </w:tcMar>
            <w:vAlign w:val="top"/>
          </w:tcPr>
          <w:p>
            <w:pPr>
              <w:spacing w:after="40"/>
            </w:pPr>
            <w:r>
              <w:rPr>
                <w:sz w:val="19"/>
                <w:szCs w:val="19"/>
              </w:rPr>
              <w:t xml:space="preserve">Подставляет начало, конец и название в форму «Клип как отдельное видео» — остаётся выбрать видимость, при желании вертикальный формат, и нажать «Создать клип».</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Крестик</w:t>
            </w:r>
          </w:p>
        </w:tc>
        <w:tc>
          <w:tcPr>
            <w:tcW w:type="dxa" w:w="6939"/>
            <w:shd w:fill="F6F9FC" w:val="clear"/>
            <w:tcMar>
              <w:top w:type="dxa" w:w="60"/>
              <w:left w:type="dxa" w:w="100"/>
              <w:bottom w:type="dxa" w:w="60"/>
              <w:right w:type="dxa" w:w="100"/>
            </w:tcMar>
            <w:vAlign w:val="top"/>
          </w:tcPr>
          <w:p>
            <w:pPr>
              <w:spacing w:after="40"/>
            </w:pPr>
            <w:r>
              <w:rPr>
                <w:sz w:val="19"/>
                <w:szCs w:val="19"/>
              </w:rPr>
              <w:t xml:space="preserve">Убирает неудачное предложение из списка.</w:t>
            </w:r>
          </w:p>
        </w:tc>
      </w:tr>
    </w:tbl>
    <w:p>
      <w:pPr>
        <w:spacing w:after="160"/>
      </w:pPr>
    </w:p>
    <w:p>
      <w:pPr>
        <w:spacing w:after="120"/>
      </w:pPr>
      <w:r>
        <w:t xml:space="preserve">Портал проверяет предложения за моделью: фрагменты короче десяти секунд, длиннее пяти минут и выходящие за пределы записи отбрасываются, остальные сортируются по оценке. Это те же правила, по которым работают OpusClip и Vizard: клип должен быть законченной мыслью, а не случайной нарезкой.</w:t>
      </w:r>
    </w:p>
    <w:p>
      <w:pPr>
        <w:pStyle w:val="Heading2"/>
      </w:pPr>
      <w:r>
        <w:t xml:space="preserve">18.3. Офлайн-просмотр: видео без интернета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104. Раздел «Скачанные»: размер, дата, остаток срока</w:t>
      </w:r>
    </w:p>
    <w:p>
      <w:pPr>
        <w:spacing w:after="120"/>
      </w:pPr>
      <w:r>
        <w:t xml:space="preserve">Монтажник едет на объект, где нет связи, а посмотреть инструктаж нужно там. В меню видео (три точки) есть пункт </w:t>
      </w:r>
      <w:r>
        <w:rPr>
          <w:b/>
          <w:bCs/>
        </w:rPr>
        <w:t xml:space="preserve">«Скачать для офлайна»</w:t>
      </w:r>
      <w:r>
        <w:t xml:space="preserve">: файл и обложка сохраняются на устройстве, и видео открывается без сети — как «Скачать» в приложениях YouTube и Netflix.</w:t>
      </w:r>
    </w:p>
    <w:p>
      <w:pPr>
        <w:keepNext/>
        <w:spacing w:after="80" w:before="120"/>
      </w:pPr>
      <w:r>
        <w:rPr>
          <w:b/>
          <w:bCs/>
          <w:color w:val="5A6B7F"/>
          <w:sz w:val="19"/>
          <w:szCs w:val="19"/>
        </w:rPr>
        <w:t xml:space="preserve">Таблица 41. Офлайн-просмотр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Что нужно знать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699"/>
            <w:tcMar>
              <w:top w:type="dxa" w:w="60"/>
              <w:left w:type="dxa" w:w="100"/>
              <w:bottom w:type="dxa" w:w="60"/>
              <w:right w:type="dxa" w:w="100"/>
            </w:tcMar>
            <w:vAlign w:val="top"/>
          </w:tcPr>
          <w:p>
            <w:pPr>
              <w:spacing w:after="40"/>
            </w:pPr>
            <w:r>
              <w:rPr>
                <w:b/>
                <w:bCs/>
                <w:sz w:val="19"/>
                <w:szCs w:val="19"/>
              </w:rPr>
              <w:t xml:space="preserve">Где лежит</w:t>
            </w:r>
          </w:p>
        </w:tc>
        <w:tc>
          <w:tcPr>
            <w:tcW w:type="dxa" w:w="6939"/>
            <w:tcMar>
              <w:top w:type="dxa" w:w="60"/>
              <w:left w:type="dxa" w:w="100"/>
              <w:bottom w:type="dxa" w:w="60"/>
              <w:right w:type="dxa" w:w="100"/>
            </w:tcMar>
            <w:vAlign w:val="top"/>
          </w:tcPr>
          <w:p>
            <w:pPr>
              <w:spacing w:after="40"/>
            </w:pPr>
            <w:r>
              <w:rPr>
                <w:sz w:val="19"/>
                <w:szCs w:val="19"/>
              </w:rPr>
              <w:t xml:space="preserve">В хранилище браузера на этом устройстве. Очистка данных сайта удаляет скачанное; на другом устройстве его не будет.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Сколько можно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Общий объём ограничен настройкой </w:t>
            </w:r>
            <w:r>
              <w:rPr>
                <w:rFonts w:ascii="Consolas" w:cs="Consolas" w:eastAsia="Consolas" w:hAnsi="Consolas"/>
                <w:sz w:val="19"/>
                <w:szCs w:val="19"/>
                <w:shd w:fill="EEF2F7" w:val="clear"/>
              </w:rPr>
              <w:t xml:space="preserve">offline.max_mb</w:t>
            </w:r>
            <w:r>
              <w:rPr>
                <w:sz w:val="19"/>
                <w:szCs w:val="19"/>
              </w:rPr>
              <w:t xml:space="preserve"> (по умолчанию 2 ГБ). Когда место кончилось, портал предложит удалить лишнее.</w:t>
            </w:r>
          </w:p>
        </w:tc>
      </w:tr>
      <w:tr>
        <w:tc>
          <w:tcPr>
            <w:tcW w:type="dxa" w:w="2699"/>
            <w:tcMar>
              <w:top w:type="dxa" w:w="60"/>
              <w:left w:type="dxa" w:w="100"/>
              <w:bottom w:type="dxa" w:w="60"/>
              <w:right w:type="dxa" w:w="100"/>
            </w:tcMar>
            <w:vAlign w:val="top"/>
          </w:tcPr>
          <w:p>
            <w:pPr>
              <w:spacing w:after="40"/>
            </w:pPr>
            <w:r>
              <w:rPr>
                <w:b/>
                <w:bCs/>
                <w:sz w:val="19"/>
                <w:szCs w:val="19"/>
              </w:rPr>
              <w:t xml:space="preserve">Как долго</w:t>
            </w:r>
          </w:p>
        </w:tc>
        <w:tc>
          <w:tcPr>
            <w:tcW w:type="dxa" w:w="6939"/>
            <w:tcMar>
              <w:top w:type="dxa" w:w="60"/>
              <w:left w:type="dxa" w:w="100"/>
              <w:bottom w:type="dxa" w:w="60"/>
              <w:right w:type="dxa" w:w="100"/>
            </w:tcMar>
            <w:vAlign w:val="top"/>
          </w:tcPr>
          <w:p>
            <w:pPr>
              <w:spacing w:after="40"/>
            </w:pPr>
            <w:r>
              <w:rPr>
                <w:sz w:val="19"/>
                <w:szCs w:val="19"/>
              </w:rPr>
              <w:t xml:space="preserve">Скачанное устаревает через </w:t>
            </w:r>
            <w:r>
              <w:rPr>
                <w:rFonts w:ascii="Consolas" w:cs="Consolas" w:eastAsia="Consolas" w:hAnsi="Consolas"/>
                <w:sz w:val="19"/>
                <w:szCs w:val="19"/>
                <w:shd w:fill="EEF2F7" w:val="clear"/>
              </w:rPr>
              <w:t xml:space="preserve">offline.days</w:t>
            </w:r>
            <w:r>
              <w:rPr>
                <w:sz w:val="19"/>
                <w:szCs w:val="19"/>
              </w:rPr>
              <w:t xml:space="preserve"> дней (по умолчанию 30) и удаляется само — так же поступает YouTube.</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Раздел «Скачанные»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Левое меню → «Скачанные»: список с размером, датой и остатком срока, просмотр и удаление.</w:t>
            </w:r>
          </w:p>
        </w:tc>
      </w:tr>
      <w:tr>
        <w:tc>
          <w:tcPr>
            <w:tcW w:type="dxa" w:w="2699"/>
            <w:tcMar>
              <w:top w:type="dxa" w:w="60"/>
              <w:left w:type="dxa" w:w="100"/>
              <w:bottom w:type="dxa" w:w="60"/>
              <w:right w:type="dxa" w:w="100"/>
            </w:tcMar>
            <w:vAlign w:val="top"/>
          </w:tcPr>
          <w:p>
            <w:pPr>
              <w:spacing w:after="40"/>
            </w:pPr>
            <w:r>
              <w:rPr>
                <w:b/>
                <w:bCs/>
                <w:sz w:val="19"/>
                <w:szCs w:val="19"/>
              </w:rPr>
              <w:t xml:space="preserve">Без сети</w:t>
            </w:r>
          </w:p>
        </w:tc>
        <w:tc>
          <w:tcPr>
            <w:tcW w:type="dxa" w:w="6939"/>
            <w:tcMar>
              <w:top w:type="dxa" w:w="60"/>
              <w:left w:type="dxa" w:w="100"/>
              <w:bottom w:type="dxa" w:w="60"/>
              <w:right w:type="dxa" w:w="100"/>
            </w:tcMar>
            <w:vAlign w:val="top"/>
          </w:tcPr>
          <w:p>
            <w:pPr>
              <w:spacing w:after="40"/>
            </w:pPr>
            <w:r>
              <w:rPr>
                <w:sz w:val="19"/>
                <w:szCs w:val="19"/>
              </w:rPr>
              <w:t xml:space="preserve">Портал, открытый как приложение (PWA), запускается и без интернета и сразу показывает раздел «Скачанные».</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Скачивание не даёт новых прав: файл получает только тот, кому видео и так доступно, и остаётся в браузере устройства. Для материалов, которые нельзя выносить, отключите офлайн настройкой </w:t>
      </w:r>
      <w:r>
        <w:rPr>
          <w:rFonts w:ascii="Consolas" w:cs="Consolas" w:eastAsia="Consolas" w:hAnsi="Consolas"/>
          <w:sz w:val="20"/>
          <w:szCs w:val="20"/>
          <w:shd w:fill="EEF2F7" w:val="clear"/>
        </w:rPr>
        <w:t xml:space="preserve">offline.enabled</w:t>
      </w:r>
      <w:r>
        <w:t xml:space="preserve"> — или ограничьте доступ к самому видео (глава 1).</w:t>
      </w:r>
    </w:p>
    <w:p>
      <w:pPr>
        <w:pStyle w:val="Heading2"/>
      </w:pPr>
      <w:r>
        <w:t xml:space="preserve">18.4. Тренажёр с ветвлением: «выбери действие»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105. Плеер останавливается и предлагает выбрать действие</w:t>
      </w:r>
    </w:p>
    <w:p>
      <w:pPr>
        <w:spacing w:after="120"/>
      </w:pPr>
      <w:r>
        <w:t xml:space="preserve">Обычное видео рассказывает, как надо. Тренажёр проверяет, как сотрудник поступит: в заданный момент запись останавливается, появляется вопрос и несколько вариантов, и каждый выбор ведёт к своему фрагменту — правильный дальше по инструкции, ошибочный к разбору ошибки. Так устроены сценарии H5P Branching Scenario, Mindstamp и Kaltura Rapt; в CorpVideo это вкладка </w:t>
      </w:r>
      <w:r>
        <w:rPr>
          <w:b/>
          <w:bCs/>
        </w:rPr>
        <w:t xml:space="preserve">«Тренажёр»</w:t>
      </w:r>
      <w:r>
        <w:t xml:space="preserve"> у видео в студии.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106. Студия → Тренажёр: развилки, варианты и переходы</w:t>
      </w:r>
    </w:p>
    <w:p>
      <w:pPr>
        <w:keepNext/>
        <w:spacing w:after="80" w:before="120"/>
      </w:pPr>
      <w:r>
        <w:rPr>
          <w:b/>
          <w:bCs/>
          <w:color w:val="5A6B7F"/>
          <w:sz w:val="19"/>
          <w:szCs w:val="19"/>
        </w:rPr>
        <w:t xml:space="preserve">Таблица 42. Настройка тренажёра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b/>
                <w:bCs/>
                <w:sz w:val="19"/>
                <w:szCs w:val="19"/>
              </w:rPr>
              <w:t xml:space="preserve">Развилка на текущей секунде</w:t>
            </w:r>
          </w:p>
        </w:tc>
        <w:tc>
          <w:tcPr>
            <w:tcW w:type="dxa" w:w="6747"/>
            <w:tcMar>
              <w:top w:type="dxa" w:w="60"/>
              <w:left w:type="dxa" w:w="100"/>
              <w:bottom w:type="dxa" w:w="60"/>
              <w:right w:type="dxa" w:w="100"/>
            </w:tcMar>
            <w:vAlign w:val="top"/>
          </w:tcPr>
          <w:p>
            <w:pPr>
              <w:spacing w:after="40"/>
            </w:pPr>
            <w:r>
              <w:rPr>
                <w:sz w:val="19"/>
                <w:szCs w:val="19"/>
              </w:rPr>
              <w:t xml:space="preserve">Добавляет точку остановки на том месте, где сейчас стоит плеер.</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Вопрос зрителю</w:t>
            </w:r>
          </w:p>
        </w:tc>
        <w:tc>
          <w:tcPr>
            <w:tcW w:type="dxa" w:w="6747"/>
            <w:shd w:fill="F6F9FC" w:val="clear"/>
            <w:tcMar>
              <w:top w:type="dxa" w:w="60"/>
              <w:left w:type="dxa" w:w="100"/>
              <w:bottom w:type="dxa" w:w="60"/>
              <w:right w:type="dxa" w:w="100"/>
            </w:tcMar>
            <w:vAlign w:val="top"/>
          </w:tcPr>
          <w:p>
            <w:pPr>
              <w:spacing w:after="40"/>
            </w:pPr>
            <w:r>
              <w:rPr>
                <w:sz w:val="19"/>
                <w:szCs w:val="19"/>
              </w:rPr>
              <w:t xml:space="preserve">Что спрашиваем: «На участке утечка. Что делать первым?»</w:t>
            </w:r>
          </w:p>
        </w:tc>
      </w:tr>
      <w:tr>
        <w:tc>
          <w:tcPr>
            <w:tcW w:type="dxa" w:w="2891"/>
            <w:tcMar>
              <w:top w:type="dxa" w:w="60"/>
              <w:left w:type="dxa" w:w="100"/>
              <w:bottom w:type="dxa" w:w="60"/>
              <w:right w:type="dxa" w:w="100"/>
            </w:tcMar>
            <w:vAlign w:val="top"/>
          </w:tcPr>
          <w:p>
            <w:pPr>
              <w:spacing w:after="40"/>
            </w:pPr>
            <w:r>
              <w:rPr>
                <w:b/>
                <w:bCs/>
                <w:sz w:val="19"/>
                <w:szCs w:val="19"/>
              </w:rPr>
              <w:t xml:space="preserve">Вариант ответа</w:t>
            </w:r>
          </w:p>
        </w:tc>
        <w:tc>
          <w:tcPr>
            <w:tcW w:type="dxa" w:w="6747"/>
            <w:tcMar>
              <w:top w:type="dxa" w:w="60"/>
              <w:left w:type="dxa" w:w="100"/>
              <w:bottom w:type="dxa" w:w="60"/>
              <w:right w:type="dxa" w:w="100"/>
            </w:tcMar>
            <w:vAlign w:val="top"/>
          </w:tcPr>
          <w:p>
            <w:pPr>
              <w:spacing w:after="40"/>
            </w:pPr>
            <w:r>
              <w:rPr>
                <w:sz w:val="19"/>
                <w:szCs w:val="19"/>
              </w:rPr>
              <w:t xml:space="preserve">До шести вариантов. Пустые не сохраняются, меньше двух — развилка не примется.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 с</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Секунда, на которую перейдёт зритель после выбора. Кнопка с часами берёт текущее время плеера.</w:t>
            </w:r>
          </w:p>
        </w:tc>
      </w:tr>
      <w:tr>
        <w:tc>
          <w:tcPr>
            <w:tcW w:type="dxa" w:w="2891"/>
            <w:tcMar>
              <w:top w:type="dxa" w:w="60"/>
              <w:left w:type="dxa" w:w="100"/>
              <w:bottom w:type="dxa" w:w="60"/>
              <w:right w:type="dxa" w:w="100"/>
            </w:tcMar>
            <w:vAlign w:val="top"/>
          </w:tcPr>
          <w:p>
            <w:pPr>
              <w:spacing w:after="40"/>
            </w:pPr>
            <w:r>
              <w:rPr>
                <w:b/>
                <w:bCs/>
                <w:sz w:val="19"/>
                <w:szCs w:val="19"/>
              </w:rPr>
              <w:t xml:space="preserve">Правильный</w:t>
            </w:r>
          </w:p>
        </w:tc>
        <w:tc>
          <w:tcPr>
            <w:tcW w:type="dxa" w:w="6747"/>
            <w:tcMar>
              <w:top w:type="dxa" w:w="60"/>
              <w:left w:type="dxa" w:w="100"/>
              <w:bottom w:type="dxa" w:w="60"/>
              <w:right w:type="dxa" w:w="100"/>
            </w:tcMar>
            <w:vAlign w:val="top"/>
          </w:tcPr>
          <w:p>
            <w:pPr>
              <w:spacing w:after="40"/>
            </w:pPr>
            <w:r>
              <w:rPr>
                <w:sz w:val="19"/>
                <w:szCs w:val="19"/>
              </w:rPr>
              <w:t xml:space="preserve">Отмечает верный вариант: зритель увидит «Верно», а вы — долю ошибок в отчёте.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Финал</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Выбор завершает сценарий: показывается пройденный путь и предложение пройти заново.</w:t>
            </w:r>
          </w:p>
        </w:tc>
      </w:tr>
      <w:tr>
        <w:tc>
          <w:tcPr>
            <w:tcW w:type="dxa" w:w="2891"/>
            <w:tcMar>
              <w:top w:type="dxa" w:w="60"/>
              <w:left w:type="dxa" w:w="100"/>
              <w:bottom w:type="dxa" w:w="60"/>
              <w:right w:type="dxa" w:w="100"/>
            </w:tcMar>
            <w:vAlign w:val="top"/>
          </w:tcPr>
          <w:p>
            <w:pPr>
              <w:spacing w:after="40"/>
            </w:pPr>
            <w:r>
              <w:rPr>
                <w:b/>
                <w:bCs/>
                <w:sz w:val="19"/>
                <w:szCs w:val="19"/>
              </w:rPr>
              <w:t xml:space="preserve">Разбор</w:t>
            </w:r>
          </w:p>
        </w:tc>
        <w:tc>
          <w:tcPr>
            <w:tcW w:type="dxa" w:w="6747"/>
            <w:tcMar>
              <w:top w:type="dxa" w:w="60"/>
              <w:left w:type="dxa" w:w="100"/>
              <w:bottom w:type="dxa" w:w="60"/>
              <w:right w:type="dxa" w:w="100"/>
            </w:tcMar>
            <w:vAlign w:val="top"/>
          </w:tcPr>
          <w:p>
            <w:pPr>
              <w:spacing w:after="40"/>
            </w:pPr>
            <w:r>
              <w:rPr>
                <w:sz w:val="19"/>
                <w:szCs w:val="19"/>
              </w:rPr>
              <w:t xml:space="preserve">Текст, который зритель увидит после выбора: почему так правильно или чем плох этот путь.</w:t>
            </w:r>
          </w:p>
        </w:tc>
      </w:tr>
    </w:tbl>
    <w:p>
      <w:pPr>
        <w:spacing w:after="160"/>
      </w:pPr>
    </w:p>
    <w:p>
      <w:pPr>
        <w:spacing w:after="120"/>
      </w:pPr>
      <w:r>
        <w:t xml:space="preserve">Внизу вкладки — </w:t>
      </w:r>
      <w:r>
        <w:rPr>
          <w:b/>
          <w:bCs/>
        </w:rPr>
        <w:t xml:space="preserve">отчёт по развилкам</w:t>
      </w:r>
      <w:r>
        <w:t xml:space="preserve">: сколько сотрудников проходило, как распределились ответы по каждому варианту (в штуках и процентах) и сколько было ошибочных выборов. Развилка, где ошибаются почти все, — сигнал, что инструкция в этом месте написана непонятно.</w:t>
      </w:r>
    </w:p>
    <w:p>
      <w:pPr>
        <w:pBdr>
          <w:left w:val="single" w:color="0F4382" w:sz="24" w:space="8"/>
        </w:pBdr>
        <w:shd w:fill="EEF4FA" w:val="clear"/>
        <w:spacing w:after="160" w:before="80"/>
        <w:ind w:left="240" w:right="120"/>
      </w:pPr>
      <w:r>
        <w:rPr>
          <w:b/>
          <w:bCs/>
          <w:color w:val="0F4382"/>
        </w:rPr>
        <w:t xml:space="preserve">Примечание. </w:t>
      </w:r>
      <w:r>
        <w:t xml:space="preserve">Тренажёр и тест (глава 12) дополняют друг друга: тест проверяет, что человек запомнил, и ставит оценку, а тренажёр показывает, как он поступит. Для инструктажей по охране труда обычно нужны оба: сценарий во время просмотра и итоговый тест с сертификатом.</w:t>
      </w:r>
    </w:p>
    <w:p>
      <w:pPr>
        <w:pStyle w:val="Heading2"/>
      </w:pPr>
      <w:r>
        <w:t xml:space="preserve">18.5. Настройки, права и API</w:t>
      </w:r>
    </w:p>
    <w:p>
      <w:pPr>
        <w:keepNext/>
        <w:spacing w:after="80" w:before="120"/>
      </w:pPr>
      <w:r>
        <w:rPr>
          <w:b/>
          <w:bCs/>
          <w:color w:val="5A6B7F"/>
          <w:sz w:val="19"/>
          <w:szCs w:val="19"/>
        </w:rPr>
        <w:t xml:space="preserve">Таблица 43. Новые настройки 1.7</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meeting.notes_enabled</w:t>
            </w:r>
          </w:p>
        </w:tc>
        <w:tc>
          <w:tcPr>
            <w:tcW w:type="dxa" w:w="6554"/>
            <w:tcMar>
              <w:top w:type="dxa" w:w="60"/>
              <w:left w:type="dxa" w:w="100"/>
              <w:bottom w:type="dxa" w:w="60"/>
              <w:right w:type="dxa" w:w="100"/>
            </w:tcMar>
            <w:vAlign w:val="top"/>
          </w:tcPr>
          <w:p>
            <w:pPr>
              <w:spacing w:after="40"/>
            </w:pPr>
            <w:r>
              <w:rPr>
                <w:sz w:val="19"/>
                <w:szCs w:val="19"/>
              </w:rPr>
              <w:t xml:space="preserve">Итоги встречи (раздел 18.1). Требует включённого ИИ-помощника.</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clips.ai_enabled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Предложения клипов (раздел 18.2). Требует ИИ-помощника.</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scenario.enabled</w:t>
            </w:r>
          </w:p>
        </w:tc>
        <w:tc>
          <w:tcPr>
            <w:tcW w:type="dxa" w:w="6554"/>
            <w:tcMar>
              <w:top w:type="dxa" w:w="60"/>
              <w:left w:type="dxa" w:w="100"/>
              <w:bottom w:type="dxa" w:w="60"/>
              <w:right w:type="dxa" w:w="100"/>
            </w:tcMar>
            <w:vAlign w:val="top"/>
          </w:tcPr>
          <w:p>
            <w:pPr>
              <w:spacing w:after="40"/>
            </w:pPr>
            <w:r>
              <w:rPr>
                <w:sz w:val="19"/>
                <w:szCs w:val="19"/>
              </w:rPr>
              <w:t xml:space="preserve">Тренажёры с ветвлением (раздел 18.4).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Офлайн-просмотр и раздел «Скачанные» (раздел 18.3).</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offline.max_mb</w:t>
            </w:r>
          </w:p>
        </w:tc>
        <w:tc>
          <w:tcPr>
            <w:tcW w:type="dxa" w:w="6554"/>
            <w:tcMar>
              <w:top w:type="dxa" w:w="60"/>
              <w:left w:type="dxa" w:w="100"/>
              <w:bottom w:type="dxa" w:w="60"/>
              <w:right w:type="dxa" w:w="100"/>
            </w:tcMar>
            <w:vAlign w:val="top"/>
          </w:tcPr>
          <w:p>
            <w:pPr>
              <w:spacing w:after="40"/>
            </w:pPr>
            <w:r>
              <w:rPr>
                <w:sz w:val="19"/>
                <w:szCs w:val="19"/>
              </w:rPr>
              <w:t xml:space="preserve">Сколько мегабайт можно держать офлайн на одном устройстве; по умолчанию 2048.</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скачанное устаревает; по умолчанию 30.</w:t>
            </w:r>
          </w:p>
        </w:tc>
      </w:tr>
    </w:tbl>
    <w:p>
      <w:pPr>
        <w:spacing w:after="160"/>
      </w:pPr>
    </w:p>
    <w:p>
      <w:pPr>
        <w:spacing w:after="120"/>
      </w:pPr>
      <w:r>
        <w:t xml:space="preserve">Права: итоги встречи и предложения клипов запускает автор видео или модератор, видят итоги все, кому доступно видео. Тренажёр настраивает автор или модератор; отчёт по развилкам — только им. Выбор в тренажёре записывается от имени вошедшего сотрудника, гостям тренажёр не показывается. Офлайн доступен любому вошедшему сотруднику для видео, которое ему и так можно смотреть.</w:t>
      </w:r>
    </w:p>
    <w:p>
      <w:pPr>
        <w:spacing w:after="120"/>
      </w:pPr>
      <w:r>
        <w:t xml:space="preserve">Новые маршруты API: </w:t>
      </w:r>
      <w:r>
        <w:rPr>
          <w:rFonts w:ascii="Consolas" w:cs="Consolas" w:eastAsia="Consolas" w:hAnsi="Consolas"/>
          <w:sz w:val="20"/>
          <w:szCs w:val="20"/>
          <w:shd w:fill="EEF2F7" w:val="clear"/>
        </w:rPr>
        <w:t xml:space="preserve">GET/POST/DELETE /api/videos/:id/meeting-notes</w:t>
      </w:r>
      <w:r>
        <w:t xml:space="preserve">, </w:t>
      </w:r>
      <w:r>
        <w:rPr>
          <w:rFonts w:ascii="Consolas" w:cs="Consolas" w:eastAsia="Consolas" w:hAnsi="Consolas"/>
          <w:sz w:val="20"/>
          <w:szCs w:val="20"/>
          <w:shd w:fill="EEF2F7" w:val="clear"/>
        </w:rPr>
        <w:t xml:space="preserve">GET /api/videos/:id/meeting-notes/export</w:t>
      </w:r>
      <w:r>
        <w:t xml:space="preserve"> (текст или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GET/POST /api/videos/:id/clip-suggestions</w:t>
      </w:r>
      <w:r>
        <w:t xml:space="preserve">, </w:t>
      </w:r>
      <w:r>
        <w:rPr>
          <w:rFonts w:ascii="Consolas" w:cs="Consolas" w:eastAsia="Consolas" w:hAnsi="Consolas"/>
          <w:sz w:val="20"/>
          <w:szCs w:val="20"/>
          <w:shd w:fill="EEF2F7" w:val="clear"/>
        </w:rPr>
        <w:t xml:space="preserve">DELETE /api/videos/:id/clip-suggestions/:sid</w:t>
      </w:r>
      <w:r>
        <w:t xml:space="preserve">, </w:t>
      </w:r>
      <w:r>
        <w:rPr>
          <w:rFonts w:ascii="Consolas" w:cs="Consolas" w:eastAsia="Consolas" w:hAnsi="Consolas"/>
          <w:sz w:val="20"/>
          <w:szCs w:val="20"/>
          <w:shd w:fill="EEF2F7" w:val="clear"/>
        </w:rPr>
        <w:t xml:space="preserve">GET/PUT /api/videos/:id/scenario</w:t>
      </w:r>
      <w:r>
        <w:t xml:space="preserve">, </w:t>
      </w:r>
      <w:r>
        <w:rPr>
          <w:rFonts w:ascii="Consolas" w:cs="Consolas" w:eastAsia="Consolas" w:hAnsi="Consolas"/>
          <w:sz w:val="20"/>
          <w:szCs w:val="20"/>
          <w:shd w:fill="EEF2F7" w:val="clear"/>
        </w:rPr>
        <w:t xml:space="preserve">POST /api/videos/:id/scenario/choice</w:t>
      </w:r>
      <w:r>
        <w:t xml:space="preserve">, </w:t>
      </w:r>
      <w:r>
        <w:rPr>
          <w:rFonts w:ascii="Consolas" w:cs="Consolas" w:eastAsia="Consolas" w:hAnsi="Consolas"/>
          <w:sz w:val="20"/>
          <w:szCs w:val="20"/>
          <w:shd w:fill="EEF2F7" w:val="clear"/>
        </w:rPr>
        <w:t xml:space="preserve">GET /api/videos/:id/scenario/report</w:t>
      </w:r>
      <w:r>
        <w:t xml:space="preserve">. Новые задания воркера — </w:t>
      </w:r>
      <w:r>
        <w:rPr>
          <w:rFonts w:ascii="Consolas" w:cs="Consolas" w:eastAsia="Consolas" w:hAnsi="Consolas"/>
          <w:sz w:val="20"/>
          <w:szCs w:val="20"/>
          <w:shd w:fill="EEF2F7" w:val="clear"/>
        </w:rPr>
        <w:t xml:space="preserve">meeting_notes</w:t>
      </w:r>
      <w:r>
        <w:t xml:space="preserve"> и </w:t>
      </w:r>
      <w:r>
        <w:rPr>
          <w:rFonts w:ascii="Consolas" w:cs="Consolas" w:eastAsia="Consolas" w:hAnsi="Consolas"/>
          <w:sz w:val="20"/>
          <w:szCs w:val="20"/>
          <w:shd w:fill="EEF2F7" w:val="clear"/>
        </w:rPr>
        <w:t xml:space="preserve">clips_ai</w:t>
      </w:r>
      <w:r>
        <w:t xml:space="preserve"> (видны в разделе «Очередь заданий»).</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44.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45.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8192 МБ;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r>
        <w:tc>
          <w:tcPr>
            <w:tcW w:type="dxa" w:w="4337"/>
            <w:tcMar>
              <w:top w:type="dxa" w:w="60"/>
              <w:left w:type="dxa" w:w="100"/>
              <w:bottom w:type="dxa" w:w="60"/>
              <w:right w:type="dxa" w:w="100"/>
            </w:tcMar>
            <w:vAlign w:val="top"/>
          </w:tcPr>
          <w:p>
            <w:pPr>
              <w:spacing w:after="40"/>
            </w:pPr>
            <w:r>
              <w:rPr>
                <w:sz w:val="19"/>
                <w:szCs w:val="19"/>
              </w:rPr>
              <w:t xml:space="preserve">premiere.enabled / premiere.chat_default</w:t>
            </w:r>
          </w:p>
        </w:tc>
        <w:tc>
          <w:tcPr>
            <w:tcW w:type="dxa" w:w="5301"/>
            <w:tcMar>
              <w:top w:type="dxa" w:w="60"/>
              <w:left w:type="dxa" w:w="100"/>
              <w:bottom w:type="dxa" w:w="60"/>
              <w:right w:type="dxa" w:w="100"/>
            </w:tcMar>
            <w:vAlign w:val="top"/>
          </w:tcPr>
          <w:p>
            <w:pPr>
              <w:spacing w:after="40"/>
            </w:pPr>
            <w:r>
              <w:rPr>
                <w:sz w:val="19"/>
                <w:szCs w:val="19"/>
              </w:rPr>
              <w:t xml:space="preserve">Премьеры видео и чат премьеры по умолчанию (раздел 17.1): да /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party.enabled / party.everyone_controls</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Совместный просмотр и право управлять плеером у всех участников (раздел 17.2): да / да</w:t>
            </w:r>
          </w:p>
        </w:tc>
      </w:tr>
      <w:tr>
        <w:tc>
          <w:tcPr>
            <w:tcW w:type="dxa" w:w="4337"/>
            <w:tcMar>
              <w:top w:type="dxa" w:w="60"/>
              <w:left w:type="dxa" w:w="100"/>
              <w:bottom w:type="dxa" w:w="60"/>
              <w:right w:type="dxa" w:w="100"/>
            </w:tcMar>
            <w:vAlign w:val="top"/>
          </w:tcPr>
          <w:p>
            <w:pPr>
              <w:spacing w:after="40"/>
            </w:pPr>
            <w:r>
              <w:rPr>
                <w:sz w:val="19"/>
                <w:szCs w:val="19"/>
              </w:rPr>
              <w:t xml:space="preserve">live.captions</w:t>
            </w:r>
          </w:p>
        </w:tc>
        <w:tc>
          <w:tcPr>
            <w:tcW w:type="dxa" w:w="5301"/>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 выкл.</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screens.enabled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Экраны-витрины для телевизоров (раздел 17.4): да</w:t>
            </w:r>
          </w:p>
        </w:tc>
      </w:tr>
      <w:tr>
        <w:tc>
          <w:tcPr>
            <w:tcW w:type="dxa" w:w="4337"/>
            <w:tcMar>
              <w:top w:type="dxa" w:w="60"/>
              <w:left w:type="dxa" w:w="100"/>
              <w:bottom w:type="dxa" w:w="60"/>
              <w:right w:type="dxa" w:w="100"/>
            </w:tcMar>
            <w:vAlign w:val="top"/>
          </w:tcPr>
          <w:p>
            <w:pPr>
              <w:spacing w:after="40"/>
            </w:pPr>
            <w:r>
              <w:rPr>
                <w:sz w:val="19"/>
                <w:szCs w:val="19"/>
              </w:rPr>
              <w:t xml:space="preserve">notify.video_watched</w:t>
            </w:r>
          </w:p>
        </w:tc>
        <w:tc>
          <w:tcPr>
            <w:tcW w:type="dxa" w:w="5301"/>
            <w:tcMar>
              <w:top w:type="dxa" w:w="60"/>
              <w:left w:type="dxa" w:w="100"/>
              <w:bottom w:type="dxa" w:w="60"/>
              <w:right w:type="dxa" w:w="100"/>
            </w:tcMar>
            <w:vAlign w:val="top"/>
          </w:tcPr>
          <w:p>
            <w:pPr>
              <w:spacing w:after="40"/>
            </w:pPr>
            <w:r>
              <w:rPr>
                <w:sz w:val="19"/>
                <w:szCs w:val="19"/>
              </w:rPr>
              <w:t xml:space="preserve">Уведомлять автора о первом просмотре его личной записи: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seo.video</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 да</w:t>
            </w:r>
          </w:p>
        </w:tc>
      </w:tr>
      <w:tr>
        <w:tc>
          <w:tcPr>
            <w:tcW w:type="dxa" w:w="4337"/>
            <w:tcMar>
              <w:top w:type="dxa" w:w="60"/>
              <w:left w:type="dxa" w:w="100"/>
              <w:bottom w:type="dxa" w:w="60"/>
              <w:right w:type="dxa" w:w="100"/>
            </w:tcMar>
            <w:vAlign w:val="top"/>
          </w:tcPr>
          <w:p>
            <w:pPr>
              <w:spacing w:after="40"/>
            </w:pPr>
            <w:r>
              <w:rPr>
                <w:sz w:val="19"/>
                <w:szCs w:val="19"/>
              </w:rPr>
              <w:t xml:space="preserve">meeting.notes_enabled</w:t>
            </w:r>
          </w:p>
        </w:tc>
        <w:tc>
          <w:tcPr>
            <w:tcW w:type="dxa" w:w="5301"/>
            <w:tcMar>
              <w:top w:type="dxa" w:w="60"/>
              <w:left w:type="dxa" w:w="100"/>
              <w:bottom w:type="dxa" w:w="60"/>
              <w:right w:type="dxa" w:w="100"/>
            </w:tcMar>
            <w:vAlign w:val="top"/>
          </w:tcPr>
          <w:p>
            <w:pPr>
              <w:spacing w:after="40"/>
            </w:pPr>
            <w:r>
              <w:rPr>
                <w:sz w:val="19"/>
                <w:szCs w:val="19"/>
              </w:rPr>
              <w:t xml:space="preserve">Итоги встречи: решения, задачи, темы по расшифровке (раздел 18.1); нужен ИИ: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clips.ai_enabled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Предложения фрагментов для клипов (раздел 18.2); нужен ИИ: да</w:t>
            </w:r>
          </w:p>
        </w:tc>
      </w:tr>
      <w:tr>
        <w:tc>
          <w:tcPr>
            <w:tcW w:type="dxa" w:w="4337"/>
            <w:tcMar>
              <w:top w:type="dxa" w:w="60"/>
              <w:left w:type="dxa" w:w="100"/>
              <w:bottom w:type="dxa" w:w="60"/>
              <w:right w:type="dxa" w:w="100"/>
            </w:tcMar>
            <w:vAlign w:val="top"/>
          </w:tcPr>
          <w:p>
            <w:pPr>
              <w:spacing w:after="40"/>
            </w:pPr>
            <w:r>
              <w:rPr>
                <w:sz w:val="19"/>
                <w:szCs w:val="19"/>
              </w:rPr>
              <w:t xml:space="preserve">scenario.enabled</w:t>
            </w:r>
          </w:p>
        </w:tc>
        <w:tc>
          <w:tcPr>
            <w:tcW w:type="dxa" w:w="5301"/>
            <w:tcMar>
              <w:top w:type="dxa" w:w="60"/>
              <w:left w:type="dxa" w:w="100"/>
              <w:bottom w:type="dxa" w:w="60"/>
              <w:right w:type="dxa" w:w="100"/>
            </w:tcMar>
            <w:vAlign w:val="top"/>
          </w:tcPr>
          <w:p>
            <w:pPr>
              <w:spacing w:after="40"/>
            </w:pPr>
            <w:r>
              <w:rPr>
                <w:sz w:val="19"/>
                <w:szCs w:val="19"/>
              </w:rPr>
              <w:t xml:space="preserve">Тренажёры с ветвлением (раздел 18.4):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offline.enabled / offline.max_mb / offline.days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Офлайн-просмотр, объём на устройство и срок хранения (раздел 18.3): да / 2048 МБ / 30 дней</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46.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47.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watch_parties</w:t>
            </w:r>
            <w:r>
              <w:rPr>
                <w:sz w:val="19"/>
                <w:szCs w:val="19"/>
              </w:rPr>
              <w:t xml:space="preserve">, </w:t>
            </w:r>
            <w:r>
              <w:rPr>
                <w:rFonts w:ascii="Consolas" w:cs="Consolas" w:eastAsia="Consolas" w:hAnsi="Consolas"/>
                <w:sz w:val="19"/>
                <w:szCs w:val="19"/>
                <w:shd w:fill="EEF2F7" w:val="clear"/>
              </w:rPr>
              <w:t xml:space="preserve">watch_party_members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Комнаты совместного просмотра: позиция, воспроизведение, ведущий и участники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room_messages</w:t>
            </w:r>
          </w:p>
        </w:tc>
        <w:tc>
          <w:tcPr>
            <w:tcW w:type="dxa" w:w="5783"/>
            <w:tcMar>
              <w:top w:type="dxa" w:w="60"/>
              <w:left w:type="dxa" w:w="100"/>
              <w:bottom w:type="dxa" w:w="60"/>
              <w:right w:type="dxa" w:w="100"/>
            </w:tcMar>
            <w:vAlign w:val="top"/>
          </w:tcPr>
          <w:p>
            <w:pPr>
              <w:spacing w:after="40"/>
            </w:pPr>
            <w:r>
              <w:rPr>
                <w:sz w:val="19"/>
                <w:szCs w:val="19"/>
              </w:rPr>
              <w:t xml:space="preserve">Сообщения комнат: чат премьеры (</w:t>
            </w:r>
            <w:r>
              <w:rPr>
                <w:rFonts w:ascii="Consolas" w:cs="Consolas" w:eastAsia="Consolas" w:hAnsi="Consolas"/>
                <w:sz w:val="19"/>
                <w:szCs w:val="19"/>
                <w:shd w:fill="EEF2F7" w:val="clear"/>
              </w:rPr>
              <w:t xml:space="preserve">premiere:&lt;id&gt;</w:t>
            </w:r>
            <w:r>
              <w:rPr>
                <w:sz w:val="19"/>
                <w:szCs w:val="19"/>
              </w:rPr>
              <w:t xml:space="preserve">) и чат совместного просмотра (</w:t>
            </w:r>
            <w:r>
              <w:rPr>
                <w:rFonts w:ascii="Consolas" w:cs="Consolas" w:eastAsia="Consolas" w:hAnsi="Consolas"/>
                <w:sz w:val="19"/>
                <w:szCs w:val="19"/>
                <w:shd w:fill="EEF2F7" w:val="clear"/>
              </w:rPr>
              <w:t xml:space="preserve">party:&lt;id&gt;</w:t>
            </w:r>
            <w:r>
              <w:rPr>
                <w:sz w:val="19"/>
                <w:szCs w:val="19"/>
              </w:rPr>
              <w:t xml:space="preserve">)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live_captions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Реплики живых субтитров эфира с отметкой времени от начала трансляции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w:t>
            </w:r>
          </w:p>
        </w:tc>
        <w:tc>
          <w:tcPr>
            <w:tcW w:type="dxa" w:w="5783"/>
            <w:tcMar>
              <w:top w:type="dxa" w:w="60"/>
              <w:left w:type="dxa" w:w="100"/>
              <w:bottom w:type="dxa" w:w="60"/>
              <w:right w:type="dxa" w:w="100"/>
            </w:tcMar>
            <w:vAlign w:val="top"/>
          </w:tcPr>
          <w:p>
            <w:pPr>
              <w:spacing w:after="40"/>
            </w:pPr>
            <w:r>
              <w:rPr>
                <w:sz w:val="19"/>
                <w:szCs w:val="19"/>
              </w:rPr>
              <w:t xml:space="preserve">Экраны-витрины: название, токен ссылки, источник показа, настройки и время последнего выхода на связь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Итоги встречи: краткое содержание, темы, решения, задачи и вопросы в JSON, состояние разбора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clip_suggestions</w:t>
            </w:r>
          </w:p>
        </w:tc>
        <w:tc>
          <w:tcPr>
            <w:tcW w:type="dxa" w:w="5783"/>
            <w:tcMar>
              <w:top w:type="dxa" w:w="60"/>
              <w:left w:type="dxa" w:w="100"/>
              <w:bottom w:type="dxa" w:w="60"/>
              <w:right w:type="dxa" w:w="100"/>
            </w:tcMar>
            <w:vAlign w:val="top"/>
          </w:tcPr>
          <w:p>
            <w:pPr>
              <w:spacing w:after="40"/>
            </w:pPr>
            <w:r>
              <w:rPr>
                <w:sz w:val="19"/>
                <w:szCs w:val="19"/>
              </w:rPr>
              <w:t xml:space="preserve">Предложенные ИИ фрагменты: границы, название, обоснование, оценка, созданный клип (1.7)</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video_scenarios</w:t>
            </w:r>
            <w:r>
              <w:rPr>
                <w:sz w:val="19"/>
                <w:szCs w:val="19"/>
              </w:rPr>
              <w:t xml:space="preserve">, </w:t>
            </w:r>
            <w:r>
              <w:rPr>
                <w:rFonts w:ascii="Consolas" w:cs="Consolas" w:eastAsia="Consolas" w:hAnsi="Consolas"/>
                <w:sz w:val="19"/>
                <w:szCs w:val="19"/>
                <w:shd w:fill="EEF2F7" w:val="clear"/>
              </w:rPr>
              <w:t xml:space="preserve">scenario_choices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Тренажёр с ветвлением: развилки и варианты в JSON; выборы зрителей для отчёта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1.7 в </w:t>
            </w:r>
            <w:r>
              <w:rPr>
                <w:rFonts w:ascii="Consolas" w:cs="Consolas" w:eastAsia="Consolas" w:hAnsi="Consolas"/>
                <w:sz w:val="19"/>
                <w:szCs w:val="19"/>
                <w:shd w:fill="EEF2F7" w:val="clear"/>
              </w:rPr>
              <w:t xml:space="preserve">videos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videos.clips_suggested_at</w:t>
            </w:r>
            <w:r>
              <w:rPr>
                <w:sz w:val="19"/>
                <w:szCs w:val="19"/>
              </w:rPr>
              <w:t xml:space="preserve">, </w:t>
            </w:r>
            <w:r>
              <w:rPr>
                <w:rFonts w:ascii="Consolas" w:cs="Consolas" w:eastAsia="Consolas" w:hAnsi="Consolas"/>
                <w:sz w:val="19"/>
                <w:szCs w:val="19"/>
                <w:shd w:fill="EEF2F7" w:val="clear"/>
              </w:rPr>
              <w:t xml:space="preserve">has_scenario</w:t>
            </w:r>
            <w:r>
              <w:rPr>
                <w:sz w:val="19"/>
                <w:szCs w:val="19"/>
              </w:rPr>
              <w:t xml:space="preserve">, </w:t>
            </w:r>
            <w:r>
              <w:rPr>
                <w:rFonts w:ascii="Consolas" w:cs="Consolas" w:eastAsia="Consolas" w:hAnsi="Consolas"/>
                <w:sz w:val="19"/>
                <w:szCs w:val="19"/>
                <w:shd w:fill="EEF2F7" w:val="clear"/>
              </w:rPr>
              <w:t xml:space="preserve">has_notes</w:t>
            </w:r>
            <w:r>
              <w:rPr>
                <w:sz w:val="19"/>
                <w:szCs w:val="19"/>
              </w:rPr>
              <w:t xml:space="preserve"> — отметки о предложениях клипов, тренажёре и готовых итогах встречи (1.7)</w:t>
            </w:r>
          </w:p>
        </w:tc>
      </w:tr>
      <w:tr>
        <w:tc>
          <w:tcPr>
            <w:tcW w:type="dxa" w:w="3855"/>
            <w:tcMar>
              <w:top w:type="dxa" w:w="60"/>
              <w:left w:type="dxa" w:w="100"/>
              <w:bottom w:type="dxa" w:w="60"/>
              <w:right w:type="dxa" w:w="100"/>
            </w:tcMar>
            <w:vAlign w:val="top"/>
          </w:tcPr>
          <w:p>
            <w:pPr>
              <w:spacing w:after="40"/>
            </w:pPr>
            <w:r>
              <w:rPr>
                <w:sz w:val="19"/>
                <w:szCs w:val="19"/>
              </w:rPr>
              <w:t xml:space="preserve">Поля 1.6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videos.premiere</w:t>
            </w:r>
            <w:r>
              <w:rPr>
                <w:sz w:val="19"/>
                <w:szCs w:val="19"/>
              </w:rPr>
              <w:t xml:space="preserve">, </w:t>
            </w:r>
            <w:r>
              <w:rPr>
                <w:rFonts w:ascii="Consolas" w:cs="Consolas" w:eastAsia="Consolas" w:hAnsi="Consolas"/>
                <w:sz w:val="19"/>
                <w:szCs w:val="19"/>
                <w:shd w:fill="EEF2F7" w:val="clear"/>
              </w:rPr>
              <w:t xml:space="preserve">premiere_chat</w:t>
            </w:r>
            <w:r>
              <w:rPr>
                <w:sz w:val="19"/>
                <w:szCs w:val="19"/>
              </w:rPr>
              <w:t xml:space="preserve">, </w:t>
            </w:r>
            <w:r>
              <w:rPr>
                <w:rFonts w:ascii="Consolas" w:cs="Consolas" w:eastAsia="Consolas" w:hAnsi="Consolas"/>
                <w:sz w:val="19"/>
                <w:szCs w:val="19"/>
                <w:shd w:fill="EEF2F7" w:val="clear"/>
              </w:rPr>
              <w:t xml:space="preserve">premiere_started_at</w:t>
            </w:r>
            <w:r>
              <w:rPr>
                <w:sz w:val="19"/>
                <w:szCs w:val="19"/>
              </w:rPr>
              <w:t xml:space="preserve">, </w:t>
            </w:r>
            <w:r>
              <w:rPr>
                <w:rFonts w:ascii="Consolas" w:cs="Consolas" w:eastAsia="Consolas" w:hAnsi="Consolas"/>
                <w:sz w:val="19"/>
                <w:szCs w:val="19"/>
                <w:shd w:fill="EEF2F7" w:val="clear"/>
              </w:rPr>
              <w:t xml:space="preserve">premiere_notified_at</w:t>
            </w:r>
            <w:r>
              <w:rPr>
                <w:sz w:val="19"/>
                <w:szCs w:val="19"/>
              </w:rPr>
              <w:t xml:space="preserve"> — премьера (время берётся из </w:t>
            </w:r>
            <w:r>
              <w:rPr>
                <w:rFonts w:ascii="Consolas" w:cs="Consolas" w:eastAsia="Consolas" w:hAnsi="Consolas"/>
                <w:sz w:val="19"/>
                <w:szCs w:val="19"/>
                <w:shd w:fill="EEF2F7" w:val="clear"/>
              </w:rPr>
              <w:t xml:space="preserve">scheduled_at</w:t>
            </w:r>
            <w:r>
              <w:rPr>
                <w:sz w:val="19"/>
                <w:szCs w:val="19"/>
              </w:rPr>
              <w:t xml:space="preserve">); </w:t>
            </w:r>
            <w:r>
              <w:rPr>
                <w:rFonts w:ascii="Consolas" w:cs="Consolas" w:eastAsia="Consolas" w:hAnsi="Consolas"/>
                <w:sz w:val="19"/>
                <w:szCs w:val="19"/>
                <w:shd w:fill="EEF2F7" w:val="clear"/>
              </w:rPr>
              <w:t xml:space="preserve">live_streams.captions</w:t>
            </w:r>
            <w:r>
              <w:rPr>
                <w:sz w:val="19"/>
                <w:szCs w:val="19"/>
              </w:rPr>
              <w:t xml:space="preserve"> — живые субтитры (1.6)</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1.7.0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803ad3181a6f1ef811dcfc628b874d581ce7f610.jpg"/><Relationship Id="rId43" Type="http://schemas.openxmlformats.org/officeDocument/2006/relationships/image" Target="media/d9ee6648a4c90fb27ac700347fae5140c832d9d9.jpg"/><Relationship Id="rId44" Type="http://schemas.openxmlformats.org/officeDocument/2006/relationships/image" Target="media/7bfefd73cd38fc0add69a441cd7b59739a87d246.jpg"/><Relationship Id="rId45" Type="http://schemas.openxmlformats.org/officeDocument/2006/relationships/image" Target="media/285033d134718624c09093dca1ce9557b37eb09a.jpg"/><Relationship Id="rId46" Type="http://schemas.openxmlformats.org/officeDocument/2006/relationships/image" Target="media/ac583c5111f6ae6c78d9ce8b9c01bf37f56b4663.jpg"/><Relationship Id="rId47" Type="http://schemas.openxmlformats.org/officeDocument/2006/relationships/image" Target="media/c0f0bdc9f3f09885a0cb215a055b892d0aa031bf.jpg"/><Relationship Id="rId48" Type="http://schemas.openxmlformats.org/officeDocument/2006/relationships/image" Target="media/9cefb58d96ee50caa8a2e10b4290b74746ff109f.jpg"/><Relationship Id="rId49" Type="http://schemas.openxmlformats.org/officeDocument/2006/relationships/image" Target="media/2c4fa48289d1c0b15dcd8416c196899cda8b6e26.jpg"/><Relationship Id="rId50" Type="http://schemas.openxmlformats.org/officeDocument/2006/relationships/image" Target="media/c485f70beb910800fd147b21fbf3aa34ab9b9f2e.jpg"/><Relationship Id="rId51" Type="http://schemas.openxmlformats.org/officeDocument/2006/relationships/image" Target="media/a7bdf8a8f7cb4bdfc8a61ac47823fea739f24063.jpg"/><Relationship Id="rId52" Type="http://schemas.openxmlformats.org/officeDocument/2006/relationships/image" Target="media/02a63d1c995483f716d7f0fa40ff81cadc2e21ae.jpg"/><Relationship Id="rId53" Type="http://schemas.openxmlformats.org/officeDocument/2006/relationships/image" Target="media/b8aa0b823359dd56528fa56d35bf55fb46a58a63.jpg"/><Relationship Id="rId54" Type="http://schemas.openxmlformats.org/officeDocument/2006/relationships/image" Target="media/1c9eec4cc679cba62eb791b1ccb66d7593ae0d78.jpg"/><Relationship Id="rId55" Type="http://schemas.openxmlformats.org/officeDocument/2006/relationships/image" Target="media/709a2543a554bfcc81d49ea26a4082f7091a4553.jpg"/><Relationship Id="rId56" Type="http://schemas.openxmlformats.org/officeDocument/2006/relationships/image" Target="media/2f64cde831aa5b88951e0443a9d93c118733d00a.jpg"/><Relationship Id="rId57" Type="http://schemas.openxmlformats.org/officeDocument/2006/relationships/image" Target="media/b82a58b695ea32ae169441456f33550d02017f76.jpg"/><Relationship Id="rId58" Type="http://schemas.openxmlformats.org/officeDocument/2006/relationships/image" Target="media/878364fefa13a2b64b29ce8ad5fbcb91c96c4b1a.jpg"/><Relationship Id="rId59" Type="http://schemas.openxmlformats.org/officeDocument/2006/relationships/image" Target="media/80bd17d30b515d4a65260ea707a53b07c6209d82.jpg"/><Relationship Id="rId60" Type="http://schemas.openxmlformats.org/officeDocument/2006/relationships/image" Target="media/afbd6f33d7261cb2b8cbe7e7ad6b6994d8dfffe1.jpg"/><Relationship Id="rId61" Type="http://schemas.openxmlformats.org/officeDocument/2006/relationships/image" Target="media/0823e69442c022ecc7834e49719e7ed55f7c9422.jpg"/><Relationship Id="rId62" Type="http://schemas.openxmlformats.org/officeDocument/2006/relationships/image" Target="media/94acf5672f70abc73299836d279b7a01d919aad3.jpg"/><Relationship Id="rId63" Type="http://schemas.openxmlformats.org/officeDocument/2006/relationships/image" Target="media/52fc9b1a7f80af7168eae28949a77c04509339b6.jpg"/><Relationship Id="rId64" Type="http://schemas.openxmlformats.org/officeDocument/2006/relationships/image" Target="media/9c2ea2e69804d3badb798b9a8ec0192fe984a503.jpg"/><Relationship Id="rId65" Type="http://schemas.openxmlformats.org/officeDocument/2006/relationships/image" Target="media/43b82857af3b47c97d48fae580427c258bb81220.jpg"/><Relationship Id="rId66" Type="http://schemas.openxmlformats.org/officeDocument/2006/relationships/image" Target="media/6d5dcf6f2ac72be1c4982a2d496b0aca850c5b17.jpg"/><Relationship Id="rId67" Type="http://schemas.openxmlformats.org/officeDocument/2006/relationships/image" Target="media/b44ec8314f68e32898fbf25b9540988ccf0be685.jpg"/><Relationship Id="rId68" Type="http://schemas.openxmlformats.org/officeDocument/2006/relationships/image" Target="media/4fe614fa96910da4da9f8b48fec266ad4bd0c067.jpg"/><Relationship Id="rId69" Type="http://schemas.openxmlformats.org/officeDocument/2006/relationships/image" Target="media/093c1ac92a368a29dd672005376d7a466fb20764.jpg"/><Relationship Id="rId70" Type="http://schemas.openxmlformats.org/officeDocument/2006/relationships/image" Target="media/c85ffbc62284c5f2aa6e47eebbca652ab65fb298.jpg"/><Relationship Id="rId71" Type="http://schemas.openxmlformats.org/officeDocument/2006/relationships/image" Target="media/2d2cc65c3f6c203882ff78fcea9fe2e799fcfd0b.jpg"/><Relationship Id="rId72" Type="http://schemas.openxmlformats.org/officeDocument/2006/relationships/image" Target="media/fab4a53ac5b44e66c27ed7ea88ddc5d11de56c7c.jpg"/><Relationship Id="rId73" Type="http://schemas.openxmlformats.org/officeDocument/2006/relationships/image" Target="media/1217e85ffd70decc6081c7efc3c0accb54402c67.jpg"/><Relationship Id="rId74" Type="http://schemas.openxmlformats.org/officeDocument/2006/relationships/image" Target="media/766b57a7acbfd366fdc87d9827bdbc0b354de265.jpg"/><Relationship Id="rId75" Type="http://schemas.openxmlformats.org/officeDocument/2006/relationships/image" Target="media/ce2e0ff118b88df2bcb6e99e2b23503b38aba311.jpg"/><Relationship Id="rId76" Type="http://schemas.openxmlformats.org/officeDocument/2006/relationships/image" Target="media/f3e2de402604f9e2a4841b6c44d84b94c128b9b2.jpg"/><Relationship Id="rId77" Type="http://schemas.openxmlformats.org/officeDocument/2006/relationships/image" Target="media/741a3a5e6c8bbddf956aa36c92f3476c9b261854.jpg"/><Relationship Id="rId78" Type="http://schemas.openxmlformats.org/officeDocument/2006/relationships/image" Target="media/79aecaa6d334d388a082a4c86901445b2bb69289.jpg"/><Relationship Id="rId79" Type="http://schemas.openxmlformats.org/officeDocument/2006/relationships/image" Target="media/b0fb04682a5ad4f8d7355d3fe937110598bcb548.jpg"/><Relationship Id="rId80" Type="http://schemas.openxmlformats.org/officeDocument/2006/relationships/image" Target="media/590b623f309a8aa345a9b4694b9b26588cecad2a.jpg"/><Relationship Id="rId81" Type="http://schemas.openxmlformats.org/officeDocument/2006/relationships/image" Target="media/f354edf980c9c2ca87c7995555ce9832d61b755b.jpg"/><Relationship Id="rId82" Type="http://schemas.openxmlformats.org/officeDocument/2006/relationships/image" Target="media/2d6e9096857843df9afb7515fb888406fb02fb16.jpg"/><Relationship Id="rId83" Type="http://schemas.openxmlformats.org/officeDocument/2006/relationships/image" Target="media/8a5ea6238b4f9768f7dbb6bb614be6d0f7db9a9e.jpg"/><Relationship Id="rId84" Type="http://schemas.openxmlformats.org/officeDocument/2006/relationships/image" Target="media/22e19709c40df892ab22f28f525b323b5824e838.jpg"/><Relationship Id="rId85" Type="http://schemas.openxmlformats.org/officeDocument/2006/relationships/image" Target="media/ed65ffa85d5000bed185380e53544c9eeb102cfe.jpg"/><Relationship Id="rId86" Type="http://schemas.openxmlformats.org/officeDocument/2006/relationships/image" Target="media/1974b23d3478c66a1ea1f97562601f4631270a0e.jpg"/><Relationship Id="rId87" Type="http://schemas.openxmlformats.org/officeDocument/2006/relationships/image" Target="media/13fae02c20ec7c27694e79be574e370ac7149000.jpg"/><Relationship Id="rId88" Type="http://schemas.openxmlformats.org/officeDocument/2006/relationships/image" Target="media/3b73b827b7e76005db2288c6242f05fbe6251f8c.jpg"/><Relationship Id="rId89" Type="http://schemas.openxmlformats.org/officeDocument/2006/relationships/image" Target="media/b74dec196a199f4d2095d55564fbdd36c5ee2d0c.jpg"/><Relationship Id="rId90" Type="http://schemas.openxmlformats.org/officeDocument/2006/relationships/image" Target="media/06f7ceb6c05d59fbe5ce656394a973c0373e3aa7.jpg"/><Relationship Id="rId91" Type="http://schemas.openxmlformats.org/officeDocument/2006/relationships/image" Target="media/3c09cfa7c391854aca06b2b4c3d67d342aa8d847.jpg"/><Relationship Id="rId92" Type="http://schemas.openxmlformats.org/officeDocument/2006/relationships/image" Target="media/7522cec184ffea781083a6abb684a68f8f1c0b9a.jpg"/><Relationship Id="rId93" Type="http://schemas.openxmlformats.org/officeDocument/2006/relationships/image" Target="media/8042ea7e9fa0134acb274a832f1249e9d69a6ee6.jpg"/><Relationship Id="rId94" Type="http://schemas.openxmlformats.org/officeDocument/2006/relationships/image" Target="media/cbf69e796f328b5e5dbd6342f2b8db49764c637f.jpg"/><Relationship Id="rId95" Type="http://schemas.openxmlformats.org/officeDocument/2006/relationships/image" Target="media/e1031d154b9c3b960aa3bfdc83712dd1b5d46775.jpg"/><Relationship Id="rId96" Type="http://schemas.openxmlformats.org/officeDocument/2006/relationships/image" Target="media/603a642af3205d11b4b613eb753b5beba4404e68.jpg"/><Relationship Id="rId97" Type="http://schemas.openxmlformats.org/officeDocument/2006/relationships/image" Target="media/bcfe172c94639e641978fe346eff72c0c0aa859f.jpg"/><Relationship Id="rId98" Type="http://schemas.openxmlformats.org/officeDocument/2006/relationships/image" Target="media/afe8cc68b952d19a285351a5925d2284fd5503ea.jpg"/><Relationship Id="rId99" Type="http://schemas.openxmlformats.org/officeDocument/2006/relationships/image" Target="media/0492a717c032a67b01b8bc64f08f555b5c43c54c.jpg"/><Relationship Id="rId100" Type="http://schemas.openxmlformats.org/officeDocument/2006/relationships/image" Target="media/0bd48782478eb274830d599ce5db5c26ee85100a.jpg"/><Relationship Id="rId101" Type="http://schemas.openxmlformats.org/officeDocument/2006/relationships/image" Target="media/b28ba0fad2ba599ea1c357657d5be3a43c029855.jpg"/><Relationship Id="rId102" Type="http://schemas.openxmlformats.org/officeDocument/2006/relationships/image" Target="media/d6182f4d394434e60f8aa170afad52d0d63fd7a8.jpg"/><Relationship Id="rId103" Type="http://schemas.openxmlformats.org/officeDocument/2006/relationships/image" Target="media/469b176b2410c730bce39de0f08624f152f70469.jpg"/><Relationship Id="rId104" Type="http://schemas.openxmlformats.org/officeDocument/2006/relationships/image" Target="media/57a9800c45d287dfb44c214325ae144ef3b96b90.jpg"/><Relationship Id="rId105" Type="http://schemas.openxmlformats.org/officeDocument/2006/relationships/image" Target="media/b481661da421f4f9d3fbfc1bb3e0379a2a0de1b6.jpg"/><Relationship Id="rId106" Type="http://schemas.openxmlformats.org/officeDocument/2006/relationships/image" Target="media/102387f407a8322a4efd996307dc2fd7b701804a.jpg"/><Relationship Id="rId107" Type="http://schemas.openxmlformats.org/officeDocument/2006/relationships/image" Target="media/e38b9d53ed8224134d3661ac71e3fa1d858a2106.jpg"/><Relationship Id="rId108" Type="http://schemas.openxmlformats.org/officeDocument/2006/relationships/image" Target="media/e31629d97d244e8e7d6b39a1107851de89a3978a.jpg"/><Relationship Id="rId109" Type="http://schemas.openxmlformats.org/officeDocument/2006/relationships/image" Target="media/a2adc9738c0ff77b82855d1cfa5fc87cb304c85d.jpg"/><Relationship Id="rId110" Type="http://schemas.openxmlformats.org/officeDocument/2006/relationships/image" Target="media/7bf2c06b69d50f0e1f3bfe29102b9b8e4305d191.jpg"/><Relationship Id="rId111" Type="http://schemas.openxmlformats.org/officeDocument/2006/relationships/image" Target="media/c2fee5d84d7e88bbb138facf763aa501978bb988.jpg"/><Relationship Id="rId112" Type="http://schemas.openxmlformats.org/officeDocument/2006/relationships/image" Target="media/22aff457b225dca926103d6780aa31728e1d7739.jpg"/><Relationship Id="rId113" Type="http://schemas.openxmlformats.org/officeDocument/2006/relationships/image" Target="media/7c6d8d0f83716c8e6e35a3173ec266143dce0f85.jpg"/><Relationship Id="rId114" Type="http://schemas.openxmlformats.org/officeDocument/2006/relationships/image" Target="media/eeb264fdfc71602dc2851fc2d5007a6d78724884.jpg"/><Relationship Id="rId115" Type="http://schemas.openxmlformats.org/officeDocument/2006/relationships/image" Target="media/ae6e9eb5c5198c418a41c6321a4556cf5042ae9b.jpg"/><Relationship Id="rId116" Type="http://schemas.openxmlformats.org/officeDocument/2006/relationships/image" Target="media/41808c0570e6aa2a28e91aee6492271bde8f7531.jpg"/><Relationship Id="rId117" Type="http://schemas.openxmlformats.org/officeDocument/2006/relationships/image" Target="media/e3d607cf29e6f0e30a5a981e5821bdc43b618966.jpg"/><Relationship Id="rId118" Type="http://schemas.openxmlformats.org/officeDocument/2006/relationships/image" Target="media/bd34b43e75f237368bae369799cbdf86c60080c2.jpg"/><Relationship Id="rId119" Type="http://schemas.openxmlformats.org/officeDocument/2006/relationships/image" Target="media/2d6c794b5579b671ac5b1ef7bddfc1a3525fbf88.jpg"/><Relationship Id="rId120" Type="http://schemas.openxmlformats.org/officeDocument/2006/relationships/image" Target="media/1cf38654ebf9e7b2a6631597e4e59f89bef25577.jpg"/><Relationship Id="rId1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1.7.0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2026-09-17T05:44:01.453Z</dcterms:created>
  <dcterms:modified xsi:type="dcterms:W3CDTF">2026-09-17T05:44:01.453Z</dcterms:modified>
</cp:coreProperties>
</file>

<file path=docProps/custom.xml><?xml version="1.0" encoding="utf-8"?>
<Properties xmlns="http://schemas.openxmlformats.org/officeDocument/2006/custom-properties" xmlns:vt="http://schemas.openxmlformats.org/officeDocument/2006/docPropsVTypes"/>
</file>