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10C9C" w14:textId="48A8B7A2" w:rsidR="009063AE" w:rsidRDefault="009063AE" w:rsidP="009063A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Clustering Los Angeles Venues by Categories</w:t>
      </w:r>
    </w:p>
    <w:p w14:paraId="24F794E8" w14:textId="77777777" w:rsidR="009063AE" w:rsidRDefault="009063AE" w:rsidP="009063AE">
      <w:pPr>
        <w:spacing w:line="480" w:lineRule="auto"/>
        <w:jc w:val="center"/>
        <w:rPr>
          <w:rFonts w:ascii="Times New Roman" w:hAnsi="Times New Roman" w:cs="Times New Roman"/>
        </w:rPr>
      </w:pPr>
    </w:p>
    <w:p w14:paraId="0F77475D" w14:textId="4D893D0A" w:rsidR="009063AE" w:rsidRDefault="009063AE" w:rsidP="009063A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Manan Brahmbhatt</w:t>
      </w:r>
    </w:p>
    <w:p w14:paraId="1F5CDD76" w14:textId="49184DD1" w:rsidR="009063AE" w:rsidRDefault="009063AE" w:rsidP="009063AE">
      <w:pPr>
        <w:spacing w:line="480" w:lineRule="auto"/>
        <w:jc w:val="center"/>
        <w:rPr>
          <w:rFonts w:ascii="Times New Roman" w:hAnsi="Times New Roman" w:cs="Times New Roman"/>
        </w:rPr>
      </w:pPr>
    </w:p>
    <w:p w14:paraId="446E13FB" w14:textId="079D6CEC" w:rsidR="009063AE" w:rsidRDefault="009063AE" w:rsidP="009063A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28, 2020</w:t>
      </w:r>
    </w:p>
    <w:p w14:paraId="0BA36D25" w14:textId="1115F436" w:rsidR="009063AE" w:rsidRPr="009063AE" w:rsidRDefault="009063AE" w:rsidP="009063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063AE">
        <w:rPr>
          <w:rFonts w:ascii="Times New Roman" w:hAnsi="Times New Roman" w:cs="Times New Roman"/>
          <w:b/>
          <w:bCs/>
        </w:rPr>
        <w:t>Introduction</w:t>
      </w:r>
    </w:p>
    <w:p w14:paraId="4C2E222A" w14:textId="5A2317A1" w:rsidR="009063AE" w:rsidRPr="009063AE" w:rsidRDefault="009063AE" w:rsidP="009063AE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r w:rsidRPr="009063AE">
        <w:rPr>
          <w:rFonts w:ascii="Times New Roman" w:hAnsi="Times New Roman" w:cs="Times New Roman"/>
          <w:b/>
          <w:bCs/>
        </w:rPr>
        <w:t>1.1 Background</w:t>
      </w:r>
    </w:p>
    <w:p w14:paraId="5824ADC1" w14:textId="77777777" w:rsidR="001F2B0E" w:rsidRDefault="009063AE" w:rsidP="001F2B0E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Angeles</w:t>
      </w:r>
      <w:r w:rsidR="001F2B0E">
        <w:rPr>
          <w:rFonts w:ascii="Times New Roman" w:hAnsi="Times New Roman" w:cs="Times New Roman"/>
        </w:rPr>
        <w:t>, California</w:t>
      </w:r>
      <w:r>
        <w:rPr>
          <w:rFonts w:ascii="Times New Roman" w:hAnsi="Times New Roman" w:cs="Times New Roman"/>
        </w:rPr>
        <w:t xml:space="preserve"> is a booming place where many people go to visit. </w:t>
      </w:r>
    </w:p>
    <w:p w14:paraId="0B7F2185" w14:textId="77777777" w:rsidR="001F2B0E" w:rsidRDefault="009063AE" w:rsidP="001F2B0E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Whether it be people living in the United States or foreigners, anyone going to </w:t>
      </w:r>
    </w:p>
    <w:p w14:paraId="4DBAF332" w14:textId="77777777" w:rsidR="001F2B0E" w:rsidRDefault="009063AE" w:rsidP="001F2B0E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California visits </w:t>
      </w:r>
      <w:r w:rsidRPr="001F2B0E">
        <w:rPr>
          <w:rFonts w:ascii="Times New Roman" w:hAnsi="Times New Roman" w:cs="Times New Roman"/>
        </w:rPr>
        <w:t xml:space="preserve">Los Angeles for its great nightlife, family destinations, gardens, </w:t>
      </w:r>
    </w:p>
    <w:p w14:paraId="513AB4D4" w14:textId="77777777" w:rsidR="001F2B0E" w:rsidRDefault="009063AE" w:rsidP="001F2B0E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</w:rPr>
      </w:pPr>
      <w:r w:rsidRPr="001F2B0E">
        <w:rPr>
          <w:rFonts w:ascii="Times New Roman" w:hAnsi="Times New Roman" w:cs="Times New Roman"/>
        </w:rPr>
        <w:t xml:space="preserve">stadiums, and museums. Along with that, Los Angeles also contains some of the </w:t>
      </w:r>
    </w:p>
    <w:p w14:paraId="791FB4EC" w14:textId="1810A29A" w:rsidR="009063AE" w:rsidRPr="001F2B0E" w:rsidRDefault="009063AE" w:rsidP="001F2B0E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</w:rPr>
      </w:pPr>
      <w:r w:rsidRPr="001F2B0E">
        <w:rPr>
          <w:rFonts w:ascii="Times New Roman" w:hAnsi="Times New Roman" w:cs="Times New Roman"/>
        </w:rPr>
        <w:t>most diverse food options in the world.</w:t>
      </w:r>
    </w:p>
    <w:p w14:paraId="3C668D1F" w14:textId="6987BE94" w:rsidR="009063AE" w:rsidRDefault="009063AE" w:rsidP="009063AE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  <w:r w:rsidRPr="009063AE">
        <w:rPr>
          <w:rFonts w:ascii="Times New Roman" w:hAnsi="Times New Roman" w:cs="Times New Roman"/>
          <w:b/>
          <w:bCs/>
        </w:rPr>
        <w:t>1.2 Problem</w:t>
      </w:r>
    </w:p>
    <w:p w14:paraId="17A72C41" w14:textId="0BDFE5B1" w:rsidR="001F2B0E" w:rsidRDefault="001F2B0E" w:rsidP="001F2B0E">
      <w:pPr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aims to cluster the venues in Los Angeles by categories: sports, nature, history, nightlife, family destinations, and food.</w:t>
      </w:r>
    </w:p>
    <w:p w14:paraId="77DB538C" w14:textId="70CCB475" w:rsidR="001F2B0E" w:rsidRDefault="001F2B0E" w:rsidP="001F2B0E">
      <w:pPr>
        <w:spacing w:line="480" w:lineRule="auto"/>
        <w:ind w:left="720"/>
        <w:rPr>
          <w:rFonts w:ascii="Times New Roman" w:hAnsi="Times New Roman" w:cs="Times New Roman"/>
          <w:b/>
          <w:bCs/>
        </w:rPr>
      </w:pPr>
      <w:r w:rsidRPr="001F2B0E">
        <w:rPr>
          <w:rFonts w:ascii="Times New Roman" w:hAnsi="Times New Roman" w:cs="Times New Roman"/>
          <w:b/>
          <w:bCs/>
        </w:rPr>
        <w:t>1.3 Interest</w:t>
      </w:r>
    </w:p>
    <w:p w14:paraId="765B3B1C" w14:textId="77777777" w:rsidR="001F2B0E" w:rsidRDefault="001F2B0E" w:rsidP="001F2B0E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People traveling to Los Angeles would be interested in this project, because it </w:t>
      </w:r>
    </w:p>
    <w:p w14:paraId="7833E403" w14:textId="7C7FA945" w:rsidR="001F2B0E" w:rsidRDefault="001F2B0E" w:rsidP="001F2B0E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attempts to streamline the options they have to their interests.</w:t>
      </w:r>
    </w:p>
    <w:p w14:paraId="488DA664" w14:textId="7D351A93" w:rsidR="00230A87" w:rsidRDefault="00230A87" w:rsidP="00230A87">
      <w:pPr>
        <w:spacing w:line="480" w:lineRule="auto"/>
        <w:rPr>
          <w:rFonts w:ascii="Times New Roman" w:hAnsi="Times New Roman" w:cs="Times New Roman"/>
        </w:rPr>
      </w:pPr>
    </w:p>
    <w:p w14:paraId="794967D8" w14:textId="20D2A537" w:rsidR="00230A87" w:rsidRPr="002B3CD0" w:rsidRDefault="00230A87" w:rsidP="00230A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2B3CD0">
        <w:rPr>
          <w:rFonts w:ascii="Times New Roman" w:hAnsi="Times New Roman" w:cs="Times New Roman"/>
          <w:b/>
          <w:bCs/>
        </w:rPr>
        <w:t xml:space="preserve">Data </w:t>
      </w:r>
      <w:r w:rsidR="009F78C1">
        <w:rPr>
          <w:rFonts w:ascii="Times New Roman" w:hAnsi="Times New Roman" w:cs="Times New Roman"/>
          <w:b/>
          <w:bCs/>
        </w:rPr>
        <w:t>Acquisition</w:t>
      </w:r>
    </w:p>
    <w:p w14:paraId="02EBCB11" w14:textId="77777777" w:rsidR="009F78C1" w:rsidRDefault="002B3CD0" w:rsidP="002B3CD0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was acquired from </w:t>
      </w:r>
      <w:hyperlink r:id="rId5" w:history="1">
        <w:r w:rsidRPr="002B3CD0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 xml:space="preserve">. This data is the list of neighborhoods in the city </w:t>
      </w:r>
    </w:p>
    <w:p w14:paraId="3D6315C4" w14:textId="2AD9EB2C" w:rsidR="009F78C1" w:rsidRDefault="002B3CD0" w:rsidP="002B3CD0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Los Angeles. </w:t>
      </w:r>
      <w:r w:rsidR="009F78C1">
        <w:rPr>
          <w:rFonts w:ascii="Times New Roman" w:hAnsi="Times New Roman" w:cs="Times New Roman"/>
        </w:rPr>
        <w:t>After that, we acquired venue data from Foursquare API.</w:t>
      </w:r>
    </w:p>
    <w:p w14:paraId="051FBFF9" w14:textId="77777777" w:rsidR="009F78C1" w:rsidRDefault="009F78C1" w:rsidP="002B3CD0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5136EECB" w14:textId="721C374D" w:rsidR="002B3CD0" w:rsidRDefault="009F78C1" w:rsidP="009F78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Analysis</w:t>
      </w:r>
    </w:p>
    <w:p w14:paraId="3F827464" w14:textId="19E84974" w:rsidR="006063D9" w:rsidRPr="009F78C1" w:rsidRDefault="006063D9" w:rsidP="006063D9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 Exploratory Analysis</w:t>
      </w:r>
    </w:p>
    <w:p w14:paraId="3601A7E3" w14:textId="17F7CDA1" w:rsidR="006063D9" w:rsidRDefault="009F78C1" w:rsidP="009F78C1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see that </w:t>
      </w:r>
      <w:r w:rsidR="006063D9">
        <w:rPr>
          <w:rFonts w:ascii="Times New Roman" w:hAnsi="Times New Roman" w:cs="Times New Roman"/>
        </w:rPr>
        <w:t xml:space="preserve">there are over 2000 venues in the data. However, there were some repeat values, which were dropped. The final number of venues is 2573, and there are </w:t>
      </w:r>
      <w:r w:rsidR="006E3B33">
        <w:rPr>
          <w:rFonts w:ascii="Times New Roman" w:hAnsi="Times New Roman" w:cs="Times New Roman"/>
        </w:rPr>
        <w:t>303 unique categories.</w:t>
      </w:r>
    </w:p>
    <w:p w14:paraId="27D14E0E" w14:textId="08E0F23C" w:rsidR="009F78C1" w:rsidRDefault="006063D9" w:rsidP="006063D9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6063D9">
        <w:rPr>
          <w:rFonts w:ascii="Times New Roman" w:hAnsi="Times New Roman" w:cs="Times New Roman"/>
          <w:b/>
          <w:bCs/>
        </w:rPr>
        <w:t>3.2 Analysis of the Problem</w:t>
      </w:r>
    </w:p>
    <w:p w14:paraId="14117CEE" w14:textId="77777777" w:rsidR="00483D11" w:rsidRDefault="006063D9" w:rsidP="006063D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then move to the actual problem. We first establish a predetermined set of </w:t>
      </w:r>
    </w:p>
    <w:p w14:paraId="424811E7" w14:textId="77777777" w:rsidR="00483D11" w:rsidRDefault="00483D11" w:rsidP="006063D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063D9">
        <w:rPr>
          <w:rFonts w:ascii="Times New Roman" w:hAnsi="Times New Roman" w:cs="Times New Roman"/>
        </w:rPr>
        <w:t xml:space="preserve">words that could potentially show up in each category. For example, if we want to </w:t>
      </w:r>
    </w:p>
    <w:p w14:paraId="7978FF7F" w14:textId="77777777" w:rsidR="00483D11" w:rsidRDefault="00483D11" w:rsidP="006063D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063D9">
        <w:rPr>
          <w:rFonts w:ascii="Times New Roman" w:hAnsi="Times New Roman" w:cs="Times New Roman"/>
        </w:rPr>
        <w:t xml:space="preserve">classify sports venues, we would look for words such as “Baseball”, “Football”, </w:t>
      </w:r>
    </w:p>
    <w:p w14:paraId="36642D80" w14:textId="77777777" w:rsidR="00483D11" w:rsidRDefault="00483D11" w:rsidP="006063D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063D9">
        <w:rPr>
          <w:rFonts w:ascii="Times New Roman" w:hAnsi="Times New Roman" w:cs="Times New Roman"/>
        </w:rPr>
        <w:t>etc. in the venue category.</w:t>
      </w:r>
      <w:r>
        <w:rPr>
          <w:rFonts w:ascii="Times New Roman" w:hAnsi="Times New Roman" w:cs="Times New Roman"/>
        </w:rPr>
        <w:t xml:space="preserve"> We repeat this process for all six categories. We then </w:t>
      </w:r>
    </w:p>
    <w:p w14:paraId="38B9A5EA" w14:textId="3C3267C9" w:rsidR="006063D9" w:rsidRDefault="00483D11" w:rsidP="006063D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 through the venues data and split it up based on categories.</w:t>
      </w:r>
    </w:p>
    <w:p w14:paraId="29D0C7C8" w14:textId="77777777" w:rsidR="00483D11" w:rsidRDefault="00483D11" w:rsidP="00483D1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</w:p>
    <w:p w14:paraId="183EDA65" w14:textId="77777777" w:rsidR="00483D11" w:rsidRDefault="00483D11" w:rsidP="00483D1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we do this, we clean up the data and put it all into one dataframe. At this </w:t>
      </w:r>
    </w:p>
    <w:p w14:paraId="52AA5FF8" w14:textId="77777777" w:rsidR="00483D11" w:rsidRDefault="00483D11" w:rsidP="00483D1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point, the data is clustered and has been given a cluster number: 1 for sports, 2 for</w:t>
      </w:r>
      <w:r>
        <w:rPr>
          <w:rFonts w:ascii="Times New Roman" w:hAnsi="Times New Roman" w:cs="Times New Roman"/>
        </w:rPr>
        <w:tab/>
        <w:t xml:space="preserve">food, 3 for family, 4 for party, 5 for history, and 6 for nature. We then go on and </w:t>
      </w:r>
    </w:p>
    <w:p w14:paraId="48B829BE" w14:textId="6D30A101" w:rsidR="00483D11" w:rsidRDefault="00483D11" w:rsidP="00483D1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map the venues.</w:t>
      </w:r>
    </w:p>
    <w:p w14:paraId="2395E3A1" w14:textId="77777777" w:rsidR="00483D11" w:rsidRDefault="00483D11" w:rsidP="00483D1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</w:p>
    <w:p w14:paraId="1CB5BAEA" w14:textId="77777777" w:rsidR="006E3B33" w:rsidRDefault="00483D11" w:rsidP="00483D1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map shows that there is not a specific area where a category is more </w:t>
      </w:r>
    </w:p>
    <w:p w14:paraId="4B438AA3" w14:textId="77777777" w:rsidR="006E3B33" w:rsidRDefault="006E3B33" w:rsidP="00483D1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3D11">
        <w:rPr>
          <w:rFonts w:ascii="Times New Roman" w:hAnsi="Times New Roman" w:cs="Times New Roman"/>
        </w:rPr>
        <w:t xml:space="preserve">predominant. Food locations, as expected, are abundant, followed by nightlife </w:t>
      </w:r>
    </w:p>
    <w:p w14:paraId="12F3C9DA" w14:textId="792A6D9F" w:rsidR="00483D11" w:rsidRDefault="006E3B33" w:rsidP="00483D1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3D11">
        <w:rPr>
          <w:rFonts w:ascii="Times New Roman" w:hAnsi="Times New Roman" w:cs="Times New Roman"/>
        </w:rPr>
        <w:t xml:space="preserve">locations. After that, the other locations have a similar number of locations. </w:t>
      </w:r>
    </w:p>
    <w:p w14:paraId="24BC5DB1" w14:textId="0DDD8AFA" w:rsidR="006E3B33" w:rsidRDefault="006E3B33" w:rsidP="006E3B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</w:p>
    <w:p w14:paraId="07294D0D" w14:textId="567D8FFD" w:rsidR="006E3B33" w:rsidRDefault="006E3B33" w:rsidP="006E3B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</w:p>
    <w:p w14:paraId="6F24BD36" w14:textId="6F7BA4DE" w:rsidR="006E3B33" w:rsidRDefault="006E3B33" w:rsidP="006E3B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</w:rPr>
      </w:pPr>
    </w:p>
    <w:p w14:paraId="7570DA59" w14:textId="323E1C65" w:rsidR="006E3B33" w:rsidRPr="006E3B33" w:rsidRDefault="006E3B33" w:rsidP="006E3B3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11"/>
        </w:tabs>
        <w:spacing w:line="480" w:lineRule="auto"/>
        <w:rPr>
          <w:rFonts w:ascii="Times New Roman" w:hAnsi="Times New Roman" w:cs="Times New Roman"/>
          <w:b/>
          <w:bCs/>
        </w:rPr>
      </w:pPr>
      <w:r w:rsidRPr="006E3B33">
        <w:rPr>
          <w:rFonts w:ascii="Times New Roman" w:hAnsi="Times New Roman" w:cs="Times New Roman"/>
          <w:b/>
          <w:bCs/>
        </w:rPr>
        <w:lastRenderedPageBreak/>
        <w:t>Conclusion and Further Directions</w:t>
      </w:r>
    </w:p>
    <w:p w14:paraId="258A871D" w14:textId="673498AC" w:rsidR="006E3B33" w:rsidRPr="006E3B33" w:rsidRDefault="006E3B33" w:rsidP="006E3B33">
      <w:pPr>
        <w:pStyle w:val="NormalWeb"/>
        <w:shd w:val="clear" w:color="auto" w:fill="FFFFFF"/>
        <w:spacing w:before="0" w:beforeAutospacing="0" w:after="0" w:afterAutospacing="0" w:line="480" w:lineRule="auto"/>
        <w:ind w:left="1440"/>
      </w:pPr>
      <w:r w:rsidRPr="006E3B33">
        <w:t xml:space="preserve">This project was to help identify where people traveling to Los Angeles could potentially travel to </w:t>
      </w:r>
      <w:proofErr w:type="spellStart"/>
      <w:r w:rsidRPr="006E3B33">
        <w:t>based</w:t>
      </w:r>
      <w:proofErr w:type="spellEnd"/>
      <w:r w:rsidRPr="006E3B33">
        <w:t xml:space="preserve"> on their interests. We first took the data and organized it in terms of the different categories, and finally we mapped them out to make it visually appealing.</w:t>
      </w:r>
    </w:p>
    <w:p w14:paraId="13D418A6" w14:textId="69E1814D" w:rsidR="006E3B33" w:rsidRPr="006E3B33" w:rsidRDefault="006E3B33" w:rsidP="006E3B33">
      <w:pPr>
        <w:pStyle w:val="NormalWeb"/>
        <w:shd w:val="clear" w:color="auto" w:fill="FFFFFF"/>
        <w:spacing w:before="240" w:beforeAutospacing="0" w:after="0" w:afterAutospacing="0" w:line="480" w:lineRule="auto"/>
        <w:ind w:left="1440"/>
      </w:pPr>
      <w:r w:rsidRPr="006E3B33">
        <w:t>The final decision will be made by the people traveling; this only helps make things a little clearer.</w:t>
      </w:r>
      <w:r>
        <w:t xml:space="preserve"> I would potentially want to look at different areas outside of Los Angeles, and maybe look at specific neighborhoods rather than a broad city.</w:t>
      </w:r>
    </w:p>
    <w:sectPr w:rsidR="006E3B33" w:rsidRPr="006E3B33" w:rsidSect="0083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66E4C"/>
    <w:multiLevelType w:val="multilevel"/>
    <w:tmpl w:val="4C78F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832B2D"/>
    <w:multiLevelType w:val="hybridMultilevel"/>
    <w:tmpl w:val="56406BDA"/>
    <w:lvl w:ilvl="0" w:tplc="5C3A98B8">
      <w:start w:val="1"/>
      <w:numFmt w:val="none"/>
      <w:lvlText w:val="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F5830"/>
    <w:multiLevelType w:val="hybridMultilevel"/>
    <w:tmpl w:val="667AD510"/>
    <w:lvl w:ilvl="0" w:tplc="5F14D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AE"/>
    <w:rsid w:val="001C5D58"/>
    <w:rsid w:val="001F2B0E"/>
    <w:rsid w:val="00230A87"/>
    <w:rsid w:val="002B3CD0"/>
    <w:rsid w:val="00483D11"/>
    <w:rsid w:val="006063D9"/>
    <w:rsid w:val="006E3B33"/>
    <w:rsid w:val="00832753"/>
    <w:rsid w:val="009063AE"/>
    <w:rsid w:val="009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87D90"/>
  <w15:chartTrackingRefBased/>
  <w15:docId w15:val="{3C3BFBA6-D38E-0C43-BA36-B8440041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3A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3AE"/>
    <w:rPr>
      <w:rFonts w:ascii="Times New Roman" w:hAnsi="Times New Roman" w:cs="Latha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C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E3B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ps.latimes.com/neighborhoods/neighborhood/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Brahmbhatt</dc:creator>
  <cp:keywords/>
  <dc:description/>
  <cp:lastModifiedBy>Manan Brahmbhatt</cp:lastModifiedBy>
  <cp:revision>6</cp:revision>
  <dcterms:created xsi:type="dcterms:W3CDTF">2020-04-28T23:09:00Z</dcterms:created>
  <dcterms:modified xsi:type="dcterms:W3CDTF">2020-04-28T23:36:00Z</dcterms:modified>
</cp:coreProperties>
</file>