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5C5F0" w14:textId="77777777" w:rsidR="00494235" w:rsidRDefault="00494235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#4.21</w:t>
      </w:r>
    </w:p>
    <w:p w14:paraId="3D22EE28" w14:textId="0BDFC506" w:rsidR="00FB0B31" w:rsidRDefault="00FB0B31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a.</w:t>
      </w:r>
      <w:r w:rsidR="00EA35CE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 2x2x3 = 8 (each is 1/8)</w:t>
      </w:r>
    </w:p>
    <w:p w14:paraId="00174D53" w14:textId="69FCA645" w:rsidR="00FB0B31" w:rsidRDefault="00FB0B31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HHH</w:t>
      </w:r>
    </w:p>
    <w:p w14:paraId="69046DFE" w14:textId="0017C8E0" w:rsidR="00FB0B31" w:rsidRDefault="00FB0B31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HHT</w:t>
      </w:r>
    </w:p>
    <w:p w14:paraId="1C839C81" w14:textId="0A5403F8" w:rsidR="00FB0B31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HTH</w:t>
      </w:r>
    </w:p>
    <w:p w14:paraId="6962B203" w14:textId="447D1CB7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HTT</w:t>
      </w:r>
    </w:p>
    <w:p w14:paraId="542903A1" w14:textId="7D4D0B34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THH</w:t>
      </w:r>
    </w:p>
    <w:p w14:paraId="0EC38189" w14:textId="35AE698D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THT</w:t>
      </w:r>
    </w:p>
    <w:p w14:paraId="0068205E" w14:textId="3FDA3FFF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TTH</w:t>
      </w:r>
    </w:p>
    <w:p w14:paraId="7F1410ED" w14:textId="32D5E2B1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TTT</w:t>
      </w:r>
    </w:p>
    <w:p w14:paraId="52667DF6" w14:textId="77777777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40FB2228" w14:textId="789B61EC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b. Each is 1/8</w:t>
      </w:r>
    </w:p>
    <w:p w14:paraId="22963C7E" w14:textId="7C0884C1" w:rsidR="00EA35CE" w:rsidRDefault="00EA35C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c. </w:t>
      </w:r>
    </w:p>
    <w:p w14:paraId="0431DA5A" w14:textId="1673BC28" w:rsidR="0040774D" w:rsidRDefault="0040774D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P(0) = 1/8  (TTT)</w:t>
      </w:r>
    </w:p>
    <w:p w14:paraId="07926685" w14:textId="1249B239" w:rsidR="0040774D" w:rsidRDefault="0040774D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P(1) = 3/8 (HTT, THT, TTH)</w:t>
      </w:r>
    </w:p>
    <w:p w14:paraId="3046F42C" w14:textId="205F3D8D" w:rsidR="0040774D" w:rsidRDefault="0040774D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P(2) =  3/8 (HHT,HTH,THH)</w:t>
      </w:r>
    </w:p>
    <w:p w14:paraId="00C8FD8D" w14:textId="39B3CDF5" w:rsidR="0040774D" w:rsidRDefault="0040774D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P(3) = 1/8 (HHH)</w:t>
      </w:r>
    </w:p>
    <w:p w14:paraId="41F111A3" w14:textId="77777777" w:rsidR="0040774D" w:rsidRDefault="0040774D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583E7327" w14:textId="2FC87610" w:rsidR="0040774D" w:rsidRDefault="0040774D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d. P(</w:t>
      </w:r>
      <w:r w:rsidR="00495286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2) or P(3) = 3/8 + 1/8 = 4/8 = 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1/2</w:t>
      </w:r>
    </w:p>
    <w:p w14:paraId="220EF1B0" w14:textId="77777777" w:rsidR="00494235" w:rsidRDefault="00494235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51DBB3BD" w14:textId="77777777" w:rsidR="00494235" w:rsidRDefault="00494235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#4.43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1300"/>
        <w:gridCol w:w="2020"/>
        <w:gridCol w:w="1900"/>
        <w:gridCol w:w="1400"/>
        <w:gridCol w:w="1300"/>
      </w:tblGrid>
      <w:tr w:rsidR="0004375F" w:rsidRPr="0004375F" w14:paraId="577C6737" w14:textId="77777777" w:rsidTr="0004375F">
        <w:trPr>
          <w:trHeight w:val="6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67DEB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Number of Homes, X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9F39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P(X)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E3B67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 xml:space="preserve">E(X)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B542" w14:textId="2165B9D2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B7F27">
              <w:rPr>
                <w:rFonts w:ascii="Calibri" w:eastAsia="Times New Roman" w:hAnsi="Calibri" w:cs="Times New Roman"/>
                <w:color w:val="000000"/>
              </w:rPr>
              <w:t>(x-u)</w:t>
            </w:r>
            <w:r w:rsidR="00AB7F27" w:rsidRPr="004F0F04"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  <w:vertAlign w:val="superscript"/>
              </w:rPr>
              <w:t xml:space="preserve"> </w:t>
            </w:r>
            <w:r w:rsidR="00AB7F27"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  <w:vertAlign w:val="superscript"/>
              </w:rPr>
              <w:t>2</w:t>
            </w:r>
            <w:r w:rsidR="00AB7F27">
              <w:rPr>
                <w:rFonts w:ascii="Calibri" w:eastAsia="Times New Roman" w:hAnsi="Calibri" w:cs="Times New Roman"/>
                <w:color w:val="000000"/>
              </w:rPr>
              <w:t xml:space="preserve"> p(x)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92D3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375F" w:rsidRPr="0004375F" w14:paraId="12F6EE55" w14:textId="77777777" w:rsidTr="0004375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9C85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7799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2E42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4F41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29B6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375F" w:rsidRPr="0004375F" w14:paraId="3354B94F" w14:textId="77777777" w:rsidTr="0004375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E3BC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6741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1F26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DC6E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49D0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375F" w:rsidRPr="0004375F" w14:paraId="0A75C9F2" w14:textId="77777777" w:rsidTr="0004375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D235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122B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F06F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B30E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0D08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375F" w:rsidRPr="0004375F" w14:paraId="3EC390B3" w14:textId="77777777" w:rsidTr="0004375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FAD0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FCB7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DBB0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B54B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ED97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375F" w:rsidRPr="0004375F" w14:paraId="7EBEA869" w14:textId="77777777" w:rsidTr="0004375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EA82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6201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A60A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BA35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3E5F" w14:textId="1B730A22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E7F89">
              <w:rPr>
                <w:rFonts w:ascii="Calibri" w:eastAsia="Times New Roman" w:hAnsi="Calibri" w:cs="Times New Roman"/>
                <w:color w:val="000000"/>
              </w:rPr>
              <w:t>Std dev</w:t>
            </w:r>
          </w:p>
        </w:tc>
      </w:tr>
      <w:tr w:rsidR="0004375F" w:rsidRPr="0004375F" w14:paraId="50356D79" w14:textId="77777777" w:rsidTr="0004375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C58B" w14:textId="77777777" w:rsidR="0004375F" w:rsidRPr="0004375F" w:rsidRDefault="0004375F" w:rsidP="0004375F">
            <w:pPr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5A02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E9F2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1.80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E659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9A5B" w14:textId="77777777" w:rsidR="0004375F" w:rsidRPr="0004375F" w:rsidRDefault="0004375F" w:rsidP="0004375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75F">
              <w:rPr>
                <w:rFonts w:ascii="Calibri" w:eastAsia="Times New Roman" w:hAnsi="Calibri" w:cs="Times New Roman"/>
                <w:color w:val="000000"/>
              </w:rPr>
              <w:t>0.9899</w:t>
            </w:r>
          </w:p>
        </w:tc>
      </w:tr>
    </w:tbl>
    <w:p w14:paraId="1F4839FE" w14:textId="77777777" w:rsidR="00256562" w:rsidRDefault="00256562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241DB50F" w14:textId="2C207CBA" w:rsidR="00AA5B84" w:rsidRDefault="00AA5B84" w:rsidP="00AA5B8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E(X) = 1</w:t>
      </w:r>
      <w:r w:rsidR="00692817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.8</w:t>
      </w:r>
    </w:p>
    <w:p w14:paraId="3868EB87" w14:textId="4F089189" w:rsidR="00692817" w:rsidRDefault="0004375F" w:rsidP="00AA5B8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0.9899</w:t>
      </w:r>
    </w:p>
    <w:p w14:paraId="2CB5A1AF" w14:textId="4E10CEA4" w:rsidR="0004375F" w:rsidRDefault="0004375F" w:rsidP="00AA5B8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1.80 – 2 * 0.9899 = </w:t>
      </w:r>
      <w:r w:rsidR="009F3D49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-0.1799</w:t>
      </w:r>
    </w:p>
    <w:p w14:paraId="126C2E27" w14:textId="6AA137C0" w:rsidR="0004375F" w:rsidRDefault="0004375F" w:rsidP="0004375F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1.80 + 2 * 0.9899 =</w:t>
      </w:r>
      <w:r w:rsidR="009F3D49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 3.7799</w:t>
      </w:r>
    </w:p>
    <w:p w14:paraId="75D43FD1" w14:textId="0303D820" w:rsidR="009F3D49" w:rsidRPr="00AA5B84" w:rsidRDefault="009F3D49" w:rsidP="0004375F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P(0) + P(1) + P(2)  + P(3) = 0.09 + 0.3 + 0.37 + 0.2 = 0.96</w:t>
      </w:r>
    </w:p>
    <w:p w14:paraId="7C8EEECD" w14:textId="77777777" w:rsidR="0004375F" w:rsidRPr="00AA5B84" w:rsidRDefault="0004375F" w:rsidP="0004375F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33F27336" w14:textId="77777777" w:rsidR="00494235" w:rsidRDefault="00494235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 w:rsidRPr="00494235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#4.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46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301"/>
        <w:gridCol w:w="1264"/>
        <w:gridCol w:w="2020"/>
        <w:gridCol w:w="1900"/>
        <w:gridCol w:w="1615"/>
        <w:gridCol w:w="1250"/>
      </w:tblGrid>
      <w:tr w:rsidR="00633DA4" w:rsidRPr="002A2846" w14:paraId="70C200E8" w14:textId="2AAD73AA" w:rsidTr="00633DA4">
        <w:trPr>
          <w:trHeight w:val="32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80E3" w14:textId="77777777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Gain X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11F8FC" w14:textId="77777777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01C1" w14:textId="77777777" w:rsidR="00633DA4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Probability</w:t>
            </w:r>
          </w:p>
          <w:p w14:paraId="6B493FA8" w14:textId="2E813A57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FCE6" w14:textId="2EA7E64F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E(X)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964DB" w14:textId="77777777" w:rsidR="00633DA4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2CD6862" w14:textId="4E4CF17F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(x-u)</w:t>
            </w:r>
            <w:r w:rsidRPr="004F0F04"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  <w:vertAlign w:val="superscript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p(x)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AFBCD" w14:textId="77777777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3DA4" w:rsidRPr="002A2846" w14:paraId="3D2F3027" w14:textId="00DAC669" w:rsidTr="008C50B3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C023" w14:textId="77777777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7000000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CDCA0" w14:textId="047F70D3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Winning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E24B" w14:textId="3E899744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4.34783E-08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4072" w14:textId="068B36EC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0.3043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31D3E" w14:textId="312DF73C" w:rsidR="00633DA4" w:rsidRDefault="00633DA4" w:rsidP="002A284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2130435.206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FA62F0" w14:textId="77777777" w:rsidR="00633DA4" w:rsidRDefault="00633DA4" w:rsidP="002A28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  <w:tr w:rsidR="00633DA4" w:rsidRPr="002A2846" w14:paraId="00072232" w14:textId="17B28541" w:rsidTr="008C50B3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20BB" w14:textId="77777777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62D06" w14:textId="28181071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winning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A98" w14:textId="3428C68F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0.999999957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B24E" w14:textId="50CF6CB6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-1.0000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29ECD" w14:textId="4B72738A" w:rsidR="00633DA4" w:rsidRDefault="00633DA4" w:rsidP="002A284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EDB6A" w14:textId="71D846FC" w:rsidR="00633DA4" w:rsidRDefault="00633DA4" w:rsidP="002A284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Std dev</w:t>
            </w:r>
          </w:p>
        </w:tc>
      </w:tr>
      <w:tr w:rsidR="00633DA4" w:rsidRPr="002A2846" w14:paraId="2B954257" w14:textId="6D245250" w:rsidTr="008C50B3">
        <w:trPr>
          <w:trHeight w:val="32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930F" w14:textId="77777777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28545" w14:textId="77777777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7773" w14:textId="540A072F" w:rsidR="00633DA4" w:rsidRPr="002A2846" w:rsidRDefault="00633DA4" w:rsidP="002A2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8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4573" w14:textId="1A970DE8" w:rsidR="00633DA4" w:rsidRPr="002A2846" w:rsidRDefault="00633DA4" w:rsidP="002A284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-0.6957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575CC" w14:textId="00C75E90" w:rsidR="00633DA4" w:rsidRDefault="00633DA4" w:rsidP="002A284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2130435.2987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6BAFB" w14:textId="7B835D3A" w:rsidR="00633DA4" w:rsidRDefault="00633DA4" w:rsidP="002A284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1459.6011</w:t>
            </w:r>
          </w:p>
        </w:tc>
      </w:tr>
    </w:tbl>
    <w:p w14:paraId="45870809" w14:textId="46C0D3E3" w:rsidR="009F3D49" w:rsidRDefault="00633DA4" w:rsidP="009C66C6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 w:rsidRPr="009C66C6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E(x) = -$.70</w:t>
      </w:r>
    </w:p>
    <w:p w14:paraId="0EED7AB9" w14:textId="688D3D59" w:rsidR="00972DDC" w:rsidRPr="009C66C6" w:rsidRDefault="00972DDC" w:rsidP="009C66C6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On average, the expected lotto winning is -$.70. The is very little change you will win the money.</w:t>
      </w:r>
      <w:bookmarkStart w:id="0" w:name="_GoBack"/>
      <w:bookmarkEnd w:id="0"/>
    </w:p>
    <w:p w14:paraId="6FE97BB5" w14:textId="77777777" w:rsidR="005B4EAE" w:rsidRDefault="005B4EA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687065DC" w14:textId="77777777" w:rsidR="00494235" w:rsidRDefault="00494235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#4.128 </w:t>
      </w:r>
    </w:p>
    <w:p w14:paraId="0AA0F2D1" w14:textId="267EB9AA" w:rsidR="001F2FAF" w:rsidRDefault="001A299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P(spanking) = 0.6</w:t>
      </w:r>
    </w:p>
    <w:p w14:paraId="453D0F2E" w14:textId="66A57B7B" w:rsidR="001A299E" w:rsidRDefault="001A299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</w:t>
      </w:r>
      <w:r w:rsidR="00E05CED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no 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spanking) = 0.4</w:t>
      </w:r>
    </w:p>
    <w:p w14:paraId="2B314F36" w14:textId="77777777" w:rsidR="001A299E" w:rsidRDefault="001A299E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048EDDCF" w14:textId="7269F7A5" w:rsidR="00103720" w:rsidRDefault="004F0F04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p=.6 q=.4</w:t>
      </w:r>
      <w:r w:rsidR="00103720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 n=3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6E9" w14:paraId="2167ADE9" w14:textId="77777777" w:rsidTr="00A666E9">
        <w:tc>
          <w:tcPr>
            <w:tcW w:w="4675" w:type="dxa"/>
          </w:tcPr>
          <w:p w14:paraId="20E98D7E" w14:textId="3E4970EC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p(0)</w:t>
            </w:r>
          </w:p>
        </w:tc>
        <w:tc>
          <w:tcPr>
            <w:tcW w:w="4675" w:type="dxa"/>
          </w:tcPr>
          <w:p w14:paraId="3AE5EAA6" w14:textId="227DDBF6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0.064</w:t>
            </w:r>
          </w:p>
        </w:tc>
      </w:tr>
      <w:tr w:rsidR="00A666E9" w14:paraId="640C49CC" w14:textId="77777777" w:rsidTr="00A666E9">
        <w:tc>
          <w:tcPr>
            <w:tcW w:w="4675" w:type="dxa"/>
          </w:tcPr>
          <w:p w14:paraId="218781B0" w14:textId="4414BDBC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p(1)</w:t>
            </w:r>
          </w:p>
        </w:tc>
        <w:tc>
          <w:tcPr>
            <w:tcW w:w="4675" w:type="dxa"/>
          </w:tcPr>
          <w:p w14:paraId="6686FFB2" w14:textId="3FEC9FAD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0.288</w:t>
            </w:r>
          </w:p>
        </w:tc>
      </w:tr>
      <w:tr w:rsidR="00A666E9" w14:paraId="19A4DA84" w14:textId="77777777" w:rsidTr="00A666E9">
        <w:tc>
          <w:tcPr>
            <w:tcW w:w="4675" w:type="dxa"/>
          </w:tcPr>
          <w:p w14:paraId="4677F3CC" w14:textId="402E8064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p(2)</w:t>
            </w:r>
          </w:p>
        </w:tc>
        <w:tc>
          <w:tcPr>
            <w:tcW w:w="4675" w:type="dxa"/>
          </w:tcPr>
          <w:p w14:paraId="02D0A70A" w14:textId="73B68590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0.432</w:t>
            </w:r>
          </w:p>
        </w:tc>
      </w:tr>
      <w:tr w:rsidR="00A666E9" w14:paraId="6A22E0B5" w14:textId="77777777" w:rsidTr="00A666E9">
        <w:tc>
          <w:tcPr>
            <w:tcW w:w="4675" w:type="dxa"/>
          </w:tcPr>
          <w:p w14:paraId="645FB00D" w14:textId="25E0E637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p(3)</w:t>
            </w:r>
          </w:p>
        </w:tc>
        <w:tc>
          <w:tcPr>
            <w:tcW w:w="4675" w:type="dxa"/>
          </w:tcPr>
          <w:p w14:paraId="45F1D91C" w14:textId="3C2EDDB9" w:rsidR="00A666E9" w:rsidRDefault="00A666E9" w:rsidP="00494235">
            <w:pP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80"/>
                <w:sz w:val="21"/>
                <w:szCs w:val="21"/>
              </w:rPr>
              <w:t>0.216</w:t>
            </w:r>
          </w:p>
        </w:tc>
      </w:tr>
    </w:tbl>
    <w:p w14:paraId="508D3438" w14:textId="77777777" w:rsidR="00A666E9" w:rsidRDefault="00A666E9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6410C556" w14:textId="77777777" w:rsidR="004C59EC" w:rsidRDefault="004C59EC" w:rsidP="00494235">
      <w:p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726F5ECA" w14:textId="4A37D1B9" w:rsidR="004C59EC" w:rsidRDefault="004C59EC" w:rsidP="004C59EC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p(0) = 0.</w:t>
      </w:r>
      <w:r w:rsidR="004F0F04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0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64</w:t>
      </w:r>
    </w:p>
    <w:p w14:paraId="3596CC5D" w14:textId="3B2309B2" w:rsidR="004F0F04" w:rsidRDefault="004F0F04" w:rsidP="004F0F04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p(0) = (3,0) .6</w:t>
      </w:r>
      <w:r w:rsidRPr="004F0F04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  <w:vertAlign w:val="superscript"/>
        </w:rPr>
        <w:t>0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 .4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  <w:vertAlign w:val="superscript"/>
        </w:rPr>
        <w:t>3-0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 = 1 * 1 *  .064 = .064</w:t>
      </w:r>
    </w:p>
    <w:p w14:paraId="5FF45D9E" w14:textId="4C7B8ED3" w:rsidR="004F0F04" w:rsidRDefault="004F0F04" w:rsidP="004F0F04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(3,0) = 3! / 0! (3-0)! = 1</w:t>
      </w:r>
    </w:p>
    <w:p w14:paraId="325AC3F7" w14:textId="63078562" w:rsidR="00103720" w:rsidRDefault="004C59EC" w:rsidP="00494235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p(1)</w:t>
      </w:r>
      <w:r w:rsidR="005A0E08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 + p(2) + p(3)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 = </w:t>
      </w:r>
      <w:r w:rsidR="00EB28A8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1 – p(0) = </w:t>
      </w:r>
      <w:r w:rsidR="003733A4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0</w:t>
      </w:r>
      <w:r w:rsidR="00B4281B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.</w:t>
      </w:r>
      <w:r w:rsidR="00A666E9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936</w:t>
      </w:r>
    </w:p>
    <w:p w14:paraId="2E5E04AA" w14:textId="3294EC21" w:rsidR="004F0F04" w:rsidRDefault="004F0F04" w:rsidP="00A666E9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19882DA5" w14:textId="77777777" w:rsidR="004F0F04" w:rsidRDefault="004F0F04" w:rsidP="004F0F04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55F0E1FB" w14:textId="399EC38D" w:rsidR="00B4281B" w:rsidRDefault="00B4281B" w:rsidP="00494235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mean = </w:t>
      </w:r>
      <w:r w:rsidR="003F7C50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.6 * 3 = 1.8 std dev = sqr(.6*.4</w:t>
      </w: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*3) = </w:t>
      </w:r>
      <w:r w:rsidR="003F7C50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0.8485</w:t>
      </w:r>
    </w:p>
    <w:p w14:paraId="00672474" w14:textId="71892425" w:rsidR="00125DF0" w:rsidRDefault="00125DF0" w:rsidP="00494235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Th</w:t>
      </w:r>
      <w:r w:rsidR="00571EC6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e distribution is left skewed. At least 75% will fall betwe</w:t>
      </w:r>
      <w:r w:rsidR="004150FB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en 1.8 </w:t>
      </w:r>
      <w:r w:rsidR="00571EC6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- 0.8485 = 0.9515 </w:t>
      </w:r>
      <w:r w:rsidR="004150FB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 xml:space="preserve">and 1.8 + 0.8485 = </w:t>
      </w:r>
      <w:r w:rsidR="00571EC6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2.6485</w:t>
      </w:r>
      <w:r w:rsidR="004150FB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  <w:t>. The probability of p(0) + p(1) + p(2) = .0784</w:t>
      </w:r>
    </w:p>
    <w:p w14:paraId="5FE1B928" w14:textId="77777777" w:rsidR="004150FB" w:rsidRDefault="004150FB" w:rsidP="004150FB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</w:p>
    <w:p w14:paraId="589A7C48" w14:textId="04ED9FF6" w:rsidR="003F7C50" w:rsidRPr="00B4281B" w:rsidRDefault="00125DF0" w:rsidP="00125DF0">
      <w:pPr>
        <w:pStyle w:val="ListParagraph"/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</w:rPr>
      </w:pPr>
      <w:r>
        <w:rPr>
          <w:noProof/>
        </w:rPr>
        <w:drawing>
          <wp:inline distT="0" distB="0" distL="0" distR="0" wp14:anchorId="2B1E5664" wp14:editId="000CE9C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15B57A" w14:textId="3B00A035" w:rsidR="00494235" w:rsidRPr="007E7F89" w:rsidRDefault="00494235" w:rsidP="00494235">
      <w:pPr>
        <w:rPr>
          <w:rFonts w:ascii="Times New Roman" w:eastAsia="Times New Roman" w:hAnsi="Times New Roman" w:cs="Times New Roman"/>
          <w:lang w:val="es-ES"/>
        </w:rPr>
      </w:pPr>
      <w:r w:rsidRPr="007E7F89">
        <w:rPr>
          <w:rFonts w:ascii="Helvetica Neue" w:eastAsia="Times New Roman" w:hAnsi="Helvetica Neue" w:cs="Times New Roman"/>
          <w:b/>
          <w:bCs/>
          <w:color w:val="000080"/>
          <w:sz w:val="21"/>
          <w:szCs w:val="21"/>
          <w:lang w:val="es-ES"/>
        </w:rPr>
        <w:t># 4.137</w:t>
      </w:r>
    </w:p>
    <w:p w14:paraId="51297721" w14:textId="15D6D5C9" w:rsidR="003F2264" w:rsidRPr="003E7485" w:rsidRDefault="003E7485">
      <w:pPr>
        <w:rPr>
          <w:lang w:val="es-ES"/>
        </w:rPr>
      </w:pPr>
      <w:r w:rsidRPr="003E7485">
        <w:rPr>
          <w:lang w:val="es-ES"/>
        </w:rPr>
        <w:t>p(no pesticide) = .65</w:t>
      </w:r>
    </w:p>
    <w:p w14:paraId="55E03825" w14:textId="01D694A8" w:rsidR="003E7485" w:rsidRPr="003E7485" w:rsidRDefault="003E7485">
      <w:pPr>
        <w:rPr>
          <w:lang w:val="es-ES"/>
        </w:rPr>
      </w:pPr>
      <w:r w:rsidRPr="003E7485">
        <w:rPr>
          <w:lang w:val="es-ES"/>
        </w:rPr>
        <w:t>p(pesticide) = .35</w:t>
      </w:r>
    </w:p>
    <w:p w14:paraId="6DD43A89" w14:textId="31B99E12" w:rsidR="003E7485" w:rsidRDefault="003E7485">
      <w:pPr>
        <w:rPr>
          <w:lang w:val="es-ES"/>
        </w:rPr>
      </w:pPr>
      <w:r>
        <w:rPr>
          <w:lang w:val="es-ES"/>
        </w:rPr>
        <w:t>n = 800</w:t>
      </w:r>
    </w:p>
    <w:p w14:paraId="5F3FE824" w14:textId="158B2874" w:rsidR="003E7485" w:rsidRDefault="003E7485" w:rsidP="003E748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Mean = .65 * 800 = 520 dev = sqrt(.65*.35*800) </w:t>
      </w:r>
      <w:r w:rsidR="00196161">
        <w:rPr>
          <w:lang w:val="es-ES"/>
        </w:rPr>
        <w:t xml:space="preserve">= </w:t>
      </w:r>
      <w:r>
        <w:rPr>
          <w:lang w:val="es-ES"/>
        </w:rPr>
        <w:t>13.4907</w:t>
      </w:r>
    </w:p>
    <w:p w14:paraId="3A9BC49F" w14:textId="7B501DA3" w:rsidR="003E7485" w:rsidRPr="009C66C6" w:rsidRDefault="00DD267F" w:rsidP="003E7485">
      <w:pPr>
        <w:pStyle w:val="ListParagraph"/>
        <w:numPr>
          <w:ilvl w:val="0"/>
          <w:numId w:val="3"/>
        </w:numPr>
      </w:pPr>
      <w:r w:rsidRPr="009C66C6">
        <w:t xml:space="preserve">No. </w:t>
      </w:r>
      <w:r w:rsidR="004D6B53" w:rsidRPr="009C66C6">
        <w:t xml:space="preserve">p(x &lt; 400) </w:t>
      </w:r>
      <w:r w:rsidR="009C66C6" w:rsidRPr="009C66C6">
        <w:t xml:space="preserve">= 0 The z value is </w:t>
      </w:r>
      <w:r w:rsidR="009C66C6">
        <w:t>less</w:t>
      </w:r>
      <w:r w:rsidR="009C66C6" w:rsidRPr="009C66C6">
        <w:t xml:space="preserve"> than -3.</w:t>
      </w:r>
    </w:p>
    <w:p w14:paraId="0B4A969E" w14:textId="45508C44" w:rsidR="004D6B53" w:rsidRPr="003E7485" w:rsidRDefault="004D6B53" w:rsidP="004D6B53">
      <w:pPr>
        <w:pStyle w:val="ListParagraph"/>
        <w:rPr>
          <w:lang w:val="es-ES"/>
        </w:rPr>
      </w:pPr>
      <w:r>
        <w:rPr>
          <w:lang w:val="es-ES"/>
        </w:rPr>
        <w:t xml:space="preserve">z = 400 – 520 </w:t>
      </w:r>
      <w:r w:rsidR="005579B2">
        <w:rPr>
          <w:lang w:val="es-ES"/>
        </w:rPr>
        <w:t>/ 13.49 =-120/13.49 = -8.89</w:t>
      </w:r>
    </w:p>
    <w:sectPr w:rsidR="004D6B53" w:rsidRPr="003E7485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121CB"/>
    <w:multiLevelType w:val="hybridMultilevel"/>
    <w:tmpl w:val="EB942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0765"/>
    <w:multiLevelType w:val="hybridMultilevel"/>
    <w:tmpl w:val="68748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13917"/>
    <w:multiLevelType w:val="hybridMultilevel"/>
    <w:tmpl w:val="6AEE8C9C"/>
    <w:lvl w:ilvl="0" w:tplc="C26A04C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A530D"/>
    <w:multiLevelType w:val="hybridMultilevel"/>
    <w:tmpl w:val="4CD4C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5E"/>
    <w:rsid w:val="0004375F"/>
    <w:rsid w:val="00103720"/>
    <w:rsid w:val="0011469C"/>
    <w:rsid w:val="00125DF0"/>
    <w:rsid w:val="00161670"/>
    <w:rsid w:val="00196161"/>
    <w:rsid w:val="001A299E"/>
    <w:rsid w:val="001F2FAF"/>
    <w:rsid w:val="002546A0"/>
    <w:rsid w:val="00256562"/>
    <w:rsid w:val="002A2846"/>
    <w:rsid w:val="003733A4"/>
    <w:rsid w:val="003D6279"/>
    <w:rsid w:val="003E7485"/>
    <w:rsid w:val="003F7C50"/>
    <w:rsid w:val="0040774D"/>
    <w:rsid w:val="004150FB"/>
    <w:rsid w:val="00494235"/>
    <w:rsid w:val="00495286"/>
    <w:rsid w:val="004C59EC"/>
    <w:rsid w:val="004D6B53"/>
    <w:rsid w:val="004F0F04"/>
    <w:rsid w:val="005579B2"/>
    <w:rsid w:val="00571EC6"/>
    <w:rsid w:val="00584786"/>
    <w:rsid w:val="005A0E08"/>
    <w:rsid w:val="005B4EAE"/>
    <w:rsid w:val="00633DA4"/>
    <w:rsid w:val="00651D8D"/>
    <w:rsid w:val="00692817"/>
    <w:rsid w:val="00716369"/>
    <w:rsid w:val="00725398"/>
    <w:rsid w:val="00743E5B"/>
    <w:rsid w:val="007E7F89"/>
    <w:rsid w:val="00972DDC"/>
    <w:rsid w:val="009C66C6"/>
    <w:rsid w:val="009F3D49"/>
    <w:rsid w:val="00A666E9"/>
    <w:rsid w:val="00AA5B84"/>
    <w:rsid w:val="00AB7F27"/>
    <w:rsid w:val="00B4281B"/>
    <w:rsid w:val="00DD267F"/>
    <w:rsid w:val="00E05CED"/>
    <w:rsid w:val="00EA35CE"/>
    <w:rsid w:val="00EB28A8"/>
    <w:rsid w:val="00F65C5E"/>
    <w:rsid w:val="00FB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852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4235"/>
    <w:rPr>
      <w:b/>
      <w:bCs/>
    </w:rPr>
  </w:style>
  <w:style w:type="paragraph" w:styleId="ListParagraph">
    <w:name w:val="List Paragraph"/>
    <w:basedOn w:val="Normal"/>
    <w:uiPriority w:val="34"/>
    <w:qFormat/>
    <w:rsid w:val="00AA5B84"/>
    <w:pPr>
      <w:ind w:left="720"/>
      <w:contextualSpacing/>
    </w:pPr>
  </w:style>
  <w:style w:type="table" w:styleId="TableGrid">
    <w:name w:val="Table Grid"/>
    <w:basedOn w:val="TableNormal"/>
    <w:uiPriority w:val="39"/>
    <w:rsid w:val="00A6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Sheet1!$J$17:$J$20</c:f>
              <c:numCache>
                <c:formatCode>General</c:formatCode>
                <c:ptCount val="4"/>
                <c:pt idx="0">
                  <c:v>0.064</c:v>
                </c:pt>
                <c:pt idx="1">
                  <c:v>0.288</c:v>
                </c:pt>
                <c:pt idx="2">
                  <c:v>0.432</c:v>
                </c:pt>
                <c:pt idx="3">
                  <c:v>0.216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303213520"/>
        <c:axId val="-521428336"/>
      </c:barChart>
      <c:catAx>
        <c:axId val="-303213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1428336"/>
        <c:crosses val="autoZero"/>
        <c:auto val="1"/>
        <c:lblAlgn val="ctr"/>
        <c:lblOffset val="100"/>
        <c:noMultiLvlLbl val="0"/>
      </c:catAx>
      <c:valAx>
        <c:axId val="-52142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3213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5</cp:revision>
  <dcterms:created xsi:type="dcterms:W3CDTF">2017-07-02T19:24:00Z</dcterms:created>
  <dcterms:modified xsi:type="dcterms:W3CDTF">2017-07-09T17:49:00Z</dcterms:modified>
</cp:coreProperties>
</file>