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352E4" w14:textId="77777777" w:rsidR="00930E3D" w:rsidRPr="00FE307B" w:rsidRDefault="00930E3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#9.10</w:t>
      </w:r>
    </w:p>
    <w:p w14:paraId="0F5DA1C4" w14:textId="0D394C9D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Two independent samples</w:t>
      </w:r>
    </w:p>
    <w:p w14:paraId="0A58D6E9" w14:textId="2C7EE812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N = 100 from each sample</w:t>
      </w:r>
    </w:p>
    <w:p w14:paraId="1F8AD7A0" w14:textId="76BBC694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70</w:t>
      </w:r>
    </w:p>
    <w:p w14:paraId="3CF5DBBE" w14:textId="5FDB2F8B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50</w:t>
      </w:r>
    </w:p>
    <w:p w14:paraId="1CBE08DD" w14:textId="192551B7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variance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100</w:t>
      </w:r>
    </w:p>
    <w:p w14:paraId="4166CBBE" w14:textId="47BCA0AA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variance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64</w:t>
      </w:r>
    </w:p>
    <w:p w14:paraId="2D7D22D2" w14:textId="34ADADC7" w:rsidR="006C743D" w:rsidRDefault="006C743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- 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70 – 50 = 20</w:t>
      </w:r>
    </w:p>
    <w:p w14:paraId="71A1BF3C" w14:textId="5D78D5EE" w:rsidR="00031354" w:rsidRPr="00031354" w:rsidRDefault="00031354" w:rsidP="00031354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031354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the mean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for sample 1</w:t>
      </w:r>
    </w:p>
    <w:p w14:paraId="653248B8" w14:textId="06C21007" w:rsidR="00031354" w:rsidRPr="00031354" w:rsidRDefault="00031354" w:rsidP="00031354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031354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343F2C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the mean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for sample 2</w:t>
      </w:r>
    </w:p>
    <w:p w14:paraId="6BCB4EFA" w14:textId="77777777" w:rsidR="00031354" w:rsidRPr="00FE307B" w:rsidRDefault="00031354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5021A3BD" w14:textId="77777777" w:rsidR="004340AD" w:rsidRPr="00FE307B" w:rsidRDefault="004340A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523DC089" w14:textId="4327FE55" w:rsidR="00F62D74" w:rsidRPr="005B4F4B" w:rsidRDefault="00B43718" w:rsidP="00F62D7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(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x(bar)</w:t>
      </w:r>
      <w:proofErr w:type="gramStart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1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-</w:t>
      </w:r>
      <w:proofErr w:type="gramEnd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x(bar)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)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</w:t>
      </w:r>
      <w:r w:rsidR="004340AD"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1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="004340AD"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1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</w:t>
      </w:r>
      <w:r w:rsidR="004340AD"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="004340AD"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 xml:space="preserve">2 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0A63AA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100</w:t>
      </w:r>
      <w:r w:rsidR="004340AD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/100 + 64/100 =</w:t>
      </w:r>
      <w:r w:rsidR="000A63AA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1.2806</w:t>
      </w:r>
      <w:r w:rsidR="005B4F4B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2</w:t>
      </w:r>
    </w:p>
    <w:p w14:paraId="030E6F5C" w14:textId="7EA5B50A" w:rsidR="00470990" w:rsidRDefault="00470990" w:rsidP="00F62D7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sampling distribution of 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proofErr w:type="gramStart"/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-</w:t>
      </w:r>
      <w:proofErr w:type="gramEnd"/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approximately normal per the Central Limit Theorem.  The sample size for 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and 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proofErr w:type="gramStart"/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7F2EA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</w:t>
      </w:r>
      <w:proofErr w:type="gramEnd"/>
      <w:r w:rsidR="007F2EA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100 which is greater or equal to 30.</w:t>
      </w:r>
    </w:p>
    <w:p w14:paraId="4A13A54A" w14:textId="1B0573AE" w:rsidR="00F62D74" w:rsidRPr="00FE307B" w:rsidRDefault="00031354" w:rsidP="00470990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62D7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</w:t>
      </w:r>
      <w:r w:rsidR="006C743D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5</w:t>
      </w:r>
      <w:r w:rsidR="00B43718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</w:p>
    <w:p w14:paraId="53259802" w14:textId="1273E073" w:rsidR="00F62D74" w:rsidRPr="00FE307B" w:rsidRDefault="00DC7562" w:rsidP="00F62D74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D92D5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drawing>
          <wp:inline distT="0" distB="0" distL="0" distR="0" wp14:anchorId="02764810" wp14:editId="0EB74EB4">
            <wp:extent cx="2280002" cy="11887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00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C0B" w14:textId="77777777" w:rsidR="001A44B8" w:rsidRPr="00FE307B" w:rsidRDefault="001A44B8" w:rsidP="001A44B8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hAnsi="Helvetica"/>
          <w:color w:val="000000" w:themeColor="text1"/>
          <w:sz w:val="16"/>
          <w:szCs w:val="16"/>
        </w:rPr>
        <w:sym w:font="Symbol" w:char="F061"/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0.05</w:t>
      </w:r>
    </w:p>
    <w:p w14:paraId="3D4CBD7A" w14:textId="77777777" w:rsidR="001A44B8" w:rsidRPr="00FE307B" w:rsidRDefault="001A44B8" w:rsidP="00591FAA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hAnsi="Helvetica"/>
          <w:color w:val="000000" w:themeColor="text1"/>
          <w:sz w:val="16"/>
          <w:szCs w:val="16"/>
        </w:rPr>
        <w:sym w:font="Symbol" w:char="F061"/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/2 = 0.025</w:t>
      </w:r>
    </w:p>
    <w:p w14:paraId="06D4A972" w14:textId="2775317D" w:rsidR="00591FAA" w:rsidRPr="00FE307B" w:rsidRDefault="00591FAA" w:rsidP="00591FAA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.025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1.96</w:t>
      </w:r>
    </w:p>
    <w:p w14:paraId="491DE38D" w14:textId="77777777" w:rsidR="00591FAA" w:rsidRDefault="00591FAA" w:rsidP="00591FAA">
      <w:pPr>
        <w:ind w:firstLine="720"/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z &lt; -1.96 or z &gt; 1.96</w:t>
      </w:r>
    </w:p>
    <w:p w14:paraId="488C4AC9" w14:textId="29530E69" w:rsidR="00591FAA" w:rsidRPr="00DC7562" w:rsidRDefault="00DC7562" w:rsidP="00DC7562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-</w:t>
      </w:r>
      <w:r w:rsidRPr="00DC7562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20 appears to contradict the null hypothesis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5</w:t>
      </w:r>
      <w:r w:rsidRPr="00DC7562">
        <w:rPr>
          <w:rFonts w:ascii="Helvetica" w:eastAsia="Times New Roman" w:hAnsi="Helvetica"/>
          <w:bCs/>
          <w:color w:val="000000" w:themeColor="text1"/>
          <w:sz w:val="16"/>
          <w:szCs w:val="16"/>
        </w:rPr>
        <w:t>.</w:t>
      </w:r>
      <w:r w:rsidRPr="00DC7562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</w:p>
    <w:p w14:paraId="0E0A0E53" w14:textId="4A70EFDD" w:rsidR="004340AD" w:rsidRPr="00FE307B" w:rsidRDefault="004340AD" w:rsidP="00DC7562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254594BE" w14:textId="7F1F11FF" w:rsidR="00A63F23" w:rsidRPr="00FE307B" w:rsidRDefault="00A63F23" w:rsidP="00A63F2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5</w:t>
      </w:r>
      <w:r w:rsidR="0034312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difference between the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m</w:t>
      </w:r>
      <w:r w:rsidR="0034312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for sample 1 and sample 2 is 5 </w:t>
      </w:r>
    </w:p>
    <w:p w14:paraId="0FE533A5" w14:textId="552B798D" w:rsidR="00343124" w:rsidRPr="00FE307B" w:rsidRDefault="00A63F23" w:rsidP="00343124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≠ 5</w:t>
      </w:r>
      <w:r w:rsidR="0034312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difference between the m</w:t>
      </w:r>
      <w:r w:rsidR="00343124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for sample 1 and sample 2 is </w:t>
      </w:r>
      <w:r w:rsidR="0034312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not 5</w:t>
      </w:r>
    </w:p>
    <w:p w14:paraId="7967FE6F" w14:textId="772635A7" w:rsidR="00A63F23" w:rsidRPr="00FE307B" w:rsidRDefault="00A63F23" w:rsidP="00A63F23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B2E461C" w14:textId="77777777" w:rsidR="00595C7E" w:rsidRPr="00FE307B" w:rsidRDefault="00595C7E" w:rsidP="00A63F23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94455AB" w14:textId="3A8E5D11" w:rsidR="00595C7E" w:rsidRPr="00FE307B" w:rsidRDefault="00595C7E" w:rsidP="00A63F2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= 20 – 5 /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1.</w:t>
      </w:r>
      <w:r w:rsidR="000A63A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2806</w:t>
      </w:r>
    </w:p>
    <w:p w14:paraId="42EE504B" w14:textId="7054E422" w:rsidR="00595C7E" w:rsidRPr="00FE307B" w:rsidRDefault="000A63AA" w:rsidP="00A63F2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z = 11.71</w:t>
      </w:r>
      <w:r w:rsidR="005B4F4B"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3</w:t>
      </w:r>
    </w:p>
    <w:p w14:paraId="4B8B18B3" w14:textId="229BEF3C" w:rsidR="00595C7E" w:rsidRPr="00FE307B" w:rsidRDefault="00595C7E" w:rsidP="00A63F2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Reject null </w:t>
      </w:r>
      <w:r w:rsidR="00FE307B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hypnosis</w:t>
      </w:r>
    </w:p>
    <w:p w14:paraId="448C1024" w14:textId="77777777" w:rsidR="00595C7E" w:rsidRPr="00FE307B" w:rsidRDefault="00595C7E" w:rsidP="00A63F23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7500AB5" w14:textId="0A439159" w:rsidR="00630A56" w:rsidRPr="00722BE3" w:rsidRDefault="000942A7" w:rsidP="00930E3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sz w:val="16"/>
          <w:szCs w:val="16"/>
        </w:rPr>
      </w:pPr>
      <w:r w:rsidRPr="00722BE3">
        <w:rPr>
          <w:rFonts w:ascii="Helvetica" w:eastAsia="Times New Roman" w:hAnsi="Helvetica" w:cs="Times New Roman"/>
          <w:bCs/>
          <w:sz w:val="16"/>
          <w:szCs w:val="16"/>
        </w:rPr>
        <w:t xml:space="preserve">20 ± 1.96 x 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>1</w:t>
      </w:r>
      <w:r w:rsidR="00722BE3" w:rsidRPr="00722BE3">
        <w:rPr>
          <w:rFonts w:ascii="Helvetica" w:eastAsia="Times New Roman" w:hAnsi="Helvetica" w:cs="Times New Roman"/>
          <w:bCs/>
          <w:sz w:val="16"/>
          <w:szCs w:val="16"/>
        </w:rPr>
        <w:t>2806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 xml:space="preserve"> = 20 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>±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 xml:space="preserve"> </w:t>
      </w:r>
      <w:proofErr w:type="gramStart"/>
      <w:r w:rsidRPr="00722BE3">
        <w:rPr>
          <w:rFonts w:ascii="Helvetica" w:eastAsia="Times New Roman" w:hAnsi="Helvetica" w:cs="Times New Roman"/>
          <w:bCs/>
          <w:sz w:val="16"/>
          <w:szCs w:val="16"/>
        </w:rPr>
        <w:t>2.</w:t>
      </w:r>
      <w:r w:rsidR="00722BE3" w:rsidRPr="00722BE3">
        <w:rPr>
          <w:rFonts w:ascii="Helvetica" w:eastAsia="Times New Roman" w:hAnsi="Helvetica" w:cs="Times New Roman"/>
          <w:bCs/>
          <w:sz w:val="16"/>
          <w:szCs w:val="16"/>
        </w:rPr>
        <w:t>510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 xml:space="preserve">  =</w:t>
      </w:r>
      <w:proofErr w:type="gramEnd"/>
      <w:r w:rsidRPr="00722BE3">
        <w:rPr>
          <w:rFonts w:ascii="Helvetica" w:eastAsia="Times New Roman" w:hAnsi="Helvetica" w:cs="Times New Roman"/>
          <w:bCs/>
          <w:sz w:val="16"/>
          <w:szCs w:val="16"/>
        </w:rPr>
        <w:t xml:space="preserve"> [17.</w:t>
      </w:r>
      <w:r w:rsidR="00722BE3" w:rsidRPr="00722BE3">
        <w:rPr>
          <w:rFonts w:ascii="Helvetica" w:eastAsia="Times New Roman" w:hAnsi="Helvetica" w:cs="Times New Roman"/>
          <w:bCs/>
          <w:sz w:val="16"/>
          <w:szCs w:val="16"/>
        </w:rPr>
        <w:t>4899, 22.510</w:t>
      </w:r>
      <w:r w:rsidRPr="00722BE3">
        <w:rPr>
          <w:rFonts w:ascii="Helvetica" w:eastAsia="Times New Roman" w:hAnsi="Helvetica" w:cs="Times New Roman"/>
          <w:bCs/>
          <w:sz w:val="16"/>
          <w:szCs w:val="16"/>
        </w:rPr>
        <w:t>]</w:t>
      </w:r>
    </w:p>
    <w:p w14:paraId="36B58C56" w14:textId="39A5E39A" w:rsidR="009C6475" w:rsidRDefault="009C6475" w:rsidP="009C6475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confidence interval does not contain 5, then it is not possible for the difference between the population means to be 5.  </w:t>
      </w:r>
    </w:p>
    <w:p w14:paraId="5D2BBB4D" w14:textId="0EF2C5DA" w:rsidR="00722BE3" w:rsidRPr="00FE307B" w:rsidRDefault="00031354" w:rsidP="00722BE3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confidence interval gives us a range of values for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. We use this interval to test the hypothesis.  Based on the test, the null hypothesis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= 5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is rejected and we can conclude that alternative hypothesis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≠ 5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must be true.</w:t>
      </w:r>
    </w:p>
    <w:p w14:paraId="0B8FADDA" w14:textId="460C7650" w:rsidR="00930E3D" w:rsidRPr="00FE307B" w:rsidRDefault="00930E3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#9.14</w:t>
      </w:r>
    </w:p>
    <w:p w14:paraId="680B141B" w14:textId="6A9308DB" w:rsidR="00EC00C6" w:rsidRPr="00FE307B" w:rsidRDefault="00EC00C6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independent</w:t>
      </w:r>
      <w:r w:rsidR="001B2B97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samples n</w:t>
      </w:r>
      <w:r w:rsidRPr="001B2B97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= 41 (schizophrenic) n</w:t>
      </w:r>
      <w:r w:rsidRPr="001B2B97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49</w:t>
      </w:r>
    </w:p>
    <w:p w14:paraId="7B32978A" w14:textId="77777777" w:rsidR="00120773" w:rsidRPr="00FE307B" w:rsidRDefault="00120773" w:rsidP="0012077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z</w:t>
      </w:r>
      <w:r w:rsidRPr="00FE307B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.005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2.576</w:t>
      </w:r>
    </w:p>
    <w:p w14:paraId="5AB0E354" w14:textId="77777777" w:rsidR="00120773" w:rsidRPr="00FE307B" w:rsidRDefault="00120773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070245A9" w14:textId="729B5B47" w:rsidR="00EC00C6" w:rsidRDefault="00031354" w:rsidP="009F536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="009F536A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ean time on the Trail Making Test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for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schizophrenics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subjects</w:t>
      </w:r>
    </w:p>
    <w:p w14:paraId="6F31A6D7" w14:textId="7CC68C7A" w:rsidR="00031354" w:rsidRPr="00FE307B" w:rsidRDefault="00031354" w:rsidP="00031354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343F2C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ean time on the Trail Making Test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for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normal subjects</w:t>
      </w:r>
    </w:p>
    <w:p w14:paraId="3AB93BA3" w14:textId="77777777" w:rsidR="00031354" w:rsidRPr="00FE307B" w:rsidRDefault="00031354" w:rsidP="00031354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4533AF83" w14:textId="080B1A92" w:rsidR="00F477A7" w:rsidRPr="002E1677" w:rsidRDefault="00F477A7" w:rsidP="002E167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difference between 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time of the Trail Making Test for </w:t>
      </w:r>
      <w:r w:rsidR="002E1677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schizophrenics subjects </w:t>
      </w:r>
      <w:r w:rsidR="00C77BB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and</w:t>
      </w:r>
      <w:r w:rsidR="002E1677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the 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time of the Trail Making Test for </w:t>
      </w:r>
      <w:r w:rsidR="002E1677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normal subject</w:t>
      </w:r>
      <w:r w:rsidR="00C77BB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0</w:t>
      </w:r>
    </w:p>
    <w:p w14:paraId="6AE11F23" w14:textId="06C73C62" w:rsidR="00F477A7" w:rsidRPr="00FE307B" w:rsidRDefault="00F477A7" w:rsidP="00F477A7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 0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time of the Trail Making Test for </w:t>
      </w:r>
      <w:r w:rsidR="002E1677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schizophrenics subjects is greater than the 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time of the Trail Making Test </w:t>
      </w:r>
      <w:r w:rsidR="002E1677">
        <w:rPr>
          <w:rFonts w:ascii="Helvetica" w:eastAsia="Times New Roman" w:hAnsi="Helvetica"/>
          <w:color w:val="000000" w:themeColor="text1"/>
          <w:sz w:val="16"/>
          <w:szCs w:val="16"/>
        </w:rPr>
        <w:t xml:space="preserve">for </w:t>
      </w:r>
      <w:r w:rsidR="002E1677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normal subject</w:t>
      </w:r>
    </w:p>
    <w:p w14:paraId="6ED60B3E" w14:textId="18CEA5D9" w:rsidR="0025197A" w:rsidRPr="0025197A" w:rsidRDefault="007B7745" w:rsidP="00FD23F1">
      <w:pPr>
        <w:pStyle w:val="ListParagraph"/>
        <w:numPr>
          <w:ilvl w:val="0"/>
          <w:numId w:val="3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p-value of 0.001 is less than </w:t>
      </w:r>
      <w:r w:rsidR="00D312A1" w:rsidRPr="00FE307B">
        <w:rPr>
          <w:rFonts w:ascii="Helvetica" w:hAnsi="Helvetica"/>
          <w:color w:val="000000" w:themeColor="text1"/>
          <w:sz w:val="16"/>
          <w:szCs w:val="16"/>
        </w:rPr>
        <w:sym w:font="Symbol" w:char="F061"/>
      </w:r>
      <w:r w:rsidR="00D312A1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0.01</w:t>
      </w:r>
      <w:r w:rsidR="0025197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.  We would reject the null hypothesis </w:t>
      </w:r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="0025197A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="0025197A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 w:rsidR="0025197A">
        <w:rPr>
          <w:rFonts w:ascii="Helvetica" w:eastAsia="Times New Roman" w:hAnsi="Helvetica"/>
          <w:color w:val="000000" w:themeColor="text1"/>
          <w:sz w:val="16"/>
          <w:szCs w:val="16"/>
        </w:rPr>
        <w:t xml:space="preserve"> mean time on the Trail Making Test for any </w:t>
      </w:r>
      <w:r w:rsidR="00B64E0B">
        <w:rPr>
          <w:rFonts w:ascii="Helvetica" w:eastAsia="Times New Roman" w:hAnsi="Helvetica"/>
          <w:color w:val="000000" w:themeColor="text1"/>
          <w:sz w:val="16"/>
          <w:szCs w:val="16"/>
        </w:rPr>
        <w:t>p-</w:t>
      </w:r>
      <w:r w:rsidR="0025197A">
        <w:rPr>
          <w:rFonts w:ascii="Helvetica" w:eastAsia="Times New Roman" w:hAnsi="Helvetica"/>
          <w:color w:val="000000" w:themeColor="text1"/>
          <w:sz w:val="16"/>
          <w:szCs w:val="16"/>
        </w:rPr>
        <w:t xml:space="preserve">value </w:t>
      </w:r>
      <w:r w:rsidR="00B64E0B">
        <w:rPr>
          <w:rFonts w:ascii="Helvetica" w:eastAsia="Times New Roman" w:hAnsi="Helvetica"/>
          <w:color w:val="000000" w:themeColor="text1"/>
          <w:sz w:val="16"/>
          <w:szCs w:val="16"/>
        </w:rPr>
        <w:t>less</w:t>
      </w:r>
      <w:r w:rsidR="0025197A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than </w:t>
      </w:r>
      <w:r w:rsidR="0025197A" w:rsidRPr="00FE307B">
        <w:rPr>
          <w:rFonts w:ascii="Helvetica" w:hAnsi="Helvetica"/>
          <w:color w:val="000000" w:themeColor="text1"/>
          <w:sz w:val="16"/>
          <w:szCs w:val="16"/>
        </w:rPr>
        <w:sym w:font="Symbol" w:char="F061"/>
      </w:r>
      <w:r w:rsidR="0025197A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</w:t>
      </w:r>
      <w:r w:rsidR="0025197A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="00D312A1">
        <w:rPr>
          <w:rFonts w:ascii="Helvetica" w:eastAsia="Times New Roman" w:hAnsi="Helvetica"/>
          <w:color w:val="000000" w:themeColor="text1"/>
          <w:sz w:val="16"/>
          <w:szCs w:val="16"/>
        </w:rPr>
        <w:t>1</w:t>
      </w:r>
      <w:r w:rsidR="00B64E0B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We can conclude that alternative hypothesis mean time of the Trail Making Test for </w:t>
      </w:r>
      <w:proofErr w:type="gramStart"/>
      <w:r w:rsidR="00B64E0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schizophrenics</w:t>
      </w:r>
      <w:proofErr w:type="gramEnd"/>
      <w:r w:rsidR="00B64E0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subjects</w:t>
      </w:r>
      <w:r w:rsidR="00B64E0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greater than the normal subject for </w:t>
      </w:r>
      <w:r w:rsidR="00B64E0B" w:rsidRPr="00FE307B">
        <w:rPr>
          <w:rFonts w:ascii="Helvetica" w:hAnsi="Helvetica"/>
          <w:color w:val="000000" w:themeColor="text1"/>
          <w:sz w:val="16"/>
          <w:szCs w:val="16"/>
        </w:rPr>
        <w:sym w:font="Symbol" w:char="F061"/>
      </w:r>
      <w:r w:rsidR="00B64E0B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</w:t>
      </w:r>
      <w:r w:rsidR="00B64E0B">
        <w:rPr>
          <w:rFonts w:ascii="Helvetica" w:eastAsia="Times New Roman" w:hAnsi="Helvetica"/>
          <w:color w:val="000000" w:themeColor="text1"/>
          <w:sz w:val="16"/>
          <w:szCs w:val="16"/>
        </w:rPr>
        <w:t>01</w:t>
      </w:r>
      <w:r w:rsidR="00B64E0B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  <w:r w:rsidR="00B64E0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</w:p>
    <w:p w14:paraId="19DC957E" w14:textId="4FE2F200" w:rsidR="00F477A7" w:rsidRPr="00FE307B" w:rsidRDefault="00343F2C" w:rsidP="00B64E0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true difference in mean between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time on the Trail Making Test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between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schizophrenics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and normal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subjects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between 22.741 and 61.238 at 95% confidence level.</w:t>
      </w:r>
    </w:p>
    <w:p w14:paraId="194ED84B" w14:textId="09175980" w:rsidR="0004705B" w:rsidRPr="00343F2C" w:rsidRDefault="0004705B" w:rsidP="00F477A7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104.23 – 62.</w:t>
      </w:r>
      <w:r w:rsidR="00A72D06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24 </w:t>
      </w:r>
      <w:r w:rsidR="00A72D06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±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120773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2.576 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√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45.45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 xml:space="preserve"> 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/41 + 16.34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/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49</w:t>
      </w:r>
    </w:p>
    <w:p w14:paraId="7B504C88" w14:textId="55E20BFA" w:rsidR="00B00F7F" w:rsidRPr="00FE307B" w:rsidRDefault="00B00F7F" w:rsidP="00B00F7F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41.99</w:t>
      </w:r>
      <w:r w:rsidR="000942A7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0942A7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±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2.576 x 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7.472</w:t>
      </w:r>
      <w:r w:rsidR="00D34F5F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0</w:t>
      </w:r>
      <w:r w:rsidR="004A60C0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</w:t>
      </w:r>
      <w:r w:rsidR="00D34F5F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41.99 ± </w:t>
      </w:r>
      <w:proofErr w:type="gramStart"/>
      <w:r w:rsidR="00D34F5F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19.248  =</w:t>
      </w:r>
      <w:proofErr w:type="gramEnd"/>
      <w:r w:rsidR="00D34F5F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DF7F12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[</w:t>
      </w:r>
      <w:r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22.741, 61.238</w:t>
      </w:r>
      <w:r w:rsidR="00DF7F12" w:rsidRPr="00343F2C">
        <w:rPr>
          <w:rFonts w:ascii="Helvetica" w:eastAsia="Times New Roman" w:hAnsi="Helvetica"/>
          <w:bCs/>
          <w:color w:val="000000" w:themeColor="text1"/>
          <w:sz w:val="16"/>
          <w:szCs w:val="16"/>
        </w:rPr>
        <w:t>]</w:t>
      </w:r>
    </w:p>
    <w:p w14:paraId="322CCA0E" w14:textId="77777777" w:rsidR="00B00F7F" w:rsidRPr="00FE307B" w:rsidRDefault="00B00F7F" w:rsidP="00F477A7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220D4071" w14:textId="77777777" w:rsidR="00930E3D" w:rsidRDefault="00930E3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#9.16</w:t>
      </w:r>
    </w:p>
    <w:p w14:paraId="667FBE96" w14:textId="019CBAB6" w:rsidR="00343F2C" w:rsidRPr="00031354" w:rsidRDefault="00343F2C" w:rsidP="00343F2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031354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the mean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IBI for Muskingum River</w:t>
      </w:r>
    </w:p>
    <w:p w14:paraId="4DBF5B9B" w14:textId="2769731C" w:rsidR="00343F2C" w:rsidRPr="00031354" w:rsidRDefault="00343F2C" w:rsidP="00343F2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031354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03135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the mean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IBI for Hocking River Basin</w:t>
      </w:r>
    </w:p>
    <w:p w14:paraId="2BF1636B" w14:textId="77777777" w:rsidR="00343F2C" w:rsidRDefault="00343F2C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47E7AD9D" w14:textId="3835DFCA" w:rsidR="000556BA" w:rsidRPr="005440EF" w:rsidRDefault="000556BA" w:rsidP="000556BA">
      <w:pPr>
        <w:pStyle w:val="ListParagraph"/>
        <w:numPr>
          <w:ilvl w:val="0"/>
          <w:numId w:val="5"/>
        </w:num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lastRenderedPageBreak/>
        <w:t>.035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– 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.340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± 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1.645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√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1.046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 xml:space="preserve"> 2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/53 + .96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/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51 = -0.305 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± 1.645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√</w:t>
      </w:r>
      <w:r w:rsidR="0052618A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0.0206 + 0.0180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 w:rsidR="00F33163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-0.305 ± 1.645 </w:t>
      </w:r>
      <w:r w:rsidR="00F33163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x 1.967 = 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>-0.305 ±</w:t>
      </w:r>
      <w:r w:rsidR="0060026B" w:rsidRPr="00F33163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52618A" w:rsidRPr="005440EF">
        <w:rPr>
          <w:rFonts w:ascii="Helvetica" w:eastAsia="Times New Roman" w:hAnsi="Helvetica"/>
          <w:bCs/>
          <w:color w:val="000000" w:themeColor="text1"/>
          <w:sz w:val="16"/>
          <w:szCs w:val="16"/>
        </w:rPr>
        <w:t>0.3236</w:t>
      </w:r>
    </w:p>
    <w:p w14:paraId="26055C75" w14:textId="6D0D2769" w:rsidR="0060026B" w:rsidRDefault="0052618A" w:rsidP="0060026B">
      <w:pPr>
        <w:pStyle w:val="ListParagraph"/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5440EF">
        <w:rPr>
          <w:rFonts w:ascii="Helvetica" w:eastAsia="Times New Roman" w:hAnsi="Helvetica"/>
          <w:bCs/>
          <w:color w:val="000000" w:themeColor="text1"/>
          <w:sz w:val="16"/>
          <w:szCs w:val="16"/>
        </w:rPr>
        <w:t>[-0.6286,0.0186</w:t>
      </w:r>
      <w:r w:rsidR="0060026B" w:rsidRPr="005440EF">
        <w:rPr>
          <w:rFonts w:ascii="Helvetica" w:eastAsia="Times New Roman" w:hAnsi="Helvetica"/>
          <w:bCs/>
          <w:color w:val="000000" w:themeColor="text1"/>
          <w:sz w:val="16"/>
          <w:szCs w:val="16"/>
        </w:rPr>
        <w:t>]</w:t>
      </w:r>
    </w:p>
    <w:p w14:paraId="0C9ABA2C" w14:textId="4B450BC0" w:rsidR="00FB6593" w:rsidRPr="000556BA" w:rsidRDefault="00FB6593" w:rsidP="0060026B">
      <w:pPr>
        <w:pStyle w:val="ListParagraph"/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We are 90% confi</w:t>
      </w:r>
      <w:r w:rsidR="002768A8">
        <w:rPr>
          <w:rFonts w:ascii="Helvetica" w:eastAsia="Times New Roman" w:hAnsi="Helvetica"/>
          <w:bCs/>
          <w:color w:val="000000" w:themeColor="text1"/>
          <w:sz w:val="16"/>
          <w:szCs w:val="16"/>
        </w:rPr>
        <w:t>dent that the mean IBI of Muskingum</w:t>
      </w:r>
      <w:r w:rsidR="005440EF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River</w:t>
      </w:r>
      <w:r w:rsidR="002768A8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</w:t>
      </w:r>
      <w:r w:rsidR="006715B1">
        <w:rPr>
          <w:rFonts w:ascii="Helvetica" w:eastAsia="Times New Roman" w:hAnsi="Helvetica"/>
          <w:bCs/>
          <w:color w:val="000000" w:themeColor="text1"/>
          <w:sz w:val="16"/>
          <w:szCs w:val="16"/>
        </w:rPr>
        <w:t>less than Hocking</w:t>
      </w:r>
      <w:r w:rsidR="005440EF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River</w:t>
      </w:r>
      <w:r w:rsidR="006715B1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by </w:t>
      </w:r>
      <w:r w:rsidR="0052618A">
        <w:rPr>
          <w:rFonts w:ascii="Helvetica" w:eastAsia="Times New Roman" w:hAnsi="Helvetica"/>
          <w:bCs/>
          <w:color w:val="000000" w:themeColor="text1"/>
          <w:sz w:val="16"/>
          <w:szCs w:val="16"/>
          <w:highlight w:val="red"/>
        </w:rPr>
        <w:t>.6286</w:t>
      </w:r>
      <w:r w:rsidR="006715B1" w:rsidRPr="000A63AA">
        <w:rPr>
          <w:rFonts w:ascii="Helvetica" w:eastAsia="Times New Roman" w:hAnsi="Helvetica"/>
          <w:bCs/>
          <w:color w:val="000000" w:themeColor="text1"/>
          <w:sz w:val="16"/>
          <w:szCs w:val="16"/>
          <w:highlight w:val="red"/>
        </w:rPr>
        <w:t xml:space="preserve"> and </w:t>
      </w:r>
      <w:r w:rsidR="0052618A">
        <w:rPr>
          <w:rFonts w:ascii="Helvetica" w:eastAsia="Times New Roman" w:hAnsi="Helvetica"/>
          <w:bCs/>
          <w:color w:val="000000" w:themeColor="text1"/>
          <w:sz w:val="16"/>
          <w:szCs w:val="16"/>
          <w:highlight w:val="red"/>
        </w:rPr>
        <w:t>more by .0186</w:t>
      </w:r>
      <w:r w:rsidR="006715B1" w:rsidRPr="000A63AA">
        <w:rPr>
          <w:rFonts w:ascii="Helvetica" w:eastAsia="Times New Roman" w:hAnsi="Helvetica"/>
          <w:bCs/>
          <w:color w:val="000000" w:themeColor="text1"/>
          <w:sz w:val="16"/>
          <w:szCs w:val="16"/>
          <w:highlight w:val="red"/>
        </w:rPr>
        <w:t>.</w:t>
      </w:r>
      <w:r w:rsidR="006715B1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</w:p>
    <w:p w14:paraId="5B2CEE10" w14:textId="4C3AC4DA" w:rsidR="005440EF" w:rsidRPr="00C77BBB" w:rsidRDefault="005440EF" w:rsidP="00C77BBB">
      <w:pPr>
        <w:ind w:firstLine="720"/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C77BB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C77BB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C77BB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</w:t>
      </w:r>
      <w:r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</w:t>
      </w:r>
      <w:r w:rsidR="003F1B5D"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difference between the </w:t>
      </w:r>
      <w:r w:rsidR="00C77BBB" w:rsidRPr="00031354">
        <w:rPr>
          <w:rFonts w:ascii="Helvetica" w:eastAsia="Times New Roman" w:hAnsi="Helvetica"/>
          <w:bCs/>
          <w:color w:val="000000" w:themeColor="text1"/>
          <w:sz w:val="16"/>
          <w:szCs w:val="16"/>
        </w:rPr>
        <w:t>mean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IBI for Muskingum River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and the </w:t>
      </w:r>
      <w:r w:rsidR="003F1B5D"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</w:t>
      </w:r>
      <w:r w:rsidR="00C77BBB" w:rsidRP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>IBI for Hocking River Basin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 0</w:t>
      </w:r>
    </w:p>
    <w:p w14:paraId="65B5D246" w14:textId="4B0457C7" w:rsidR="005440EF" w:rsidRPr="00FE307B" w:rsidRDefault="005440EF" w:rsidP="005440EF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≠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0</w:t>
      </w:r>
      <w:r w:rsid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difference between the </w:t>
      </w:r>
      <w:r w:rsidR="00C77BBB" w:rsidRPr="000313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mean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IBI for Muskingum River and the </w:t>
      </w:r>
      <w:r w:rsidR="00C77BBB" w:rsidRPr="00C77BBB">
        <w:rPr>
          <w:rFonts w:ascii="Helvetica" w:eastAsia="Times New Roman" w:hAnsi="Helvetica"/>
          <w:color w:val="000000" w:themeColor="text1"/>
          <w:sz w:val="16"/>
          <w:szCs w:val="16"/>
        </w:rPr>
        <w:t xml:space="preserve">mean </w:t>
      </w:r>
      <w:r w:rsidR="00C77BBB" w:rsidRP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>IBI for Hocking River Basin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is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not</w:t>
      </w:r>
      <w:r w:rsidR="00C77BB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0</w:t>
      </w:r>
    </w:p>
    <w:p w14:paraId="797321A4" w14:textId="77777777" w:rsidR="005440EF" w:rsidRPr="005440EF" w:rsidRDefault="005440EF" w:rsidP="005440EF">
      <w:pPr>
        <w:ind w:left="360"/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716DE406" w14:textId="77777777" w:rsidR="00930E3D" w:rsidRPr="00FE307B" w:rsidRDefault="00930E3D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#9.17</w:t>
      </w:r>
    </w:p>
    <w:p w14:paraId="1FD1A421" w14:textId="56D4BA26" w:rsidR="00247653" w:rsidRPr="00FE307B" w:rsidRDefault="00247653" w:rsidP="0024765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</w:t>
      </w:r>
      <w:r w:rsidR="000A4A12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sample 1 </w:t>
      </w:r>
      <w:r w:rsidR="008F6DE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mean number of books read by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students who participate</w:t>
      </w:r>
      <w:r w:rsidR="008F6DE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d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in the reading program </w:t>
      </w:r>
      <w:r w:rsidR="003E5B0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with A</w:t>
      </w:r>
    </w:p>
    <w:p w14:paraId="489259D5" w14:textId="35686BBF" w:rsidR="00930E3D" w:rsidRPr="00FE307B" w:rsidRDefault="00247653" w:rsidP="0024765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</w:t>
      </w:r>
      <w:r w:rsidR="000A4A12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sample 2</w:t>
      </w:r>
      <w:r w:rsidR="000A4A12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8F6DE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mean number of books read by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students who participate</w:t>
      </w:r>
      <w:r w:rsidR="008F6DE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d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in the reading program</w:t>
      </w:r>
      <w:r w:rsidR="003E5B0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with B or C</w:t>
      </w:r>
    </w:p>
    <w:p w14:paraId="318D2409" w14:textId="77777777" w:rsidR="00247653" w:rsidRPr="00FE307B" w:rsidRDefault="00247653" w:rsidP="0024765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0EAC3714" w14:textId="77777777" w:rsidR="00247653" w:rsidRPr="00FE307B" w:rsidRDefault="00247653" w:rsidP="0024765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µ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- µ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D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0</w:t>
      </w:r>
    </w:p>
    <w:p w14:paraId="7FC9AA84" w14:textId="77777777" w:rsidR="00247653" w:rsidRPr="00FE307B" w:rsidRDefault="00247653" w:rsidP="00247653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</w:pPr>
    </w:p>
    <w:p w14:paraId="4EE5EDEA" w14:textId="77777777" w:rsidR="00D2295A" w:rsidRPr="00FE307B" w:rsidRDefault="00247653" w:rsidP="0024765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Where D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Hypothesized difference between the mean</w:t>
      </w:r>
      <w:r w:rsidR="00D2295A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</w:p>
    <w:p w14:paraId="769F8941" w14:textId="3FD2FECE" w:rsidR="00247653" w:rsidRPr="00FE307B" w:rsidRDefault="00E513CC" w:rsidP="00D2295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(x(bar)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– x(bar)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± t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/2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√</w:t>
      </w:r>
      <w:r w:rsidR="00247653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p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proofErr w:type="gramStart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( 1</w:t>
      </w:r>
      <w:proofErr w:type="gramEnd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 n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+ 1/ n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)</w:t>
      </w:r>
    </w:p>
    <w:p w14:paraId="174FCFAC" w14:textId="556585D1" w:rsidR="00EE7473" w:rsidRDefault="00EE7473" w:rsidP="0007036B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37 – 24.5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±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2.179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√ </w:t>
      </w:r>
      <w:r w:rsidR="0007036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893.5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/12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proofErr w:type="gramStart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( 1</w:t>
      </w:r>
      <w:proofErr w:type="gramEnd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8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+ 1/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6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)</w:t>
      </w:r>
    </w:p>
    <w:p w14:paraId="32CB9904" w14:textId="3A74719E" w:rsidR="0007036B" w:rsidRDefault="0007036B" w:rsidP="0007036B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12.5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10.154 = [2.346,22.654]</w:t>
      </w:r>
    </w:p>
    <w:p w14:paraId="4D76BB34" w14:textId="12293089" w:rsidR="009D4B77" w:rsidRDefault="0043781A" w:rsidP="009D4B7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We are 95% confident that t</w:t>
      </w:r>
      <w:r w:rsidR="00D45C09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he difference between </w:t>
      </w:r>
      <w:r w:rsidR="008F6DE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mean number of books read by student who participated in the reading program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who earned an A and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those wo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earned a B or C</w:t>
      </w:r>
      <w:r w:rsidR="00244D6D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between 2.346 and 22.654</w:t>
      </w:r>
    </w:p>
    <w:p w14:paraId="00EC4725" w14:textId="6D240A39" w:rsidR="00A83D2F" w:rsidRDefault="000A4A12" w:rsidP="009D4B7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Students who participated in the reading program that earn</w:t>
      </w:r>
      <w:r w:rsidR="0043781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ed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an A </w:t>
      </w:r>
      <w:r w:rsidR="0043781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appear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to read more books than student that earn</w:t>
      </w:r>
      <w:r w:rsidR="0043781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ed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a B or C.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83D2F" w14:paraId="3326F25A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1C93" w14:textId="77777777" w:rsidR="00A83D2F" w:rsidRDefault="00A83D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Stem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2179" w14:textId="77777777" w:rsidR="00A83D2F" w:rsidRDefault="00A83D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Leaf</w:t>
            </w:r>
          </w:p>
        </w:tc>
      </w:tr>
      <w:tr w:rsidR="00A83D2F" w14:paraId="4CD08639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46E6" w14:textId="77777777" w:rsidR="00A83D2F" w:rsidRDefault="00A83D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Unit =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EE73" w14:textId="77777777" w:rsidR="00A83D2F" w:rsidRDefault="00A83D2F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A83D2F" w14:paraId="5116D729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0761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9CD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A83D2F" w14:paraId="742D4FD4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9FD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D6E8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1248</w:t>
            </w:r>
          </w:p>
        </w:tc>
      </w:tr>
      <w:tr w:rsidR="00A83D2F" w14:paraId="4FB79EB1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7826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EE4C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449</w:t>
            </w:r>
          </w:p>
        </w:tc>
      </w:tr>
      <w:tr w:rsidR="00A83D2F" w14:paraId="232BCCAF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D846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C574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A83D2F" w14:paraId="67DC13B0" w14:textId="77777777" w:rsidTr="00A83D2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B5F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562" w14:textId="77777777" w:rsidR="00A83D2F" w:rsidRDefault="00A83D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</w:tbl>
    <w:p w14:paraId="0AD7DC42" w14:textId="77777777" w:rsidR="00244D6D" w:rsidRPr="00FE307B" w:rsidRDefault="00244D6D" w:rsidP="00A83D2F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120E6FDB" w14:textId="77777777" w:rsidR="00D2295A" w:rsidRDefault="00D2295A" w:rsidP="0024765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5D285E9D" w14:textId="77777777" w:rsidR="004532D5" w:rsidRDefault="004532D5" w:rsidP="0024765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3BF30979" w14:textId="28A5DD3E" w:rsidR="004532D5" w:rsidRDefault="004532D5" w:rsidP="0024765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 w:rsidR="00427F1F">
        <w:rPr>
          <w:rFonts w:ascii="Helvetica" w:eastAsia="Times New Roman" w:hAnsi="Helvetica"/>
          <w:bCs/>
          <w:color w:val="000000" w:themeColor="text1"/>
          <w:sz w:val="16"/>
          <w:szCs w:val="16"/>
        </w:rPr>
        <w:t>37</w:t>
      </w:r>
    </w:p>
    <w:p w14:paraId="29064F11" w14:textId="782730E6" w:rsidR="004532D5" w:rsidRDefault="004532D5" w:rsidP="0024765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="00427F1F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24.5</w:t>
      </w:r>
    </w:p>
    <w:p w14:paraId="56349602" w14:textId="33BBDF2E" w:rsidR="00EE7473" w:rsidRDefault="00EE7473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t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/2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2.179 </w:t>
      </w:r>
    </w:p>
    <w:p w14:paraId="3AC661FF" w14:textId="4871568A" w:rsidR="00E513CC" w:rsidRPr="00FE307B" w:rsidRDefault="00E513CC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7 + 7 – 2 = 12  </w:t>
      </w:r>
    </w:p>
    <w:p w14:paraId="40AE41B5" w14:textId="5DF70D33" w:rsidR="00E513CC" w:rsidRDefault="00E513CC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p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(8-1) 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 xml:space="preserve"> 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+ 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(6-1) 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/ 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8 + 6 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>–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A16AE0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2</w:t>
      </w:r>
      <w:r w:rsidR="00A16AE0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(8-1)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>8.701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+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>(6-1) 8.526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/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(8 + 6 – 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2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>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(8-1) 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 xml:space="preserve"> 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+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(6-1) 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/ </w:t>
      </w:r>
      <w:r w:rsidR="001C02F6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8 + 6 - </w:t>
      </w:r>
      <w:r w:rsidR="001C02F6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2</w:t>
      </w:r>
    </w:p>
    <w:p w14:paraId="128BF001" w14:textId="77777777" w:rsidR="00427F1F" w:rsidRPr="00FE307B" w:rsidRDefault="00427F1F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616173D4" w14:textId="781B898D" w:rsidR="00930E3D" w:rsidRDefault="00E513CC" w:rsidP="00930E3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="00930E3D"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#9.114</w:t>
      </w:r>
    </w:p>
    <w:p w14:paraId="1D3928C9" w14:textId="6222D168" w:rsidR="00CF18A2" w:rsidRPr="00FE307B" w:rsidRDefault="00CF18A2" w:rsidP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39.08</w:t>
      </w:r>
    </w:p>
    <w:p w14:paraId="34DE64D6" w14:textId="61A6A29E" w:rsidR="00CF18A2" w:rsidRPr="00FE307B" w:rsidRDefault="00CF18A2" w:rsidP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38.79</w:t>
      </w:r>
    </w:p>
    <w:p w14:paraId="52CF39F6" w14:textId="73E5C780" w:rsidR="00CF18A2" w:rsidRPr="00FE307B" w:rsidRDefault="00CF18A2" w:rsidP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variance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σ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6.73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</w:p>
    <w:p w14:paraId="72EF727F" w14:textId="776F9DF0" w:rsidR="00CF18A2" w:rsidRPr="00FE307B" w:rsidRDefault="00CF18A2" w:rsidP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variance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σ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= 6.94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</w:p>
    <w:p w14:paraId="6708740F" w14:textId="4074E7FD" w:rsidR="00CF18A2" w:rsidRDefault="00CF18A2" w:rsidP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- x(bar)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39.08 – 38.79 = 0.29</w:t>
      </w:r>
    </w:p>
    <w:p w14:paraId="46D61039" w14:textId="77777777" w:rsidR="00CF18A2" w:rsidRDefault="00CF18A2" w:rsidP="00930E3D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1E84FD3" w14:textId="084B24AD" w:rsidR="002B15B4" w:rsidRPr="00FE307B" w:rsidRDefault="002B15B4" w:rsidP="00930E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a.</w:t>
      </w:r>
    </w:p>
    <w:p w14:paraId="72A57789" w14:textId="7937AC5C" w:rsidR="003F2264" w:rsidRDefault="00E715BF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proofErr w:type="gramStart"/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√  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proofErr w:type="gramEnd"/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1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1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 xml:space="preserve">1 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+ 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s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bscript"/>
        </w:rPr>
        <w:t xml:space="preserve"> 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>=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>√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6.73</w:t>
      </w:r>
      <w:r w:rsidRPr="00E715BF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/ 127 + 6.94</w:t>
      </w:r>
      <w:r w:rsidRPr="00E715BF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/ 114 = </w:t>
      </w:r>
      <w:r w:rsidR="00CF18A2"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>√</w:t>
      </w:r>
      <w:r w:rsidR="00CF18A2">
        <w:rPr>
          <w:rFonts w:ascii="Helvetica" w:eastAsia="Times New Roman" w:hAnsi="Helvetica"/>
          <w:bCs/>
          <w:color w:val="000000" w:themeColor="text1"/>
          <w:sz w:val="16"/>
          <w:szCs w:val="16"/>
        </w:rPr>
        <w:t>.77912 = 0.88268</w:t>
      </w:r>
    </w:p>
    <w:p w14:paraId="5FF49E6A" w14:textId="196D88DD" w:rsidR="00CF18A2" w:rsidRDefault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0.29 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±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1.645 x 0.88268 = </w:t>
      </w:r>
      <w:proofErr w:type="gramStart"/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0.29  </w:t>
      </w:r>
      <w:r w:rsidRPr="00FE307B">
        <w:rPr>
          <w:rFonts w:ascii="Helvetica" w:eastAsia="Times New Roman" w:hAnsi="Helvetica"/>
          <w:bCs/>
          <w:color w:val="000000" w:themeColor="text1"/>
          <w:sz w:val="16"/>
          <w:szCs w:val="16"/>
        </w:rPr>
        <w:t>±</w:t>
      </w:r>
      <w:proofErr w:type="gramEnd"/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.1452 = [-1.162, 1.742]</w:t>
      </w:r>
    </w:p>
    <w:p w14:paraId="24100625" w14:textId="77777777" w:rsidR="00CF18A2" w:rsidRDefault="00CF18A2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45CABE37" w14:textId="0DF014C2" w:rsidR="002B15B4" w:rsidRDefault="002B15B4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b. </w:t>
      </w:r>
    </w:p>
    <w:p w14:paraId="02B3EEB2" w14:textId="16F5FE95" w:rsidR="002B15B4" w:rsidRDefault="004C5F6D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The value zero is contained in the 90% confidence interval.  There is no sufficient evidence to suggest the there is a difference in the perception of service quality at 5-star hotel</w:t>
      </w:r>
    </w:p>
    <w:p w14:paraId="32B923DC" w14:textId="77777777" w:rsidR="00280486" w:rsidRDefault="00280486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03A1804C" w14:textId="1D092756" w:rsidR="00280486" w:rsidRDefault="00280486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c.</w:t>
      </w:r>
    </w:p>
    <w:p w14:paraId="6D4DB574" w14:textId="6DAA9067" w:rsidR="001A3D6F" w:rsidRDefault="001A3D6F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</w:t>
      </w:r>
      <w:proofErr w:type="gramStart"/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females</w:t>
      </w:r>
      <w:proofErr w:type="gramEnd"/>
      <w:r w:rsidR="004D403D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n = 114</w:t>
      </w:r>
    </w:p>
    <w:p w14:paraId="72955272" w14:textId="4372B2CF" w:rsidR="001A3D6F" w:rsidRDefault="001A3D6F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28048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1A3D6F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</w:t>
      </w:r>
      <w:proofErr w:type="gramStart"/>
      <w:r w:rsidRPr="001A3D6F">
        <w:rPr>
          <w:rFonts w:ascii="Helvetica" w:eastAsia="Times New Roman" w:hAnsi="Helvetica"/>
          <w:bCs/>
          <w:color w:val="000000" w:themeColor="text1"/>
          <w:sz w:val="16"/>
          <w:szCs w:val="16"/>
        </w:rPr>
        <w:t>males</w:t>
      </w:r>
      <w:proofErr w:type="gramEnd"/>
      <w:r w:rsidR="004D403D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n = 127</w:t>
      </w:r>
    </w:p>
    <w:p w14:paraId="65C3A120" w14:textId="77777777" w:rsidR="00280486" w:rsidRDefault="00280486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15C878FC" w14:textId="109606F1" w:rsidR="00CF18A2" w:rsidRDefault="00280486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=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28048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variance of males and variance of females are equal </w:t>
      </w:r>
    </w:p>
    <w:p w14:paraId="4064D121" w14:textId="79EB5D3C" w:rsidR="00280486" w:rsidRDefault="00280486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>≠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28048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variance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of males and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variance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of females are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not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equal</w:t>
      </w:r>
    </w:p>
    <w:p w14:paraId="7F272C08" w14:textId="77777777" w:rsidR="001A3D6F" w:rsidRDefault="001A3D6F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156AB68" w14:textId="3C0F8CCB" w:rsidR="001A3D6F" w:rsidRDefault="001A3D6F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F =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/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/>
          <w:bCs/>
          <w:color w:val="000000" w:themeColor="text1"/>
          <w:sz w:val="16"/>
          <w:szCs w:val="16"/>
          <w:vertAlign w:val="superscript"/>
        </w:rPr>
        <w:t>2</w:t>
      </w:r>
      <w:r w:rsidRPr="00280486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6.94</w:t>
      </w:r>
      <w:r w:rsidRPr="001A3D6F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/ 6.73</w:t>
      </w:r>
      <w:r w:rsidRPr="001A3D6F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 xml:space="preserve"> </w:t>
      </w:r>
      <w:r w:rsidRPr="001A3D6F">
        <w:rPr>
          <w:rFonts w:ascii="Helvetica" w:eastAsia="Times New Roman" w:hAnsi="Helvetica"/>
          <w:color w:val="000000" w:themeColor="text1"/>
          <w:sz w:val="16"/>
          <w:szCs w:val="16"/>
        </w:rPr>
        <w:t>= 1.0633</w:t>
      </w:r>
    </w:p>
    <w:p w14:paraId="36D36CB1" w14:textId="77777777" w:rsidR="004D403D" w:rsidRDefault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7FD8283" w14:textId="4E0A17A3" w:rsidR="004D403D" w:rsidRDefault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spellStart"/>
      <w:r>
        <w:rPr>
          <w:rFonts w:ascii="Helvetica" w:eastAsia="Times New Roman" w:hAnsi="Helvetica"/>
          <w:color w:val="000000" w:themeColor="text1"/>
          <w:sz w:val="16"/>
          <w:szCs w:val="16"/>
        </w:rPr>
        <w:t>Df</w:t>
      </w:r>
      <w:proofErr w:type="spell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female = 114 -1 – 113 </w:t>
      </w:r>
      <w:proofErr w:type="spellStart"/>
      <w:r>
        <w:rPr>
          <w:rFonts w:ascii="Helvetica" w:eastAsia="Times New Roman" w:hAnsi="Helvetica"/>
          <w:color w:val="000000" w:themeColor="text1"/>
          <w:sz w:val="16"/>
          <w:szCs w:val="16"/>
        </w:rPr>
        <w:t>df</w:t>
      </w:r>
      <w:proofErr w:type="spell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male = 127 -1 – 126</w:t>
      </w:r>
    </w:p>
    <w:p w14:paraId="17737431" w14:textId="38C176FB" w:rsidR="004D403D" w:rsidRP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bookmarkStart w:id="0" w:name="_GoBack"/>
      <w:bookmarkEnd w:id="0"/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br/>
      </w: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.10</w:t>
      </w:r>
    </w:p>
    <w:p w14:paraId="433D47EE" w14:textId="64C37EDF" w:rsidR="004D403D" w:rsidRP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>/2 = 0</w:t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20FD3DEB" w14:textId="246D6DFD" w:rsid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F</w:t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</w:t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5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1.26</w:t>
      </w:r>
    </w:p>
    <w:p w14:paraId="3B99C74D" w14:textId="157FB6E8" w:rsid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Rejection Region</w:t>
      </w:r>
    </w:p>
    <w:p w14:paraId="3AA9F01D" w14:textId="7E090A60" w:rsid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F &gt; 1.26</w:t>
      </w:r>
    </w:p>
    <w:p w14:paraId="5F98A544" w14:textId="77777777" w:rsid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3BDFFB90" w14:textId="34D8544B" w:rsidR="004D403D" w:rsidRPr="004D403D" w:rsidRDefault="004D403D" w:rsidP="004D403D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1.063 &lt; 1.26 The test statistic does not fall within the rejection region. 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not rejected in favor of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no sufficient evidence to suggest that the variance between males and females guest differ at </w:t>
      </w: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.10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7439B229" w14:textId="6474C8F3" w:rsidR="004D403D" w:rsidRPr="001A3D6F" w:rsidRDefault="004D403D">
      <w:pPr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</w:pPr>
    </w:p>
    <w:sectPr w:rsidR="004D403D" w:rsidRPr="001A3D6F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299"/>
    <w:multiLevelType w:val="hybridMultilevel"/>
    <w:tmpl w:val="5478E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C440E"/>
    <w:multiLevelType w:val="hybridMultilevel"/>
    <w:tmpl w:val="9118DA5E"/>
    <w:lvl w:ilvl="0" w:tplc="7C7E72C6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AB6463"/>
    <w:multiLevelType w:val="hybridMultilevel"/>
    <w:tmpl w:val="95BE2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C7BE5"/>
    <w:multiLevelType w:val="hybridMultilevel"/>
    <w:tmpl w:val="5478E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9553B"/>
    <w:multiLevelType w:val="hybridMultilevel"/>
    <w:tmpl w:val="57060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721D3"/>
    <w:multiLevelType w:val="hybridMultilevel"/>
    <w:tmpl w:val="5478E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7934"/>
    <w:multiLevelType w:val="hybridMultilevel"/>
    <w:tmpl w:val="A85C6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3D"/>
    <w:rsid w:val="00031354"/>
    <w:rsid w:val="0004705B"/>
    <w:rsid w:val="000556BA"/>
    <w:rsid w:val="0007036B"/>
    <w:rsid w:val="000942A7"/>
    <w:rsid w:val="000A4A12"/>
    <w:rsid w:val="000A63AA"/>
    <w:rsid w:val="00120773"/>
    <w:rsid w:val="00161670"/>
    <w:rsid w:val="001A3D6F"/>
    <w:rsid w:val="001A44B8"/>
    <w:rsid w:val="001B2B97"/>
    <w:rsid w:val="001C02F6"/>
    <w:rsid w:val="00233D3F"/>
    <w:rsid w:val="00244D6D"/>
    <w:rsid w:val="00247653"/>
    <w:rsid w:val="0025197A"/>
    <w:rsid w:val="002768A8"/>
    <w:rsid w:val="00280486"/>
    <w:rsid w:val="002B15B4"/>
    <w:rsid w:val="002E1677"/>
    <w:rsid w:val="00343124"/>
    <w:rsid w:val="00343F2C"/>
    <w:rsid w:val="003952FA"/>
    <w:rsid w:val="003D6279"/>
    <w:rsid w:val="003E5B04"/>
    <w:rsid w:val="003F1B5D"/>
    <w:rsid w:val="00427F1F"/>
    <w:rsid w:val="004340AD"/>
    <w:rsid w:val="0043781A"/>
    <w:rsid w:val="004532D5"/>
    <w:rsid w:val="00470990"/>
    <w:rsid w:val="004A60C0"/>
    <w:rsid w:val="004C5F6D"/>
    <w:rsid w:val="004D403D"/>
    <w:rsid w:val="0052618A"/>
    <w:rsid w:val="005440EF"/>
    <w:rsid w:val="00591FAA"/>
    <w:rsid w:val="00595C7E"/>
    <w:rsid w:val="005B4F4B"/>
    <w:rsid w:val="0060026B"/>
    <w:rsid w:val="00630A56"/>
    <w:rsid w:val="006715B1"/>
    <w:rsid w:val="006B6C34"/>
    <w:rsid w:val="006C743D"/>
    <w:rsid w:val="00722BE3"/>
    <w:rsid w:val="007B7745"/>
    <w:rsid w:val="007F2EA4"/>
    <w:rsid w:val="008F6DEA"/>
    <w:rsid w:val="00930E3D"/>
    <w:rsid w:val="009C6475"/>
    <w:rsid w:val="009D4B77"/>
    <w:rsid w:val="009F536A"/>
    <w:rsid w:val="00A16AE0"/>
    <w:rsid w:val="00A63F23"/>
    <w:rsid w:val="00A72D06"/>
    <w:rsid w:val="00A83D2F"/>
    <w:rsid w:val="00B00F7F"/>
    <w:rsid w:val="00B43718"/>
    <w:rsid w:val="00B64E0B"/>
    <w:rsid w:val="00BA3CF1"/>
    <w:rsid w:val="00C77BBB"/>
    <w:rsid w:val="00CF18A2"/>
    <w:rsid w:val="00D2295A"/>
    <w:rsid w:val="00D312A1"/>
    <w:rsid w:val="00D34F5F"/>
    <w:rsid w:val="00D45C09"/>
    <w:rsid w:val="00D92D5A"/>
    <w:rsid w:val="00DC7562"/>
    <w:rsid w:val="00DF7F12"/>
    <w:rsid w:val="00E03569"/>
    <w:rsid w:val="00E22EE4"/>
    <w:rsid w:val="00E513CC"/>
    <w:rsid w:val="00E715BF"/>
    <w:rsid w:val="00EC00C6"/>
    <w:rsid w:val="00EE7473"/>
    <w:rsid w:val="00F04C68"/>
    <w:rsid w:val="00F33163"/>
    <w:rsid w:val="00F477A7"/>
    <w:rsid w:val="00F62D74"/>
    <w:rsid w:val="00FB6593"/>
    <w:rsid w:val="00FD23F1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1C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D2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0E3D"/>
    <w:rPr>
      <w:b/>
      <w:bCs/>
    </w:rPr>
  </w:style>
  <w:style w:type="paragraph" w:styleId="ListParagraph">
    <w:name w:val="List Paragraph"/>
    <w:basedOn w:val="Normal"/>
    <w:uiPriority w:val="34"/>
    <w:qFormat/>
    <w:rsid w:val="0024765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1014</Words>
  <Characters>3956</Characters>
  <Application>Microsoft Macintosh Word</Application>
  <DocSecurity>0</DocSecurity>
  <Lines>152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19</cp:revision>
  <dcterms:created xsi:type="dcterms:W3CDTF">2017-07-24T04:45:00Z</dcterms:created>
  <dcterms:modified xsi:type="dcterms:W3CDTF">2017-07-27T04:58:00Z</dcterms:modified>
</cp:coreProperties>
</file>