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#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Marjorie</w:t>
      </w:r>
      <w:r>
        <w:t xml:space="preserve"> </w:t>
      </w:r>
      <w:r>
        <w:t xml:space="preserve">Blanco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ife-expectancy-in-the-americas"/>
      <w:bookmarkEnd w:id="21"/>
      <w:r>
        <w:t xml:space="preserve">Life Expectancy in the Americas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"Americas"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in the Americas"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entral-america-gdp-per-capita"/>
      <w:bookmarkEnd w:id="23"/>
      <w:r>
        <w:t xml:space="preserve">Central America GDP per capita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 Salvador"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per capita Over Time"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life-expectancy-in-the-africa"/>
      <w:bookmarkEnd w:id="25"/>
      <w:r>
        <w:t xml:space="preserve">Life Expectancy in the Africa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==</w:t>
      </w:r>
      <w:r>
        <w:rPr>
          <w:rStyle w:val="StringTok"/>
        </w:rPr>
        <w:t xml:space="preserve"> "Africa"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Over Time in Africa"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life-expectancy-in-the-central-america"/>
      <w:bookmarkEnd w:id="27"/>
      <w:r>
        <w:t xml:space="preserve">Life Expectancy in the Central America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life-expectancy-haiti-vs.nicaragua"/>
      <w:bookmarkEnd w:id="29"/>
      <w:r>
        <w:t xml:space="preserve">Life Expectancy Haiti vs. Nicaragua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in Haiti vs. Nicaragua"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gpd-per-capita-in-the-central-america"/>
      <w:bookmarkEnd w:id="31"/>
      <w:r>
        <w:t xml:space="preserve">GPD per capita in the Central America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"GPD per capita"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Summary of GPD per capita in Central America from 1952-2007"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lem_Se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5f8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# 2</dc:title>
  <dc:creator>Marjorie Blanco</dc:creator>
  <dcterms:created xsi:type="dcterms:W3CDTF">2018-02-08T23:11:46Z</dcterms:created>
  <dcterms:modified xsi:type="dcterms:W3CDTF">2018-02-08T23:11:46Z</dcterms:modified>
</cp:coreProperties>
</file>