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FCC" w:rsidRDefault="00460BD6">
      <w:pPr>
        <w:tabs>
          <w:tab w:val="center" w:pos="4681"/>
          <w:tab w:val="right" w:pos="9364"/>
        </w:tabs>
        <w:spacing w:after="439"/>
        <w:ind w:left="0" w:firstLine="0"/>
      </w:pPr>
      <w:r>
        <w:t xml:space="preserve">DA 320 </w:t>
      </w:r>
      <w:r>
        <w:tab/>
        <w:t xml:space="preserve">Assignment 10 </w:t>
      </w:r>
      <w:r>
        <w:tab/>
      </w:r>
      <w:r w:rsidR="002069B8">
        <w:t>M. Blanco</w:t>
      </w:r>
      <w:r>
        <w:t xml:space="preserve"> </w:t>
      </w:r>
    </w:p>
    <w:p w:rsidR="002E1FCC" w:rsidRDefault="00460BD6">
      <w:pPr>
        <w:spacing w:after="0" w:line="259" w:lineRule="auto"/>
        <w:ind w:left="-5"/>
      </w:pPr>
      <w:r>
        <w:rPr>
          <w:b/>
        </w:rPr>
        <w:t xml:space="preserve">Part 1: Short Answers (use 3-5 lines to answer the following questions) </w:t>
      </w:r>
    </w:p>
    <w:p w:rsidR="002E1FCC" w:rsidRDefault="00460BD6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069B8" w:rsidRDefault="00460BD6" w:rsidP="00AD29DC">
      <w:pPr>
        <w:ind w:left="715"/>
      </w:pPr>
      <w:r>
        <w:rPr>
          <w:b/>
        </w:rPr>
        <w:t xml:space="preserve"> Problem 1: </w:t>
      </w:r>
      <w:r>
        <w:t xml:space="preserve">Discussion the use of R and what it was originally designed to do. </w:t>
      </w:r>
    </w:p>
    <w:p w:rsidR="00DC69F9" w:rsidRDefault="00DC69F9" w:rsidP="00DC69F9">
      <w:pPr>
        <w:ind w:left="715"/>
      </w:pPr>
      <w:r w:rsidRPr="00DC69F9">
        <w:t xml:space="preserve">R is </w:t>
      </w:r>
      <w:proofErr w:type="gramStart"/>
      <w:r w:rsidRPr="00DC69F9">
        <w:t>a</w:t>
      </w:r>
      <w:proofErr w:type="gramEnd"/>
      <w:r w:rsidR="00AF635F">
        <w:t xml:space="preserve"> </w:t>
      </w:r>
      <w:r w:rsidR="000239FC">
        <w:t>interpreted</w:t>
      </w:r>
      <w:r w:rsidRPr="00DC69F9">
        <w:t xml:space="preserve"> language and environment </w:t>
      </w:r>
      <w:r w:rsidR="000E7146">
        <w:t>designed</w:t>
      </w:r>
      <w:r w:rsidRPr="00DC69F9">
        <w:t xml:space="preserve"> </w:t>
      </w:r>
      <w:r w:rsidR="000E7146">
        <w:t xml:space="preserve">for </w:t>
      </w:r>
      <w:r w:rsidRPr="00DC69F9">
        <w:t xml:space="preserve">statistical computing </w:t>
      </w:r>
      <w:r w:rsidR="00AD29DC">
        <w:t>(</w:t>
      </w:r>
      <w:r w:rsidR="00AD29DC" w:rsidRPr="00AD29DC">
        <w:t>linear and nonlinear modelling, classical statistical tests, time-series analysis, classification, clustering</w:t>
      </w:r>
      <w:r w:rsidR="00AD29DC">
        <w:t xml:space="preserve">, </w:t>
      </w:r>
      <w:proofErr w:type="spellStart"/>
      <w:r w:rsidR="00AD29DC">
        <w:t>etc</w:t>
      </w:r>
      <w:proofErr w:type="spellEnd"/>
      <w:r w:rsidR="00AD29DC" w:rsidRPr="00AD29DC">
        <w:t>)</w:t>
      </w:r>
      <w:r w:rsidR="00AD29DC">
        <w:t xml:space="preserve">, </w:t>
      </w:r>
      <w:r w:rsidR="00AD29DC" w:rsidRPr="00AD29DC">
        <w:t>data manipulation, calculation and graphical display</w:t>
      </w:r>
      <w:r w:rsidRPr="00DC69F9">
        <w:t>.</w:t>
      </w:r>
      <w:r w:rsidR="00AD29DC">
        <w:t xml:space="preserve">  </w:t>
      </w:r>
      <w:r w:rsidR="00AD29DC" w:rsidRPr="00AD29DC">
        <w:t xml:space="preserve">R can be extended </w:t>
      </w:r>
      <w:r w:rsidR="00AD29DC">
        <w:t>through</w:t>
      </w:r>
      <w:r w:rsidR="00AD29DC" w:rsidRPr="00AD29DC">
        <w:t> packages.</w:t>
      </w:r>
    </w:p>
    <w:p w:rsidR="002E1FCC" w:rsidRDefault="002E1FCC">
      <w:pPr>
        <w:spacing w:after="0" w:line="259" w:lineRule="auto"/>
        <w:ind w:left="0" w:firstLine="0"/>
      </w:pPr>
    </w:p>
    <w:p w:rsidR="002E1FCC" w:rsidRDefault="00460BD6">
      <w:pPr>
        <w:ind w:left="715"/>
        <w:rPr>
          <w:b/>
        </w:rPr>
      </w:pPr>
      <w:r>
        <w:rPr>
          <w:b/>
        </w:rPr>
        <w:t xml:space="preserve">Problem 2: </w:t>
      </w:r>
      <w:r>
        <w:t>Explain what a data frame is and discuss why some data can’t be easily expressed as a collection of similarly typed numbers.</w:t>
      </w:r>
      <w:r>
        <w:rPr>
          <w:b/>
        </w:rPr>
        <w:t xml:space="preserve"> </w:t>
      </w:r>
    </w:p>
    <w:p w:rsidR="002069B8" w:rsidRDefault="002069B8" w:rsidP="002069B8">
      <w:pPr>
        <w:ind w:left="715"/>
      </w:pPr>
      <w:r w:rsidRPr="002069B8">
        <w:t>A</w:t>
      </w:r>
      <w:r>
        <w:t xml:space="preserve">n R </w:t>
      </w:r>
      <w:r w:rsidRPr="002069B8">
        <w:t>data frame is used for storing data tables (two-dimensional array-like structure). Data frame is a list of vectors of equal length.</w:t>
      </w:r>
      <w:r>
        <w:t xml:space="preserve">  </w:t>
      </w:r>
      <w:r w:rsidRPr="002069B8">
        <w:t>Column contains values of one variable and row contains one set of values from each column.</w:t>
      </w:r>
    </w:p>
    <w:p w:rsidR="00DF68CF" w:rsidRDefault="00DF68CF" w:rsidP="002069B8">
      <w:pPr>
        <w:ind w:left="715"/>
      </w:pPr>
    </w:p>
    <w:p w:rsidR="00DF68CF" w:rsidRPr="00DF68CF" w:rsidRDefault="00DF68CF" w:rsidP="00DF68CF">
      <w:pPr>
        <w:ind w:left="715"/>
      </w:pPr>
      <w:r>
        <w:t>D</w:t>
      </w:r>
      <w:r w:rsidRPr="00DF68CF">
        <w:t>ata frame</w:t>
      </w:r>
      <w:r>
        <w:t xml:space="preserve"> have the following characteristics:</w:t>
      </w:r>
    </w:p>
    <w:p w:rsidR="00DF68CF" w:rsidRPr="00DF68CF" w:rsidRDefault="00DF68CF" w:rsidP="00DF68CF">
      <w:pPr>
        <w:pStyle w:val="ListParagraph"/>
        <w:numPr>
          <w:ilvl w:val="0"/>
          <w:numId w:val="2"/>
        </w:numPr>
      </w:pPr>
      <w:r w:rsidRPr="00DF68CF">
        <w:t xml:space="preserve">The column names </w:t>
      </w:r>
      <w:r>
        <w:t xml:space="preserve">cannot be </w:t>
      </w:r>
      <w:r w:rsidRPr="00DF68CF">
        <w:t>empty.</w:t>
      </w:r>
    </w:p>
    <w:p w:rsidR="00DF68CF" w:rsidRPr="00DF68CF" w:rsidRDefault="00DF68CF" w:rsidP="00DF68CF">
      <w:pPr>
        <w:pStyle w:val="ListParagraph"/>
        <w:numPr>
          <w:ilvl w:val="0"/>
          <w:numId w:val="2"/>
        </w:numPr>
      </w:pPr>
      <w:r w:rsidRPr="00DF68CF">
        <w:t>The row names should be unique.</w:t>
      </w:r>
    </w:p>
    <w:p w:rsidR="00DF68CF" w:rsidRPr="00DF68CF" w:rsidRDefault="00DF68CF" w:rsidP="00DF68CF">
      <w:pPr>
        <w:pStyle w:val="ListParagraph"/>
        <w:numPr>
          <w:ilvl w:val="0"/>
          <w:numId w:val="2"/>
        </w:numPr>
      </w:pPr>
      <w:r>
        <w:t>D</w:t>
      </w:r>
      <w:r w:rsidRPr="00DF68CF">
        <w:t xml:space="preserve">ata frame can </w:t>
      </w:r>
      <w:r>
        <w:t xml:space="preserve">store </w:t>
      </w:r>
      <w:r w:rsidRPr="00DF68CF">
        <w:t xml:space="preserve">numeric, factor or character </w:t>
      </w:r>
      <w:r>
        <w:t xml:space="preserve">data </w:t>
      </w:r>
      <w:r w:rsidRPr="00DF68CF">
        <w:t>type.</w:t>
      </w:r>
    </w:p>
    <w:p w:rsidR="00DF68CF" w:rsidRPr="00DF68CF" w:rsidRDefault="00DF68CF" w:rsidP="00DF68CF">
      <w:pPr>
        <w:pStyle w:val="ListParagraph"/>
        <w:numPr>
          <w:ilvl w:val="0"/>
          <w:numId w:val="2"/>
        </w:numPr>
      </w:pPr>
      <w:r w:rsidRPr="00DF68CF">
        <w:t xml:space="preserve">Each column </w:t>
      </w:r>
      <w:proofErr w:type="gramStart"/>
      <w:r w:rsidRPr="00DF68CF">
        <w:t>contain</w:t>
      </w:r>
      <w:proofErr w:type="gramEnd"/>
      <w:r w:rsidRPr="00DF68CF">
        <w:t xml:space="preserve"> same number of data items</w:t>
      </w:r>
      <w:r w:rsidR="00D05F0E">
        <w:t xml:space="preserve"> (row)</w:t>
      </w:r>
      <w:r w:rsidRPr="00DF68CF">
        <w:t>.</w:t>
      </w:r>
    </w:p>
    <w:p w:rsidR="002E1FCC" w:rsidRDefault="002E1FCC">
      <w:pPr>
        <w:spacing w:after="0" w:line="259" w:lineRule="auto"/>
        <w:ind w:left="0" w:firstLine="0"/>
      </w:pPr>
    </w:p>
    <w:p w:rsidR="002E1FCC" w:rsidRDefault="00460BD6">
      <w:pPr>
        <w:ind w:left="715"/>
      </w:pPr>
      <w:r>
        <w:rPr>
          <w:b/>
        </w:rPr>
        <w:t xml:space="preserve">Problem 3: </w:t>
      </w:r>
      <w:r>
        <w:t xml:space="preserve">Discuss a common fallacy of large data analysis </w:t>
      </w:r>
      <w:proofErr w:type="gramStart"/>
      <w:r>
        <w:t>problems, and</w:t>
      </w:r>
      <w:proofErr w:type="gramEnd"/>
      <w:r>
        <w:t xml:space="preserve"> give a detailed real life example. </w:t>
      </w:r>
    </w:p>
    <w:p w:rsidR="00C61427" w:rsidRDefault="00C61427" w:rsidP="00C61427">
      <w:pPr>
        <w:ind w:left="715"/>
      </w:pPr>
      <w:r>
        <w:t>A common fallacy is b</w:t>
      </w:r>
      <w:r>
        <w:t>igger data not always better data</w:t>
      </w:r>
      <w:r>
        <w:t>.</w:t>
      </w:r>
    </w:p>
    <w:p w:rsidR="00C61427" w:rsidRDefault="00170BB1" w:rsidP="00C61427">
      <w:pPr>
        <w:ind w:left="715"/>
      </w:pPr>
      <w:r>
        <w:t xml:space="preserve">Recently </w:t>
      </w:r>
      <w:r w:rsidRPr="00170BB1">
        <w:t xml:space="preserve">Harvard Business Review </w:t>
      </w:r>
      <w:r>
        <w:t xml:space="preserve">conducted an </w:t>
      </w:r>
      <w:r w:rsidRPr="00170BB1">
        <w:t>experiment</w:t>
      </w:r>
      <w:r>
        <w:t xml:space="preserve"> by</w:t>
      </w:r>
      <w:r w:rsidRPr="00170BB1">
        <w:t xml:space="preserve"> sending 316 fake applications to the largest U.S. law firms. </w:t>
      </w:r>
      <w:r>
        <w:t>Those that received the application</w:t>
      </w:r>
      <w:r w:rsidRPr="00170BB1">
        <w:t xml:space="preserve"> were </w:t>
      </w:r>
      <w:r>
        <w:t xml:space="preserve">in </w:t>
      </w:r>
      <w:r w:rsidRPr="00170BB1">
        <w:t>the top 1 percent of students at their schools</w:t>
      </w:r>
      <w:r>
        <w:t xml:space="preserve">.  </w:t>
      </w:r>
      <w:r w:rsidR="00C61427">
        <w:t xml:space="preserve">In this case </w:t>
      </w:r>
      <w:r w:rsidR="00C61427" w:rsidRPr="00C61427">
        <w:t>Harvard Business Review study conclude</w:t>
      </w:r>
      <w:r w:rsidR="00C61427">
        <w:t>d</w:t>
      </w:r>
      <w:r w:rsidR="00C61427" w:rsidRPr="00C61427">
        <w:t xml:space="preserve"> that using less data would</w:t>
      </w:r>
      <w:r w:rsidR="00C61427">
        <w:t xml:space="preserve"> have</w:t>
      </w:r>
      <w:r w:rsidR="00C61427" w:rsidRPr="00C61427">
        <w:t xml:space="preserve"> be</w:t>
      </w:r>
      <w:r w:rsidR="00C61427">
        <w:t>en a</w:t>
      </w:r>
      <w:r w:rsidR="00C61427" w:rsidRPr="00C61427">
        <w:t xml:space="preserve"> better</w:t>
      </w:r>
      <w:r w:rsidR="00C61427">
        <w:t xml:space="preserve"> option.</w:t>
      </w:r>
    </w:p>
    <w:p w:rsidR="00C61427" w:rsidRDefault="00C61427" w:rsidP="00C61427">
      <w:pPr>
        <w:ind w:left="715"/>
      </w:pPr>
    </w:p>
    <w:p w:rsidR="00C61427" w:rsidRDefault="00C61427" w:rsidP="00C61427">
      <w:pPr>
        <w:ind w:left="715"/>
      </w:pPr>
      <w:r w:rsidRPr="00C61427">
        <w:t>https://www.bloomberg.com/view/articles/2017-03-01/bigger-data-isn-t-always-better-data</w:t>
      </w:r>
    </w:p>
    <w:p w:rsidR="002E1FCC" w:rsidRDefault="002E1FCC">
      <w:pPr>
        <w:spacing w:after="0" w:line="259" w:lineRule="auto"/>
        <w:ind w:left="720" w:firstLine="0"/>
      </w:pPr>
    </w:p>
    <w:p w:rsidR="002E1FCC" w:rsidRDefault="00460BD6">
      <w:pPr>
        <w:ind w:left="715"/>
        <w:rPr>
          <w:b/>
        </w:rPr>
      </w:pPr>
      <w:r>
        <w:rPr>
          <w:b/>
        </w:rPr>
        <w:t xml:space="preserve">Problem 4: </w:t>
      </w:r>
      <w:r>
        <w:t>Explain why it is considered that data frames are the workhorse data structures of the R language.</w:t>
      </w:r>
      <w:r>
        <w:rPr>
          <w:b/>
        </w:rPr>
        <w:t xml:space="preserve"> </w:t>
      </w:r>
    </w:p>
    <w:p w:rsidR="00D05F0E" w:rsidRDefault="00D05F0E" w:rsidP="007D399B">
      <w:pPr>
        <w:ind w:left="715"/>
      </w:pPr>
      <w:r w:rsidRPr="00D05F0E">
        <w:t>A data frame is the most common way of storing data in R</w:t>
      </w:r>
      <w:r>
        <w:t xml:space="preserve">.  Data frame makes it easy to </w:t>
      </w:r>
      <w:r w:rsidRPr="00D05F0E">
        <w:t>analy</w:t>
      </w:r>
      <w:r>
        <w:t>ze data</w:t>
      </w:r>
      <w:r w:rsidRPr="00D05F0E">
        <w:t>. </w:t>
      </w:r>
      <w:r w:rsidR="007D399B">
        <w:t xml:space="preserve">  </w:t>
      </w:r>
      <w:r w:rsidR="0098369A">
        <w:t xml:space="preserve">Data frame is a </w:t>
      </w:r>
      <w:r w:rsidR="007D399B">
        <w:t xml:space="preserve">collection of vectors that all have the same length. </w:t>
      </w:r>
      <w:r w:rsidR="0098369A">
        <w:t>Data frame are similar to</w:t>
      </w:r>
      <w:r w:rsidR="007D399B">
        <w:t xml:space="preserve"> matrix, except that each column can contain a different data type.</w:t>
      </w:r>
      <w:r w:rsidR="0098369A">
        <w:t xml:space="preserve"> </w:t>
      </w:r>
      <w:r w:rsidR="007D399B">
        <w:t xml:space="preserve">A data frame </w:t>
      </w:r>
      <w:r w:rsidR="0098369A">
        <w:t>is</w:t>
      </w:r>
      <w:r w:rsidR="007D399B">
        <w:t xml:space="preserve"> used to represent an entire data set.</w:t>
      </w:r>
    </w:p>
    <w:p w:rsidR="002E1FCC" w:rsidRDefault="00460BD6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2E1FCC" w:rsidRDefault="00460BD6">
      <w:pPr>
        <w:ind w:left="715"/>
        <w:rPr>
          <w:b/>
        </w:rPr>
      </w:pPr>
      <w:r>
        <w:rPr>
          <w:b/>
        </w:rPr>
        <w:t xml:space="preserve">Problem 5: </w:t>
      </w:r>
      <w:r>
        <w:t>Explain when and why regression analysis is easy to misuse and why it is easy to misinterpret the results.</w:t>
      </w:r>
      <w:r>
        <w:rPr>
          <w:b/>
        </w:rPr>
        <w:t xml:space="preserve"> </w:t>
      </w:r>
    </w:p>
    <w:p w:rsidR="0098369A" w:rsidRDefault="0098369A">
      <w:pPr>
        <w:ind w:left="715"/>
      </w:pPr>
    </w:p>
    <w:p w:rsidR="0098369A" w:rsidRDefault="0098369A" w:rsidP="0098369A">
      <w:pPr>
        <w:ind w:left="715"/>
      </w:pPr>
      <w:r>
        <w:t>There are three common abuses of regression analysis:</w:t>
      </w:r>
    </w:p>
    <w:p w:rsidR="0098369A" w:rsidRDefault="0098369A" w:rsidP="0098369A">
      <w:pPr>
        <w:pStyle w:val="ListParagraph"/>
        <w:numPr>
          <w:ilvl w:val="0"/>
          <w:numId w:val="3"/>
        </w:numPr>
      </w:pPr>
      <w:r>
        <w:t>Extrapolation</w:t>
      </w:r>
    </w:p>
    <w:p w:rsidR="0098369A" w:rsidRDefault="0098369A" w:rsidP="0098369A">
      <w:pPr>
        <w:pStyle w:val="ListParagraph"/>
        <w:numPr>
          <w:ilvl w:val="1"/>
          <w:numId w:val="3"/>
        </w:numPr>
      </w:pPr>
      <w:r>
        <w:t>E</w:t>
      </w:r>
      <w:r w:rsidRPr="0098369A">
        <w:t>xtrapolation outside the model data</w:t>
      </w:r>
      <w:r>
        <w:t>.  It important</w:t>
      </w:r>
      <w:r w:rsidRPr="0098369A">
        <w:t xml:space="preserve"> to infer the domain of independent variables for which a given equation is valid.</w:t>
      </w:r>
    </w:p>
    <w:p w:rsidR="0098369A" w:rsidRDefault="0098369A" w:rsidP="0098369A">
      <w:pPr>
        <w:pStyle w:val="ListParagraph"/>
        <w:numPr>
          <w:ilvl w:val="0"/>
          <w:numId w:val="3"/>
        </w:numPr>
      </w:pPr>
      <w:r>
        <w:lastRenderedPageBreak/>
        <w:t>Generalization</w:t>
      </w:r>
    </w:p>
    <w:p w:rsidR="00B25A5F" w:rsidRDefault="00B25A5F" w:rsidP="00B25A5F">
      <w:pPr>
        <w:pStyle w:val="ListParagraph"/>
        <w:numPr>
          <w:ilvl w:val="1"/>
          <w:numId w:val="3"/>
        </w:numPr>
      </w:pPr>
      <w:r w:rsidRPr="00B25A5F">
        <w:t>Occurs when unsupported or overexaggerated claims are made</w:t>
      </w:r>
    </w:p>
    <w:p w:rsidR="0098369A" w:rsidRDefault="0098369A" w:rsidP="0098369A">
      <w:pPr>
        <w:pStyle w:val="ListParagraph"/>
        <w:numPr>
          <w:ilvl w:val="0"/>
          <w:numId w:val="3"/>
        </w:numPr>
      </w:pPr>
      <w:r>
        <w:t>Causation</w:t>
      </w:r>
    </w:p>
    <w:p w:rsidR="00B25A5F" w:rsidRDefault="00B25A5F" w:rsidP="00B25A5F">
      <w:pPr>
        <w:pStyle w:val="ListParagraph"/>
        <w:numPr>
          <w:ilvl w:val="1"/>
          <w:numId w:val="3"/>
        </w:numPr>
      </w:pPr>
      <w:r w:rsidRPr="00B25A5F">
        <w:t>Regression analysis can only help confirm or refut</w:t>
      </w:r>
      <w:r>
        <w:t>e</w:t>
      </w:r>
      <w:r w:rsidRPr="00B25A5F">
        <w:t xml:space="preserve"> a causal model</w:t>
      </w:r>
    </w:p>
    <w:p w:rsidR="002E1FCC" w:rsidRDefault="00460BD6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B25A5F" w:rsidRDefault="00B25A5F">
      <w:pPr>
        <w:spacing w:after="0" w:line="259" w:lineRule="auto"/>
        <w:ind w:left="0" w:firstLine="0"/>
      </w:pPr>
    </w:p>
    <w:p w:rsidR="002E1FCC" w:rsidRDefault="00460BD6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E1FCC" w:rsidRDefault="00460BD6">
      <w:pPr>
        <w:spacing w:after="0" w:line="259" w:lineRule="auto"/>
        <w:ind w:left="-5"/>
      </w:pPr>
      <w:r>
        <w:rPr>
          <w:b/>
        </w:rPr>
        <w:t xml:space="preserve">Part 2:  Research Analysis and Case Study </w:t>
      </w:r>
    </w:p>
    <w:p w:rsidR="002E1FCC" w:rsidRDefault="00460BD6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E1FCC" w:rsidRDefault="00460BD6">
      <w:pPr>
        <w:ind w:left="715"/>
      </w:pPr>
      <w:r>
        <w:rPr>
          <w:b/>
        </w:rPr>
        <w:t xml:space="preserve">Problem 6: </w:t>
      </w:r>
      <w:r>
        <w:t xml:space="preserve">On page 150 of the book the author explains the concept of </w:t>
      </w:r>
      <w:proofErr w:type="spellStart"/>
      <w:r>
        <w:t>bigmemory</w:t>
      </w:r>
      <w:proofErr w:type="spellEnd"/>
      <w:r>
        <w:t xml:space="preserve"> and in what situations it is used. The author gives the example of the Department of Transportation’s airline on-time database and provides a snippet of sample code in Listing 11.3 showing how </w:t>
      </w:r>
      <w:proofErr w:type="spellStart"/>
      <w:r>
        <w:t>bigmemory</w:t>
      </w:r>
      <w:proofErr w:type="spellEnd"/>
      <w:r>
        <w:t xml:space="preserve"> is used. Study this database and determine what other databases it </w:t>
      </w:r>
      <w:proofErr w:type="spellStart"/>
      <w:r>
        <w:t>bigmemory</w:t>
      </w:r>
      <w:proofErr w:type="spellEnd"/>
      <w:r>
        <w:t xml:space="preserve"> would be a useful tool for analyzing data, and how? Use application examples(s) to explain in </w:t>
      </w:r>
      <w:proofErr w:type="gramStart"/>
      <w:r>
        <w:t>details</w:t>
      </w:r>
      <w:proofErr w:type="gramEnd"/>
      <w:r>
        <w:t xml:space="preserve">. </w:t>
      </w:r>
    </w:p>
    <w:p w:rsidR="00632B10" w:rsidRDefault="00632B10">
      <w:pPr>
        <w:ind w:left="715"/>
      </w:pPr>
    </w:p>
    <w:p w:rsidR="00A43864" w:rsidRDefault="000658EF" w:rsidP="00A43864">
      <w:pPr>
        <w:ind w:left="715"/>
      </w:pPr>
      <w:proofErr w:type="spellStart"/>
      <w:r>
        <w:t>Bigmemory</w:t>
      </w:r>
      <w:proofErr w:type="spellEnd"/>
      <w:r>
        <w:t xml:space="preserve"> can be used to analyze</w:t>
      </w:r>
      <w:r w:rsidR="00632B10" w:rsidRPr="00632B10">
        <w:t xml:space="preserve"> Behavioral Risk Factor Surveillance System (BRFSS)</w:t>
      </w:r>
      <w:r>
        <w:t xml:space="preserve"> dataset.  BRFSS</w:t>
      </w:r>
      <w:r w:rsidR="00632B10" w:rsidRPr="00632B10">
        <w:t xml:space="preserve"> is the nation</w:t>
      </w:r>
      <w:r>
        <w:t>al</w:t>
      </w:r>
      <w:r w:rsidR="00632B10" w:rsidRPr="00632B10">
        <w:t xml:space="preserve"> health-related telephone survey</w:t>
      </w:r>
      <w:r>
        <w:t xml:space="preserve"> in </w:t>
      </w:r>
      <w:r w:rsidRPr="00632B10">
        <w:t>all 50 states as well as the District of Columbia and three U.S. territories</w:t>
      </w:r>
      <w:r w:rsidR="00632B10" w:rsidRPr="00632B10">
        <w:t>.</w:t>
      </w:r>
      <w:r>
        <w:t xml:space="preserve">  </w:t>
      </w:r>
      <w:r w:rsidR="00632B10" w:rsidRPr="00632B10">
        <w:t xml:space="preserve"> </w:t>
      </w:r>
      <w:r>
        <w:t>Subjects are asked questions</w:t>
      </w:r>
      <w:r w:rsidR="00632B10" w:rsidRPr="00632B10">
        <w:t xml:space="preserve"> regarding their health-related risk behaviors, chronic health conditions, and use of preventive services. </w:t>
      </w:r>
      <w:r>
        <w:t xml:space="preserve"> </w:t>
      </w:r>
      <w:r w:rsidR="00632B10" w:rsidRPr="00632B10">
        <w:t>BRFSS completes more than 400,000 adult interviews each year</w:t>
      </w:r>
      <w:r>
        <w:t>.  BRFSS is</w:t>
      </w:r>
      <w:r w:rsidR="00632B10" w:rsidRPr="00632B10">
        <w:t xml:space="preserve"> the largest continuously conducted health survey system in the world</w:t>
      </w:r>
      <w:r w:rsidR="00A43864">
        <w:t>.  The survey was e</w:t>
      </w:r>
      <w:r w:rsidR="00A43864" w:rsidRPr="00A43864">
        <w:t>stablished in 1984</w:t>
      </w:r>
      <w:r w:rsidR="00A43864">
        <w:t>.</w:t>
      </w:r>
    </w:p>
    <w:p w:rsidR="00A43864" w:rsidRDefault="00A43864" w:rsidP="00A43864">
      <w:pPr>
        <w:ind w:left="715"/>
      </w:pPr>
    </w:p>
    <w:p w:rsidR="00A43864" w:rsidRDefault="00B80209" w:rsidP="00A43864">
      <w:pPr>
        <w:ind w:left="715"/>
      </w:pPr>
      <w:r>
        <w:t>library(</w:t>
      </w:r>
      <w:proofErr w:type="spellStart"/>
      <w:r>
        <w:t>bigmemory</w:t>
      </w:r>
      <w:proofErr w:type="spellEnd"/>
      <w:r>
        <w:t>)</w:t>
      </w:r>
    </w:p>
    <w:p w:rsidR="00A43864" w:rsidRDefault="00A43864" w:rsidP="00A43864">
      <w:pPr>
        <w:ind w:left="715"/>
      </w:pPr>
      <w:proofErr w:type="spellStart"/>
      <w:r>
        <w:t>brfss</w:t>
      </w:r>
      <w:proofErr w:type="spellEnd"/>
      <w:r>
        <w:t xml:space="preserve"> &lt;- </w:t>
      </w:r>
      <w:proofErr w:type="spellStart"/>
      <w:r>
        <w:t>read.big.matrix</w:t>
      </w:r>
      <w:proofErr w:type="spellEnd"/>
      <w:r>
        <w:t xml:space="preserve">(“brfss.csv”, header=True, </w:t>
      </w:r>
      <w:proofErr w:type="spellStart"/>
      <w:r>
        <w:t>backingfile</w:t>
      </w:r>
      <w:proofErr w:type="spellEnd"/>
      <w:r>
        <w:t>=”</w:t>
      </w:r>
      <w:proofErr w:type="spellStart"/>
      <w:r>
        <w:t>allbrfss.bin</w:t>
      </w:r>
      <w:proofErr w:type="spellEnd"/>
      <w:r>
        <w:t>”, descriptor=”</w:t>
      </w:r>
      <w:proofErr w:type="spellStart"/>
      <w:r>
        <w:t>allbrfss.desc</w:t>
      </w:r>
      <w:proofErr w:type="spellEnd"/>
      <w:r>
        <w:t>”)</w:t>
      </w:r>
    </w:p>
    <w:p w:rsidR="008804E7" w:rsidRDefault="008804E7" w:rsidP="00A43864">
      <w:pPr>
        <w:ind w:left="715"/>
      </w:pPr>
      <w:r>
        <w:t>head(</w:t>
      </w:r>
      <w:proofErr w:type="spellStart"/>
      <w:r>
        <w:t>brfss</w:t>
      </w:r>
      <w:proofErr w:type="spellEnd"/>
      <w:r>
        <w:t>)</w:t>
      </w:r>
    </w:p>
    <w:p w:rsidR="008804E7" w:rsidRDefault="008804E7" w:rsidP="00A43864">
      <w:pPr>
        <w:ind w:left="715"/>
      </w:pPr>
      <w:r>
        <w:t>summary(</w:t>
      </w:r>
      <w:proofErr w:type="spellStart"/>
      <w:r>
        <w:t>brfss</w:t>
      </w:r>
      <w:proofErr w:type="spellEnd"/>
      <w:r>
        <w:t>)</w:t>
      </w:r>
    </w:p>
    <w:p w:rsidR="002E1FCC" w:rsidRDefault="00460BD6" w:rsidP="00A43864">
      <w:pPr>
        <w:ind w:left="715"/>
      </w:pPr>
      <w:r>
        <w:rPr>
          <w:b/>
        </w:rPr>
        <w:t xml:space="preserve"> </w:t>
      </w:r>
    </w:p>
    <w:p w:rsidR="002E1FCC" w:rsidRDefault="00460BD6" w:rsidP="001B7782">
      <w:pPr>
        <w:spacing w:after="149"/>
        <w:ind w:left="715"/>
      </w:pPr>
      <w:r>
        <w:rPr>
          <w:b/>
        </w:rPr>
        <w:t xml:space="preserve">Problem 7: </w:t>
      </w:r>
      <w:r>
        <w:t xml:space="preserve">In the article </w:t>
      </w:r>
      <w:hyperlink r:id="rId5">
        <w:r>
          <w:rPr>
            <w:color w:val="0000FF"/>
            <w:u w:val="single" w:color="0000FF"/>
          </w:rPr>
          <w:t>http://www.stat.yale.edu/~mjk56/temp/bigmemory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vignette.pdf</w:t>
        </w:r>
      </w:hyperlink>
      <w:hyperlink r:id="rId8">
        <w:r>
          <w:t>,</w:t>
        </w:r>
      </w:hyperlink>
      <w:r>
        <w:t xml:space="preserve"> the authors gave an example of Netflix Prize data. Write a short summary on this article (no more than one page). In what scenario would </w:t>
      </w:r>
      <w:proofErr w:type="spellStart"/>
      <w:r>
        <w:t>bigmemory</w:t>
      </w:r>
      <w:proofErr w:type="spellEnd"/>
      <w:r>
        <w:t xml:space="preserve"> be a useful tool for analyzing data? Use application example(s) to explain in </w:t>
      </w:r>
      <w:proofErr w:type="gramStart"/>
      <w:r>
        <w:t>details</w:t>
      </w:r>
      <w:proofErr w:type="gramEnd"/>
      <w:r>
        <w:t>.</w:t>
      </w:r>
      <w:r>
        <w:rPr>
          <w:sz w:val="24"/>
        </w:rPr>
        <w:t xml:space="preserve"> </w:t>
      </w:r>
    </w:p>
    <w:p w:rsidR="001B7782" w:rsidRDefault="001B7782">
      <w:pPr>
        <w:spacing w:after="160" w:line="259" w:lineRule="auto"/>
        <w:ind w:left="0" w:firstLine="0"/>
        <w:rPr>
          <w:b/>
        </w:rPr>
      </w:pPr>
      <w:r>
        <w:rPr>
          <w:b/>
        </w:rPr>
        <w:br w:type="page"/>
      </w:r>
    </w:p>
    <w:p w:rsidR="001B7782" w:rsidRDefault="001B7782" w:rsidP="001B7782">
      <w:pPr>
        <w:spacing w:after="149"/>
        <w:ind w:left="715"/>
      </w:pPr>
      <w:r>
        <w:lastRenderedPageBreak/>
        <w:t>R was not designed to explore large dataset.</w:t>
      </w:r>
      <w:r w:rsidR="00005659">
        <w:t xml:space="preserve">  Both data frames and matrices were not designed for large dataset.  The </w:t>
      </w:r>
      <w:proofErr w:type="spellStart"/>
      <w:r w:rsidR="00005659">
        <w:t>bigmemory</w:t>
      </w:r>
      <w:proofErr w:type="spellEnd"/>
      <w:r w:rsidR="00005659">
        <w:t xml:space="preserve"> package can be used to read and analyze massive data set.</w:t>
      </w:r>
      <w:r w:rsidR="00224C50">
        <w:t xml:space="preserve">  This package </w:t>
      </w:r>
      <w:proofErr w:type="gramStart"/>
      <w:r w:rsidR="00224C50">
        <w:t>exploit</w:t>
      </w:r>
      <w:proofErr w:type="gramEnd"/>
      <w:r w:rsidR="00224C50">
        <w:t xml:space="preserve"> the available RAM on a computer to analyze data.</w:t>
      </w:r>
      <w:r w:rsidR="00F814B1">
        <w:t xml:space="preserve">  </w:t>
      </w:r>
      <w:proofErr w:type="spellStart"/>
      <w:r w:rsidR="00F814B1">
        <w:t>Bigmemory</w:t>
      </w:r>
      <w:proofErr w:type="spellEnd"/>
      <w:r w:rsidR="00F814B1">
        <w:t xml:space="preserve"> extends </w:t>
      </w:r>
      <w:r w:rsidR="008C368B">
        <w:t>R which allows for more powerful parallel analysis and data mining on large data sets.</w:t>
      </w:r>
    </w:p>
    <w:p w:rsidR="00BF1A75" w:rsidRDefault="00BF1A75" w:rsidP="001B7782">
      <w:pPr>
        <w:spacing w:after="149"/>
        <w:ind w:left="715"/>
      </w:pPr>
      <w:proofErr w:type="spellStart"/>
      <w:r>
        <w:t>Bigmemory</w:t>
      </w:r>
      <w:proofErr w:type="spellEnd"/>
      <w:r>
        <w:t xml:space="preserve"> provides a matrix-like functionality for large data set that could be larger than a computer’s available RAM.</w:t>
      </w:r>
      <w:r w:rsidR="00460BD6">
        <w:t xml:space="preserve">  </w:t>
      </w:r>
      <w:proofErr w:type="spellStart"/>
      <w:r w:rsidR="00460BD6">
        <w:t>Bigmemory</w:t>
      </w:r>
      <w:proofErr w:type="spellEnd"/>
      <w:r w:rsidR="00460BD6">
        <w:t xml:space="preserve"> provides data structure that hold the entire data set.  There is no need to load and unload data.  The data can be accessed and manipulated similar to R matrix object.  Last, </w:t>
      </w:r>
      <w:proofErr w:type="spellStart"/>
      <w:r w:rsidR="00460BD6">
        <w:t>bigmemory</w:t>
      </w:r>
      <w:proofErr w:type="spellEnd"/>
      <w:r w:rsidR="00460BD6">
        <w:t xml:space="preserve"> works with many R standard functions.  </w:t>
      </w:r>
      <w:proofErr w:type="spellStart"/>
      <w:r w:rsidR="00460BD6">
        <w:t>Bigmemory</w:t>
      </w:r>
      <w:proofErr w:type="spellEnd"/>
      <w:r w:rsidR="00460BD6">
        <w:t xml:space="preserve"> was designed for parallel and distributed computing </w:t>
      </w:r>
      <w:proofErr w:type="spellStart"/>
      <w:r w:rsidR="00460BD6">
        <w:t>enviorment</w:t>
      </w:r>
      <w:proofErr w:type="spellEnd"/>
      <w:r w:rsidR="00460BD6">
        <w:t>.</w:t>
      </w:r>
    </w:p>
    <w:p w:rsidR="00223E91" w:rsidRDefault="00223E91" w:rsidP="00750D53">
      <w:pPr>
        <w:spacing w:after="149"/>
        <w:ind w:left="715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t>Example 1: Review SAT data</w:t>
      </w:r>
    </w:p>
    <w:p w:rsidR="00750D53" w:rsidRDefault="00750D53" w:rsidP="00750D53">
      <w:pPr>
        <w:spacing w:after="149"/>
        <w:ind w:left="715"/>
      </w:pPr>
    </w:p>
    <w:p w:rsidR="00750D53" w:rsidRDefault="00750D53" w:rsidP="00750D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keyword"/>
          <w:b/>
          <w:bCs/>
          <w:color w:val="990000"/>
        </w:rPr>
        <w:t>library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bigmemory</w:t>
      </w:r>
      <w:proofErr w:type="spellEnd"/>
      <w:r>
        <w:rPr>
          <w:rStyle w:val="paren"/>
          <w:color w:val="687687"/>
        </w:rPr>
        <w:t>)</w:t>
      </w:r>
    </w:p>
    <w:p w:rsidR="00750D53" w:rsidRDefault="00750D53" w:rsidP="00750D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school.matrix</w:t>
      </w:r>
      <w:proofErr w:type="spellEnd"/>
      <w:proofErr w:type="gram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read.big.matrix</w:t>
      </w:r>
      <w:proofErr w:type="spellEnd"/>
      <w:r>
        <w:rPr>
          <w:rStyle w:val="paren"/>
          <w:color w:val="687687"/>
        </w:rPr>
        <w:t>(</w:t>
      </w:r>
    </w:p>
    <w:p w:rsidR="00750D53" w:rsidRDefault="00750D53" w:rsidP="00750D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r>
        <w:rPr>
          <w:rStyle w:val="string"/>
          <w:color w:val="DD1144"/>
        </w:rPr>
        <w:t>"SAT</w:t>
      </w:r>
      <w:r>
        <w:rPr>
          <w:rStyle w:val="string"/>
          <w:color w:val="DD1144"/>
        </w:rPr>
        <w:t>.</w:t>
      </w:r>
      <w:r>
        <w:rPr>
          <w:rStyle w:val="string"/>
          <w:color w:val="DD1144"/>
        </w:rPr>
        <w:t>csv"</w:t>
      </w:r>
      <w:r>
        <w:rPr>
          <w:rStyle w:val="HTMLCode"/>
          <w:color w:val="333333"/>
        </w:rPr>
        <w:t xml:space="preserve">, </w:t>
      </w:r>
    </w:p>
    <w:p w:rsidR="00750D53" w:rsidRDefault="00750D53" w:rsidP="00750D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r>
        <w:rPr>
          <w:rStyle w:val="identifier"/>
          <w:color w:val="000000"/>
        </w:rPr>
        <w:t>type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"integer"</w:t>
      </w:r>
      <w:r>
        <w:rPr>
          <w:rStyle w:val="HTMLCode"/>
          <w:color w:val="333333"/>
        </w:rPr>
        <w:t xml:space="preserve">, </w:t>
      </w:r>
      <w:r>
        <w:rPr>
          <w:rStyle w:val="identifier"/>
          <w:color w:val="000000"/>
        </w:rPr>
        <w:t>header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literal"/>
          <w:color w:val="990073"/>
        </w:rPr>
        <w:t>TRUE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backingfile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HTMLCode"/>
          <w:color w:val="333333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school.bin</w:t>
      </w:r>
      <w:proofErr w:type="spell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</w:p>
    <w:p w:rsidR="00750D53" w:rsidRDefault="00750D53" w:rsidP="00750D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</w:t>
      </w:r>
      <w:proofErr w:type="spellStart"/>
      <w:r>
        <w:rPr>
          <w:rStyle w:val="identifier"/>
          <w:color w:val="000000"/>
        </w:rPr>
        <w:t>descriptorfile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</w:t>
      </w:r>
      <w:proofErr w:type="spellStart"/>
      <w:proofErr w:type="gramStart"/>
      <w:r>
        <w:rPr>
          <w:rStyle w:val="string"/>
          <w:color w:val="DD1144"/>
        </w:rPr>
        <w:t>school.desc</w:t>
      </w:r>
      <w:proofErr w:type="spellEnd"/>
      <w:proofErr w:type="gramEnd"/>
      <w:r>
        <w:rPr>
          <w:rStyle w:val="string"/>
          <w:color w:val="DD1144"/>
        </w:rPr>
        <w:t>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extraCols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=</w:t>
      </w:r>
      <w:r>
        <w:rPr>
          <w:rStyle w:val="literal"/>
          <w:color w:val="990073"/>
        </w:rPr>
        <w:t>NULL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</w:p>
    <w:p w:rsidR="00750D53" w:rsidRDefault="00750D53" w:rsidP="00750D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750D53" w:rsidRDefault="00750D53" w:rsidP="00750D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keyword"/>
          <w:b/>
          <w:bCs/>
          <w:color w:val="990000"/>
        </w:rPr>
        <w:t>library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ff</w:t>
      </w:r>
      <w:proofErr w:type="spellEnd"/>
      <w:r>
        <w:rPr>
          <w:rStyle w:val="paren"/>
          <w:color w:val="687687"/>
        </w:rPr>
        <w:t>)</w:t>
      </w:r>
      <w:bookmarkStart w:id="0" w:name="_GoBack"/>
      <w:bookmarkEnd w:id="0"/>
      <w:r>
        <w:rPr>
          <w:rStyle w:val="HTMLCode"/>
          <w:color w:val="333333"/>
        </w:rPr>
        <w:t xml:space="preserve">                               </w:t>
      </w:r>
    </w:p>
    <w:p w:rsidR="00750D53" w:rsidRDefault="00750D53" w:rsidP="00750D5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identifier"/>
          <w:color w:val="000000"/>
        </w:rPr>
        <w:t>school.ff</w:t>
      </w:r>
      <w:proofErr w:type="spellEnd"/>
      <w:proofErr w:type="gram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read.csv.ffdf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file</w:t>
      </w:r>
      <w:r>
        <w:rPr>
          <w:rStyle w:val="operator"/>
          <w:color w:val="687687"/>
        </w:rPr>
        <w:t>=</w:t>
      </w:r>
      <w:r>
        <w:rPr>
          <w:rStyle w:val="string"/>
          <w:color w:val="DD1144"/>
        </w:rPr>
        <w:t>"</w:t>
      </w:r>
      <w:r>
        <w:rPr>
          <w:rStyle w:val="string"/>
          <w:color w:val="DD1144"/>
        </w:rPr>
        <w:t>SAT</w:t>
      </w:r>
      <w:r>
        <w:rPr>
          <w:rStyle w:val="string"/>
          <w:color w:val="DD1144"/>
        </w:rPr>
        <w:t>.csv"</w:t>
      </w:r>
      <w:r>
        <w:rPr>
          <w:rStyle w:val="paren"/>
          <w:color w:val="687687"/>
        </w:rPr>
        <w:t>)</w:t>
      </w:r>
    </w:p>
    <w:p w:rsidR="00750D53" w:rsidRDefault="00750D53" w:rsidP="00750D53">
      <w:pPr>
        <w:spacing w:after="149"/>
        <w:ind w:left="715"/>
      </w:pPr>
    </w:p>
    <w:p w:rsidR="00223E91" w:rsidRDefault="00223E91" w:rsidP="001B7782">
      <w:pPr>
        <w:spacing w:after="149"/>
        <w:ind w:left="715"/>
      </w:pPr>
    </w:p>
    <w:p w:rsidR="00EB0392" w:rsidRDefault="00EB0392" w:rsidP="001B7782">
      <w:pPr>
        <w:spacing w:after="149"/>
        <w:ind w:left="715"/>
      </w:pPr>
      <w:r>
        <w:t xml:space="preserve">Example 2: </w:t>
      </w:r>
      <w:r w:rsidR="00223E91">
        <w:t xml:space="preserve"> </w:t>
      </w:r>
      <w:r w:rsidR="001B2F21">
        <w:t xml:space="preserve">Researchers </w:t>
      </w:r>
      <w:r>
        <w:t>perform spatial analysis</w:t>
      </w:r>
      <w:r w:rsidR="001B2F21">
        <w:t xml:space="preserve"> using </w:t>
      </w:r>
      <w:proofErr w:type="spellStart"/>
      <w:r w:rsidR="001B2F21">
        <w:t>bigmemory</w:t>
      </w:r>
      <w:proofErr w:type="spellEnd"/>
      <w:r w:rsidR="001B2F21">
        <w:t xml:space="preserve"> and f</w:t>
      </w:r>
      <w:r w:rsidR="001B2F21">
        <w:t>f.</w:t>
      </w:r>
    </w:p>
    <w:p w:rsidR="001B2F21" w:rsidRDefault="001B2F21" w:rsidP="001B7782">
      <w:pPr>
        <w:spacing w:after="149"/>
        <w:ind w:left="715"/>
      </w:pPr>
      <w:r>
        <w:t>Files used:</w:t>
      </w:r>
    </w:p>
    <w:p w:rsidR="001B2F21" w:rsidRDefault="001B2F21" w:rsidP="001B7782">
      <w:pPr>
        <w:spacing w:after="149"/>
        <w:ind w:left="715"/>
      </w:pPr>
      <w:r>
        <w:t>Satellite scene somewhere in Germany</w:t>
      </w:r>
    </w:p>
    <w:p w:rsidR="001B2F21" w:rsidRDefault="001B2F21" w:rsidP="001B7782">
      <w:pPr>
        <w:spacing w:after="149"/>
        <w:ind w:left="715"/>
      </w:pPr>
      <w:hyperlink r:id="rId9" w:history="1">
        <w:r w:rsidRPr="00013066">
          <w:rPr>
            <w:rStyle w:val="Hyperlink"/>
          </w:rPr>
          <w:t>http://image2000.jrc.ec.europa.eu/</w:t>
        </w:r>
      </w:hyperlink>
    </w:p>
    <w:p w:rsidR="00223E91" w:rsidRDefault="00223E91" w:rsidP="001B7782">
      <w:pPr>
        <w:spacing w:after="149"/>
        <w:ind w:left="715"/>
      </w:pPr>
      <w:r>
        <w:t>File de33_194025.bsq</w:t>
      </w:r>
    </w:p>
    <w:p w:rsidR="00223E91" w:rsidRDefault="00223E91" w:rsidP="001B7782">
      <w:pPr>
        <w:spacing w:after="149"/>
        <w:ind w:left="715"/>
      </w:pPr>
      <w:proofErr w:type="gramStart"/>
      <w:r>
        <w:t>.</w:t>
      </w:r>
      <w:proofErr w:type="spellStart"/>
      <w:r>
        <w:t>bsq</w:t>
      </w:r>
      <w:proofErr w:type="spellEnd"/>
      <w:proofErr w:type="gramEnd"/>
      <w:r>
        <w:t xml:space="preserve"> </w:t>
      </w:r>
      <w:proofErr w:type="spellStart"/>
      <w:r>
        <w:t>filesize</w:t>
      </w:r>
      <w:proofErr w:type="spellEnd"/>
      <w:r>
        <w:t xml:space="preserve"> 334 MB</w:t>
      </w:r>
    </w:p>
    <w:p w:rsidR="001B2F21" w:rsidRDefault="001B2F21" w:rsidP="001B7782">
      <w:pPr>
        <w:spacing w:after="149"/>
        <w:ind w:left="715"/>
      </w:pPr>
      <w:r>
        <w:t>Satellite scene somewhere in Ethiopia</w:t>
      </w:r>
    </w:p>
    <w:p w:rsidR="001B2F21" w:rsidRDefault="001B2F21" w:rsidP="001B7782">
      <w:pPr>
        <w:spacing w:after="149"/>
        <w:ind w:left="715"/>
      </w:pPr>
      <w:hyperlink r:id="rId10" w:history="1">
        <w:r w:rsidRPr="00013066">
          <w:rPr>
            <w:rStyle w:val="Hyperlink"/>
          </w:rPr>
          <w:t>http://www.orthocoverage.com/download/</w:t>
        </w:r>
      </w:hyperlink>
      <w:r>
        <w:t xml:space="preserve"> (This link did not contain the data file)</w:t>
      </w:r>
    </w:p>
    <w:p w:rsidR="001B2F21" w:rsidRDefault="001B2F21" w:rsidP="001B7782">
      <w:pPr>
        <w:spacing w:after="149"/>
        <w:ind w:left="715"/>
      </w:pPr>
      <w:r>
        <w:t xml:space="preserve">File DEMO_ETHIOPIA_1_IMAGES_SWIR_1.tif </w:t>
      </w:r>
    </w:p>
    <w:p w:rsidR="001B2F21" w:rsidRDefault="001B2F21" w:rsidP="001B7782">
      <w:pPr>
        <w:spacing w:after="149"/>
        <w:ind w:left="715"/>
      </w:pPr>
      <w:proofErr w:type="spellStart"/>
      <w:r>
        <w:t>tif</w:t>
      </w:r>
      <w:proofErr w:type="spellEnd"/>
      <w:r>
        <w:t xml:space="preserve"> </w:t>
      </w:r>
      <w:proofErr w:type="spellStart"/>
      <w:r>
        <w:t>filesize</w:t>
      </w:r>
      <w:proofErr w:type="spellEnd"/>
      <w:r>
        <w:t xml:space="preserve"> 11 MB</w:t>
      </w:r>
    </w:p>
    <w:p w:rsidR="001B2F21" w:rsidRDefault="001B2F21" w:rsidP="001B7782">
      <w:pPr>
        <w:spacing w:after="149"/>
        <w:ind w:left="715"/>
      </w:pPr>
    </w:p>
    <w:p w:rsidR="001B2F21" w:rsidRDefault="001B2F21" w:rsidP="001B7782">
      <w:pPr>
        <w:spacing w:after="149"/>
        <w:ind w:left="715"/>
      </w:pPr>
      <w:r>
        <w:t>References:</w:t>
      </w:r>
    </w:p>
    <w:p w:rsidR="00997874" w:rsidRDefault="00EB0392" w:rsidP="001B7782">
      <w:pPr>
        <w:spacing w:after="149"/>
        <w:ind w:left="715"/>
      </w:pPr>
      <w:r w:rsidRPr="00EB0392">
        <w:lastRenderedPageBreak/>
        <w:t>http://nuest.staff.ifgi.de/pub/bredel-nuest_handling-large-image-data-in-R.pdf</w:t>
      </w:r>
    </w:p>
    <w:p w:rsidR="00C50566" w:rsidRDefault="00C50566" w:rsidP="001B7782">
      <w:pPr>
        <w:spacing w:after="149"/>
        <w:ind w:left="715"/>
      </w:pPr>
      <w:r w:rsidRPr="00C50566">
        <w:t>https://rstudio-pubs-static.s3.amazonaws.com/72295_692737b667614d369bd87cb0f51c9a4b.html</w:t>
      </w:r>
    </w:p>
    <w:p w:rsidR="00C50566" w:rsidRDefault="00C50566" w:rsidP="001B7782">
      <w:pPr>
        <w:spacing w:after="149"/>
        <w:ind w:left="715"/>
      </w:pPr>
      <w:r w:rsidRPr="00C50566">
        <w:t>https://www.youtube.com/watch?v=59HEplUji_I&amp;feature=youtu.be</w:t>
      </w:r>
    </w:p>
    <w:sectPr w:rsidR="00C50566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4BFE"/>
    <w:multiLevelType w:val="hybridMultilevel"/>
    <w:tmpl w:val="4CEEBF3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5C77676"/>
    <w:multiLevelType w:val="hybridMultilevel"/>
    <w:tmpl w:val="D1FE77A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C1D6E75"/>
    <w:multiLevelType w:val="multilevel"/>
    <w:tmpl w:val="C1E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FCC"/>
    <w:rsid w:val="00005659"/>
    <w:rsid w:val="000239FC"/>
    <w:rsid w:val="000658EF"/>
    <w:rsid w:val="000E7146"/>
    <w:rsid w:val="00170BB1"/>
    <w:rsid w:val="001B2F21"/>
    <w:rsid w:val="001B7782"/>
    <w:rsid w:val="002069B8"/>
    <w:rsid w:val="00223E91"/>
    <w:rsid w:val="00224C50"/>
    <w:rsid w:val="002E1FCC"/>
    <w:rsid w:val="003460A5"/>
    <w:rsid w:val="00460BD6"/>
    <w:rsid w:val="00632B10"/>
    <w:rsid w:val="0067455D"/>
    <w:rsid w:val="00750D53"/>
    <w:rsid w:val="007D399B"/>
    <w:rsid w:val="008804E7"/>
    <w:rsid w:val="008C368B"/>
    <w:rsid w:val="0098369A"/>
    <w:rsid w:val="00997874"/>
    <w:rsid w:val="00A43864"/>
    <w:rsid w:val="00AD29DC"/>
    <w:rsid w:val="00AF635F"/>
    <w:rsid w:val="00B25A5F"/>
    <w:rsid w:val="00B80209"/>
    <w:rsid w:val="00BF1A75"/>
    <w:rsid w:val="00C50566"/>
    <w:rsid w:val="00C61427"/>
    <w:rsid w:val="00D05F0E"/>
    <w:rsid w:val="00DC69F9"/>
    <w:rsid w:val="00DF68CF"/>
    <w:rsid w:val="00EB0392"/>
    <w:rsid w:val="00F8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1984"/>
  <w15:docId w15:val="{B7CD82DB-C200-415B-917B-9CB4DAB1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bx-1000">
    <w:name w:val="ecbx-1000"/>
    <w:basedOn w:val="DefaultParagraphFont"/>
    <w:rsid w:val="002069B8"/>
  </w:style>
  <w:style w:type="paragraph" w:styleId="NormalWeb">
    <w:name w:val="Normal (Web)"/>
    <w:basedOn w:val="Normal"/>
    <w:uiPriority w:val="99"/>
    <w:semiHidden/>
    <w:unhideWhenUsed/>
    <w:rsid w:val="00DF68C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F6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F0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29D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B2F2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E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E91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223E91"/>
  </w:style>
  <w:style w:type="character" w:customStyle="1" w:styleId="operator">
    <w:name w:val="operator"/>
    <w:basedOn w:val="DefaultParagraphFont"/>
    <w:rsid w:val="00223E91"/>
  </w:style>
  <w:style w:type="character" w:customStyle="1" w:styleId="paren">
    <w:name w:val="paren"/>
    <w:basedOn w:val="DefaultParagraphFont"/>
    <w:rsid w:val="00223E91"/>
  </w:style>
  <w:style w:type="character" w:customStyle="1" w:styleId="string">
    <w:name w:val="string"/>
    <w:basedOn w:val="DefaultParagraphFont"/>
    <w:rsid w:val="00223E91"/>
  </w:style>
  <w:style w:type="character" w:customStyle="1" w:styleId="literal">
    <w:name w:val="literal"/>
    <w:basedOn w:val="DefaultParagraphFont"/>
    <w:rsid w:val="00223E91"/>
  </w:style>
  <w:style w:type="character" w:customStyle="1" w:styleId="number">
    <w:name w:val="number"/>
    <w:basedOn w:val="DefaultParagraphFont"/>
    <w:rsid w:val="00223E91"/>
  </w:style>
  <w:style w:type="character" w:customStyle="1" w:styleId="keyword">
    <w:name w:val="keyword"/>
    <w:basedOn w:val="DefaultParagraphFont"/>
    <w:rsid w:val="00750D53"/>
  </w:style>
  <w:style w:type="character" w:customStyle="1" w:styleId="comment">
    <w:name w:val="comment"/>
    <w:basedOn w:val="DefaultParagraphFont"/>
    <w:rsid w:val="0075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yale.edu/~mjk56/temp/bigmemory-vignet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.yale.edu/~mjk56/temp/bigmemory-vignett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.yale.edu/~mjk56/temp/bigmemory-vignett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tat.yale.edu/~mjk56/temp/bigmemory-vignette.pdf" TargetMode="External"/><Relationship Id="rId10" Type="http://schemas.openxmlformats.org/officeDocument/2006/relationships/hyperlink" Target="http://www.orthocoverage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2000.jrc.ec.europa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Li</dc:creator>
  <cp:keywords/>
  <cp:lastModifiedBy>Marjorie N. Blanco</cp:lastModifiedBy>
  <cp:revision>8</cp:revision>
  <dcterms:created xsi:type="dcterms:W3CDTF">2018-03-16T04:11:00Z</dcterms:created>
  <dcterms:modified xsi:type="dcterms:W3CDTF">2018-03-19T01:31:00Z</dcterms:modified>
</cp:coreProperties>
</file>