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0E216" w14:textId="77777777" w:rsidR="00A52A6E" w:rsidRDefault="00CB50F6">
      <w:pPr>
        <w:tabs>
          <w:tab w:val="center" w:pos="4681"/>
          <w:tab w:val="right" w:pos="9482"/>
        </w:tabs>
        <w:spacing w:after="365" w:line="259" w:lineRule="auto"/>
        <w:ind w:left="0" w:right="0" w:firstLine="0"/>
      </w:pPr>
      <w:r>
        <w:rPr>
          <w:sz w:val="22"/>
        </w:rPr>
        <w:t xml:space="preserve">DA 320 </w:t>
      </w:r>
      <w:r>
        <w:rPr>
          <w:sz w:val="22"/>
        </w:rPr>
        <w:tab/>
        <w:t xml:space="preserve">Project 8 </w:t>
      </w:r>
      <w:r>
        <w:rPr>
          <w:sz w:val="22"/>
        </w:rPr>
        <w:tab/>
        <w:t xml:space="preserve">W. Li </w:t>
      </w:r>
    </w:p>
    <w:p w14:paraId="26EE4BBF" w14:textId="77777777" w:rsidR="00A52A6E" w:rsidRDefault="00CB50F6">
      <w:pPr>
        <w:spacing w:after="61" w:line="259" w:lineRule="auto"/>
        <w:ind w:left="15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34CF305" wp14:editId="2A13CFCC">
                <wp:extent cx="5962650" cy="7366"/>
                <wp:effectExtent l="0" t="0" r="0" b="0"/>
                <wp:docPr id="1080" name="Group 1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7366"/>
                          <a:chOff x="0" y="0"/>
                          <a:chExt cx="5962650" cy="7366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59626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0">
                                <a:moveTo>
                                  <a:pt x="0" y="0"/>
                                </a:moveTo>
                                <a:lnTo>
                                  <a:pt x="5962650" y="0"/>
                                </a:lnTo>
                              </a:path>
                            </a:pathLst>
                          </a:custGeom>
                          <a:ln w="736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0" style="width:469.5pt;height:0.58pt;mso-position-horizontal-relative:char;mso-position-vertical-relative:line" coordsize="59626,73">
                <v:shape id="Shape 196" style="position:absolute;width:59626;height:0;left:0;top:0;" coordsize="5962650,0" path="m0,0l5962650,0">
                  <v:stroke weight="0.58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C3486C8" w14:textId="46845CED" w:rsidR="00A52A6E" w:rsidRDefault="00CB50F6" w:rsidP="00574E7A">
      <w:pPr>
        <w:spacing w:after="196" w:line="259" w:lineRule="auto"/>
        <w:ind w:left="0" w:right="0" w:firstLine="0"/>
        <w:jc w:val="both"/>
      </w:pPr>
      <w:r>
        <w:rPr>
          <w:sz w:val="4"/>
        </w:rPr>
        <w:t xml:space="preserve">                                                                              </w:t>
      </w:r>
      <w:r>
        <w:rPr>
          <w:sz w:val="6"/>
          <w:vertAlign w:val="subscript"/>
        </w:rPr>
        <w:t xml:space="preserve"> </w:t>
      </w:r>
      <w:r>
        <w:rPr>
          <w:sz w:val="6"/>
          <w:vertAlign w:val="subscript"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</w:p>
    <w:p w14:paraId="462382AB" w14:textId="6C032860" w:rsidR="00A52A6E" w:rsidRDefault="00CB50F6">
      <w:pPr>
        <w:ind w:left="715"/>
      </w:pPr>
      <w:r>
        <w:rPr>
          <w:b/>
        </w:rPr>
        <w:t>Part 1</w:t>
      </w:r>
      <w:r>
        <w:t>: Complete the basic Pig commands tutorial found at</w:t>
      </w:r>
      <w:hyperlink r:id="rId4">
        <w:r>
          <w:t xml:space="preserve"> </w:t>
        </w:r>
      </w:hyperlink>
      <w:hyperlink r:id="rId5">
        <w:r>
          <w:rPr>
            <w:color w:val="0000FF"/>
            <w:u w:val="single" w:color="0563C1"/>
          </w:rPr>
          <w:t>http://h</w:t>
        </w:r>
      </w:hyperlink>
      <w:hyperlink r:id="rId6">
        <w:r>
          <w:rPr>
            <w:color w:val="0000FF"/>
            <w:u w:val="single" w:color="0563C1"/>
          </w:rPr>
          <w:t>o</w:t>
        </w:r>
      </w:hyperlink>
      <w:hyperlink r:id="rId7">
        <w:r>
          <w:rPr>
            <w:color w:val="0000FF"/>
            <w:u w:val="single" w:color="0563C1"/>
          </w:rPr>
          <w:t>rtonworks.com/hadoop</w:t>
        </w:r>
      </w:hyperlink>
      <w:hyperlink r:id="rId8"/>
      <w:hyperlink r:id="rId9">
        <w:r>
          <w:rPr>
            <w:color w:val="0000FF"/>
            <w:u w:val="single" w:color="0563C1"/>
          </w:rPr>
          <w:t>tutorial/how</w:t>
        </w:r>
      </w:hyperlink>
      <w:hyperlink r:id="rId10">
        <w:r>
          <w:rPr>
            <w:color w:val="0000FF"/>
            <w:u w:val="single" w:color="0563C1"/>
          </w:rPr>
          <w:t>-</w:t>
        </w:r>
      </w:hyperlink>
      <w:hyperlink r:id="rId11">
        <w:r>
          <w:rPr>
            <w:color w:val="0000FF"/>
            <w:u w:val="single" w:color="0563C1"/>
          </w:rPr>
          <w:t>to</w:t>
        </w:r>
      </w:hyperlink>
      <w:hyperlink r:id="rId12">
        <w:r>
          <w:rPr>
            <w:color w:val="0000FF"/>
            <w:u w:val="single" w:color="0563C1"/>
          </w:rPr>
          <w:t>-</w:t>
        </w:r>
      </w:hyperlink>
      <w:hyperlink r:id="rId13">
        <w:r>
          <w:rPr>
            <w:color w:val="0000FF"/>
            <w:u w:val="single" w:color="0563C1"/>
          </w:rPr>
          <w:t>use</w:t>
        </w:r>
      </w:hyperlink>
      <w:hyperlink r:id="rId14">
        <w:r>
          <w:rPr>
            <w:color w:val="0000FF"/>
            <w:u w:val="single" w:color="0563C1"/>
          </w:rPr>
          <w:t>-</w:t>
        </w:r>
      </w:hyperlink>
      <w:hyperlink r:id="rId15">
        <w:r>
          <w:rPr>
            <w:color w:val="0000FF"/>
            <w:u w:val="single" w:color="0563C1"/>
          </w:rPr>
          <w:t>basic</w:t>
        </w:r>
      </w:hyperlink>
      <w:hyperlink r:id="rId16">
        <w:r>
          <w:rPr>
            <w:color w:val="0000FF"/>
            <w:u w:val="single" w:color="0563C1"/>
          </w:rPr>
          <w:t>-</w:t>
        </w:r>
      </w:hyperlink>
      <w:hyperlink r:id="rId17">
        <w:r>
          <w:rPr>
            <w:color w:val="0000FF"/>
            <w:u w:val="single" w:color="0563C1"/>
          </w:rPr>
          <w:t>pig</w:t>
        </w:r>
      </w:hyperlink>
      <w:hyperlink r:id="rId18">
        <w:r>
          <w:rPr>
            <w:color w:val="0000FF"/>
            <w:u w:val="single" w:color="0563C1"/>
          </w:rPr>
          <w:t>-</w:t>
        </w:r>
      </w:hyperlink>
      <w:hyperlink r:id="rId19">
        <w:r>
          <w:rPr>
            <w:color w:val="0000FF"/>
            <w:u w:val="single" w:color="0563C1"/>
          </w:rPr>
          <w:t>commands/</w:t>
        </w:r>
      </w:hyperlink>
      <w:hyperlink r:id="rId20">
        <w:r>
          <w:rPr>
            <w:color w:val="0563C1"/>
            <w:u w:val="single" w:color="0563C1"/>
          </w:rPr>
          <w:t>.</w:t>
        </w:r>
      </w:hyperlink>
      <w:r>
        <w:t xml:space="preserve"> In order to complete the tutorial, you need to download Hortonworks Sandbox found at </w:t>
      </w:r>
      <w:hyperlink r:id="rId21">
        <w:r>
          <w:rPr>
            <w:color w:val="0000FF"/>
            <w:u w:val="single" w:color="0000FF"/>
          </w:rPr>
          <w:t>http</w:t>
        </w:r>
      </w:hyperlink>
      <w:hyperlink r:id="rId22">
        <w:r>
          <w:rPr>
            <w:color w:val="0000FF"/>
            <w:u w:val="single" w:color="0000FF"/>
          </w:rPr>
          <w:t>:</w:t>
        </w:r>
      </w:hyperlink>
      <w:hyperlink r:id="rId23">
        <w:r>
          <w:rPr>
            <w:color w:val="0000FF"/>
            <w:u w:val="single" w:color="0000FF"/>
          </w:rPr>
          <w:t>//hortonworks.com/pr</w:t>
        </w:r>
      </w:hyperlink>
      <w:hyperlink r:id="rId24">
        <w:r>
          <w:rPr>
            <w:color w:val="0000FF"/>
            <w:u w:val="single" w:color="0000FF"/>
          </w:rPr>
          <w:t>o</w:t>
        </w:r>
      </w:hyperlink>
      <w:hyperlink r:id="rId25">
        <w:r>
          <w:rPr>
            <w:color w:val="0000FF"/>
            <w:u w:val="single" w:color="0000FF"/>
          </w:rPr>
          <w:t>ducts/hortonworks</w:t>
        </w:r>
      </w:hyperlink>
      <w:hyperlink r:id="rId26">
        <w:r>
          <w:rPr>
            <w:color w:val="0000FF"/>
            <w:u w:val="single" w:color="0000FF"/>
          </w:rPr>
          <w:t>-</w:t>
        </w:r>
      </w:hyperlink>
      <w:hyperlink r:id="rId27">
        <w:r>
          <w:rPr>
            <w:color w:val="0000FF"/>
            <w:u w:val="single" w:color="0000FF"/>
          </w:rPr>
          <w:t>sandbox/</w:t>
        </w:r>
      </w:hyperlink>
      <w:hyperlink r:id="rId28">
        <w:r>
          <w:t>.</w:t>
        </w:r>
      </w:hyperlink>
      <w:r>
        <w:t xml:space="preserve"> Make sure you include a print screen after completing each step, also submit the two results in text files, in </w:t>
      </w:r>
      <w:r>
        <w:rPr>
          <w:b/>
        </w:rPr>
        <w:t>step 10</w:t>
      </w:r>
      <w:r>
        <w:t xml:space="preserve"> (part-r-00000.txt) and </w:t>
      </w:r>
      <w:r>
        <w:rPr>
          <w:b/>
        </w:rPr>
        <w:t>step 13</w:t>
      </w:r>
      <w:r>
        <w:t xml:space="preserve">.  </w:t>
      </w:r>
    </w:p>
    <w:p w14:paraId="5030CEE7" w14:textId="442E24FC" w:rsidR="00C45EF0" w:rsidRDefault="00045764">
      <w:pPr>
        <w:ind w:left="715"/>
      </w:pPr>
      <w:r w:rsidRPr="00045764">
        <w:t>STEP 1: DOWNLOAD THE DATA</w:t>
      </w:r>
    </w:p>
    <w:p w14:paraId="394D9E21" w14:textId="0B54CA15" w:rsidR="00045764" w:rsidRDefault="00045764">
      <w:pPr>
        <w:ind w:left="715"/>
      </w:pPr>
      <w:r>
        <w:rPr>
          <w:noProof/>
        </w:rPr>
        <w:drawing>
          <wp:inline distT="0" distB="0" distL="0" distR="0" wp14:anchorId="38BB29A5" wp14:editId="49242964">
            <wp:extent cx="5392420" cy="132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441" b="58737"/>
                    <a:stretch/>
                  </pic:blipFill>
                  <pic:spPr bwMode="auto">
                    <a:xfrm>
                      <a:off x="0" y="0"/>
                      <a:ext cx="539242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388E" w14:textId="3AF95AEF" w:rsidR="00045764" w:rsidRDefault="00045764">
      <w:pPr>
        <w:ind w:left="715"/>
      </w:pPr>
      <w:r w:rsidRPr="00045764">
        <w:t>STEP 2: UPLOAD THE DATA FILES</w:t>
      </w:r>
    </w:p>
    <w:p w14:paraId="3A4E3C8F" w14:textId="0B225EB1" w:rsidR="00C45EF0" w:rsidRDefault="00C45EF0">
      <w:pPr>
        <w:ind w:left="715"/>
      </w:pPr>
      <w:r>
        <w:rPr>
          <w:noProof/>
        </w:rPr>
        <w:drawing>
          <wp:inline distT="0" distB="0" distL="0" distR="0" wp14:anchorId="07B5BE8E" wp14:editId="4509A14D">
            <wp:extent cx="602107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53F0" w14:textId="48292832" w:rsidR="00045764" w:rsidRDefault="00045764">
      <w:pPr>
        <w:ind w:left="715"/>
      </w:pPr>
      <w:r w:rsidRPr="00045764">
        <w:t>STEP 3: CREATE YOUR SCRIPT</w:t>
      </w:r>
    </w:p>
    <w:p w14:paraId="6DF7E253" w14:textId="01A985CC" w:rsidR="00FC2470" w:rsidRDefault="00C575DC">
      <w:pPr>
        <w:ind w:left="715"/>
      </w:pPr>
      <w:r>
        <w:rPr>
          <w:noProof/>
        </w:rPr>
        <w:lastRenderedPageBreak/>
        <w:drawing>
          <wp:inline distT="0" distB="0" distL="0" distR="0" wp14:anchorId="5F7E85BA" wp14:editId="47BB9868">
            <wp:extent cx="6021070" cy="3208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3AA" w14:textId="15C787A3" w:rsidR="00045764" w:rsidRDefault="00045764">
      <w:pPr>
        <w:ind w:left="715"/>
      </w:pPr>
      <w:r w:rsidRPr="00045764">
        <w:t>STEP 4: DEFINE A RELATION</w:t>
      </w:r>
      <w:r w:rsidR="00FC2470">
        <w:t xml:space="preserve"> </w:t>
      </w:r>
    </w:p>
    <w:p w14:paraId="22AB4026" w14:textId="1EC8B3AB" w:rsidR="00FC2470" w:rsidRDefault="00FC2470">
      <w:pPr>
        <w:ind w:left="715"/>
      </w:pPr>
      <w:r>
        <w:rPr>
          <w:noProof/>
        </w:rPr>
        <w:drawing>
          <wp:inline distT="0" distB="0" distL="0" distR="0" wp14:anchorId="14A17400" wp14:editId="222006B3">
            <wp:extent cx="6021070" cy="3208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5E86" w14:textId="25B116E1" w:rsidR="00FC2470" w:rsidRDefault="00FC2470">
      <w:pPr>
        <w:ind w:left="715"/>
      </w:pPr>
      <w:r w:rsidRPr="00FC2470">
        <w:t>STEP 5: SAVE AND EXECUTE THE SCRIPT</w:t>
      </w:r>
    </w:p>
    <w:p w14:paraId="63C37730" w14:textId="5ED0DBE0" w:rsidR="00FC2470" w:rsidRDefault="00FC2470">
      <w:pPr>
        <w:ind w:left="715"/>
      </w:pPr>
      <w:r>
        <w:rPr>
          <w:noProof/>
        </w:rPr>
        <w:lastRenderedPageBreak/>
        <w:drawing>
          <wp:inline distT="0" distB="0" distL="0" distR="0" wp14:anchorId="0DC31A28" wp14:editId="44CBF05C">
            <wp:extent cx="6021070" cy="320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425" w14:textId="139C208C" w:rsidR="00FC2470" w:rsidRDefault="00FC2470">
      <w:pPr>
        <w:ind w:left="715"/>
      </w:pPr>
      <w:r w:rsidRPr="00FC2470">
        <w:t>STEP 6: DEFINE A RELATION WITH A SCHEMA</w:t>
      </w:r>
    </w:p>
    <w:p w14:paraId="67995CCB" w14:textId="641B4ACC" w:rsidR="00FC2470" w:rsidRDefault="00FC2470">
      <w:pPr>
        <w:ind w:left="715"/>
      </w:pPr>
      <w:r>
        <w:rPr>
          <w:noProof/>
        </w:rPr>
        <w:drawing>
          <wp:inline distT="0" distB="0" distL="0" distR="0" wp14:anchorId="7D647EDF" wp14:editId="5B4057A8">
            <wp:extent cx="6021070" cy="3208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701F" w14:textId="3BAFBC7C" w:rsidR="0017343A" w:rsidRDefault="0017343A">
      <w:pPr>
        <w:ind w:left="715"/>
      </w:pPr>
      <w:r>
        <w:rPr>
          <w:noProof/>
        </w:rPr>
        <w:lastRenderedPageBreak/>
        <w:drawing>
          <wp:inline distT="0" distB="0" distL="0" distR="0" wp14:anchorId="5FDEBA36" wp14:editId="5C94A4B3">
            <wp:extent cx="6021070" cy="1691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2583" w14:textId="387759EF" w:rsidR="00FC2470" w:rsidRDefault="00FC2470">
      <w:pPr>
        <w:ind w:left="715"/>
      </w:pPr>
    </w:p>
    <w:p w14:paraId="55C1FEFD" w14:textId="07F5C2C3" w:rsidR="00FC2470" w:rsidRDefault="00FC2470">
      <w:pPr>
        <w:ind w:left="715"/>
      </w:pPr>
      <w:r>
        <w:rPr>
          <w:noProof/>
        </w:rPr>
        <w:drawing>
          <wp:inline distT="0" distB="0" distL="0" distR="0" wp14:anchorId="10B8EA68" wp14:editId="14EED839">
            <wp:extent cx="6021070" cy="3208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D0E" w14:textId="46D8A5E4" w:rsidR="0017343A" w:rsidRDefault="0017343A">
      <w:pPr>
        <w:ind w:left="715"/>
      </w:pPr>
      <w:r>
        <w:rPr>
          <w:noProof/>
        </w:rPr>
        <w:drawing>
          <wp:inline distT="0" distB="0" distL="0" distR="0" wp14:anchorId="0060F945" wp14:editId="4584F52F">
            <wp:extent cx="6021070" cy="1852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F706" w14:textId="22EB067C" w:rsidR="0017343A" w:rsidRDefault="0017343A">
      <w:pPr>
        <w:ind w:left="715"/>
      </w:pPr>
      <w:r w:rsidRPr="0017343A">
        <w:t>STEP 8: VIEW THE DATA</w:t>
      </w:r>
    </w:p>
    <w:p w14:paraId="2D64898E" w14:textId="5143060C" w:rsidR="0021759C" w:rsidRDefault="0021759C">
      <w:pPr>
        <w:ind w:left="715"/>
      </w:pPr>
    </w:p>
    <w:p w14:paraId="4D83C0A7" w14:textId="608589C6" w:rsidR="00C575DC" w:rsidRDefault="00C575DC">
      <w:pPr>
        <w:ind w:left="715"/>
      </w:pPr>
      <w:r>
        <w:rPr>
          <w:noProof/>
        </w:rPr>
        <w:lastRenderedPageBreak/>
        <w:drawing>
          <wp:inline distT="0" distB="0" distL="0" distR="0" wp14:anchorId="7F39AB2E" wp14:editId="5C24877A">
            <wp:extent cx="6021070" cy="3208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5807" w14:textId="122022F9" w:rsidR="0021759C" w:rsidRDefault="00DC4607">
      <w:pPr>
        <w:ind w:left="715"/>
      </w:pPr>
      <w:r>
        <w:rPr>
          <w:noProof/>
        </w:rPr>
        <w:drawing>
          <wp:inline distT="0" distB="0" distL="0" distR="0" wp14:anchorId="36ADD4F1" wp14:editId="45CEFC5D">
            <wp:extent cx="6021070" cy="3208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8B9CEE" w14:textId="1ECD5870" w:rsidR="0021759C" w:rsidRDefault="0021759C">
      <w:pPr>
        <w:ind w:left="715"/>
      </w:pPr>
      <w:r w:rsidRPr="0021759C">
        <w:t>STEP 9: SELECT SPECIFIC COLUMNS FROM A RELATION</w:t>
      </w:r>
    </w:p>
    <w:p w14:paraId="46C68506" w14:textId="6BB3F36E" w:rsidR="0021759C" w:rsidRDefault="0021759C">
      <w:pPr>
        <w:ind w:left="715"/>
      </w:pPr>
      <w:r>
        <w:rPr>
          <w:noProof/>
        </w:rPr>
        <w:lastRenderedPageBreak/>
        <w:drawing>
          <wp:inline distT="0" distB="0" distL="0" distR="0" wp14:anchorId="451D3B5A" wp14:editId="42A8703C">
            <wp:extent cx="6021070" cy="3208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B30D" w14:textId="54A41D91" w:rsidR="0021759C" w:rsidRDefault="0021759C">
      <w:pPr>
        <w:ind w:left="715"/>
      </w:pPr>
      <w:r>
        <w:rPr>
          <w:noProof/>
        </w:rPr>
        <w:drawing>
          <wp:inline distT="0" distB="0" distL="0" distR="0" wp14:anchorId="7107DF76" wp14:editId="6149508D">
            <wp:extent cx="6021070" cy="3208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368B" w14:textId="7B06AC91" w:rsidR="0021759C" w:rsidRDefault="0021759C">
      <w:pPr>
        <w:ind w:left="715"/>
      </w:pPr>
      <w:r w:rsidRPr="0021759C">
        <w:t>STEP 10: STORE RELATIONSHIP DATA INTO A HDFS FILE</w:t>
      </w:r>
    </w:p>
    <w:p w14:paraId="4A17202D" w14:textId="6AEE145A" w:rsidR="0021759C" w:rsidRDefault="0021759C">
      <w:pPr>
        <w:ind w:left="715"/>
      </w:pPr>
      <w:r>
        <w:rPr>
          <w:noProof/>
        </w:rPr>
        <w:lastRenderedPageBreak/>
        <w:drawing>
          <wp:inline distT="0" distB="0" distL="0" distR="0" wp14:anchorId="335DBC7B" wp14:editId="033A0AE2">
            <wp:extent cx="6021070" cy="3208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A420" w14:textId="6893257C" w:rsidR="00665606" w:rsidRDefault="00665606">
      <w:pPr>
        <w:ind w:left="715"/>
      </w:pPr>
      <w:r>
        <w:rPr>
          <w:noProof/>
        </w:rPr>
        <w:drawing>
          <wp:inline distT="0" distB="0" distL="0" distR="0" wp14:anchorId="5EC68A80" wp14:editId="580C3D29">
            <wp:extent cx="6021070" cy="3208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ECD9" w14:textId="783366EF" w:rsidR="00665606" w:rsidRDefault="00DC4607">
      <w:pPr>
        <w:ind w:left="715"/>
      </w:pPr>
      <w:r>
        <w:rPr>
          <w:noProof/>
        </w:rPr>
        <w:lastRenderedPageBreak/>
        <w:drawing>
          <wp:inline distT="0" distB="0" distL="0" distR="0" wp14:anchorId="6700DCC7" wp14:editId="5A99479F">
            <wp:extent cx="6021070" cy="3208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7FA" w14:textId="731D955F" w:rsidR="00C575DC" w:rsidRDefault="00DC4607">
      <w:pPr>
        <w:ind w:left="715"/>
      </w:pPr>
      <w:r>
        <w:rPr>
          <w:noProof/>
        </w:rPr>
        <w:drawing>
          <wp:inline distT="0" distB="0" distL="0" distR="0" wp14:anchorId="3671D6E2" wp14:editId="09A52E6B">
            <wp:extent cx="6021070" cy="3208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5253" w14:textId="01FD2CB6" w:rsidR="00DC4607" w:rsidRDefault="00DC4607">
      <w:pPr>
        <w:ind w:left="715"/>
      </w:pPr>
      <w:r w:rsidRPr="00DC4607">
        <w:t>STEP 11: PERFORM A JOIN BETWEEN 2 RELATIONS</w:t>
      </w:r>
    </w:p>
    <w:p w14:paraId="0E39879B" w14:textId="68A8E7CE" w:rsidR="00DC4607" w:rsidRDefault="00DC4607">
      <w:pPr>
        <w:ind w:left="715"/>
      </w:pPr>
      <w:r>
        <w:rPr>
          <w:noProof/>
        </w:rPr>
        <w:lastRenderedPageBreak/>
        <w:drawing>
          <wp:inline distT="0" distB="0" distL="0" distR="0" wp14:anchorId="5C0CE596" wp14:editId="6D1C5609">
            <wp:extent cx="6021070" cy="3208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7BB9" w14:textId="1CB954F7" w:rsidR="0068236A" w:rsidRDefault="0068236A">
      <w:pPr>
        <w:ind w:left="715"/>
      </w:pPr>
      <w:r>
        <w:rPr>
          <w:noProof/>
        </w:rPr>
        <w:drawing>
          <wp:inline distT="0" distB="0" distL="0" distR="0" wp14:anchorId="13408D80" wp14:editId="184D5A9D">
            <wp:extent cx="6021070" cy="3208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04E" w14:textId="03CF86FF" w:rsidR="0026706F" w:rsidRDefault="0026706F">
      <w:pPr>
        <w:ind w:left="715"/>
      </w:pPr>
      <w:r>
        <w:rPr>
          <w:noProof/>
        </w:rPr>
        <w:lastRenderedPageBreak/>
        <w:drawing>
          <wp:inline distT="0" distB="0" distL="0" distR="0" wp14:anchorId="4B7A9A96" wp14:editId="3779EC8D">
            <wp:extent cx="6021070" cy="3208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B1B1" w14:textId="4D898FEE" w:rsidR="00DC4607" w:rsidRDefault="0068236A">
      <w:pPr>
        <w:ind w:left="715"/>
      </w:pPr>
      <w:r w:rsidRPr="0068236A">
        <w:t>STEP 12: SORT THE DATA USING “ORDER BY”</w:t>
      </w:r>
    </w:p>
    <w:p w14:paraId="189D17B3" w14:textId="33BEF41A" w:rsidR="0068236A" w:rsidRDefault="00745F8A">
      <w:pPr>
        <w:ind w:left="715"/>
      </w:pPr>
      <w:r>
        <w:rPr>
          <w:noProof/>
        </w:rPr>
        <w:drawing>
          <wp:inline distT="0" distB="0" distL="0" distR="0" wp14:anchorId="5A3539F7" wp14:editId="1C0981A2">
            <wp:extent cx="6021070" cy="3208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5187" w14:textId="6E117842" w:rsidR="00745F8A" w:rsidRDefault="00574E7A">
      <w:pPr>
        <w:ind w:left="715"/>
      </w:pPr>
      <w:r>
        <w:rPr>
          <w:noProof/>
        </w:rPr>
        <w:lastRenderedPageBreak/>
        <w:drawing>
          <wp:inline distT="0" distB="0" distL="0" distR="0" wp14:anchorId="2F3F8014" wp14:editId="06D741A6">
            <wp:extent cx="6021070" cy="3208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831" w14:textId="0AFE2219" w:rsidR="0068236A" w:rsidRDefault="0068236A">
      <w:pPr>
        <w:ind w:left="715"/>
      </w:pPr>
      <w:r w:rsidRPr="0068236A">
        <w:t>STEP 13: FILTER AND GROUP THE DATA USING “GROUP BY”</w:t>
      </w:r>
    </w:p>
    <w:p w14:paraId="526ED3AD" w14:textId="3AD547C1" w:rsidR="00574E7A" w:rsidRDefault="00574E7A">
      <w:pPr>
        <w:ind w:left="715"/>
      </w:pPr>
      <w:r>
        <w:rPr>
          <w:noProof/>
        </w:rPr>
        <w:drawing>
          <wp:inline distT="0" distB="0" distL="0" distR="0" wp14:anchorId="3D9A45E8" wp14:editId="200BA4D0">
            <wp:extent cx="6021070" cy="3208655"/>
            <wp:effectExtent l="0" t="0" r="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A2C" w14:textId="197CAB4E" w:rsidR="00574E7A" w:rsidRDefault="00574E7A">
      <w:pPr>
        <w:ind w:left="715"/>
      </w:pPr>
      <w:r>
        <w:rPr>
          <w:noProof/>
        </w:rPr>
        <w:lastRenderedPageBreak/>
        <w:drawing>
          <wp:inline distT="0" distB="0" distL="0" distR="0" wp14:anchorId="779F0F3C" wp14:editId="1B800641">
            <wp:extent cx="6021070" cy="3208655"/>
            <wp:effectExtent l="0" t="0" r="0" b="0"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1F2" w14:textId="4161C268" w:rsidR="00574E7A" w:rsidRDefault="00574E7A">
      <w:pPr>
        <w:ind w:left="715"/>
      </w:pPr>
      <w:r>
        <w:rPr>
          <w:noProof/>
        </w:rPr>
        <w:drawing>
          <wp:inline distT="0" distB="0" distL="0" distR="0" wp14:anchorId="226B4293" wp14:editId="48661EAB">
            <wp:extent cx="6021070" cy="3208655"/>
            <wp:effectExtent l="0" t="0" r="0" b="0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6E2" w14:textId="6EEB138A" w:rsidR="00F414CB" w:rsidRDefault="00F414CB">
      <w:pPr>
        <w:ind w:left="715"/>
      </w:pPr>
    </w:p>
    <w:p w14:paraId="4B59945C" w14:textId="078C8129" w:rsidR="00F414CB" w:rsidRDefault="00F414CB">
      <w:pPr>
        <w:ind w:left="715"/>
      </w:pPr>
      <w:r>
        <w:t>The following files</w:t>
      </w:r>
      <w:bookmarkStart w:id="0" w:name="_GoBack"/>
      <w:bookmarkEnd w:id="0"/>
    </w:p>
    <w:p w14:paraId="2207AA90" w14:textId="36AA87F2" w:rsidR="00F414CB" w:rsidRDefault="00F414CB">
      <w:pPr>
        <w:ind w:left="715"/>
      </w:pPr>
      <w:r>
        <w:t xml:space="preserve">File: </w:t>
      </w:r>
      <w:r w:rsidRPr="00F414CB">
        <w:t>part-v001-o000-r-00000</w:t>
      </w:r>
      <w:r>
        <w:t xml:space="preserve"> (step 10)</w:t>
      </w:r>
    </w:p>
    <w:p w14:paraId="60EE3D06" w14:textId="5C57FDA5" w:rsidR="00F414CB" w:rsidRDefault="00F414CB">
      <w:pPr>
        <w:ind w:left="715"/>
      </w:pPr>
      <w:r>
        <w:t xml:space="preserve">File: </w:t>
      </w:r>
      <w:r w:rsidRPr="00F414CB">
        <w:t>job_1519627243090_0017_results</w:t>
      </w:r>
      <w:r>
        <w:t xml:space="preserve"> (step 13)</w:t>
      </w:r>
    </w:p>
    <w:p w14:paraId="5B58B60F" w14:textId="77777777" w:rsidR="00A52A6E" w:rsidRDefault="00CB50F6">
      <w:pPr>
        <w:ind w:left="715"/>
      </w:pPr>
      <w:r>
        <w:rPr>
          <w:b/>
        </w:rPr>
        <w:lastRenderedPageBreak/>
        <w:t>Part 2</w:t>
      </w:r>
      <w:r>
        <w:t xml:space="preserve">: Complete the basic Cascading tutorial found at </w:t>
      </w:r>
      <w:r>
        <w:rPr>
          <w:color w:val="0563C1"/>
          <w:u w:val="single" w:color="0563C1"/>
        </w:rPr>
        <w:t>http://docs.cascading.org/tutorials/etllog/</w:t>
      </w:r>
      <w:r>
        <w:t xml:space="preserve"> Make sure you include a print screen after completing each key step. </w:t>
      </w:r>
      <w:r>
        <w:rPr>
          <w:color w:val="0563C1"/>
        </w:rPr>
        <w:t xml:space="preserve"> </w:t>
      </w:r>
    </w:p>
    <w:p w14:paraId="2D940BF6" w14:textId="1D65DD5C" w:rsidR="00A52A6E" w:rsidRDefault="00A52A6E">
      <w:pPr>
        <w:spacing w:after="7240" w:line="259" w:lineRule="auto"/>
        <w:ind w:left="0" w:right="0" w:firstLine="0"/>
      </w:pPr>
    </w:p>
    <w:p w14:paraId="2781A2BD" w14:textId="06A02E87" w:rsidR="00A52A6E" w:rsidRDefault="00A52A6E">
      <w:pPr>
        <w:spacing w:after="0" w:line="259" w:lineRule="auto"/>
        <w:ind w:left="0" w:right="0" w:firstLine="0"/>
      </w:pPr>
    </w:p>
    <w:sectPr w:rsidR="00A52A6E">
      <w:pgSz w:w="12240" w:h="15840"/>
      <w:pgMar w:top="1440" w:right="1318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6E"/>
    <w:rsid w:val="00045764"/>
    <w:rsid w:val="0017343A"/>
    <w:rsid w:val="0021759C"/>
    <w:rsid w:val="0026706F"/>
    <w:rsid w:val="00574E7A"/>
    <w:rsid w:val="00665606"/>
    <w:rsid w:val="0068236A"/>
    <w:rsid w:val="00745F8A"/>
    <w:rsid w:val="007F2F32"/>
    <w:rsid w:val="00A52A6E"/>
    <w:rsid w:val="00C45EF0"/>
    <w:rsid w:val="00C575DC"/>
    <w:rsid w:val="00CB50F6"/>
    <w:rsid w:val="00DC4607"/>
    <w:rsid w:val="00F414CB"/>
    <w:rsid w:val="00F97F90"/>
    <w:rsid w:val="00FC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505D4"/>
  <w15:docId w15:val="{F62D1308-6AB4-46E6-A03A-D33DE7E53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80" w:line="240" w:lineRule="auto"/>
      <w:ind w:left="730" w:right="86" w:hanging="73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119"/>
      <w:jc w:val="center"/>
      <w:outlineLvl w:val="0"/>
    </w:pPr>
    <w:rPr>
      <w:rFonts w:ascii="Calibri" w:eastAsia="Calibri" w:hAnsi="Calibri" w:cs="Calibri"/>
      <w:color w:val="0070C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7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7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ortonworks.com/hadoop-tutorial/how-to-use-basic-pig-commands/" TargetMode="External"/><Relationship Id="rId18" Type="http://schemas.openxmlformats.org/officeDocument/2006/relationships/hyperlink" Target="http://hortonworks.com/hadoop-tutorial/how-to-use-basic-pig-commands/" TargetMode="External"/><Relationship Id="rId26" Type="http://schemas.openxmlformats.org/officeDocument/2006/relationships/hyperlink" Target="http://hortonworks.com/products/hortonworks-sandbox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://hortonworks.com/products/hortonworks-sandbox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hyperlink" Target="http://hortonworks.com/hadoop-tutorial/how-to-use-basic-pig-commands/" TargetMode="External"/><Relationship Id="rId12" Type="http://schemas.openxmlformats.org/officeDocument/2006/relationships/hyperlink" Target="http://hortonworks.com/hadoop-tutorial/how-to-use-basic-pig-commands/" TargetMode="External"/><Relationship Id="rId17" Type="http://schemas.openxmlformats.org/officeDocument/2006/relationships/hyperlink" Target="http://hortonworks.com/hadoop-tutorial/how-to-use-basic-pig-commands/" TargetMode="External"/><Relationship Id="rId25" Type="http://schemas.openxmlformats.org/officeDocument/2006/relationships/hyperlink" Target="http://hortonworks.com/products/hortonworks-sandbox/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hortonworks.com/hadoop-tutorial/how-to-use-basic-pig-commands/" TargetMode="External"/><Relationship Id="rId20" Type="http://schemas.openxmlformats.org/officeDocument/2006/relationships/hyperlink" Target="http://hortonworks.com/hadoop-tutorial/how-to-use-basic-pig-commands/" TargetMode="External"/><Relationship Id="rId29" Type="http://schemas.openxmlformats.org/officeDocument/2006/relationships/image" Target="media/image1.png"/><Relationship Id="rId41" Type="http://schemas.openxmlformats.org/officeDocument/2006/relationships/image" Target="media/image13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hortonworks.com/hadoop-tutorial/how-to-use-basic-pig-commands/" TargetMode="External"/><Relationship Id="rId11" Type="http://schemas.openxmlformats.org/officeDocument/2006/relationships/hyperlink" Target="http://hortonworks.com/hadoop-tutorial/how-to-use-basic-pig-commands/" TargetMode="External"/><Relationship Id="rId24" Type="http://schemas.openxmlformats.org/officeDocument/2006/relationships/hyperlink" Target="http://hortonworks.com/products/hortonworks-sandbox/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" Type="http://schemas.openxmlformats.org/officeDocument/2006/relationships/hyperlink" Target="http://hortonworks.com/hadoop-tutorial/how-to-use-basic-pig-commands/" TargetMode="External"/><Relationship Id="rId15" Type="http://schemas.openxmlformats.org/officeDocument/2006/relationships/hyperlink" Target="http://hortonworks.com/hadoop-tutorial/how-to-use-basic-pig-commands/" TargetMode="External"/><Relationship Id="rId23" Type="http://schemas.openxmlformats.org/officeDocument/2006/relationships/hyperlink" Target="http://hortonworks.com/products/hortonworks-sandbox/" TargetMode="External"/><Relationship Id="rId28" Type="http://schemas.openxmlformats.org/officeDocument/2006/relationships/hyperlink" Target="http://hortonworks.com/products/hortonworks-sandbox/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10" Type="http://schemas.openxmlformats.org/officeDocument/2006/relationships/hyperlink" Target="http://hortonworks.com/hadoop-tutorial/how-to-use-basic-pig-commands/" TargetMode="External"/><Relationship Id="rId19" Type="http://schemas.openxmlformats.org/officeDocument/2006/relationships/hyperlink" Target="http://hortonworks.com/hadoop-tutorial/how-to-use-basic-pig-commands/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4" Type="http://schemas.openxmlformats.org/officeDocument/2006/relationships/hyperlink" Target="http://hortonworks.com/hadoop-tutorial/how-to-use-basic-pig-commands/" TargetMode="External"/><Relationship Id="rId9" Type="http://schemas.openxmlformats.org/officeDocument/2006/relationships/hyperlink" Target="http://hortonworks.com/hadoop-tutorial/how-to-use-basic-pig-commands/" TargetMode="External"/><Relationship Id="rId14" Type="http://schemas.openxmlformats.org/officeDocument/2006/relationships/hyperlink" Target="http://hortonworks.com/hadoop-tutorial/how-to-use-basic-pig-commands/" TargetMode="External"/><Relationship Id="rId22" Type="http://schemas.openxmlformats.org/officeDocument/2006/relationships/hyperlink" Target="http://hortonworks.com/products/hortonworks-sandbox/" TargetMode="External"/><Relationship Id="rId27" Type="http://schemas.openxmlformats.org/officeDocument/2006/relationships/hyperlink" Target="http://hortonworks.com/products/hortonworks-sandbox/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hyperlink" Target="http://hortonworks.com/hadoop-tutorial/how-to-use-basic-pig-commands/" TargetMode="External"/><Relationship Id="rId51" Type="http://schemas.openxmlformats.org/officeDocument/2006/relationships/image" Target="media/image2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Winnie Li</dc:creator>
  <cp:keywords/>
  <cp:lastModifiedBy>Marjorie N. Blanco</cp:lastModifiedBy>
  <cp:revision>6</cp:revision>
  <dcterms:created xsi:type="dcterms:W3CDTF">2018-02-26T07:19:00Z</dcterms:created>
  <dcterms:modified xsi:type="dcterms:W3CDTF">2018-03-01T03:04:00Z</dcterms:modified>
</cp:coreProperties>
</file>