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1710" w:rsidRDefault="009E1710" w:rsidP="009E1710">
      <w:pPr>
        <w:pStyle w:val="Title"/>
        <w:jc w:val="center"/>
      </w:pPr>
      <w:r>
        <w:t>ECON 5300 Team Project</w:t>
      </w:r>
    </w:p>
    <w:p w:rsidR="009E1710" w:rsidRPr="009E1710" w:rsidRDefault="009E1710" w:rsidP="009E1710">
      <w:pPr>
        <w:pStyle w:val="Subtitle"/>
        <w:jc w:val="center"/>
      </w:pPr>
      <w:r>
        <w:t>Week 1</w:t>
      </w:r>
    </w:p>
    <w:p w:rsidR="00E66CFA" w:rsidRDefault="00E66CFA" w:rsidP="00E66CFA">
      <w:pPr>
        <w:pStyle w:val="Heading1"/>
      </w:pPr>
      <w:r>
        <w:t>Team Members</w:t>
      </w:r>
    </w:p>
    <w:p w:rsidR="00E66CFA" w:rsidRPr="009E1710" w:rsidRDefault="00E66CFA" w:rsidP="00E66CFA">
      <w:r w:rsidRPr="009E1710">
        <w:t xml:space="preserve">Marjorie </w:t>
      </w:r>
      <w:proofErr w:type="gramStart"/>
      <w:r w:rsidRPr="009E1710">
        <w:t>Blanco</w:t>
      </w:r>
      <w:r w:rsidR="009E1710">
        <w:t xml:space="preserve"> ,</w:t>
      </w:r>
      <w:proofErr w:type="gramEnd"/>
      <w:r w:rsidR="009E1710">
        <w:t xml:space="preserve"> MSBA Student</w:t>
      </w:r>
    </w:p>
    <w:p w:rsidR="00E66CFA" w:rsidRPr="009E1710" w:rsidRDefault="00E66CFA" w:rsidP="00E66CFA">
      <w:proofErr w:type="spellStart"/>
      <w:r w:rsidRPr="009E1710">
        <w:t>Haodi</w:t>
      </w:r>
      <w:proofErr w:type="spellEnd"/>
      <w:r w:rsidRPr="009E1710">
        <w:t xml:space="preserve"> Tu</w:t>
      </w:r>
      <w:r w:rsidR="008C2CD0">
        <w:t>, TBD Student</w:t>
      </w:r>
    </w:p>
    <w:p w:rsidR="009E1710" w:rsidRPr="009E1710" w:rsidRDefault="009E1710" w:rsidP="00E66CFA">
      <w:r w:rsidRPr="009E1710">
        <w:t>Joe Thompson</w:t>
      </w:r>
      <w:r>
        <w:t>, MBA Student</w:t>
      </w:r>
      <w:bookmarkStart w:id="0" w:name="_GoBack"/>
      <w:bookmarkEnd w:id="0"/>
    </w:p>
    <w:p w:rsidR="00E66CFA" w:rsidRPr="00E66CFA" w:rsidRDefault="00E66CFA" w:rsidP="00E66CFA">
      <w:pPr>
        <w:pStyle w:val="Heading1"/>
      </w:pPr>
      <w:r w:rsidRPr="00E66CFA">
        <w:t>Communication</w:t>
      </w:r>
    </w:p>
    <w:p w:rsidR="00E66CFA" w:rsidRPr="00E66CFA" w:rsidRDefault="00E66CFA" w:rsidP="00E66CFA">
      <w:r>
        <w:t xml:space="preserve">Team will communicate via </w:t>
      </w:r>
      <w:proofErr w:type="spellStart"/>
      <w:r>
        <w:t>WhatApps</w:t>
      </w:r>
      <w:proofErr w:type="spellEnd"/>
      <w:r>
        <w:t>, email and zoom.  Team will host weekly zoon meeting.</w:t>
      </w:r>
    </w:p>
    <w:p w:rsidR="00E66CFA" w:rsidRPr="00E66CFA" w:rsidRDefault="00E66CFA" w:rsidP="00E66CFA">
      <w:pPr>
        <w:pStyle w:val="Heading1"/>
        <w:rPr>
          <w:lang w:val="es-ES"/>
        </w:rPr>
      </w:pPr>
      <w:r w:rsidRPr="00E66CFA">
        <w:rPr>
          <w:lang w:val="es-ES"/>
        </w:rPr>
        <w:t>Location</w:t>
      </w:r>
    </w:p>
    <w:p w:rsidR="00E66CFA" w:rsidRPr="009E1710" w:rsidRDefault="00E66CFA" w:rsidP="009E1710">
      <w:pPr>
        <w:rPr>
          <w:rFonts w:ascii="Helvetica Neue" w:eastAsia="Times New Roman" w:hAnsi="Helvetica Neue" w:cs="Times New Roman"/>
          <w:color w:val="2D3B45"/>
          <w:lang w:val="es-ES"/>
        </w:rPr>
      </w:pPr>
      <w:r w:rsidRPr="00E66CFA">
        <w:rPr>
          <w:rFonts w:ascii="Helvetica Neue" w:eastAsia="Times New Roman" w:hAnsi="Helvetica Neue" w:cs="Times New Roman"/>
          <w:color w:val="2D3B45"/>
          <w:lang w:val="es-ES"/>
        </w:rPr>
        <w:t>Puerto Rico</w:t>
      </w:r>
    </w:p>
    <w:p w:rsidR="001025EB" w:rsidRPr="001025EB" w:rsidRDefault="001025EB" w:rsidP="009E1710">
      <w:pPr>
        <w:pStyle w:val="Heading1"/>
        <w:rPr>
          <w:rFonts w:eastAsia="Times New Roman"/>
        </w:rPr>
      </w:pPr>
      <w:r w:rsidRPr="001025EB">
        <w:rPr>
          <w:rFonts w:eastAsia="Times New Roman"/>
        </w:rPr>
        <w:t>Research questions</w:t>
      </w:r>
    </w:p>
    <w:p w:rsidR="001025EB" w:rsidRPr="001025EB" w:rsidRDefault="001025EB" w:rsidP="001025EB">
      <w:pPr>
        <w:rPr>
          <w:rFonts w:ascii="Times New Roman" w:eastAsia="Times New Roman" w:hAnsi="Times New Roman" w:cs="Times New Roman"/>
        </w:rPr>
      </w:pPr>
      <w:r w:rsidRPr="001025EB">
        <w:rPr>
          <w:rFonts w:ascii="Helvetica Neue" w:eastAsia="Times New Roman" w:hAnsi="Helvetica Neue" w:cs="Times New Roman"/>
          <w:color w:val="2D3B45"/>
          <w:shd w:val="clear" w:color="auto" w:fill="FFFFFF"/>
        </w:rPr>
        <w:t>1) In Puerto Rico, how do earnings vary by educational attainment? </w:t>
      </w:r>
    </w:p>
    <w:p w:rsidR="001025EB" w:rsidRDefault="001025EB" w:rsidP="001025EB">
      <w:pPr>
        <w:shd w:val="clear" w:color="auto" w:fill="FFFFFF"/>
        <w:spacing w:before="180"/>
        <w:rPr>
          <w:rFonts w:ascii="Helvetica Neue" w:eastAsia="Times New Roman" w:hAnsi="Helvetica Neue" w:cs="Times New Roman"/>
          <w:color w:val="2D3B45"/>
        </w:rPr>
      </w:pPr>
      <w:r>
        <w:rPr>
          <w:rFonts w:ascii="Helvetica Neue" w:eastAsia="Times New Roman" w:hAnsi="Helvetica Neue" w:cs="Times New Roman"/>
          <w:color w:val="2D3B45"/>
        </w:rPr>
        <w:t xml:space="preserve">2) </w:t>
      </w:r>
      <w:r w:rsidRPr="001025EB">
        <w:rPr>
          <w:rFonts w:ascii="Helvetica Neue" w:eastAsia="Times New Roman" w:hAnsi="Helvetica Neue" w:cs="Times New Roman"/>
          <w:color w:val="2D3B45"/>
        </w:rPr>
        <w:t xml:space="preserve">How does earnings vary by </w:t>
      </w:r>
      <w:r>
        <w:rPr>
          <w:rFonts w:ascii="Helvetica Neue" w:eastAsia="Times New Roman" w:hAnsi="Helvetica Neue" w:cs="Times New Roman"/>
          <w:color w:val="2D3B45"/>
        </w:rPr>
        <w:t>how well English is</w:t>
      </w:r>
      <w:r w:rsidRPr="001025EB">
        <w:rPr>
          <w:rFonts w:ascii="Helvetica Neue" w:eastAsia="Times New Roman" w:hAnsi="Helvetica Neue" w:cs="Times New Roman"/>
          <w:color w:val="2D3B45"/>
        </w:rPr>
        <w:t xml:space="preserve"> spoken?</w:t>
      </w:r>
    </w:p>
    <w:p w:rsidR="001025EB" w:rsidRDefault="001025EB" w:rsidP="009E1710">
      <w:pPr>
        <w:pStyle w:val="Heading1"/>
        <w:rPr>
          <w:rFonts w:eastAsia="Times New Roman"/>
        </w:rPr>
      </w:pPr>
      <w:r>
        <w:rPr>
          <w:rFonts w:eastAsia="Times New Roman"/>
        </w:rPr>
        <w:t>D</w:t>
      </w:r>
      <w:r w:rsidRPr="001025EB">
        <w:rPr>
          <w:rFonts w:eastAsia="Times New Roman"/>
        </w:rPr>
        <w:t>ivision of lab</w:t>
      </w:r>
    </w:p>
    <w:p w:rsidR="009E1710" w:rsidRPr="009E1710" w:rsidRDefault="009E1710" w:rsidP="009E1710"/>
    <w:tbl>
      <w:tblPr>
        <w:tblStyle w:val="GridTable4-Accent1"/>
        <w:tblW w:w="0" w:type="auto"/>
        <w:tblLook w:val="0420" w:firstRow="1" w:lastRow="0" w:firstColumn="0" w:lastColumn="0" w:noHBand="0" w:noVBand="1"/>
      </w:tblPr>
      <w:tblGrid>
        <w:gridCol w:w="3116"/>
        <w:gridCol w:w="3117"/>
        <w:gridCol w:w="3117"/>
      </w:tblGrid>
      <w:tr w:rsidR="001025EB" w:rsidRPr="00E66CFA" w:rsidTr="009E1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:rsidR="001025EB" w:rsidRPr="00E66CFA" w:rsidRDefault="001025EB" w:rsidP="009E1710">
            <w:pPr>
              <w:spacing w:before="0"/>
              <w:rPr>
                <w:rFonts w:ascii="Helvetica Neue" w:eastAsia="Times New Roman" w:hAnsi="Helvetica Neue" w:cs="Times New Roman"/>
                <w:color w:val="2D3B45"/>
              </w:rPr>
            </w:pPr>
            <w:r w:rsidRPr="00E66CFA">
              <w:rPr>
                <w:rFonts w:ascii="Helvetica Neue" w:eastAsia="Times New Roman" w:hAnsi="Helvetica Neue" w:cs="Times New Roman"/>
                <w:color w:val="2D3B45"/>
              </w:rPr>
              <w:t>Task</w:t>
            </w:r>
          </w:p>
        </w:tc>
        <w:tc>
          <w:tcPr>
            <w:tcW w:w="3117" w:type="dxa"/>
          </w:tcPr>
          <w:p w:rsidR="001025EB" w:rsidRPr="00E66CFA" w:rsidRDefault="001025EB" w:rsidP="009E1710">
            <w:pPr>
              <w:spacing w:before="0"/>
              <w:rPr>
                <w:rFonts w:ascii="Helvetica Neue" w:eastAsia="Times New Roman" w:hAnsi="Helvetica Neue" w:cs="Times New Roman"/>
                <w:color w:val="2D3B45"/>
              </w:rPr>
            </w:pPr>
            <w:r w:rsidRPr="00E66CFA">
              <w:rPr>
                <w:rFonts w:ascii="Helvetica Neue" w:eastAsia="Times New Roman" w:hAnsi="Helvetica Neue" w:cs="Times New Roman"/>
                <w:color w:val="2D3B45"/>
              </w:rPr>
              <w:t>Responsible Party</w:t>
            </w:r>
          </w:p>
        </w:tc>
        <w:tc>
          <w:tcPr>
            <w:tcW w:w="3117" w:type="dxa"/>
          </w:tcPr>
          <w:p w:rsidR="001025EB" w:rsidRPr="00E66CFA" w:rsidRDefault="001025EB" w:rsidP="009E1710">
            <w:pPr>
              <w:spacing w:before="0"/>
              <w:rPr>
                <w:rFonts w:ascii="Helvetica Neue" w:eastAsia="Times New Roman" w:hAnsi="Helvetica Neue" w:cs="Times New Roman"/>
                <w:color w:val="2D3B45"/>
              </w:rPr>
            </w:pPr>
            <w:r w:rsidRPr="00E66CFA">
              <w:rPr>
                <w:rFonts w:ascii="Helvetica Neue" w:eastAsia="Times New Roman" w:hAnsi="Helvetica Neue" w:cs="Times New Roman"/>
                <w:color w:val="2D3B45"/>
              </w:rPr>
              <w:t>Due</w:t>
            </w:r>
            <w:r w:rsidR="002F4026" w:rsidRPr="00E66CFA">
              <w:rPr>
                <w:rFonts w:ascii="Helvetica Neue" w:eastAsia="Times New Roman" w:hAnsi="Helvetica Neue" w:cs="Times New Roman"/>
                <w:color w:val="2D3B45"/>
              </w:rPr>
              <w:t xml:space="preserve"> Date</w:t>
            </w:r>
          </w:p>
        </w:tc>
      </w:tr>
      <w:tr w:rsidR="009E1710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Formulate a</w:t>
            </w:r>
            <w:r w:rsidRPr="009E1710">
              <w:rPr>
                <w:rFonts w:ascii="Helvetica Neue" w:hAnsi="Helvetica Neue"/>
                <w:color w:val="2D3B45"/>
              </w:rPr>
              <w:t xml:space="preserve">nd select a </w:t>
            </w:r>
            <w:r w:rsidRPr="009E1710">
              <w:rPr>
                <w:rFonts w:ascii="Helvetica Neue" w:hAnsi="Helvetica Neue"/>
                <w:color w:val="2D3B45"/>
              </w:rPr>
              <w:t>pair of related research questions </w:t>
            </w:r>
          </w:p>
        </w:tc>
        <w:tc>
          <w:tcPr>
            <w:tcW w:w="3117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All</w:t>
            </w:r>
          </w:p>
        </w:tc>
        <w:tc>
          <w:tcPr>
            <w:tcW w:w="3117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January 16</w:t>
            </w:r>
          </w:p>
          <w:p w:rsidR="009E1710" w:rsidRPr="00E66CFA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</w:tr>
      <w:tr w:rsidR="009E1710" w:rsidRPr="00E66CFA" w:rsidTr="009E1710">
        <w:tc>
          <w:tcPr>
            <w:tcW w:w="3116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 xml:space="preserve">Agree on </w:t>
            </w:r>
            <w:r w:rsidRPr="009E1710">
              <w:rPr>
                <w:rFonts w:ascii="Helvetica Neue" w:hAnsi="Helvetica Neue"/>
                <w:color w:val="2D3B45"/>
              </w:rPr>
              <w:t>proposed division of labor </w:t>
            </w:r>
          </w:p>
        </w:tc>
        <w:tc>
          <w:tcPr>
            <w:tcW w:w="3117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All</w:t>
            </w:r>
          </w:p>
        </w:tc>
        <w:tc>
          <w:tcPr>
            <w:tcW w:w="3117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January 16</w:t>
            </w:r>
          </w:p>
          <w:p w:rsidR="009E1710" w:rsidRPr="00E66CFA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</w:tr>
      <w:tr w:rsidR="009E1710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  <w:tc>
          <w:tcPr>
            <w:tcW w:w="3117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  <w:tc>
          <w:tcPr>
            <w:tcW w:w="3117" w:type="dxa"/>
          </w:tcPr>
          <w:p w:rsidR="009E1710" w:rsidRPr="00E66CFA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</w:tr>
      <w:tr w:rsidR="002F4026" w:rsidRPr="00E66CFA" w:rsidTr="009E1710">
        <w:tc>
          <w:tcPr>
            <w:tcW w:w="3116" w:type="dxa"/>
          </w:tcPr>
          <w:p w:rsidR="002F4026" w:rsidRPr="00E66CFA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EDA</w:t>
            </w:r>
          </w:p>
          <w:p w:rsidR="002F4026" w:rsidRPr="00E66CFA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>descriptive statistics</w:t>
            </w:r>
          </w:p>
          <w:p w:rsidR="002F4026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 xml:space="preserve">histogram/bar charts, scatter, cross tab </w:t>
            </w:r>
            <w:proofErr w:type="spellStart"/>
            <w:r w:rsidRPr="00E66CFA">
              <w:rPr>
                <w:rFonts w:ascii="Helvetica Neue" w:hAnsi="Helvetica Neue"/>
                <w:color w:val="2D3B45"/>
              </w:rPr>
              <w:t>etc</w:t>
            </w:r>
            <w:proofErr w:type="spellEnd"/>
          </w:p>
        </w:tc>
        <w:tc>
          <w:tcPr>
            <w:tcW w:w="3117" w:type="dxa"/>
          </w:tcPr>
          <w:p w:rsidR="002F4026" w:rsidRPr="009E1710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Marjorie Blanco</w:t>
            </w:r>
          </w:p>
        </w:tc>
        <w:tc>
          <w:tcPr>
            <w:tcW w:w="3117" w:type="dxa"/>
          </w:tcPr>
          <w:p w:rsidR="002F4026" w:rsidRPr="00E66CFA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>January 23</w:t>
            </w:r>
          </w:p>
        </w:tc>
      </w:tr>
      <w:tr w:rsidR="002F4026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2F4026" w:rsidRPr="00E66CFA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>B</w:t>
            </w:r>
            <w:r w:rsidRPr="00E66CFA">
              <w:rPr>
                <w:rFonts w:ascii="Helvetica Neue" w:hAnsi="Helvetica Neue"/>
                <w:color w:val="2D3B45"/>
              </w:rPr>
              <w:t>rief discussion of insights obtained from EDA</w:t>
            </w:r>
          </w:p>
        </w:tc>
        <w:tc>
          <w:tcPr>
            <w:tcW w:w="3117" w:type="dxa"/>
          </w:tcPr>
          <w:p w:rsidR="002F4026" w:rsidRPr="00E66CFA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Joe Thompson</w:t>
            </w:r>
          </w:p>
        </w:tc>
        <w:tc>
          <w:tcPr>
            <w:tcW w:w="3117" w:type="dxa"/>
          </w:tcPr>
          <w:p w:rsidR="002F4026" w:rsidRPr="00E66CFA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>January 23</w:t>
            </w:r>
          </w:p>
        </w:tc>
      </w:tr>
      <w:tr w:rsidR="002F4026" w:rsidRPr="00E66CFA" w:rsidTr="009E1710">
        <w:tc>
          <w:tcPr>
            <w:tcW w:w="3116" w:type="dxa"/>
          </w:tcPr>
          <w:p w:rsidR="002F4026" w:rsidRPr="00E66CFA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lastRenderedPageBreak/>
              <w:t>R</w:t>
            </w:r>
            <w:r w:rsidRPr="00E66CFA">
              <w:rPr>
                <w:rFonts w:ascii="Helvetica Neue" w:hAnsi="Helvetica Neue"/>
                <w:color w:val="2D3B45"/>
              </w:rPr>
              <w:t>ationale for each sample selection criteria</w:t>
            </w:r>
          </w:p>
          <w:p w:rsidR="002F4026" w:rsidRPr="00E66CFA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>L</w:t>
            </w:r>
            <w:r w:rsidRPr="00E66CFA">
              <w:rPr>
                <w:rFonts w:ascii="Helvetica Neue" w:hAnsi="Helvetica Neue"/>
                <w:color w:val="2D3B45"/>
              </w:rPr>
              <w:t>ist of sample selection criteria</w:t>
            </w:r>
          </w:p>
        </w:tc>
        <w:tc>
          <w:tcPr>
            <w:tcW w:w="3117" w:type="dxa"/>
          </w:tcPr>
          <w:p w:rsidR="002F4026" w:rsidRPr="009E1710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proofErr w:type="spellStart"/>
            <w:r w:rsidRPr="009E1710">
              <w:rPr>
                <w:rFonts w:ascii="Helvetica Neue" w:hAnsi="Helvetica Neue"/>
                <w:color w:val="2D3B45"/>
              </w:rPr>
              <w:t>Haodi</w:t>
            </w:r>
            <w:proofErr w:type="spellEnd"/>
            <w:r w:rsidRPr="009E1710">
              <w:rPr>
                <w:rFonts w:ascii="Helvetica Neue" w:hAnsi="Helvetica Neue"/>
                <w:color w:val="2D3B45"/>
              </w:rPr>
              <w:t xml:space="preserve"> Tu</w:t>
            </w:r>
          </w:p>
        </w:tc>
        <w:tc>
          <w:tcPr>
            <w:tcW w:w="3117" w:type="dxa"/>
          </w:tcPr>
          <w:p w:rsidR="002F4026" w:rsidRPr="00E66CFA" w:rsidRDefault="002F4026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>January 23</w:t>
            </w:r>
          </w:p>
        </w:tc>
      </w:tr>
      <w:tr w:rsidR="00E66CFA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Data filtering and variable selection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>All</w:t>
            </w:r>
          </w:p>
        </w:tc>
        <w:tc>
          <w:tcPr>
            <w:tcW w:w="3117" w:type="dxa"/>
          </w:tcPr>
          <w:p w:rsidR="00E66CFA" w:rsidRPr="00E66CFA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>January 23</w:t>
            </w:r>
          </w:p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</w:tr>
      <w:tr w:rsidR="00E66CFA" w:rsidRPr="00E66CFA" w:rsidTr="009E1710"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 xml:space="preserve">Determine </w:t>
            </w:r>
            <w:r w:rsidRPr="00E66CFA">
              <w:rPr>
                <w:rFonts w:ascii="Helvetica Neue" w:hAnsi="Helvetica Neue"/>
                <w:color w:val="2D3B45"/>
              </w:rPr>
              <w:t>most appropriate</w:t>
            </w:r>
            <w:r w:rsidRPr="00E66CFA">
              <w:rPr>
                <w:rFonts w:ascii="Helvetica Neue" w:hAnsi="Helvetica Neue"/>
                <w:color w:val="2D3B45"/>
              </w:rPr>
              <w:t xml:space="preserve"> </w:t>
            </w:r>
            <w:r w:rsidRPr="00E66CFA">
              <w:rPr>
                <w:rFonts w:ascii="Helvetica Neue" w:hAnsi="Helvetica Neue"/>
                <w:color w:val="2D3B45"/>
              </w:rPr>
              <w:t xml:space="preserve">functional form 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Marjorie Blanco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E66CFA">
              <w:rPr>
                <w:rFonts w:ascii="Helvetica Neue" w:hAnsi="Helvetica Neue"/>
                <w:color w:val="2D3B45"/>
              </w:rPr>
              <w:t>January 30</w:t>
            </w:r>
          </w:p>
        </w:tc>
      </w:tr>
      <w:tr w:rsidR="00E66CFA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Modeling i</w:t>
            </w:r>
            <w:r w:rsidRPr="009E1710">
              <w:rPr>
                <w:rFonts w:ascii="Helvetica Neue" w:hAnsi="Helvetica Neue"/>
                <w:color w:val="2D3B45"/>
              </w:rPr>
              <w:t>nterpretation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proofErr w:type="spellStart"/>
            <w:r w:rsidRPr="009E1710">
              <w:rPr>
                <w:rFonts w:ascii="Helvetica Neue" w:hAnsi="Helvetica Neue"/>
                <w:color w:val="2D3B45"/>
              </w:rPr>
              <w:t>Haodi</w:t>
            </w:r>
            <w:proofErr w:type="spellEnd"/>
            <w:r w:rsidRPr="009E1710">
              <w:rPr>
                <w:rFonts w:ascii="Helvetica Neue" w:hAnsi="Helvetica Neue"/>
                <w:color w:val="2D3B45"/>
              </w:rPr>
              <w:t xml:space="preserve"> Tu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January 30</w:t>
            </w:r>
          </w:p>
        </w:tc>
      </w:tr>
      <w:tr w:rsidR="00E66CFA" w:rsidRPr="00E66CFA" w:rsidTr="009E1710"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Develop, estimate, and submit one or two meaningful specifications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Joe Thompson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January 30</w:t>
            </w:r>
          </w:p>
        </w:tc>
      </w:tr>
      <w:tr w:rsidR="00E66CFA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Revise your econometric model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Marjorie Blanco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February 6</w:t>
            </w:r>
          </w:p>
        </w:tc>
      </w:tr>
      <w:tr w:rsidR="00E66CFA" w:rsidRPr="00E66CFA" w:rsidTr="009E1710"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Determine underlying assumptions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proofErr w:type="spellStart"/>
            <w:r w:rsidRPr="009E1710">
              <w:rPr>
                <w:rFonts w:ascii="Helvetica Neue" w:hAnsi="Helvetica Neue"/>
                <w:color w:val="2D3B45"/>
              </w:rPr>
              <w:t>Haodi</w:t>
            </w:r>
            <w:proofErr w:type="spellEnd"/>
            <w:r w:rsidRPr="009E1710">
              <w:rPr>
                <w:rFonts w:ascii="Helvetica Neue" w:hAnsi="Helvetica Neue"/>
                <w:color w:val="2D3B45"/>
              </w:rPr>
              <w:t xml:space="preserve"> Tu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February 6</w:t>
            </w:r>
          </w:p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</w:tr>
      <w:tr w:rsidR="00E66CFA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Revised econometric e</w:t>
            </w:r>
            <w:r w:rsidRPr="009E1710">
              <w:rPr>
                <w:rFonts w:ascii="Helvetica Neue" w:hAnsi="Helvetica Neue"/>
                <w:color w:val="2D3B45"/>
              </w:rPr>
              <w:t>stimates</w:t>
            </w:r>
            <w:r w:rsidRPr="009E1710">
              <w:rPr>
                <w:rFonts w:ascii="Helvetica Neue" w:hAnsi="Helvetica Neue"/>
                <w:color w:val="2D3B45"/>
              </w:rPr>
              <w:t xml:space="preserve"> s</w:t>
            </w:r>
            <w:r w:rsidRPr="009E1710">
              <w:rPr>
                <w:rFonts w:ascii="Helvetica Neue" w:hAnsi="Helvetica Neue"/>
                <w:color w:val="2D3B45"/>
              </w:rPr>
              <w:t>ummarize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Joe Thompson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February 6</w:t>
            </w:r>
          </w:p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</w:tr>
      <w:tr w:rsidR="00E66CFA" w:rsidRPr="00E66CFA" w:rsidTr="009E1710"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Final Report</w:t>
            </w:r>
            <w:r w:rsidRPr="009E1710">
              <w:rPr>
                <w:rFonts w:ascii="Helvetica Neue" w:hAnsi="Helvetica Neue"/>
                <w:color w:val="2D3B45"/>
              </w:rPr>
              <w:t xml:space="preserve"> - Introduction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February 20</w:t>
            </w:r>
          </w:p>
        </w:tc>
      </w:tr>
      <w:tr w:rsidR="00E66CFA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Final Report</w:t>
            </w:r>
            <w:r w:rsidRPr="009E1710">
              <w:rPr>
                <w:rFonts w:ascii="Helvetica Neue" w:hAnsi="Helvetica Neue"/>
                <w:color w:val="2D3B45"/>
              </w:rPr>
              <w:t xml:space="preserve"> – Data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Marjorie Blanco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February 20</w:t>
            </w:r>
          </w:p>
        </w:tc>
      </w:tr>
      <w:tr w:rsidR="00E66CFA" w:rsidRPr="00E66CFA" w:rsidTr="009E1710"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Final Report</w:t>
            </w:r>
            <w:r w:rsidRPr="009E1710">
              <w:rPr>
                <w:rFonts w:ascii="Helvetica Neue" w:hAnsi="Helvetica Neue"/>
                <w:color w:val="2D3B45"/>
              </w:rPr>
              <w:t xml:space="preserve"> – Empirical results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February 20</w:t>
            </w:r>
          </w:p>
        </w:tc>
      </w:tr>
      <w:tr w:rsidR="009E1710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Final Report - Conclusion</w:t>
            </w:r>
          </w:p>
        </w:tc>
        <w:tc>
          <w:tcPr>
            <w:tcW w:w="3117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</w:p>
        </w:tc>
        <w:tc>
          <w:tcPr>
            <w:tcW w:w="3117" w:type="dxa"/>
          </w:tcPr>
          <w:p w:rsidR="009E1710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February 20</w:t>
            </w:r>
          </w:p>
        </w:tc>
      </w:tr>
      <w:tr w:rsidR="00E66CFA" w:rsidRPr="00E66CFA" w:rsidTr="009E1710"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Posting on canvas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hd w:val="clear" w:color="auto" w:fill="FFFFFF"/>
              <w:spacing w:before="0"/>
              <w:rPr>
                <w:rFonts w:ascii="Helvetica Neue" w:hAnsi="Helvetica Neue"/>
                <w:color w:val="2D3B45"/>
              </w:rPr>
            </w:pPr>
            <w:proofErr w:type="spellStart"/>
            <w:r w:rsidRPr="009E1710">
              <w:rPr>
                <w:rFonts w:ascii="Helvetica Neue" w:hAnsi="Helvetica Neue"/>
                <w:color w:val="2D3B45"/>
              </w:rPr>
              <w:t>Haodi</w:t>
            </w:r>
            <w:proofErr w:type="spellEnd"/>
            <w:r w:rsidRPr="009E1710">
              <w:rPr>
                <w:rFonts w:ascii="Helvetica Neue" w:hAnsi="Helvetica Neue"/>
                <w:color w:val="2D3B45"/>
              </w:rPr>
              <w:t xml:space="preserve"> Tu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All</w:t>
            </w:r>
          </w:p>
        </w:tc>
      </w:tr>
      <w:tr w:rsidR="00E66CFA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Coding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Marjorie Blanco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All</w:t>
            </w:r>
          </w:p>
        </w:tc>
      </w:tr>
      <w:tr w:rsidR="00E66CFA" w:rsidRPr="00E66CFA" w:rsidTr="009E1710"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Writing and proofreading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Joe Thompson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All</w:t>
            </w:r>
          </w:p>
        </w:tc>
      </w:tr>
      <w:tr w:rsidR="00E66CFA" w:rsidRPr="00E66CFA" w:rsidTr="009E1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Setup zoom meeting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Marjorie Blanco</w:t>
            </w:r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All</w:t>
            </w:r>
          </w:p>
        </w:tc>
      </w:tr>
      <w:tr w:rsidR="00E66CFA" w:rsidRPr="00E66CFA" w:rsidTr="009E1710">
        <w:tc>
          <w:tcPr>
            <w:tcW w:w="3116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 xml:space="preserve">Setup </w:t>
            </w:r>
            <w:proofErr w:type="spellStart"/>
            <w:r w:rsidRPr="009E1710">
              <w:rPr>
                <w:rFonts w:ascii="Helvetica Neue" w:hAnsi="Helvetica Neue"/>
                <w:color w:val="2D3B45"/>
              </w:rPr>
              <w:t>github</w:t>
            </w:r>
            <w:proofErr w:type="spellEnd"/>
          </w:p>
        </w:tc>
        <w:tc>
          <w:tcPr>
            <w:tcW w:w="3117" w:type="dxa"/>
          </w:tcPr>
          <w:p w:rsidR="00E66CFA" w:rsidRPr="009E1710" w:rsidRDefault="00E66CFA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Marjorie Blanco</w:t>
            </w:r>
          </w:p>
        </w:tc>
        <w:tc>
          <w:tcPr>
            <w:tcW w:w="3117" w:type="dxa"/>
          </w:tcPr>
          <w:p w:rsidR="00E66CFA" w:rsidRPr="009E1710" w:rsidRDefault="009E1710" w:rsidP="009E1710">
            <w:pPr>
              <w:spacing w:before="0"/>
              <w:rPr>
                <w:rFonts w:ascii="Helvetica Neue" w:hAnsi="Helvetica Neue"/>
                <w:color w:val="2D3B45"/>
              </w:rPr>
            </w:pPr>
            <w:r w:rsidRPr="009E1710">
              <w:rPr>
                <w:rFonts w:ascii="Helvetica Neue" w:hAnsi="Helvetica Neue"/>
                <w:color w:val="2D3B45"/>
              </w:rPr>
              <w:t>January 16</w:t>
            </w:r>
          </w:p>
        </w:tc>
      </w:tr>
    </w:tbl>
    <w:p w:rsidR="001025EB" w:rsidRPr="001025EB" w:rsidRDefault="001025EB" w:rsidP="001025EB">
      <w:pPr>
        <w:shd w:val="clear" w:color="auto" w:fill="FFFFFF"/>
        <w:spacing w:line="450" w:lineRule="atLeast"/>
        <w:outlineLvl w:val="0"/>
        <w:rPr>
          <w:rFonts w:ascii="Helvetica Neue" w:eastAsia="Times New Roman" w:hAnsi="Helvetica Neue" w:cs="Times New Roman"/>
          <w:color w:val="2D3B45"/>
          <w:kern w:val="36"/>
          <w:sz w:val="48"/>
          <w:szCs w:val="48"/>
        </w:rPr>
      </w:pPr>
    </w:p>
    <w:p w:rsidR="001025EB" w:rsidRPr="001025EB" w:rsidRDefault="001025EB" w:rsidP="001025EB">
      <w:pPr>
        <w:shd w:val="clear" w:color="auto" w:fill="FFFFFF"/>
        <w:spacing w:before="180"/>
        <w:rPr>
          <w:rFonts w:ascii="Helvetica Neue" w:eastAsia="Times New Roman" w:hAnsi="Helvetica Neue" w:cs="Times New Roman"/>
          <w:color w:val="2D3B45"/>
        </w:rPr>
      </w:pPr>
    </w:p>
    <w:p w:rsidR="001025EB" w:rsidRPr="001025EB" w:rsidRDefault="001025EB" w:rsidP="001025EB">
      <w:pPr>
        <w:rPr>
          <w:rFonts w:ascii="Times New Roman" w:eastAsia="Times New Roman" w:hAnsi="Times New Roman" w:cs="Times New Roman"/>
        </w:rPr>
      </w:pPr>
    </w:p>
    <w:p w:rsidR="003F2264" w:rsidRDefault="008C2CD0"/>
    <w:sectPr w:rsidR="003F2264" w:rsidSect="00161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C33EF"/>
    <w:multiLevelType w:val="multilevel"/>
    <w:tmpl w:val="3940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E5563"/>
    <w:multiLevelType w:val="multilevel"/>
    <w:tmpl w:val="1B48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B67B4E"/>
    <w:multiLevelType w:val="hybridMultilevel"/>
    <w:tmpl w:val="B9C44D64"/>
    <w:lvl w:ilvl="0" w:tplc="A33E1D06">
      <w:start w:val="2"/>
      <w:numFmt w:val="bullet"/>
      <w:lvlText w:val="-"/>
      <w:lvlJc w:val="left"/>
      <w:pPr>
        <w:ind w:left="720" w:hanging="360"/>
      </w:pPr>
      <w:rPr>
        <w:rFonts w:ascii="Helvetica Neue" w:eastAsia="Times New Roman" w:hAnsi="Helvetica Neu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586D9E"/>
    <w:multiLevelType w:val="hybridMultilevel"/>
    <w:tmpl w:val="78FCEE12"/>
    <w:lvl w:ilvl="0" w:tplc="62CC9AC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5EB"/>
    <w:rsid w:val="0007529B"/>
    <w:rsid w:val="001025EB"/>
    <w:rsid w:val="00161670"/>
    <w:rsid w:val="002F4026"/>
    <w:rsid w:val="003D6279"/>
    <w:rsid w:val="00443DF1"/>
    <w:rsid w:val="00713B60"/>
    <w:rsid w:val="007872F4"/>
    <w:rsid w:val="0086302C"/>
    <w:rsid w:val="008C2CD0"/>
    <w:rsid w:val="009E1710"/>
    <w:rsid w:val="00B36AAF"/>
    <w:rsid w:val="00BA33A2"/>
    <w:rsid w:val="00C81B75"/>
    <w:rsid w:val="00E66CFA"/>
    <w:rsid w:val="00E9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A2193"/>
  <w14:defaultImageDpi w14:val="32767"/>
  <w15:chartTrackingRefBased/>
  <w15:docId w15:val="{4AE7132F-172A-F440-83A6-4C4B720BA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66CFA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6CFA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CFA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CFA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CFA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CFA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CFA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CFA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CFA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CFA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CFA"/>
    <w:rPr>
      <w:b/>
      <w:bCs/>
      <w:caps/>
      <w:color w:val="FFFFFF" w:themeColor="background1"/>
      <w:spacing w:val="15"/>
      <w:shd w:val="clear" w:color="auto" w:fill="4472C4" w:themeFill="accent1"/>
    </w:rPr>
  </w:style>
  <w:style w:type="paragraph" w:styleId="NormalWeb">
    <w:name w:val="Normal (Web)"/>
    <w:basedOn w:val="Normal"/>
    <w:uiPriority w:val="99"/>
    <w:unhideWhenUsed/>
    <w:rsid w:val="001025E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025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66CF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66CFA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CFA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CFA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CFA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CFA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CFA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CF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CFA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6CFA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66CFA"/>
    <w:pPr>
      <w:spacing w:before="720"/>
    </w:pPr>
    <w:rPr>
      <w:caps/>
      <w:color w:val="4472C4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66CFA"/>
    <w:rPr>
      <w:caps/>
      <w:color w:val="4472C4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CFA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66CFA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E66CFA"/>
    <w:rPr>
      <w:b/>
      <w:bCs/>
    </w:rPr>
  </w:style>
  <w:style w:type="character" w:styleId="Emphasis">
    <w:name w:val="Emphasis"/>
    <w:uiPriority w:val="20"/>
    <w:qFormat/>
    <w:rsid w:val="00E66CFA"/>
    <w:rPr>
      <w:caps/>
      <w:color w:val="1F3763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66CFA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66CFA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E66CFA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66CFA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CFA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CFA"/>
    <w:rPr>
      <w:i/>
      <w:iCs/>
      <w:color w:val="4472C4" w:themeColor="accent1"/>
      <w:sz w:val="20"/>
      <w:szCs w:val="20"/>
    </w:rPr>
  </w:style>
  <w:style w:type="character" w:styleId="SubtleEmphasis">
    <w:name w:val="Subtle Emphasis"/>
    <w:uiPriority w:val="19"/>
    <w:qFormat/>
    <w:rsid w:val="00E66CFA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E66CFA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E66CFA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E66CFA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E66CFA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6CFA"/>
    <w:pPr>
      <w:outlineLvl w:val="9"/>
    </w:pPr>
  </w:style>
  <w:style w:type="table" w:styleId="GridTable3-Accent1">
    <w:name w:val="Grid Table 3 Accent 1"/>
    <w:basedOn w:val="TableNormal"/>
    <w:uiPriority w:val="48"/>
    <w:rsid w:val="00E66CF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E66CF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7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Marjorie Blanco</dc:creator>
  <cp:keywords/>
  <dc:description/>
  <cp:lastModifiedBy>Marjorie Blanco</cp:lastModifiedBy>
  <cp:revision>3</cp:revision>
  <dcterms:created xsi:type="dcterms:W3CDTF">2019-01-13T01:36:00Z</dcterms:created>
  <dcterms:modified xsi:type="dcterms:W3CDTF">2019-01-13T01:37:00Z</dcterms:modified>
</cp:coreProperties>
</file>