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42"/>
        <w:tblW w:w="10206" w:type="dxa"/>
        <w:tblLook w:val="04A0" w:firstRow="1" w:lastRow="0" w:firstColumn="1" w:lastColumn="0" w:noHBand="0" w:noVBand="1"/>
      </w:tblPr>
      <w:tblGrid>
        <w:gridCol w:w="1336"/>
        <w:gridCol w:w="8870"/>
      </w:tblGrid>
      <w:tr w:rsidR="00B247BC" w14:paraId="2903BE11" w14:textId="79FF6195" w:rsidTr="00B247BC">
        <w:trPr>
          <w:trHeight w:val="1147"/>
        </w:trPr>
        <w:tc>
          <w:tcPr>
            <w:tcW w:w="1336" w:type="dxa"/>
          </w:tcPr>
          <w:p w14:paraId="0A2ADA42" w14:textId="39E08F5D" w:rsidR="00B247BC" w:rsidRDefault="00B247BC" w:rsidP="00B247BC">
            <w:pPr>
              <w:pStyle w:val="Informaesdocontato"/>
              <w:spacing w:before="0"/>
              <w:jc w:val="left"/>
            </w:pPr>
            <w:r>
              <w:rPr>
                <w:noProof/>
              </w:rPr>
              <w:drawing>
                <wp:inline distT="0" distB="0" distL="0" distR="0" wp14:anchorId="76E8C2FD" wp14:editId="0A61800F">
                  <wp:extent cx="711200" cy="711200"/>
                  <wp:effectExtent l="0" t="0" r="0" b="0"/>
                  <wp:docPr id="1" name="Picture 1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vio_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6CB5C8E6" w14:textId="77777777" w:rsidR="00B247BC" w:rsidRDefault="00B247BC" w:rsidP="00B247BC">
            <w:pPr>
              <w:pStyle w:val="Informaesdocontato"/>
              <w:spacing w:before="0"/>
            </w:pPr>
          </w:p>
          <w:p w14:paraId="4EEFC1BD" w14:textId="77777777" w:rsidR="00B247BC" w:rsidRDefault="00B247BC" w:rsidP="00B247BC">
            <w:pPr>
              <w:pStyle w:val="Informaesdocontato"/>
              <w:spacing w:before="0"/>
            </w:pPr>
          </w:p>
          <w:p w14:paraId="2EB98A32" w14:textId="14E922FB" w:rsidR="00B247BC" w:rsidRDefault="00B247BC" w:rsidP="00B247BC">
            <w:pPr>
              <w:pStyle w:val="Informaesdocontato"/>
              <w:spacing w:before="0"/>
            </w:pPr>
            <w:r>
              <w:t>11-972818647</w:t>
            </w:r>
          </w:p>
          <w:p w14:paraId="1EF770B7" w14:textId="77777777" w:rsidR="00B247BC" w:rsidRDefault="00905D28" w:rsidP="00B247BC">
            <w:pPr>
              <w:pStyle w:val="Informaesdocontato"/>
            </w:pPr>
            <w:hyperlink r:id="rId14" w:history="1">
              <w:r w:rsidR="00B247BC" w:rsidRPr="00D92511">
                <w:rPr>
                  <w:rStyle w:val="Hyperlink"/>
                </w:rPr>
                <w:t>http://tiny.cc/fmonaco</w:t>
              </w:r>
            </w:hyperlink>
          </w:p>
          <w:p w14:paraId="554F777B" w14:textId="7CD9CA37" w:rsidR="00B247BC" w:rsidRDefault="00B247BC" w:rsidP="00B247BC">
            <w:pPr>
              <w:pStyle w:val="Informaesdocontato"/>
            </w:pPr>
            <w:r>
              <w:t>fmonaco@gmail.com</w:t>
            </w:r>
          </w:p>
        </w:tc>
      </w:tr>
    </w:tbl>
    <w:p w14:paraId="0A173A70" w14:textId="77777777" w:rsidR="00886970" w:rsidRPr="00E048A0" w:rsidRDefault="00EB79E3" w:rsidP="00A31771">
      <w:pPr>
        <w:pStyle w:val="Nome"/>
        <w:shd w:val="clear" w:color="auto" w:fill="002060"/>
      </w:pPr>
      <w:r w:rsidRPr="00FE2CAC">
        <w:t>Flávio Mônaco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2395"/>
        <w:gridCol w:w="467"/>
        <w:gridCol w:w="7343"/>
      </w:tblGrid>
      <w:tr w:rsidR="00886970" w:rsidRPr="00930666" w14:paraId="5F453EB3" w14:textId="77777777" w:rsidTr="00B247BC">
        <w:tc>
          <w:tcPr>
            <w:tcW w:w="2395" w:type="dxa"/>
          </w:tcPr>
          <w:p w14:paraId="38298180" w14:textId="77777777" w:rsidR="00886970" w:rsidRDefault="000302D8">
            <w:pPr>
              <w:pStyle w:val="ttulo1"/>
            </w:pPr>
            <w:r w:rsidRPr="00A31771">
              <w:rPr>
                <w:color w:val="002060"/>
              </w:rPr>
              <w:t>Objetivo</w:t>
            </w:r>
          </w:p>
        </w:tc>
        <w:tc>
          <w:tcPr>
            <w:tcW w:w="467" w:type="dxa"/>
          </w:tcPr>
          <w:p w14:paraId="2B59E8CA" w14:textId="77777777" w:rsidR="00886970" w:rsidRDefault="00886970"/>
        </w:tc>
        <w:tc>
          <w:tcPr>
            <w:tcW w:w="7343" w:type="dxa"/>
          </w:tcPr>
          <w:p w14:paraId="1C8617A1" w14:textId="3673B3E6" w:rsidR="00886970" w:rsidRPr="00392E6D" w:rsidRDefault="00B247BC" w:rsidP="00B247BC">
            <w:pPr>
              <w:pStyle w:val="Textodocurrculo"/>
              <w:tabs>
                <w:tab w:val="left" w:pos="7106"/>
              </w:tabs>
              <w:spacing w:before="0" w:after="0" w:line="276" w:lineRule="auto"/>
              <w:ind w:right="0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Atuar na área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tecnológica, implantando ou melhorando processos existentes, sempre com foco em performance, escalabilidade, menor custo e maior disponibilidade.</w:t>
            </w:r>
          </w:p>
        </w:tc>
      </w:tr>
      <w:tr w:rsidR="00D74F0E" w:rsidRPr="00D74F0E" w14:paraId="64623F01" w14:textId="262306D6" w:rsidTr="00B247BC">
        <w:tc>
          <w:tcPr>
            <w:tcW w:w="2395" w:type="dxa"/>
          </w:tcPr>
          <w:p w14:paraId="7E83303E" w14:textId="77777777" w:rsidR="00840ED3" w:rsidRPr="00A31771" w:rsidRDefault="00840ED3" w:rsidP="00840ED3">
            <w:pPr>
              <w:pStyle w:val="ttulo1"/>
              <w:rPr>
                <w:color w:val="002060"/>
              </w:rPr>
            </w:pPr>
            <w:r w:rsidRPr="00A31771">
              <w:rPr>
                <w:color w:val="002060"/>
              </w:rPr>
              <w:t>Habilidades &amp; Competências</w:t>
            </w:r>
          </w:p>
        </w:tc>
        <w:tc>
          <w:tcPr>
            <w:tcW w:w="467" w:type="dxa"/>
          </w:tcPr>
          <w:p w14:paraId="09DEA4DA" w14:textId="33D25B84" w:rsidR="00840ED3" w:rsidRPr="00A31771" w:rsidRDefault="00840ED3" w:rsidP="00840ED3">
            <w:pPr>
              <w:rPr>
                <w:color w:val="002060"/>
              </w:rPr>
            </w:pPr>
          </w:p>
        </w:tc>
        <w:tc>
          <w:tcPr>
            <w:tcW w:w="7343" w:type="dxa"/>
          </w:tcPr>
          <w:p w14:paraId="2C2C92AB" w14:textId="77777777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Profissional com 25 anos de experiência na área de Tecnologia da Informação, sendo 20 anos </w:t>
            </w:r>
            <w:proofErr w:type="gram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com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Infra</w:t>
            </w:r>
            <w:proofErr w:type="gram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-estrutura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suporte.</w:t>
            </w:r>
          </w:p>
          <w:p w14:paraId="45038190" w14:textId="77777777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Experiência em redes (LAN/WAN/WLAN),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switchs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/firewall, servidores Windows e Linux. Virtualização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on-premises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Cloud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Computing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Gerenciamento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storage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migração de dados.</w:t>
            </w:r>
          </w:p>
          <w:p w14:paraId="328E4A2E" w14:textId="77777777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Forte experiência em migração de serviços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on-premises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para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cloud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operação híbrida.</w:t>
            </w:r>
          </w:p>
          <w:p w14:paraId="17C08A86" w14:textId="4E390FD4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Arquitetura, execução e manutenção de projetos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tecnológica, </w:t>
            </w:r>
            <w:r w:rsidR="00976429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seguindo </w:t>
            </w: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melhores práticas e segurança da informação.</w:t>
            </w:r>
          </w:p>
          <w:p w14:paraId="17F018BB" w14:textId="4AE79F90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Atendimento de crises e incidentes, contorno, causa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raíz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, resolução do problema e laudo técnico.</w:t>
            </w:r>
          </w:p>
          <w:p w14:paraId="7898C653" w14:textId="656F18A7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Conhecimentos em: Windows, Linux, OSX,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VMWare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Redes, TCP/IP, VPN,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IPSec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Dell (servidores,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storage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switchs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),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Sonicwall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IPTables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Azure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GCP, DNS, NGINX,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Zabbix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Grafana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Elasticsearch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Kibana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FF4933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Terraform</w:t>
            </w:r>
            <w:proofErr w:type="spellEnd"/>
            <w:r w:rsidR="00FF4933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Docker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Kubernetes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.</w:t>
            </w:r>
          </w:p>
          <w:p w14:paraId="17FD4D20" w14:textId="77777777" w:rsidR="00840ED3" w:rsidRPr="00392E6D" w:rsidRDefault="00840ED3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Engajado, motivado, persistente com objetivos. Trabalho bem em equipe.</w:t>
            </w:r>
          </w:p>
          <w:p w14:paraId="28CA09D9" w14:textId="7AF9BD71" w:rsidR="00D74F0E" w:rsidRPr="00392E6D" w:rsidRDefault="004C5CF4" w:rsidP="00D26D74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Entusiasta</w:t>
            </w:r>
            <w:r w:rsidR="00840ED3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de tecnologia, gosto de aprender novas ferramentas e recursos, unindo minha experiência com o novo para gerar melhores resultados.</w:t>
            </w:r>
          </w:p>
        </w:tc>
      </w:tr>
      <w:tr w:rsidR="00840ED3" w:rsidRPr="00930666" w14:paraId="67B27120" w14:textId="77777777" w:rsidTr="00B247BC">
        <w:tc>
          <w:tcPr>
            <w:tcW w:w="2395" w:type="dxa"/>
          </w:tcPr>
          <w:p w14:paraId="2817F1E4" w14:textId="4713FD3F" w:rsidR="00840ED3" w:rsidRPr="00905C20" w:rsidRDefault="00840ED3" w:rsidP="00840ED3">
            <w:pPr>
              <w:pStyle w:val="ttulo1"/>
              <w:rPr>
                <w:color w:val="00B050"/>
              </w:rPr>
            </w:pPr>
            <w:r w:rsidRPr="00905C20">
              <w:rPr>
                <w:color w:val="00B050"/>
              </w:rPr>
              <w:t xml:space="preserve"> </w:t>
            </w:r>
            <w:r w:rsidRPr="00A31771">
              <w:rPr>
                <w:color w:val="002060"/>
              </w:rPr>
              <w:t>Experiência</w:t>
            </w:r>
          </w:p>
        </w:tc>
        <w:tc>
          <w:tcPr>
            <w:tcW w:w="467" w:type="dxa"/>
          </w:tcPr>
          <w:p w14:paraId="39A77A37" w14:textId="77777777" w:rsidR="00840ED3" w:rsidRDefault="00840ED3" w:rsidP="00840ED3"/>
        </w:tc>
        <w:tc>
          <w:tcPr>
            <w:tcW w:w="7343" w:type="dxa"/>
          </w:tcPr>
          <w:p w14:paraId="522775EB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 xml:space="preserve">Analista de </w:t>
            </w:r>
            <w:proofErr w:type="spellStart"/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 xml:space="preserve"> Sênior</w:t>
            </w:r>
          </w:p>
          <w:p w14:paraId="4EE3A025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 xml:space="preserve">Acesso Digital </w:t>
            </w:r>
          </w:p>
          <w:p w14:paraId="0D839B3D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Período: abril de 2011 – março de 2020</w:t>
            </w:r>
          </w:p>
          <w:p w14:paraId="0CE726F0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Localidade: São Paulo</w:t>
            </w:r>
          </w:p>
          <w:p w14:paraId="1ACD8C5F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</w:p>
          <w:p w14:paraId="5A8EE16A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Responsável pelo parque tecnológico em data-centers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on-premises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cloud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Azure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/GCP), plataformas Linux e Windows</w:t>
            </w:r>
          </w:p>
          <w:p w14:paraId="366A9599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Projeto e implementação de servidores físicos e virtualizados</w:t>
            </w:r>
          </w:p>
          <w:p w14:paraId="31F9CC40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Gerenciamento de bancos de dados Microsoft SQL Server</w:t>
            </w:r>
          </w:p>
          <w:p w14:paraId="571D7988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Implementação e manutenção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VPNs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, roteamentos e interligação de data-centers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Strongswan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/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IPSec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/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Sonicwall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)</w:t>
            </w:r>
          </w:p>
          <w:p w14:paraId="20CC3EC9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Implementação de políticas de segurança da informação e processos de gestão de SI</w:t>
            </w:r>
          </w:p>
          <w:p w14:paraId="56915978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Implantação e manutenção de firewall e regras de segurança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Sonicwall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)</w:t>
            </w:r>
          </w:p>
          <w:p w14:paraId="21223021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Implementação de processo de gestão de mudanças</w:t>
            </w:r>
          </w:p>
          <w:p w14:paraId="379D2C2B" w14:textId="14C33CA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Atendimento de chamados e incidentes de nível 3, resolução de crises e elaboração de laudos técnicos</w:t>
            </w:r>
          </w:p>
          <w:p w14:paraId="6DA06635" w14:textId="30DAC802" w:rsidR="003311E2" w:rsidRPr="00392E6D" w:rsidRDefault="00605E53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Apoio na criação e gestão</w:t>
            </w:r>
            <w:r w:rsidR="003311E2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</w:t>
            </w: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de</w:t>
            </w:r>
            <w:r w:rsidR="003311E2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processos de mudança (GMUD)</w:t>
            </w:r>
          </w:p>
          <w:p w14:paraId="23B440B8" w14:textId="65664008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Monitoramento de ambientes e disponibilidade utilizando a</w:t>
            </w:r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</w:t>
            </w: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ferramenta</w:t>
            </w:r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</w:t>
            </w: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Zabbix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</w:t>
            </w:r>
            <w:proofErr w:type="spellStart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Grafana</w:t>
            </w:r>
            <w:proofErr w:type="spellEnd"/>
            <w:r w:rsidR="008A38D7"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.</w:t>
            </w:r>
          </w:p>
          <w:p w14:paraId="5523972D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Análise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sizing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re-estruturação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de ambientes para redução de custos operacionais.</w:t>
            </w:r>
          </w:p>
          <w:p w14:paraId="516B8C5D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Projetos de migração de servidores e dados entre data-centers. Migração de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on-premises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para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cloud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entre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clouds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. Utilização das ferramentas ASR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Azure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)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Velostrata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(GCP)</w:t>
            </w:r>
          </w:p>
          <w:p w14:paraId="25F49EA8" w14:textId="75778EA4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</w:p>
          <w:p w14:paraId="347768D3" w14:textId="464CA27F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 xml:space="preserve">Analista de </w:t>
            </w:r>
            <w:proofErr w:type="spellStart"/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</w:p>
          <w:p w14:paraId="63FD3FAA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proofErr w:type="spellStart"/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Datafix</w:t>
            </w:r>
            <w:proofErr w:type="spellEnd"/>
          </w:p>
          <w:p w14:paraId="058054DF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Período: junho de 2009 – abril de 2011</w:t>
            </w:r>
          </w:p>
          <w:p w14:paraId="2744A902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Localidade: São Paulo e Rio de Janeiro</w:t>
            </w:r>
          </w:p>
          <w:p w14:paraId="10147BD5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</w:p>
          <w:p w14:paraId="7CDF6681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Responsável pelo gerenciamento de toda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tecnológica do data-center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on-premises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).</w:t>
            </w:r>
          </w:p>
          <w:p w14:paraId="216C51AF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Instalação e configuração de servidores e aplicações, em ambiente Windows virtualizado</w:t>
            </w:r>
          </w:p>
          <w:p w14:paraId="538672ED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Gerenciamento de recursos virtualizados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VMWare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ESX)</w:t>
            </w:r>
          </w:p>
          <w:p w14:paraId="67F3CB75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Implantação da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do escritório (servidores, estações e cabeamento)</w:t>
            </w:r>
          </w:p>
          <w:p w14:paraId="0ED12DC9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Implantação e manutenção de central telefônica VoIP (Asterix)</w:t>
            </w:r>
          </w:p>
          <w:p w14:paraId="09D6292D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Gerenciamento de bancos de dados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PostgreSQL</w:t>
            </w:r>
            <w:proofErr w:type="spellEnd"/>
          </w:p>
          <w:p w14:paraId="77F65CD1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Suporte a clientes, apoio em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pré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pós-vendas</w:t>
            </w:r>
          </w:p>
          <w:p w14:paraId="4153A3FA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</w:p>
          <w:p w14:paraId="40C696F2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 xml:space="preserve">Coordenador de </w:t>
            </w:r>
            <w:proofErr w:type="spellStart"/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infra-estrutura</w:t>
            </w:r>
            <w:proofErr w:type="spellEnd"/>
          </w:p>
          <w:p w14:paraId="1D9995B0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OR-Info</w:t>
            </w:r>
          </w:p>
          <w:p w14:paraId="28103743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Período: agosto de 1994 – junho de 2009</w:t>
            </w:r>
          </w:p>
          <w:p w14:paraId="1124D345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Localidade: São Paulo</w:t>
            </w:r>
          </w:p>
          <w:p w14:paraId="4CC9ADF2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</w:p>
          <w:p w14:paraId="7022F95F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Gerenciamento de todo parque tecnológico da empresa (data center e escritório), plataformas Windows e Linux</w:t>
            </w:r>
          </w:p>
          <w:p w14:paraId="08C5B743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Gestão de fornecedores de tecnologia</w:t>
            </w:r>
          </w:p>
          <w:p w14:paraId="241441A9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Projeto, implantação a manutenção de rede e servidores</w:t>
            </w:r>
          </w:p>
          <w:p w14:paraId="3827AC57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Gerenciamento de equipe de suporte técnico níveis 2 e 3</w:t>
            </w:r>
          </w:p>
          <w:p w14:paraId="650B4511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Apoio no desenvolvimento e implantação de políticas de segurança da informação</w:t>
            </w:r>
          </w:p>
          <w:p w14:paraId="7C65979B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Implantação de sistema de controle de suporte/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helpdesk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Ocomon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)</w:t>
            </w:r>
          </w:p>
          <w:p w14:paraId="60760DDE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Implantação de sistema de e-mail corporativo e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messaging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interno (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Postfix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/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Jabber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)</w:t>
            </w:r>
          </w:p>
          <w:p w14:paraId="2BFEE188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Projeto e implantação de sistemas GED (CDIA+)</w:t>
            </w:r>
          </w:p>
          <w:p w14:paraId="6C1ED6C0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Análise e desenvolvimento de sistemas</w:t>
            </w:r>
          </w:p>
          <w:p w14:paraId="0ACFF9E5" w14:textId="7C7A1449" w:rsidR="00840ED3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Suporte a clientes, apoio em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pré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 xml:space="preserve"> e pós-vendas</w:t>
            </w:r>
          </w:p>
        </w:tc>
      </w:tr>
      <w:tr w:rsidR="00840ED3" w:rsidRPr="00930666" w14:paraId="64063C2A" w14:textId="77777777" w:rsidTr="00B247BC">
        <w:tc>
          <w:tcPr>
            <w:tcW w:w="2395" w:type="dxa"/>
          </w:tcPr>
          <w:p w14:paraId="43AAB589" w14:textId="77777777" w:rsidR="00840ED3" w:rsidRDefault="00840ED3" w:rsidP="00840ED3">
            <w:pPr>
              <w:pStyle w:val="ttulo1"/>
            </w:pPr>
            <w:r w:rsidRPr="00A31771">
              <w:rPr>
                <w:color w:val="002060"/>
              </w:rPr>
              <w:lastRenderedPageBreak/>
              <w:t>Educação</w:t>
            </w:r>
          </w:p>
        </w:tc>
        <w:tc>
          <w:tcPr>
            <w:tcW w:w="46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E84F384ADE04244AE9A90341FF42988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DD7A7B96D64AC54E8D14548930B06B9C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7032B9B" w14:textId="77777777" w:rsidR="00840ED3" w:rsidRPr="00C40D75" w:rsidRDefault="00840ED3" w:rsidP="00840ED3">
                            <w:pPr>
                              <w:pStyle w:val="ttulo2"/>
                            </w:pPr>
                          </w:p>
                          <w:p w14:paraId="1FAC7CD4" w14:textId="77777777" w:rsidR="00840ED3" w:rsidRPr="00C40D75" w:rsidRDefault="00905D28" w:rsidP="00840ED3"/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7343" w:type="dxa"/>
          </w:tcPr>
          <w:p w14:paraId="42111CC9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b/>
                <w:color w:val="404040" w:themeColor="text1" w:themeTint="BF"/>
                <w:sz w:val="19"/>
                <w:szCs w:val="19"/>
              </w:rPr>
              <w:t>UNIFIEO</w:t>
            </w:r>
          </w:p>
          <w:p w14:paraId="258A1E7E" w14:textId="77777777" w:rsidR="00B247BC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Tecnólogo em Processamento de Dados</w:t>
            </w:r>
          </w:p>
          <w:p w14:paraId="3AA4EC33" w14:textId="5E6B0F1C" w:rsidR="00395A5F" w:rsidRPr="00392E6D" w:rsidRDefault="00B247BC" w:rsidP="00B247BC">
            <w:pPr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</w:rPr>
              <w:t>1997 – 1999</w:t>
            </w:r>
          </w:p>
        </w:tc>
      </w:tr>
      <w:tr w:rsidR="00395A5F" w:rsidRPr="00717539" w14:paraId="44A5FF01" w14:textId="77777777" w:rsidTr="00B247BC">
        <w:tc>
          <w:tcPr>
            <w:tcW w:w="2395" w:type="dxa"/>
          </w:tcPr>
          <w:p w14:paraId="5E3EF6B7" w14:textId="0E6C142D" w:rsidR="00395A5F" w:rsidRDefault="00395A5F" w:rsidP="00395A5F">
            <w:pPr>
              <w:pStyle w:val="ttulo1"/>
            </w:pPr>
            <w:r w:rsidRPr="00A31771">
              <w:rPr>
                <w:color w:val="002060"/>
              </w:rPr>
              <w:t>CURSOS</w:t>
            </w:r>
          </w:p>
        </w:tc>
        <w:tc>
          <w:tcPr>
            <w:tcW w:w="467" w:type="dxa"/>
          </w:tcPr>
          <w:p w14:paraId="308BB40E" w14:textId="77777777" w:rsidR="00395A5F" w:rsidRDefault="00395A5F" w:rsidP="00395A5F"/>
        </w:tc>
        <w:tc>
          <w:tcPr>
            <w:tcW w:w="7343" w:type="dxa"/>
          </w:tcPr>
          <w:p w14:paraId="5D90F219" w14:textId="77777777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AWS Technical Essentials</w:t>
            </w:r>
          </w:p>
          <w:p w14:paraId="569EC2D0" w14:textId="78146FD5" w:rsidR="00395A5F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Cloud Engineering with </w:t>
            </w: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Google Cloud</w:t>
            </w:r>
          </w:p>
          <w:p w14:paraId="0A6398CC" w14:textId="77777777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PDPE – Privacy and Data Protection Essentials</w:t>
            </w:r>
          </w:p>
          <w:p w14:paraId="5D774BDB" w14:textId="29E99111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Introdução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ao</w:t>
            </w:r>
            <w:proofErr w:type="spellEnd"/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 Agile Scrum</w:t>
            </w:r>
          </w:p>
        </w:tc>
      </w:tr>
      <w:tr w:rsidR="00395A5F" w:rsidRPr="00395A5F" w14:paraId="17E46115" w14:textId="77777777" w:rsidTr="008F574D">
        <w:tc>
          <w:tcPr>
            <w:tcW w:w="2395" w:type="dxa"/>
          </w:tcPr>
          <w:p w14:paraId="2EFCF9F2" w14:textId="5045EA08" w:rsidR="00395A5F" w:rsidRDefault="00395A5F" w:rsidP="00395A5F">
            <w:pPr>
              <w:pStyle w:val="ttulo1"/>
            </w:pPr>
            <w:r>
              <w:rPr>
                <w:color w:val="002060"/>
              </w:rPr>
              <w:t>CERTIFICADOS</w:t>
            </w:r>
          </w:p>
        </w:tc>
        <w:tc>
          <w:tcPr>
            <w:tcW w:w="467" w:type="dxa"/>
          </w:tcPr>
          <w:p w14:paraId="3A0D7409" w14:textId="77777777" w:rsidR="00395A5F" w:rsidRDefault="00395A5F" w:rsidP="00395A5F"/>
        </w:tc>
        <w:tc>
          <w:tcPr>
            <w:tcW w:w="7343" w:type="dxa"/>
          </w:tcPr>
          <w:p w14:paraId="53BC52CE" w14:textId="77777777" w:rsidR="00395A5F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AWS </w:t>
            </w:r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Certified Cloud Practitioner</w:t>
            </w:r>
          </w:p>
          <w:p w14:paraId="319ABA28" w14:textId="3BED685D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(Código do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certificado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: </w:t>
            </w:r>
            <w:r w:rsidRPr="00395A5F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WFT048PCFJVQQRK9</w:t>
            </w:r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)</w:t>
            </w:r>
          </w:p>
        </w:tc>
      </w:tr>
      <w:tr w:rsidR="00395A5F" w:rsidRPr="00395A5F" w14:paraId="40470CEF" w14:textId="77777777" w:rsidTr="00C76629">
        <w:tc>
          <w:tcPr>
            <w:tcW w:w="2395" w:type="dxa"/>
          </w:tcPr>
          <w:p w14:paraId="1AC2D9C1" w14:textId="331DCA0C" w:rsidR="00395A5F" w:rsidRDefault="00395A5F" w:rsidP="00395A5F">
            <w:pPr>
              <w:pStyle w:val="ttulo1"/>
            </w:pPr>
            <w:r w:rsidRPr="00A31771">
              <w:rPr>
                <w:color w:val="002060"/>
              </w:rPr>
              <w:t>eventos</w:t>
            </w:r>
          </w:p>
        </w:tc>
        <w:tc>
          <w:tcPr>
            <w:tcW w:w="467" w:type="dxa"/>
          </w:tcPr>
          <w:p w14:paraId="402891F6" w14:textId="41D13612" w:rsidR="00395A5F" w:rsidRDefault="00395A5F" w:rsidP="00395A5F"/>
        </w:tc>
        <w:tc>
          <w:tcPr>
            <w:tcW w:w="7343" w:type="dxa"/>
          </w:tcPr>
          <w:p w14:paraId="706E36C5" w14:textId="77777777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Google Cloud Summit</w:t>
            </w:r>
          </w:p>
          <w:p w14:paraId="4F380CB1" w14:textId="77777777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Google Cloud Onboard</w:t>
            </w:r>
          </w:p>
          <w:p w14:paraId="344BB626" w14:textId="77777777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AWS Summit</w:t>
            </w:r>
          </w:p>
          <w:p w14:paraId="0A60D7E4" w14:textId="57978D18" w:rsidR="00395A5F" w:rsidRPr="00392E6D" w:rsidRDefault="00395A5F" w:rsidP="00395A5F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r w:rsidRPr="00392E6D"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Microsoft Tech Summit</w:t>
            </w:r>
          </w:p>
        </w:tc>
      </w:tr>
      <w:tr w:rsidR="00395A5F" w:rsidRPr="00392E6D" w14:paraId="168F7E54" w14:textId="77777777" w:rsidTr="00395A5F">
        <w:tc>
          <w:tcPr>
            <w:tcW w:w="2395" w:type="dxa"/>
          </w:tcPr>
          <w:p w14:paraId="56CA27FD" w14:textId="313E6F5B" w:rsidR="00395A5F" w:rsidRDefault="00395A5F" w:rsidP="00917C55">
            <w:pPr>
              <w:pStyle w:val="ttulo1"/>
            </w:pPr>
            <w:r>
              <w:rPr>
                <w:color w:val="002060"/>
              </w:rPr>
              <w:t>IDIOMAS</w:t>
            </w:r>
          </w:p>
        </w:tc>
        <w:tc>
          <w:tcPr>
            <w:tcW w:w="467" w:type="dxa"/>
          </w:tcPr>
          <w:p w14:paraId="246CE9BB" w14:textId="77777777" w:rsidR="00395A5F" w:rsidRDefault="00395A5F" w:rsidP="00917C55"/>
        </w:tc>
        <w:tc>
          <w:tcPr>
            <w:tcW w:w="7343" w:type="dxa"/>
          </w:tcPr>
          <w:p w14:paraId="680EB054" w14:textId="055AED3B" w:rsidR="00395A5F" w:rsidRPr="00392E6D" w:rsidRDefault="00395A5F" w:rsidP="00917C55">
            <w:pPr>
              <w:pStyle w:val="Textodocurrculo"/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Inglês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9"/>
                <w:szCs w:val="19"/>
                <w:lang w:val="en-US"/>
              </w:rPr>
              <w:t>avançado</w:t>
            </w:r>
            <w:proofErr w:type="spellEnd"/>
          </w:p>
        </w:tc>
      </w:tr>
    </w:tbl>
    <w:p w14:paraId="38DE31AC" w14:textId="3EF93E24" w:rsidR="00347DFB" w:rsidRPr="00347DFB" w:rsidRDefault="00347DFB" w:rsidP="00645AC2">
      <w:pPr>
        <w:tabs>
          <w:tab w:val="left" w:pos="3820"/>
          <w:tab w:val="center" w:pos="5102"/>
        </w:tabs>
        <w:rPr>
          <w:lang w:val="en-US"/>
        </w:rPr>
      </w:pPr>
    </w:p>
    <w:sectPr w:rsidR="00347DFB" w:rsidRPr="00347DFB" w:rsidSect="00534DC5">
      <w:headerReference w:type="default" r:id="rId15"/>
      <w:footerReference w:type="default" r:id="rId16"/>
      <w:footerReference w:type="first" r:id="rId17"/>
      <w:pgSz w:w="11907" w:h="16839" w:code="9"/>
      <w:pgMar w:top="284" w:right="851" w:bottom="1134" w:left="85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C7C95" w14:textId="77777777" w:rsidR="00905D28" w:rsidRDefault="00905D28">
      <w:pPr>
        <w:spacing w:before="0" w:after="0" w:line="240" w:lineRule="auto"/>
      </w:pPr>
      <w:r>
        <w:separator/>
      </w:r>
    </w:p>
  </w:endnote>
  <w:endnote w:type="continuationSeparator" w:id="0">
    <w:p w14:paraId="7BE18A50" w14:textId="77777777" w:rsidR="00905D28" w:rsidRDefault="00905D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C4488" w14:textId="77777777" w:rsidR="00D74F0E" w:rsidRPr="00CF5FBE" w:rsidRDefault="00D74F0E" w:rsidP="00D74F0E">
    <w:pPr>
      <w:pStyle w:val="rodap"/>
      <w:jc w:val="center"/>
      <w:rPr>
        <w:i/>
        <w:iCs/>
        <w:color w:val="577188" w:themeColor="accent1" w:themeShade="BF"/>
      </w:rPr>
    </w:pPr>
    <w:r w:rsidRPr="00CF5FBE">
      <w:rPr>
        <w:i/>
        <w:iCs/>
        <w:color w:val="577188" w:themeColor="accent1" w:themeShade="BF"/>
      </w:rPr>
      <w:t>Flávio Mônaco</w:t>
    </w:r>
  </w:p>
  <w:p w14:paraId="62C47822" w14:textId="047823FE" w:rsidR="00FE2CAC" w:rsidRPr="00CF5FBE" w:rsidRDefault="00905D28" w:rsidP="00D74F0E">
    <w:pPr>
      <w:pStyle w:val="rodap"/>
      <w:jc w:val="center"/>
      <w:rPr>
        <w:i/>
        <w:iCs/>
        <w:color w:val="577188" w:themeColor="accent1" w:themeShade="BF"/>
      </w:rPr>
    </w:pPr>
    <w:hyperlink r:id="rId1" w:history="1">
      <w:r w:rsidR="00D74F0E" w:rsidRPr="00CF5FBE">
        <w:rPr>
          <w:rStyle w:val="Hyperlink"/>
          <w:i/>
          <w:iCs/>
          <w:color w:val="577188" w:themeColor="accent1" w:themeShade="BF"/>
        </w:rPr>
        <w:t>http://tiny.cc/fmonaco</w:t>
      </w:r>
    </w:hyperlink>
    <w:r w:rsidR="00D74F0E" w:rsidRPr="00CF5FBE">
      <w:rPr>
        <w:i/>
        <w:iCs/>
        <w:color w:val="577188" w:themeColor="accent1" w:themeShade="BF"/>
      </w:rPr>
      <w:t xml:space="preserve"> - fmonaco@gmail.com</w:t>
    </w:r>
  </w:p>
  <w:p w14:paraId="16E38829" w14:textId="77777777" w:rsidR="00FE2CAC" w:rsidRPr="00CF5FBE" w:rsidRDefault="00FE2CAC">
    <w:pPr>
      <w:pStyle w:val="Footer"/>
      <w:rPr>
        <w:color w:val="577188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30AB5" w14:textId="3B80E319" w:rsidR="00FE2CAC" w:rsidRPr="00CF5FBE" w:rsidRDefault="00645AC2" w:rsidP="00645AC2">
    <w:pPr>
      <w:pStyle w:val="rodap"/>
      <w:tabs>
        <w:tab w:val="left" w:pos="630"/>
        <w:tab w:val="center" w:pos="5282"/>
      </w:tabs>
      <w:ind w:left="0"/>
      <w:rPr>
        <w:i/>
        <w:iCs/>
        <w:color w:val="577188" w:themeColor="accent1" w:themeShade="BF"/>
      </w:rPr>
    </w:pPr>
    <w:r>
      <w:rPr>
        <w:i/>
        <w:iCs/>
        <w:color w:val="577188" w:themeColor="accent1" w:themeShade="BF"/>
      </w:rPr>
      <w:tab/>
    </w:r>
    <w:r>
      <w:rPr>
        <w:i/>
        <w:iCs/>
        <w:color w:val="577188" w:themeColor="accent1" w:themeShade="BF"/>
      </w:rPr>
      <w:tab/>
    </w:r>
    <w:r w:rsidR="00D74F0E" w:rsidRPr="00CF5FBE">
      <w:rPr>
        <w:i/>
        <w:iCs/>
        <w:color w:val="577188" w:themeColor="accent1" w:themeShade="BF"/>
      </w:rPr>
      <w:t>Flávio Mônac</w:t>
    </w:r>
    <w:r>
      <w:rPr>
        <w:i/>
        <w:iCs/>
        <w:color w:val="577188" w:themeColor="accent1" w:themeShade="BF"/>
      </w:rPr>
      <w:t>o</w:t>
    </w:r>
  </w:p>
  <w:p w14:paraId="2FB6F209" w14:textId="6E71404B" w:rsidR="00D74F0E" w:rsidRPr="00CF5FBE" w:rsidRDefault="00905D28" w:rsidP="00645AC2">
    <w:pPr>
      <w:pStyle w:val="rodap"/>
      <w:ind w:left="0"/>
      <w:jc w:val="center"/>
      <w:rPr>
        <w:i/>
        <w:iCs/>
        <w:color w:val="577188" w:themeColor="accent1" w:themeShade="BF"/>
      </w:rPr>
    </w:pPr>
    <w:hyperlink r:id="rId1" w:history="1">
      <w:r w:rsidR="00645AC2" w:rsidRPr="00AD4595">
        <w:rPr>
          <w:rStyle w:val="Hyperlink"/>
          <w:i/>
          <w:iCs/>
        </w:rPr>
        <w:t>http://tiny.cc/fmonaco</w:t>
      </w:r>
    </w:hyperlink>
    <w:r w:rsidR="00D74F0E" w:rsidRPr="00CF5FBE">
      <w:rPr>
        <w:i/>
        <w:iCs/>
        <w:color w:val="577188" w:themeColor="accent1" w:themeShade="BF"/>
      </w:rPr>
      <w:t xml:space="preserve"> - fmonaco@gmail.com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25F39" w14:textId="77777777" w:rsidR="00905D28" w:rsidRDefault="00905D28">
      <w:pPr>
        <w:spacing w:before="0" w:after="0" w:line="240" w:lineRule="auto"/>
      </w:pPr>
      <w:r>
        <w:separator/>
      </w:r>
    </w:p>
  </w:footnote>
  <w:footnote w:type="continuationSeparator" w:id="0">
    <w:p w14:paraId="72BCF7AD" w14:textId="77777777" w:rsidR="00905D28" w:rsidRDefault="00905D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49A13" w14:textId="7157E518" w:rsidR="00645AC2" w:rsidRDefault="00645A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CBAA3" wp14:editId="5097DF37">
              <wp:simplePos x="0" y="0"/>
              <wp:positionH relativeFrom="column">
                <wp:posOffset>-51435</wp:posOffset>
              </wp:positionH>
              <wp:positionV relativeFrom="paragraph">
                <wp:posOffset>108585</wp:posOffset>
              </wp:positionV>
              <wp:extent cx="66929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2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BEE45C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8.55pt" to="522.9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" strokecolor="#748fa7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02090"/>
    <w:multiLevelType w:val="multilevel"/>
    <w:tmpl w:val="EB0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A6"/>
    <w:rsid w:val="000302D8"/>
    <w:rsid w:val="00040B29"/>
    <w:rsid w:val="000842B5"/>
    <w:rsid w:val="000B2F7C"/>
    <w:rsid w:val="000B4A25"/>
    <w:rsid w:val="000F040C"/>
    <w:rsid w:val="0013647A"/>
    <w:rsid w:val="001670D2"/>
    <w:rsid w:val="001A4431"/>
    <w:rsid w:val="00307D7D"/>
    <w:rsid w:val="003311E2"/>
    <w:rsid w:val="00347DFB"/>
    <w:rsid w:val="00392E6D"/>
    <w:rsid w:val="00395A5F"/>
    <w:rsid w:val="003F4AE1"/>
    <w:rsid w:val="004B76D1"/>
    <w:rsid w:val="004B7B2E"/>
    <w:rsid w:val="004C5CF4"/>
    <w:rsid w:val="00534DC5"/>
    <w:rsid w:val="00577F4F"/>
    <w:rsid w:val="00605E53"/>
    <w:rsid w:val="00612DA6"/>
    <w:rsid w:val="00614D57"/>
    <w:rsid w:val="00645AC2"/>
    <w:rsid w:val="0067106E"/>
    <w:rsid w:val="00681345"/>
    <w:rsid w:val="006A0E89"/>
    <w:rsid w:val="00717539"/>
    <w:rsid w:val="0077601E"/>
    <w:rsid w:val="00821D6B"/>
    <w:rsid w:val="00840ED3"/>
    <w:rsid w:val="00886970"/>
    <w:rsid w:val="008A1B37"/>
    <w:rsid w:val="008A38D7"/>
    <w:rsid w:val="008D14C9"/>
    <w:rsid w:val="00905C20"/>
    <w:rsid w:val="00905D28"/>
    <w:rsid w:val="00930666"/>
    <w:rsid w:val="00964689"/>
    <w:rsid w:val="00975171"/>
    <w:rsid w:val="00976429"/>
    <w:rsid w:val="009E7FF4"/>
    <w:rsid w:val="00A1552A"/>
    <w:rsid w:val="00A31771"/>
    <w:rsid w:val="00A44E54"/>
    <w:rsid w:val="00A91BF9"/>
    <w:rsid w:val="00AB6902"/>
    <w:rsid w:val="00B14ECB"/>
    <w:rsid w:val="00B247BC"/>
    <w:rsid w:val="00BC45F3"/>
    <w:rsid w:val="00BF28D7"/>
    <w:rsid w:val="00C40D75"/>
    <w:rsid w:val="00C43130"/>
    <w:rsid w:val="00C71175"/>
    <w:rsid w:val="00C76629"/>
    <w:rsid w:val="00C84013"/>
    <w:rsid w:val="00CF5FBE"/>
    <w:rsid w:val="00D26D74"/>
    <w:rsid w:val="00D74F0E"/>
    <w:rsid w:val="00D77D6D"/>
    <w:rsid w:val="00D85534"/>
    <w:rsid w:val="00DC47B2"/>
    <w:rsid w:val="00DF203C"/>
    <w:rsid w:val="00E048A0"/>
    <w:rsid w:val="00EB79E3"/>
    <w:rsid w:val="00F531ED"/>
    <w:rsid w:val="00F571D2"/>
    <w:rsid w:val="00FA0763"/>
    <w:rsid w:val="00FA4E32"/>
    <w:rsid w:val="00FE2CAC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8C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DefaultParagraphFont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DefaultParagraphFont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le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DefaultParagraphFont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DefaultParagraphFont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DefaultParagraphFont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DefaultParagraphFont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DefaultParagraphFont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DefaultParagraphFont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DefaultParagraphFont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DefaultParagraphFont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DefaultParagraphFont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le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le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612DA6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612DA6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612DA6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612DA6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PlaceholderText">
    <w:name w:val="Placeholder Text"/>
    <w:basedOn w:val="DefaultParagraphFont"/>
    <w:uiPriority w:val="99"/>
    <w:semiHidden/>
    <w:rsid w:val="00612DA6"/>
    <w:rPr>
      <w:color w:val="808080"/>
    </w:rPr>
  </w:style>
  <w:style w:type="character" w:customStyle="1" w:styleId="nfase1">
    <w:name w:val="Ênfase1"/>
    <w:basedOn w:val="DefaultParagraphFont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DefaultParagraphFont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DefaultParagraphFont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DefaultParagraphFont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DefaultParagraphFont"/>
    <w:link w:val="Assinatura1"/>
    <w:uiPriority w:val="8"/>
    <w:rsid w:val="00612DA6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Header">
    <w:name w:val="header"/>
    <w:basedOn w:val="Normal"/>
    <w:link w:val="Header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2"/>
    <w:rsid w:val="00612DA6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  <w:rsid w:val="00612DA6"/>
    <w:rPr>
      <w:kern w:val="20"/>
    </w:rPr>
  </w:style>
  <w:style w:type="table" w:styleId="TableGrid">
    <w:name w:val="Table Grid"/>
    <w:basedOn w:val="Table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0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40E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40E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v-accomplishments-blocksummary-list-item">
    <w:name w:val="pv-accomplishments-block__summary-list-item"/>
    <w:basedOn w:val="Normal"/>
    <w:rsid w:val="00C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74F0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F0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9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95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tiny.cc/fmona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iny.cc/fmonac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tiny.cc/fmonac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84F384ADE04244AE9A90341FF4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5FF1-D37C-E74D-9A3C-A1572A6D094C}"/>
      </w:docPartPr>
      <w:docPartBody>
        <w:p w:rsidR="0021781F" w:rsidRDefault="00295CA7" w:rsidP="00295CA7">
          <w:pPr>
            <w:pStyle w:val="5E84F384ADE04244AE9A90341FF42988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DD7A7B96D64AC54E8D14548930B06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71CFB-96E7-3643-8D21-8CD7A76F9EAB}"/>
      </w:docPartPr>
      <w:docPartBody>
        <w:p w:rsidR="0021781F" w:rsidRDefault="00295CA7" w:rsidP="00295CA7">
          <w:pPr>
            <w:pStyle w:val="DD7A7B96D64AC54E8D14548930B06B9C"/>
          </w:pPr>
          <w:r w:rsidRPr="00BB15A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46"/>
    <w:rsid w:val="00116713"/>
    <w:rsid w:val="0021781F"/>
    <w:rsid w:val="00295CA7"/>
    <w:rsid w:val="003A5D1F"/>
    <w:rsid w:val="00424B46"/>
    <w:rsid w:val="00467B46"/>
    <w:rsid w:val="004B6D8A"/>
    <w:rsid w:val="00533AE8"/>
    <w:rsid w:val="00580DE0"/>
    <w:rsid w:val="006D7BC1"/>
    <w:rsid w:val="00722311"/>
    <w:rsid w:val="008110E5"/>
    <w:rsid w:val="0083647B"/>
    <w:rsid w:val="00881DD6"/>
    <w:rsid w:val="0092079D"/>
    <w:rsid w:val="00C10883"/>
    <w:rsid w:val="00CD3313"/>
    <w:rsid w:val="00E540F8"/>
    <w:rsid w:val="00F72087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AC2E9554C54542911D041A78030BCD">
    <w:name w:val="A4AC2E9554C54542911D041A78030BCD"/>
  </w:style>
  <w:style w:type="paragraph" w:customStyle="1" w:styleId="F90B8FF431CB4E0B983019A95671574E">
    <w:name w:val="F90B8FF431CB4E0B983019A95671574E"/>
  </w:style>
  <w:style w:type="paragraph" w:customStyle="1" w:styleId="2E509D1B3A6C46B19698585EB675EA00">
    <w:name w:val="2E509D1B3A6C46B19698585EB675EA00"/>
  </w:style>
  <w:style w:type="paragraph" w:customStyle="1" w:styleId="B71D59C36E91451E8872A6357B241F90">
    <w:name w:val="B71D59C36E91451E8872A6357B241F90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81C1F6D4D5524230BC5D674C38E0EFB6">
    <w:name w:val="81C1F6D4D5524230BC5D674C38E0EFB6"/>
  </w:style>
  <w:style w:type="paragraph" w:customStyle="1" w:styleId="C4C44B03180D492EAD492903A08D8D75">
    <w:name w:val="C4C44B03180D492EAD492903A08D8D75"/>
  </w:style>
  <w:style w:type="paragraph" w:customStyle="1" w:styleId="8CBE433E511A4B5D9B00495B1B423353">
    <w:name w:val="8CBE433E511A4B5D9B00495B1B42335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E6C4387320324B7AAF8C45BC0C7F0812">
    <w:name w:val="E6C4387320324B7AAF8C45BC0C7F0812"/>
  </w:style>
  <w:style w:type="character" w:styleId="PlaceholderText">
    <w:name w:val="Placeholder Text"/>
    <w:basedOn w:val="DefaultParagraphFont"/>
    <w:uiPriority w:val="99"/>
    <w:semiHidden/>
    <w:rsid w:val="006D7BC1"/>
    <w:rPr>
      <w:color w:val="808080"/>
    </w:rPr>
  </w:style>
  <w:style w:type="paragraph" w:customStyle="1" w:styleId="48F208F172664A3B90656C1008902C98">
    <w:name w:val="48F208F172664A3B90656C1008902C98"/>
  </w:style>
  <w:style w:type="character" w:customStyle="1" w:styleId="Textodoespaoreservado">
    <w:name w:val="Texto do espaço reservado"/>
    <w:basedOn w:val="DefaultParagraphFont"/>
    <w:uiPriority w:val="99"/>
    <w:semiHidden/>
    <w:rsid w:val="006D7BC1"/>
    <w:rPr>
      <w:color w:val="808080"/>
    </w:rPr>
  </w:style>
  <w:style w:type="paragraph" w:customStyle="1" w:styleId="5EBEAA8EE51F4926B6D41F9F44AD53D2">
    <w:name w:val="5EBEAA8EE51F4926B6D41F9F44AD53D2"/>
  </w:style>
  <w:style w:type="paragraph" w:customStyle="1" w:styleId="5A5D09D0A15549D7A16AF04CA3C098AE">
    <w:name w:val="5A5D09D0A15549D7A16AF04CA3C098AE"/>
  </w:style>
  <w:style w:type="paragraph" w:customStyle="1" w:styleId="54FA57029AA747B3BC7E2DDFCC0B1D4D">
    <w:name w:val="54FA57029AA747B3BC7E2DDFCC0B1D4D"/>
  </w:style>
  <w:style w:type="paragraph" w:customStyle="1" w:styleId="A462BB9D6DA74F2986334A17D49FEC6D">
    <w:name w:val="A462BB9D6DA74F2986334A17D49FEC6D"/>
  </w:style>
  <w:style w:type="paragraph" w:customStyle="1" w:styleId="4DDC29D64C2149D097B8B5163F9BE2CD">
    <w:name w:val="4DDC29D64C2149D097B8B5163F9BE2CD"/>
  </w:style>
  <w:style w:type="paragraph" w:customStyle="1" w:styleId="F2872E521EF34866B5C294468243A181">
    <w:name w:val="F2872E521EF34866B5C294468243A181"/>
  </w:style>
  <w:style w:type="paragraph" w:customStyle="1" w:styleId="6776F11CFC8841399042C24B6439CE4C">
    <w:name w:val="6776F11CFC8841399042C24B6439CE4C"/>
  </w:style>
  <w:style w:type="paragraph" w:customStyle="1" w:styleId="0B07E0837C424B9E963A757B6718FD76">
    <w:name w:val="0B07E0837C424B9E963A757B6718FD76"/>
  </w:style>
  <w:style w:type="paragraph" w:customStyle="1" w:styleId="C5041207EA2F496FB2284571423F530F">
    <w:name w:val="C5041207EA2F496FB2284571423F530F"/>
  </w:style>
  <w:style w:type="paragraph" w:customStyle="1" w:styleId="E208FAB13EB642D7875C5D9CBB960113">
    <w:name w:val="E208FAB13EB642D7875C5D9CBB960113"/>
  </w:style>
  <w:style w:type="paragraph" w:customStyle="1" w:styleId="AD7DA9931A3D43748C10ED62D300E936">
    <w:name w:val="AD7DA9931A3D43748C10ED62D300E936"/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  <w:style w:type="paragraph" w:customStyle="1" w:styleId="2F6B921361A22B4DAE3928E7DB842C75">
    <w:name w:val="2F6B921361A22B4DAE3928E7DB842C75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D24D4EA5CCB0F8478C2D6F9CAF130BEA">
    <w:name w:val="D24D4EA5CCB0F8478C2D6F9CAF130BEA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4FE85281FA1BB948A54F7C2CB845484B">
    <w:name w:val="4FE85281FA1BB948A54F7C2CB845484B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02E4F0D9AE3D814BB59E14A6751EF3AC">
    <w:name w:val="02E4F0D9AE3D814BB59E14A6751EF3AC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5E84F384ADE04244AE9A90341FF42988">
    <w:name w:val="5E84F384ADE04244AE9A90341FF42988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DD7A7B96D64AC54E8D14548930B06B9C">
    <w:name w:val="DD7A7B96D64AC54E8D14548930B06B9C"/>
    <w:rsid w:val="00295CA7"/>
    <w:pPr>
      <w:spacing w:after="0" w:line="240" w:lineRule="auto"/>
    </w:pPr>
    <w:rPr>
      <w:sz w:val="24"/>
      <w:szCs w:val="24"/>
      <w:lang w:bidi="ar-SA"/>
    </w:rPr>
  </w:style>
  <w:style w:type="paragraph" w:customStyle="1" w:styleId="8E4D05998AE95E46AFF6BD67B7F405FF">
    <w:name w:val="8E4D05998AE95E46AFF6BD67B7F405FF"/>
    <w:rsid w:val="006D7BC1"/>
    <w:pPr>
      <w:spacing w:after="0" w:line="240" w:lineRule="auto"/>
    </w:pPr>
    <w:rPr>
      <w:sz w:val="24"/>
      <w:szCs w:val="24"/>
      <w:lang w:bidi="ar-SA"/>
    </w:rPr>
  </w:style>
  <w:style w:type="paragraph" w:customStyle="1" w:styleId="F082DADD2521EE419E0A5089284919E6">
    <w:name w:val="F082DADD2521EE419E0A5089284919E6"/>
    <w:rsid w:val="006D7BC1"/>
    <w:pPr>
      <w:spacing w:after="0" w:line="240" w:lineRule="auto"/>
    </w:pPr>
    <w:rPr>
      <w:sz w:val="24"/>
      <w:szCs w:val="24"/>
      <w:lang w:bidi="ar-SA"/>
    </w:rPr>
  </w:style>
  <w:style w:type="paragraph" w:customStyle="1" w:styleId="89DD8B636A4CC1468F994EA29DA1DEEC">
    <w:name w:val="89DD8B636A4CC1468F994EA29DA1DEEC"/>
    <w:rsid w:val="006D7BC1"/>
    <w:pPr>
      <w:spacing w:after="0" w:line="240" w:lineRule="auto"/>
    </w:pPr>
    <w:rPr>
      <w:sz w:val="24"/>
      <w:szCs w:val="24"/>
      <w:lang w:bidi="ar-SA"/>
    </w:rPr>
  </w:style>
  <w:style w:type="paragraph" w:customStyle="1" w:styleId="81D749AE822C544A967C75232BFCA201">
    <w:name w:val="81D749AE822C544A967C75232BFCA201"/>
    <w:rsid w:val="006D7BC1"/>
    <w:pPr>
      <w:spacing w:after="0" w:line="240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628D94-B555-4ADB-8B42-603B99768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197493-0D94-6649-9A58-5FA36EB1D04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2020-04-14T02:32:00Z</dcterms:created>
  <dcterms:modified xsi:type="dcterms:W3CDTF">2020-07-21T12:15:00Z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