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CF9" w14:textId="338A4998" w:rsidR="00F7533B" w:rsidRPr="00AA18FD" w:rsidRDefault="00D47303" w:rsidP="00D47303">
      <w:pPr>
        <w:pStyle w:val="Heading1"/>
        <w:jc w:val="center"/>
        <w:rPr>
          <w:rFonts w:ascii="Times New Roman" w:hAnsi="Times New Roman" w:cs="Times New Roman"/>
          <w:color w:val="000000" w:themeColor="text1"/>
          <w:sz w:val="24"/>
          <w:szCs w:val="24"/>
        </w:rPr>
      </w:pPr>
      <w:r w:rsidRPr="00AA18FD">
        <w:rPr>
          <w:rFonts w:ascii="Times New Roman" w:hAnsi="Times New Roman" w:cs="Times New Roman"/>
          <w:sz w:val="24"/>
          <w:szCs w:val="24"/>
        </w:rPr>
        <w:t>Faculty of Computing</w:t>
      </w:r>
      <w:r w:rsidR="00F7533B" w:rsidRPr="00AA18FD">
        <w:rPr>
          <w:rFonts w:ascii="Times New Roman" w:hAnsi="Times New Roman" w:cs="Times New Roman"/>
          <w:color w:val="000000" w:themeColor="text1"/>
          <w:sz w:val="24"/>
          <w:szCs w:val="24"/>
        </w:rPr>
        <w:br/>
      </w:r>
    </w:p>
    <w:p w14:paraId="0F72BA0D" w14:textId="3914106D" w:rsidR="0060523F" w:rsidRPr="00AA18FD" w:rsidRDefault="0060523F" w:rsidP="00D47303">
      <w:pPr>
        <w:pStyle w:val="Heading1"/>
        <w:jc w:val="center"/>
        <w:rPr>
          <w:rFonts w:ascii="Times New Roman" w:hAnsi="Times New Roman" w:cs="Times New Roman"/>
          <w:sz w:val="24"/>
          <w:szCs w:val="24"/>
          <w:lang w:val="en-GB"/>
        </w:rPr>
      </w:pPr>
      <w:r w:rsidRPr="00AA18FD">
        <w:rPr>
          <w:rFonts w:ascii="Times New Roman" w:hAnsi="Times New Roman" w:cs="Times New Roman"/>
          <w:sz w:val="24"/>
          <w:szCs w:val="24"/>
          <w:lang w:val="en-GB"/>
        </w:rPr>
        <w:t>CS-</w:t>
      </w:r>
      <w:r w:rsidR="00391AF7">
        <w:rPr>
          <w:rFonts w:ascii="Times New Roman" w:hAnsi="Times New Roman" w:cs="Times New Roman"/>
          <w:sz w:val="24"/>
          <w:szCs w:val="24"/>
          <w:lang w:val="en-GB"/>
        </w:rPr>
        <w:t>Software Quality Engineering</w:t>
      </w:r>
    </w:p>
    <w:p w14:paraId="17207059" w14:textId="5FE3A2B2" w:rsidR="00A54459" w:rsidRPr="00AA18FD" w:rsidRDefault="00BE416E" w:rsidP="00391AF7">
      <w:pPr>
        <w:pStyle w:val="Heading1"/>
        <w:jc w:val="center"/>
        <w:rPr>
          <w:rFonts w:ascii="Times New Roman" w:hAnsi="Times New Roman"/>
          <w:sz w:val="24"/>
          <w:szCs w:val="24"/>
        </w:rPr>
      </w:pPr>
      <w:r w:rsidRPr="00AA18FD">
        <w:rPr>
          <w:rFonts w:ascii="Times New Roman" w:hAnsi="Times New Roman" w:cs="Times New Roman"/>
          <w:sz w:val="24"/>
          <w:szCs w:val="24"/>
        </w:rPr>
        <w:t xml:space="preserve">Class: </w:t>
      </w:r>
      <w:r w:rsidR="00DD1980" w:rsidRPr="00AA18FD">
        <w:rPr>
          <w:rFonts w:ascii="Times New Roman" w:hAnsi="Times New Roman" w:cs="Times New Roman"/>
          <w:sz w:val="24"/>
          <w:szCs w:val="24"/>
        </w:rPr>
        <w:t>BESE-1</w:t>
      </w:r>
      <w:r w:rsidR="001079C5" w:rsidRPr="00AA18FD">
        <w:rPr>
          <w:rFonts w:ascii="Times New Roman" w:hAnsi="Times New Roman" w:cs="Times New Roman"/>
          <w:sz w:val="24"/>
          <w:szCs w:val="24"/>
        </w:rPr>
        <w:t>4</w:t>
      </w:r>
      <w:r w:rsidR="00DD1980" w:rsidRPr="00AA18FD">
        <w:rPr>
          <w:rFonts w:ascii="Times New Roman" w:hAnsi="Times New Roman" w:cs="Times New Roman"/>
          <w:sz w:val="24"/>
          <w:szCs w:val="24"/>
        </w:rPr>
        <w:t>AB</w:t>
      </w:r>
    </w:p>
    <w:p w14:paraId="5D14AEDA" w14:textId="5BF45B15" w:rsidR="00DD1980" w:rsidRPr="00AA18FD" w:rsidRDefault="00391AF7" w:rsidP="00D47303">
      <w:pPr>
        <w:pStyle w:val="Heading1"/>
        <w:jc w:val="center"/>
        <w:rPr>
          <w:rFonts w:ascii="Times New Roman" w:hAnsi="Times New Roman" w:cs="Times New Roman"/>
          <w:sz w:val="24"/>
          <w:szCs w:val="24"/>
        </w:rPr>
      </w:pPr>
      <w:bookmarkStart w:id="0" w:name="_Hlk161002033"/>
      <w:r>
        <w:rPr>
          <w:rFonts w:ascii="Times New Roman" w:hAnsi="Times New Roman" w:cs="Times New Roman"/>
          <w:sz w:val="24"/>
          <w:szCs w:val="24"/>
        </w:rPr>
        <w:t>Assignment # 01</w:t>
      </w:r>
    </w:p>
    <w:bookmarkEnd w:id="0"/>
    <w:p w14:paraId="0A1F851A" w14:textId="77777777" w:rsidR="00B722B8" w:rsidRPr="00AA18FD" w:rsidRDefault="00B722B8" w:rsidP="00391AF7">
      <w:pPr>
        <w:spacing w:after="160" w:line="259" w:lineRule="auto"/>
        <w:rPr>
          <w:rFonts w:ascii="Times New Roman" w:hAnsi="Times New Roman"/>
          <w:sz w:val="24"/>
          <w:szCs w:val="24"/>
        </w:rPr>
      </w:pPr>
    </w:p>
    <w:p w14:paraId="557634CB" w14:textId="220892A1" w:rsidR="00D47303" w:rsidRDefault="00D47303" w:rsidP="001079C5">
      <w:pPr>
        <w:spacing w:before="240" w:after="240"/>
        <w:jc w:val="center"/>
        <w:rPr>
          <w:rFonts w:ascii="Times New Roman" w:hAnsi="Times New Roman"/>
          <w:b/>
          <w:sz w:val="24"/>
          <w:szCs w:val="24"/>
        </w:rPr>
      </w:pPr>
      <w:r w:rsidRPr="00AA18FD">
        <w:rPr>
          <w:rFonts w:ascii="Times New Roman" w:hAnsi="Times New Roman"/>
          <w:b/>
          <w:sz w:val="24"/>
          <w:szCs w:val="24"/>
        </w:rPr>
        <w:t xml:space="preserve">Instructor: </w:t>
      </w:r>
      <w:r w:rsidR="00391AF7">
        <w:rPr>
          <w:rFonts w:ascii="Times New Roman" w:hAnsi="Times New Roman"/>
          <w:b/>
          <w:sz w:val="24"/>
          <w:szCs w:val="24"/>
        </w:rPr>
        <w:t>Ma’am Ayesha Kanwal</w:t>
      </w:r>
    </w:p>
    <w:p w14:paraId="1BC53C97" w14:textId="4D0D3702" w:rsidR="00391AF7" w:rsidRDefault="00391AF7" w:rsidP="001079C5">
      <w:pPr>
        <w:spacing w:before="240" w:after="240"/>
        <w:jc w:val="center"/>
        <w:rPr>
          <w:rFonts w:ascii="Times New Roman" w:hAnsi="Times New Roman"/>
          <w:b/>
          <w:sz w:val="24"/>
          <w:szCs w:val="24"/>
        </w:rPr>
      </w:pPr>
      <w:r>
        <w:rPr>
          <w:rFonts w:ascii="Times New Roman" w:hAnsi="Times New Roman"/>
          <w:b/>
          <w:sz w:val="24"/>
          <w:szCs w:val="24"/>
        </w:rPr>
        <w:t xml:space="preserve">Name: </w:t>
      </w:r>
      <w:r w:rsidR="00B93114">
        <w:rPr>
          <w:rFonts w:ascii="Times New Roman" w:hAnsi="Times New Roman"/>
          <w:b/>
          <w:sz w:val="24"/>
          <w:szCs w:val="24"/>
        </w:rPr>
        <w:t>Subhan Khalid</w:t>
      </w:r>
    </w:p>
    <w:p w14:paraId="078BEEB5" w14:textId="46FEFA09" w:rsidR="00391AF7" w:rsidRPr="00AA18FD" w:rsidRDefault="00391AF7" w:rsidP="001079C5">
      <w:pPr>
        <w:spacing w:before="240" w:after="240"/>
        <w:jc w:val="center"/>
        <w:rPr>
          <w:rFonts w:ascii="Times New Roman" w:hAnsi="Times New Roman"/>
          <w:b/>
          <w:sz w:val="24"/>
          <w:szCs w:val="24"/>
        </w:rPr>
      </w:pPr>
      <w:r>
        <w:rPr>
          <w:rFonts w:ascii="Times New Roman" w:hAnsi="Times New Roman"/>
          <w:b/>
          <w:sz w:val="24"/>
          <w:szCs w:val="24"/>
        </w:rPr>
        <w:t xml:space="preserve">CMS: </w:t>
      </w:r>
      <w:r w:rsidR="00B93114">
        <w:rPr>
          <w:rFonts w:ascii="Times New Roman" w:hAnsi="Times New Roman"/>
          <w:b/>
          <w:sz w:val="24"/>
          <w:szCs w:val="24"/>
        </w:rPr>
        <w:t>455680</w:t>
      </w:r>
    </w:p>
    <w:p w14:paraId="574DD036" w14:textId="5ED6DBF6" w:rsidR="00B722B8" w:rsidRPr="00AA18FD" w:rsidRDefault="00B722B8" w:rsidP="00D47303">
      <w:pPr>
        <w:tabs>
          <w:tab w:val="left" w:pos="3450"/>
        </w:tabs>
        <w:spacing w:after="160" w:line="259" w:lineRule="auto"/>
        <w:jc w:val="center"/>
        <w:rPr>
          <w:rFonts w:ascii="Times New Roman" w:hAnsi="Times New Roman"/>
          <w:sz w:val="24"/>
          <w:szCs w:val="24"/>
        </w:rPr>
      </w:pPr>
    </w:p>
    <w:p w14:paraId="3CA6B17C" w14:textId="77777777" w:rsidR="00B722B8" w:rsidRPr="00AA18FD" w:rsidRDefault="00B722B8" w:rsidP="00D47303">
      <w:pPr>
        <w:spacing w:after="160" w:line="259" w:lineRule="auto"/>
        <w:jc w:val="center"/>
        <w:rPr>
          <w:rFonts w:ascii="Times New Roman" w:hAnsi="Times New Roman"/>
          <w:sz w:val="24"/>
          <w:szCs w:val="24"/>
        </w:rPr>
      </w:pPr>
    </w:p>
    <w:p w14:paraId="5FFCF3CE" w14:textId="77777777" w:rsidR="00B722B8" w:rsidRPr="00AA18FD" w:rsidRDefault="00B722B8" w:rsidP="00F7533B">
      <w:pPr>
        <w:spacing w:after="160" w:line="259" w:lineRule="auto"/>
        <w:rPr>
          <w:rFonts w:ascii="Times New Roman" w:hAnsi="Times New Roman"/>
          <w:sz w:val="24"/>
          <w:szCs w:val="24"/>
        </w:rPr>
      </w:pPr>
    </w:p>
    <w:p w14:paraId="6C8B363C" w14:textId="7DBF121B" w:rsidR="00F7533B" w:rsidRPr="00AA18FD" w:rsidRDefault="00F7533B" w:rsidP="00F7533B">
      <w:pPr>
        <w:spacing w:after="160" w:line="259" w:lineRule="auto"/>
        <w:rPr>
          <w:rFonts w:ascii="Times New Roman" w:hAnsi="Times New Roman"/>
          <w:sz w:val="24"/>
          <w:szCs w:val="24"/>
        </w:rPr>
      </w:pPr>
    </w:p>
    <w:p w14:paraId="013FB6C9" w14:textId="0D8C07CE" w:rsidR="00AA18FD" w:rsidRDefault="00AA18FD" w:rsidP="00AA18FD">
      <w:pPr>
        <w:spacing w:after="0" w:line="240" w:lineRule="auto"/>
        <w:contextualSpacing/>
        <w:rPr>
          <w:rFonts w:ascii="Times New Roman" w:hAnsi="Times New Roman"/>
          <w:sz w:val="24"/>
          <w:szCs w:val="24"/>
        </w:rPr>
      </w:pPr>
    </w:p>
    <w:p w14:paraId="48E216DD" w14:textId="57A2845B" w:rsidR="00B93114" w:rsidRDefault="00B93114">
      <w:pPr>
        <w:spacing w:after="160" w:line="259" w:lineRule="auto"/>
        <w:rPr>
          <w:rFonts w:ascii="Times New Roman" w:hAnsi="Times New Roman"/>
          <w:b/>
          <w:bCs/>
          <w:sz w:val="24"/>
          <w:szCs w:val="24"/>
        </w:rPr>
      </w:pPr>
      <w:r>
        <w:rPr>
          <w:rFonts w:ascii="Times New Roman" w:hAnsi="Times New Roman"/>
          <w:b/>
          <w:bCs/>
          <w:sz w:val="24"/>
          <w:szCs w:val="24"/>
        </w:rPr>
        <w:br w:type="page"/>
      </w:r>
    </w:p>
    <w:p w14:paraId="09E1AAA6" w14:textId="77777777" w:rsidR="00B93114" w:rsidRPr="00B93114" w:rsidRDefault="00B93114" w:rsidP="00B93114">
      <w:pPr>
        <w:spacing w:after="0" w:line="240" w:lineRule="auto"/>
        <w:jc w:val="center"/>
        <w:rPr>
          <w:rFonts w:ascii="Times New Roman" w:eastAsia="Times New Roman" w:hAnsi="Times New Roman"/>
          <w:sz w:val="24"/>
          <w:szCs w:val="24"/>
          <w:lang w:val="en-AE"/>
        </w:rPr>
      </w:pPr>
      <w:r w:rsidRPr="00B93114">
        <w:rPr>
          <w:rFonts w:ascii="Arial" w:eastAsia="Times New Roman" w:hAnsi="Arial" w:cs="Arial"/>
          <w:b/>
          <w:bCs/>
          <w:color w:val="000000"/>
          <w:sz w:val="26"/>
          <w:szCs w:val="26"/>
          <w:lang w:val="en-AE"/>
        </w:rPr>
        <w:lastRenderedPageBreak/>
        <w:t>Research Analysis: ABDP Model (Article 1)</w:t>
      </w:r>
    </w:p>
    <w:p w14:paraId="315C6032" w14:textId="77777777" w:rsidR="00B93114" w:rsidRPr="00B93114" w:rsidRDefault="00B93114" w:rsidP="00B93114">
      <w:pPr>
        <w:spacing w:after="0" w:line="240" w:lineRule="auto"/>
        <w:rPr>
          <w:rFonts w:ascii="Times New Roman" w:eastAsia="Times New Roman" w:hAnsi="Times New Roman"/>
          <w:sz w:val="24"/>
          <w:szCs w:val="24"/>
          <w:lang w:val="en-AE"/>
        </w:rPr>
      </w:pPr>
    </w:p>
    <w:p w14:paraId="3FE3395A"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Methodology &amp; Tools</w:t>
      </w:r>
    </w:p>
    <w:p w14:paraId="0B1C0DB6" w14:textId="77777777" w:rsidR="00B93114" w:rsidRPr="00B93114" w:rsidRDefault="00B93114" w:rsidP="00B93114">
      <w:pPr>
        <w:spacing w:after="0" w:line="240" w:lineRule="auto"/>
        <w:rPr>
          <w:rFonts w:ascii="Times New Roman" w:eastAsia="Times New Roman" w:hAnsi="Times New Roman"/>
          <w:sz w:val="21"/>
          <w:szCs w:val="21"/>
          <w:lang w:val="en-AE"/>
        </w:rPr>
      </w:pPr>
      <w:r w:rsidRPr="00B93114">
        <w:rPr>
          <w:rFonts w:ascii="Arial" w:eastAsia="Times New Roman" w:hAnsi="Arial" w:cs="Arial"/>
          <w:color w:val="000000"/>
          <w:lang w:val="en-AE"/>
        </w:rPr>
        <w:t>The researchers used a case study design, focusing on a real project named AMS-COMFT. They basically used data mining, specifically the C4.5 algorithm, to build a prediction model. To fix the issue where high-defect actions are super rare, they tried under-sampling and over-sampling (like SMOTE). They also used Feature Subset Selection (FSS) to pick the most important variables. It's a pretty heavy technical setup for a software paper.</w:t>
      </w:r>
    </w:p>
    <w:p w14:paraId="4E46B4B1" w14:textId="77777777" w:rsidR="00B93114" w:rsidRPr="00B93114" w:rsidRDefault="00B93114" w:rsidP="00B93114">
      <w:pPr>
        <w:spacing w:after="0" w:line="240" w:lineRule="auto"/>
        <w:rPr>
          <w:rFonts w:ascii="Times New Roman" w:eastAsia="Times New Roman" w:hAnsi="Times New Roman"/>
          <w:sz w:val="24"/>
          <w:szCs w:val="24"/>
          <w:lang w:val="en-AE"/>
        </w:rPr>
      </w:pPr>
    </w:p>
    <w:p w14:paraId="098EBF46"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 Main Problems and The Research Goals</w:t>
      </w:r>
    </w:p>
    <w:p w14:paraId="444C9328" w14:textId="77777777" w:rsidR="00B93114" w:rsidRPr="00B93114" w:rsidRDefault="00B93114" w:rsidP="00B93114">
      <w:pPr>
        <w:spacing w:after="0" w:line="240" w:lineRule="auto"/>
        <w:rPr>
          <w:rFonts w:ascii="Times New Roman" w:eastAsia="Times New Roman" w:hAnsi="Times New Roman"/>
          <w:sz w:val="21"/>
          <w:szCs w:val="21"/>
          <w:lang w:val="en-AE"/>
        </w:rPr>
      </w:pPr>
      <w:r w:rsidRPr="00B93114">
        <w:rPr>
          <w:rFonts w:ascii="Arial" w:eastAsia="Times New Roman" w:hAnsi="Arial" w:cs="Arial"/>
          <w:color w:val="000000"/>
          <w:lang w:val="en-AE"/>
        </w:rPr>
        <w:t>The biggest issue described is that bug prevention is usually reactive, meaning we fix things after they break. The authors want to move to an "Action-Based Defect Prevention" (ABDP) approach. The goal is to predict "high-defect" actions (actions that cause &gt; 3 bugs) while the project is still in the planning phase. They also wanted to see if they could do this without making the developers life harder with complicated new rules.</w:t>
      </w:r>
    </w:p>
    <w:p w14:paraId="48B63E3F" w14:textId="77777777" w:rsidR="00B93114" w:rsidRPr="00B93114" w:rsidRDefault="00B93114" w:rsidP="00B93114">
      <w:pPr>
        <w:spacing w:after="0" w:line="240" w:lineRule="auto"/>
        <w:rPr>
          <w:rFonts w:ascii="Times New Roman" w:eastAsia="Times New Roman" w:hAnsi="Times New Roman"/>
          <w:sz w:val="24"/>
          <w:szCs w:val="24"/>
          <w:lang w:val="en-AE"/>
        </w:rPr>
      </w:pPr>
    </w:p>
    <w:p w14:paraId="127ED320"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6"/>
          <w:szCs w:val="26"/>
          <w:lang w:val="en-AE"/>
        </w:rPr>
        <w:t> Strengths vs Weaknesses</w:t>
      </w:r>
    </w:p>
    <w:p w14:paraId="29F39EAD" w14:textId="77777777" w:rsidR="00B93114" w:rsidRDefault="00B93114" w:rsidP="00B93114">
      <w:pPr>
        <w:spacing w:after="0" w:line="240" w:lineRule="auto"/>
        <w:rPr>
          <w:rFonts w:ascii="Arial" w:eastAsia="Times New Roman" w:hAnsi="Arial" w:cs="Arial"/>
          <w:b/>
          <w:bCs/>
          <w:color w:val="000000"/>
          <w:lang w:val="en-AE"/>
        </w:rPr>
      </w:pPr>
    </w:p>
    <w:p w14:paraId="26763D1B" w14:textId="5CC5C3C1" w:rsidR="00B93114" w:rsidRPr="00B93114" w:rsidRDefault="00B93114" w:rsidP="00B93114">
      <w:pPr>
        <w:spacing w:after="0" w:line="240" w:lineRule="auto"/>
        <w:ind w:firstLine="720"/>
        <w:rPr>
          <w:rFonts w:ascii="Times New Roman" w:eastAsia="Times New Roman" w:hAnsi="Times New Roman"/>
          <w:sz w:val="24"/>
          <w:szCs w:val="24"/>
          <w:lang w:val="en-AE"/>
        </w:rPr>
      </w:pPr>
      <w:r w:rsidRPr="00B93114">
        <w:rPr>
          <w:rFonts w:ascii="Arial" w:eastAsia="Times New Roman" w:hAnsi="Arial" w:cs="Arial"/>
          <w:b/>
          <w:bCs/>
          <w:color w:val="000000"/>
          <w:lang w:val="en-AE"/>
        </w:rPr>
        <w:t>Positives:</w:t>
      </w:r>
    </w:p>
    <w:p w14:paraId="2112FD6B" w14:textId="77777777" w:rsidR="00B93114" w:rsidRPr="00B93114" w:rsidRDefault="00B93114" w:rsidP="00B93114">
      <w:pPr>
        <w:numPr>
          <w:ilvl w:val="0"/>
          <w:numId w:val="28"/>
        </w:numPr>
        <w:spacing w:before="240"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It’s very proactive since it looks at "Antecedent" features (stuff you know before you even start).</w:t>
      </w:r>
    </w:p>
    <w:p w14:paraId="53F04747" w14:textId="77777777" w:rsidR="00B93114" w:rsidRDefault="00B93114" w:rsidP="00B93114">
      <w:pPr>
        <w:numPr>
          <w:ilvl w:val="0"/>
          <w:numId w:val="28"/>
        </w:numPr>
        <w:spacing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The technical side is strong; they actually try to solve the "rarity problem" rather than just ignoring it.</w:t>
      </w:r>
    </w:p>
    <w:p w14:paraId="02327FF0" w14:textId="2FD72B24" w:rsidR="00B93114" w:rsidRPr="00B93114" w:rsidRDefault="00B93114" w:rsidP="00B93114">
      <w:pPr>
        <w:numPr>
          <w:ilvl w:val="0"/>
          <w:numId w:val="28"/>
        </w:numPr>
        <w:spacing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Its designed to be "low effort" to integrate into existing team workflows.</w:t>
      </w:r>
      <w:r w:rsidRPr="00B93114">
        <w:rPr>
          <w:rFonts w:ascii="Arial" w:eastAsia="Times New Roman" w:hAnsi="Arial" w:cs="Arial"/>
          <w:color w:val="000000"/>
          <w:lang w:val="en-AE"/>
        </w:rPr>
        <w:br/>
      </w:r>
      <w:r w:rsidRPr="00B93114">
        <w:rPr>
          <w:rFonts w:ascii="Arial" w:eastAsia="Times New Roman" w:hAnsi="Arial" w:cs="Arial"/>
          <w:b/>
          <w:bCs/>
          <w:color w:val="000000"/>
          <w:lang w:val="en-AE"/>
        </w:rPr>
        <w:br/>
      </w:r>
      <w:r>
        <w:rPr>
          <w:rFonts w:ascii="Arial" w:eastAsia="Times New Roman" w:hAnsi="Arial" w:cs="Arial"/>
          <w:b/>
          <w:bCs/>
          <w:color w:val="000000"/>
          <w:lang w:val="en-AE"/>
        </w:rPr>
        <w:t>Negatives</w:t>
      </w:r>
      <w:r w:rsidRPr="00B93114">
        <w:rPr>
          <w:rFonts w:ascii="Arial" w:eastAsia="Times New Roman" w:hAnsi="Arial" w:cs="Arial"/>
          <w:b/>
          <w:bCs/>
          <w:color w:val="000000"/>
          <w:lang w:val="en-AE"/>
        </w:rPr>
        <w:t>:</w:t>
      </w:r>
    </w:p>
    <w:p w14:paraId="7832785B" w14:textId="6662DB60" w:rsidR="00B93114" w:rsidRPr="00B93114" w:rsidRDefault="00B93114" w:rsidP="00B93114">
      <w:pPr>
        <w:numPr>
          <w:ilvl w:val="0"/>
          <w:numId w:val="28"/>
        </w:numPr>
        <w:spacing w:after="0" w:line="240" w:lineRule="auto"/>
        <w:textAlignment w:val="baseline"/>
        <w:rPr>
          <w:rFonts w:ascii="Arial" w:eastAsia="Times New Roman" w:hAnsi="Arial" w:cs="Arial"/>
          <w:color w:val="000000"/>
          <w:lang w:val="en-AE"/>
        </w:rPr>
      </w:pPr>
    </w:p>
    <w:p w14:paraId="43402648" w14:textId="77777777" w:rsidR="00B93114" w:rsidRPr="00B93114" w:rsidRDefault="00B93114" w:rsidP="00B93114">
      <w:pPr>
        <w:numPr>
          <w:ilvl w:val="0"/>
          <w:numId w:val="28"/>
        </w:numPr>
        <w:spacing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They only looked at one project in Taiwan, so it might not work for every team out there.</w:t>
      </w:r>
    </w:p>
    <w:p w14:paraId="0F096F4D" w14:textId="77777777" w:rsidR="00B93114" w:rsidRPr="00B93114" w:rsidRDefault="00B93114" w:rsidP="00B93114">
      <w:pPr>
        <w:numPr>
          <w:ilvl w:val="0"/>
          <w:numId w:val="28"/>
        </w:numPr>
        <w:spacing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The 3-defect cutoff for "high-risk" seems kinda random, like why not 2 or 5?</w:t>
      </w:r>
    </w:p>
    <w:p w14:paraId="77FF99F6" w14:textId="77777777" w:rsidR="00B93114" w:rsidRPr="00B93114" w:rsidRDefault="00B93114" w:rsidP="00B93114">
      <w:pPr>
        <w:numPr>
          <w:ilvl w:val="0"/>
          <w:numId w:val="28"/>
        </w:numPr>
        <w:spacing w:after="24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The paper don't really show how a human programmer reacts when the system flags their work as risky.</w:t>
      </w:r>
    </w:p>
    <w:p w14:paraId="23C26D07"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Literature Review</w:t>
      </w:r>
    </w:p>
    <w:p w14:paraId="74DD665A"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color w:val="000000"/>
          <w:lang w:val="en-AE"/>
        </w:rPr>
        <w:t>The lit review is pretty solid and covers the basics. They talk about CMMI and ODC which are like the gold standards in this field. It really helps justify why they think "in-process" prediction is the missing piece of the puzzle. They do a decent job of show why old methods aren't enough anymore.</w:t>
      </w:r>
    </w:p>
    <w:p w14:paraId="6CAC8F77" w14:textId="77777777" w:rsidR="00B93114" w:rsidRPr="00B93114" w:rsidRDefault="00B93114" w:rsidP="00B93114">
      <w:pPr>
        <w:spacing w:after="0" w:line="240" w:lineRule="auto"/>
        <w:rPr>
          <w:rFonts w:ascii="Times New Roman" w:eastAsia="Times New Roman" w:hAnsi="Times New Roman"/>
          <w:sz w:val="24"/>
          <w:szCs w:val="24"/>
          <w:lang w:val="en-AE"/>
        </w:rPr>
      </w:pPr>
    </w:p>
    <w:p w14:paraId="3308C357"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Findings &amp; Significance</w:t>
      </w:r>
    </w:p>
    <w:p w14:paraId="723AA4DD"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color w:val="000000"/>
          <w:lang w:val="en-AE"/>
        </w:rPr>
        <w:t xml:space="preserve">The most important part is that they proved patterns actually exist in the actions that cause bugs. They found that combining FSS with under-sampling gave the most reliable results. This </w:t>
      </w:r>
      <w:r w:rsidRPr="00B93114">
        <w:rPr>
          <w:rFonts w:ascii="Arial" w:eastAsia="Times New Roman" w:hAnsi="Arial" w:cs="Arial"/>
          <w:color w:val="000000"/>
          <w:lang w:val="en-AE"/>
        </w:rPr>
        <w:lastRenderedPageBreak/>
        <w:t>is significant because it means we can actually build "early warning" systems for software managers.</w:t>
      </w:r>
    </w:p>
    <w:p w14:paraId="4ED39E55" w14:textId="77777777" w:rsidR="00B93114" w:rsidRPr="00B93114" w:rsidRDefault="00B93114" w:rsidP="00B93114">
      <w:pPr>
        <w:spacing w:after="0" w:line="240" w:lineRule="auto"/>
        <w:rPr>
          <w:rFonts w:ascii="Times New Roman" w:eastAsia="Times New Roman" w:hAnsi="Times New Roman"/>
          <w:sz w:val="24"/>
          <w:szCs w:val="24"/>
          <w:lang w:val="en-AE"/>
        </w:rPr>
      </w:pPr>
    </w:p>
    <w:p w14:paraId="276DFA06"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Conclusion</w:t>
      </w:r>
    </w:p>
    <w:p w14:paraId="411D752C"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color w:val="000000"/>
          <w:lang w:val="en-AE"/>
        </w:rPr>
        <w:t>At the end, they suggest using "sequence pattern analysis." This basically means looking at the order of actions, not just the actions by themselfs. Overall, the paper makes a strong case that data mining can stop bugs before they happen.</w:t>
      </w:r>
    </w:p>
    <w:p w14:paraId="688D997F" w14:textId="77777777" w:rsidR="00B93114" w:rsidRDefault="00B93114" w:rsidP="00B93114">
      <w:pPr>
        <w:spacing w:after="0" w:line="240" w:lineRule="auto"/>
        <w:jc w:val="center"/>
        <w:rPr>
          <w:rFonts w:ascii="Arial" w:eastAsia="Times New Roman" w:hAnsi="Arial" w:cs="Arial"/>
          <w:b/>
          <w:bCs/>
          <w:color w:val="000000"/>
          <w:sz w:val="26"/>
          <w:szCs w:val="26"/>
          <w:lang w:val="en-AE"/>
        </w:rPr>
      </w:pPr>
      <w:r w:rsidRPr="00B93114">
        <w:rPr>
          <w:rFonts w:ascii="Arial" w:eastAsia="Times New Roman" w:hAnsi="Arial" w:cs="Arial"/>
          <w:b/>
          <w:bCs/>
          <w:color w:val="000000"/>
          <w:sz w:val="26"/>
          <w:szCs w:val="26"/>
          <w:lang w:val="en-AE"/>
        </w:rPr>
        <w:t> </w:t>
      </w:r>
    </w:p>
    <w:p w14:paraId="7BBC0A8E" w14:textId="77777777" w:rsidR="00B93114" w:rsidRDefault="00B93114">
      <w:pPr>
        <w:spacing w:after="160" w:line="259" w:lineRule="auto"/>
        <w:rPr>
          <w:rFonts w:ascii="Arial" w:eastAsia="Times New Roman" w:hAnsi="Arial" w:cs="Arial"/>
          <w:b/>
          <w:bCs/>
          <w:color w:val="000000"/>
          <w:sz w:val="26"/>
          <w:szCs w:val="26"/>
          <w:lang w:val="en-AE"/>
        </w:rPr>
      </w:pPr>
      <w:r>
        <w:rPr>
          <w:rFonts w:ascii="Arial" w:eastAsia="Times New Roman" w:hAnsi="Arial" w:cs="Arial"/>
          <w:b/>
          <w:bCs/>
          <w:color w:val="000000"/>
          <w:sz w:val="26"/>
          <w:szCs w:val="26"/>
          <w:lang w:val="en-AE"/>
        </w:rPr>
        <w:br w:type="page"/>
      </w:r>
    </w:p>
    <w:p w14:paraId="2224ED48" w14:textId="1B46872A" w:rsidR="00B93114" w:rsidRPr="00B93114" w:rsidRDefault="00B93114" w:rsidP="00B93114">
      <w:pPr>
        <w:spacing w:after="0" w:line="240" w:lineRule="auto"/>
        <w:jc w:val="center"/>
        <w:rPr>
          <w:rFonts w:ascii="Times New Roman" w:eastAsia="Times New Roman" w:hAnsi="Times New Roman"/>
          <w:sz w:val="24"/>
          <w:szCs w:val="24"/>
          <w:lang w:val="en-AE"/>
        </w:rPr>
      </w:pPr>
      <w:r w:rsidRPr="00B93114">
        <w:rPr>
          <w:rFonts w:ascii="Arial" w:eastAsia="Times New Roman" w:hAnsi="Arial" w:cs="Arial"/>
          <w:b/>
          <w:bCs/>
          <w:color w:val="000000"/>
          <w:sz w:val="26"/>
          <w:szCs w:val="26"/>
          <w:lang w:val="en-AE"/>
        </w:rPr>
        <w:lastRenderedPageBreak/>
        <w:t>Critical Review: Root Cause Analysis (Article 2)</w:t>
      </w:r>
    </w:p>
    <w:p w14:paraId="7DAFA3E4" w14:textId="77777777" w:rsidR="00B93114" w:rsidRPr="00B93114" w:rsidRDefault="00B93114" w:rsidP="00B93114">
      <w:pPr>
        <w:spacing w:after="0" w:line="240" w:lineRule="auto"/>
        <w:rPr>
          <w:rFonts w:ascii="Times New Roman" w:eastAsia="Times New Roman" w:hAnsi="Times New Roman"/>
          <w:sz w:val="24"/>
          <w:szCs w:val="24"/>
          <w:lang w:val="en-AE"/>
        </w:rPr>
      </w:pPr>
    </w:p>
    <w:p w14:paraId="562F5FA2"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Research Findings &amp; Discussion</w:t>
      </w:r>
    </w:p>
    <w:p w14:paraId="7274A2CA" w14:textId="77777777" w:rsidR="00B93114" w:rsidRPr="00B93114" w:rsidRDefault="00B93114" w:rsidP="00B93114">
      <w:pPr>
        <w:spacing w:after="0" w:line="240" w:lineRule="auto"/>
        <w:rPr>
          <w:rFonts w:ascii="Times New Roman" w:eastAsia="Times New Roman" w:hAnsi="Times New Roman"/>
          <w:sz w:val="21"/>
          <w:szCs w:val="21"/>
          <w:lang w:val="en-AE"/>
        </w:rPr>
      </w:pPr>
      <w:r w:rsidRPr="00B93114">
        <w:rPr>
          <w:rFonts w:ascii="Arial" w:eastAsia="Times New Roman" w:hAnsi="Arial" w:cs="Arial"/>
          <w:color w:val="000000"/>
          <w:lang w:val="en-AE"/>
        </w:rPr>
        <w:t>From the data, its really clear that "Logical" and "Requirements" errors are the biggest headache, making up for about 80% of the problems. The paper uses a Pareto chart to prove this. After they implemented their fixes, the defect density dropped from 0.0108 to 0.0074, which is a big deal. The trend line in their graph shows a steady improvement across the five projects they tested.</w:t>
      </w:r>
    </w:p>
    <w:p w14:paraId="7F961085" w14:textId="77777777" w:rsidR="00B93114" w:rsidRPr="00B93114" w:rsidRDefault="00B93114" w:rsidP="00B93114">
      <w:pPr>
        <w:spacing w:after="0" w:line="240" w:lineRule="auto"/>
        <w:rPr>
          <w:rFonts w:ascii="Times New Roman" w:eastAsia="Times New Roman" w:hAnsi="Times New Roman"/>
          <w:sz w:val="24"/>
          <w:szCs w:val="24"/>
          <w:lang w:val="en-AE"/>
        </w:rPr>
      </w:pPr>
    </w:p>
    <w:p w14:paraId="3B04C94F"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Methodology &amp; Project Data</w:t>
      </w:r>
    </w:p>
    <w:p w14:paraId="41ABB371" w14:textId="77777777" w:rsidR="00B93114" w:rsidRPr="00B93114" w:rsidRDefault="00B93114" w:rsidP="00B93114">
      <w:pPr>
        <w:spacing w:after="0" w:line="240" w:lineRule="auto"/>
        <w:rPr>
          <w:rFonts w:ascii="Times New Roman" w:eastAsia="Times New Roman" w:hAnsi="Times New Roman"/>
          <w:sz w:val="21"/>
          <w:szCs w:val="21"/>
          <w:lang w:val="en-AE"/>
        </w:rPr>
      </w:pPr>
      <w:r w:rsidRPr="00B93114">
        <w:rPr>
          <w:rFonts w:ascii="Arial" w:eastAsia="Times New Roman" w:hAnsi="Arial" w:cs="Arial"/>
          <w:color w:val="000000"/>
          <w:lang w:val="en-AE"/>
        </w:rPr>
        <w:t>The study looked at 10 projects total, all built on Microsoft .net. They split them into two groups of five. They used classic quality tools like Fishbone diagrams (for finding causes) and Pareto analysis (for prioritizing). They also used ODC Level 1 to sort the bugs. Its a very hands-on, practical way to do research rather than just using math.</w:t>
      </w:r>
    </w:p>
    <w:p w14:paraId="730FC46C" w14:textId="77777777" w:rsidR="00B93114" w:rsidRPr="00B93114" w:rsidRDefault="00B93114" w:rsidP="00B93114">
      <w:pPr>
        <w:spacing w:after="0" w:line="240" w:lineRule="auto"/>
        <w:rPr>
          <w:rFonts w:ascii="Times New Roman" w:eastAsia="Times New Roman" w:hAnsi="Times New Roman"/>
          <w:sz w:val="24"/>
          <w:szCs w:val="24"/>
          <w:lang w:val="en-AE"/>
        </w:rPr>
      </w:pPr>
    </w:p>
    <w:p w14:paraId="3EEF634A"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Problem Statement &amp; Objectives</w:t>
      </w:r>
    </w:p>
    <w:p w14:paraId="00C0D1B2" w14:textId="77777777" w:rsidR="00B93114" w:rsidRPr="00B93114" w:rsidRDefault="00B93114" w:rsidP="00B93114">
      <w:pPr>
        <w:spacing w:after="0" w:line="240" w:lineRule="auto"/>
        <w:rPr>
          <w:rFonts w:ascii="Times New Roman" w:eastAsia="Times New Roman" w:hAnsi="Times New Roman"/>
          <w:sz w:val="21"/>
          <w:szCs w:val="21"/>
          <w:lang w:val="en-AE"/>
        </w:rPr>
      </w:pPr>
      <w:r w:rsidRPr="00B93114">
        <w:rPr>
          <w:rFonts w:ascii="Arial" w:eastAsia="Times New Roman" w:hAnsi="Arial" w:cs="Arial"/>
          <w:color w:val="000000"/>
          <w:lang w:val="en-AE"/>
        </w:rPr>
        <w:t>The core problem is that rework is expensive and teams keep making the same mistakes. The researchers wanted to show that you can lower defect density by actually looking at the "root causes." Their main goal was to prove that defect prevention is a "valuable investment" that actually saves money in the long run by reducing the time spent fixing things.</w:t>
      </w:r>
    </w:p>
    <w:p w14:paraId="00395BE8" w14:textId="77777777" w:rsidR="00B93114" w:rsidRPr="00B93114" w:rsidRDefault="00B93114" w:rsidP="00B93114">
      <w:pPr>
        <w:spacing w:after="0" w:line="240" w:lineRule="auto"/>
        <w:rPr>
          <w:rFonts w:ascii="Times New Roman" w:eastAsia="Times New Roman" w:hAnsi="Times New Roman"/>
          <w:sz w:val="24"/>
          <w:szCs w:val="24"/>
          <w:lang w:val="en-AE"/>
        </w:rPr>
      </w:pPr>
    </w:p>
    <w:p w14:paraId="33877646"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Literature Review Evaluation</w:t>
      </w:r>
    </w:p>
    <w:p w14:paraId="6ED13A19" w14:textId="77777777" w:rsidR="00B93114" w:rsidRPr="00B93114" w:rsidRDefault="00B93114" w:rsidP="00B93114">
      <w:pPr>
        <w:spacing w:after="0" w:line="240" w:lineRule="auto"/>
        <w:rPr>
          <w:rFonts w:ascii="Times New Roman" w:eastAsia="Times New Roman" w:hAnsi="Times New Roman"/>
          <w:sz w:val="21"/>
          <w:szCs w:val="21"/>
          <w:lang w:val="en-AE"/>
        </w:rPr>
      </w:pPr>
      <w:r w:rsidRPr="00B93114">
        <w:rPr>
          <w:rFonts w:ascii="Arial" w:eastAsia="Times New Roman" w:hAnsi="Arial" w:cs="Arial"/>
          <w:color w:val="000000"/>
          <w:lang w:val="en-AE"/>
        </w:rPr>
        <w:t>They cite a lot of the big names like Chillarege and the SEI. The literature review supports the idea that process improvement is a continuous loop. While it’s not super "cutting edge," it provides a very reliable foundation for the study. It explains the concept of ODC well enough for anyone to understand it.</w:t>
      </w:r>
    </w:p>
    <w:p w14:paraId="6BAEBD47" w14:textId="77777777" w:rsidR="00B93114" w:rsidRPr="00B93114" w:rsidRDefault="00B93114" w:rsidP="00B93114">
      <w:pPr>
        <w:spacing w:after="0" w:line="240" w:lineRule="auto"/>
        <w:rPr>
          <w:rFonts w:ascii="Times New Roman" w:eastAsia="Times New Roman" w:hAnsi="Times New Roman"/>
          <w:sz w:val="24"/>
          <w:szCs w:val="24"/>
          <w:lang w:val="en-AE"/>
        </w:rPr>
      </w:pPr>
    </w:p>
    <w:p w14:paraId="29A031B9"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t>Pros &amp; Cons</w:t>
      </w:r>
    </w:p>
    <w:p w14:paraId="01A05376"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lang w:val="en-AE"/>
        </w:rPr>
        <w:t>The Good:</w:t>
      </w:r>
    </w:p>
    <w:p w14:paraId="7EAE93C1" w14:textId="77777777" w:rsidR="00B93114" w:rsidRPr="00B93114" w:rsidRDefault="00B93114" w:rsidP="00B93114">
      <w:pPr>
        <w:numPr>
          <w:ilvl w:val="0"/>
          <w:numId w:val="29"/>
        </w:numPr>
        <w:spacing w:before="240"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It gives real, measurable results (the 30% drop in defects).</w:t>
      </w:r>
    </w:p>
    <w:p w14:paraId="0A6754AB" w14:textId="77777777" w:rsidR="00B93114" w:rsidRPr="00B93114" w:rsidRDefault="00B93114" w:rsidP="00B93114">
      <w:pPr>
        <w:numPr>
          <w:ilvl w:val="0"/>
          <w:numId w:val="29"/>
        </w:numPr>
        <w:spacing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It addresses human issues, like when a developer doesn't have enough "domain knowledge."</w:t>
      </w:r>
    </w:p>
    <w:p w14:paraId="3927E562" w14:textId="77777777" w:rsidR="00B93114" w:rsidRPr="00B93114" w:rsidRDefault="00B93114" w:rsidP="00B93114">
      <w:pPr>
        <w:numPr>
          <w:ilvl w:val="0"/>
          <w:numId w:val="29"/>
        </w:numPr>
        <w:spacing w:after="24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The "Preventive Action" table is very useful and easy to copy.</w:t>
      </w:r>
    </w:p>
    <w:p w14:paraId="4A97C275" w14:textId="77777777"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lang w:val="en-AE"/>
        </w:rPr>
        <w:t>The Bad:</w:t>
      </w:r>
    </w:p>
    <w:p w14:paraId="3B0BE4E3" w14:textId="77777777" w:rsidR="00B93114" w:rsidRPr="00B93114" w:rsidRDefault="00B93114" w:rsidP="00B93114">
      <w:pPr>
        <w:numPr>
          <w:ilvl w:val="0"/>
          <w:numId w:val="30"/>
        </w:numPr>
        <w:spacing w:before="240"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It’s a very manual process. All those meetings and brainstorming sessions take a lot of time.</w:t>
      </w:r>
    </w:p>
    <w:p w14:paraId="52589EE6" w14:textId="77777777" w:rsidR="00B93114" w:rsidRPr="00B93114" w:rsidRDefault="00B93114" w:rsidP="00B93114">
      <w:pPr>
        <w:numPr>
          <w:ilvl w:val="0"/>
          <w:numId w:val="30"/>
        </w:numPr>
        <w:spacing w:after="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Only using ODC Level 1 is a bit shallow; they could have gone deeper.</w:t>
      </w:r>
    </w:p>
    <w:p w14:paraId="2CD4AD81" w14:textId="77777777" w:rsidR="00B93114" w:rsidRPr="00B93114" w:rsidRDefault="00B93114" w:rsidP="00B93114">
      <w:pPr>
        <w:numPr>
          <w:ilvl w:val="0"/>
          <w:numId w:val="30"/>
        </w:numPr>
        <w:spacing w:after="240" w:line="240" w:lineRule="auto"/>
        <w:textAlignment w:val="baseline"/>
        <w:rPr>
          <w:rFonts w:ascii="Arial" w:eastAsia="Times New Roman" w:hAnsi="Arial" w:cs="Arial"/>
          <w:color w:val="000000"/>
          <w:lang w:val="en-AE"/>
        </w:rPr>
      </w:pPr>
      <w:r w:rsidRPr="00B93114">
        <w:rPr>
          <w:rFonts w:ascii="Arial" w:eastAsia="Times New Roman" w:hAnsi="Arial" w:cs="Arial"/>
          <w:color w:val="000000"/>
          <w:lang w:val="en-AE"/>
        </w:rPr>
        <w:t>There's no mention of how to automate any of this.</w:t>
      </w:r>
    </w:p>
    <w:p w14:paraId="5A537986" w14:textId="77777777" w:rsidR="00B93114" w:rsidRDefault="00B93114" w:rsidP="00B93114">
      <w:pPr>
        <w:spacing w:after="0" w:line="240" w:lineRule="auto"/>
        <w:rPr>
          <w:rFonts w:ascii="Arial" w:eastAsia="Times New Roman" w:hAnsi="Arial" w:cs="Arial"/>
          <w:b/>
          <w:bCs/>
          <w:color w:val="000000"/>
          <w:sz w:val="24"/>
          <w:szCs w:val="24"/>
          <w:lang w:val="en-AE"/>
        </w:rPr>
      </w:pPr>
    </w:p>
    <w:p w14:paraId="7611006E" w14:textId="0B29B6B8" w:rsidR="00B93114" w:rsidRPr="00B93114" w:rsidRDefault="00B93114" w:rsidP="00B93114">
      <w:pPr>
        <w:spacing w:after="0" w:line="240" w:lineRule="auto"/>
        <w:rPr>
          <w:rFonts w:ascii="Times New Roman" w:eastAsia="Times New Roman" w:hAnsi="Times New Roman"/>
          <w:sz w:val="24"/>
          <w:szCs w:val="24"/>
          <w:lang w:val="en-AE"/>
        </w:rPr>
      </w:pPr>
      <w:r w:rsidRPr="00B93114">
        <w:rPr>
          <w:rFonts w:ascii="Arial" w:eastAsia="Times New Roman" w:hAnsi="Arial" w:cs="Arial"/>
          <w:b/>
          <w:bCs/>
          <w:color w:val="000000"/>
          <w:sz w:val="24"/>
          <w:szCs w:val="24"/>
          <w:lang w:val="en-AE"/>
        </w:rPr>
        <w:lastRenderedPageBreak/>
        <w:t>Final Conclusion</w:t>
      </w:r>
    </w:p>
    <w:p w14:paraId="054A829C" w14:textId="77777777" w:rsidR="00B93114" w:rsidRPr="00B93114" w:rsidRDefault="00B93114" w:rsidP="00B93114">
      <w:pPr>
        <w:spacing w:after="0" w:line="240" w:lineRule="auto"/>
        <w:rPr>
          <w:rFonts w:ascii="Times New Roman" w:eastAsia="Times New Roman" w:hAnsi="Times New Roman"/>
          <w:lang w:val="en-AE"/>
        </w:rPr>
      </w:pPr>
      <w:r w:rsidRPr="00B93114">
        <w:rPr>
          <w:rFonts w:ascii="Arial" w:eastAsia="Times New Roman" w:hAnsi="Arial" w:cs="Arial"/>
          <w:color w:val="000000"/>
          <w:lang w:val="en-AE"/>
        </w:rPr>
        <w:t>The paper concludes that defect prevention is always worth it. For the future, they suggest using more advanced ODC levels to get even better insights. Its a good reminder that the best way to improve quality is to learn from our past mistakes.</w:t>
      </w:r>
    </w:p>
    <w:p w14:paraId="16815DE3" w14:textId="77777777" w:rsidR="00B93114" w:rsidRPr="00B93114" w:rsidRDefault="00B93114" w:rsidP="00B93114">
      <w:pPr>
        <w:spacing w:after="0" w:line="240" w:lineRule="auto"/>
        <w:rPr>
          <w:rFonts w:ascii="Times New Roman" w:eastAsia="Times New Roman" w:hAnsi="Times New Roman"/>
          <w:sz w:val="24"/>
          <w:szCs w:val="24"/>
          <w:lang w:val="en-AE"/>
        </w:rPr>
      </w:pPr>
    </w:p>
    <w:p w14:paraId="10BC728D" w14:textId="77777777" w:rsidR="00BC3EED" w:rsidRPr="00B93114" w:rsidRDefault="00BC3EED" w:rsidP="00B93114">
      <w:pPr>
        <w:spacing w:after="160" w:line="259" w:lineRule="auto"/>
        <w:rPr>
          <w:rFonts w:ascii="Times New Roman" w:hAnsi="Times New Roman"/>
          <w:b/>
          <w:bCs/>
          <w:sz w:val="24"/>
          <w:szCs w:val="24"/>
          <w:lang w:val="en-AE"/>
        </w:rPr>
      </w:pPr>
    </w:p>
    <w:sectPr w:rsidR="00BC3EED" w:rsidRPr="00B93114">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83EE" w14:textId="77777777" w:rsidR="00AD724E" w:rsidRDefault="00AD724E" w:rsidP="00A81AAB">
      <w:pPr>
        <w:spacing w:after="0" w:line="240" w:lineRule="auto"/>
      </w:pPr>
      <w:r>
        <w:separator/>
      </w:r>
    </w:p>
  </w:endnote>
  <w:endnote w:type="continuationSeparator" w:id="0">
    <w:p w14:paraId="034B2EC9" w14:textId="77777777" w:rsidR="00AD724E" w:rsidRDefault="00AD724E" w:rsidP="00A81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5916" w14:textId="2626ED68" w:rsidR="00756AE4" w:rsidRDefault="003070A6">
    <w:pPr>
      <w:pStyle w:val="Footer"/>
    </w:pPr>
    <w:r>
      <w:rPr>
        <w:rFonts w:asciiTheme="majorHAnsi" w:hAnsiTheme="majorHAnsi"/>
      </w:rPr>
      <w:t xml:space="preserve">Human computer interaction </w:t>
    </w:r>
    <w:r w:rsidR="00756AE4">
      <w:rPr>
        <w:rFonts w:asciiTheme="majorHAnsi" w:hAnsiTheme="majorHAnsi"/>
      </w:rPr>
      <w:ptab w:relativeTo="margin" w:alignment="right" w:leader="none"/>
    </w:r>
    <w:r w:rsidR="00756AE4">
      <w:rPr>
        <w:rFonts w:asciiTheme="majorHAnsi" w:hAnsiTheme="majorHAnsi"/>
      </w:rPr>
      <w:t xml:space="preserve">Page </w:t>
    </w:r>
    <w:r w:rsidR="00756AE4">
      <w:fldChar w:fldCharType="begin"/>
    </w:r>
    <w:r w:rsidR="00756AE4">
      <w:instrText xml:space="preserve"> PAGE   \* MERGEFORMAT </w:instrText>
    </w:r>
    <w:r w:rsidR="00756AE4">
      <w:fldChar w:fldCharType="separate"/>
    </w:r>
    <w:r w:rsidR="00EF6B20" w:rsidRPr="00EF6B20">
      <w:rPr>
        <w:rFonts w:asciiTheme="majorHAnsi" w:hAnsiTheme="majorHAnsi"/>
        <w:noProof/>
      </w:rPr>
      <w:t>1</w:t>
    </w:r>
    <w:r w:rsidR="00756AE4">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590E" w14:textId="77777777" w:rsidR="00AD724E" w:rsidRDefault="00AD724E" w:rsidP="00A81AAB">
      <w:pPr>
        <w:spacing w:after="0" w:line="240" w:lineRule="auto"/>
      </w:pPr>
      <w:r>
        <w:separator/>
      </w:r>
    </w:p>
  </w:footnote>
  <w:footnote w:type="continuationSeparator" w:id="0">
    <w:p w14:paraId="11B2A56E" w14:textId="77777777" w:rsidR="00AD724E" w:rsidRDefault="00AD724E" w:rsidP="00A81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8D34" w14:textId="49FA2B2C" w:rsidR="00756AE4" w:rsidRDefault="00756AE4" w:rsidP="00A81AAB">
    <w:pPr>
      <w:pStyle w:val="Header"/>
    </w:pPr>
    <w:r w:rsidRPr="000C0F1C">
      <w:rPr>
        <w:b/>
        <w:noProof/>
        <w:sz w:val="32"/>
        <w:szCs w:val="32"/>
      </w:rPr>
      <w:drawing>
        <wp:inline distT="0" distB="0" distL="0" distR="0" wp14:anchorId="4F3E2411" wp14:editId="1DFA7406">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1D570656" w14:textId="3BE07E79" w:rsidR="00E60A0A" w:rsidRDefault="00E60A0A" w:rsidP="00A81AAB">
    <w:pPr>
      <w:pStyle w:val="Header"/>
    </w:pPr>
  </w:p>
  <w:p w14:paraId="2E60BA4E" w14:textId="3B2001D9" w:rsidR="00E60A0A" w:rsidRDefault="00E60A0A" w:rsidP="00A81AAB">
    <w:pPr>
      <w:pStyle w:val="Header"/>
    </w:pPr>
  </w:p>
  <w:p w14:paraId="55F3BCCB" w14:textId="77777777" w:rsidR="00E60A0A" w:rsidRDefault="00E60A0A" w:rsidP="00A81AAB">
    <w:pPr>
      <w:pStyle w:val="Header"/>
    </w:pPr>
  </w:p>
  <w:p w14:paraId="1B9DB0ED" w14:textId="77777777" w:rsidR="00756AE4" w:rsidRDefault="00756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7AB5" w14:textId="77777777" w:rsidR="00756AE4" w:rsidRDefault="00756AE4" w:rsidP="00A81AAB">
    <w:pPr>
      <w:pStyle w:val="Header"/>
    </w:pPr>
    <w:r w:rsidRPr="000C0F1C">
      <w:rPr>
        <w:b/>
        <w:noProof/>
        <w:sz w:val="32"/>
        <w:szCs w:val="32"/>
      </w:rPr>
      <w:drawing>
        <wp:inline distT="0" distB="0" distL="0" distR="0" wp14:anchorId="2C41C779" wp14:editId="728E36C2">
          <wp:extent cx="5943600" cy="8191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6E914512" w14:textId="77777777" w:rsidR="00756AE4" w:rsidRPr="00AF0106" w:rsidRDefault="00756AE4" w:rsidP="00A81AAB">
    <w:pPr>
      <w:pStyle w:val="Header"/>
      <w:rPr>
        <w:rFonts w:asciiTheme="majorHAnsi" w:hAnsiTheme="majorHAnsi"/>
        <w:sz w:val="28"/>
        <w:szCs w:val="28"/>
      </w:rPr>
    </w:pPr>
    <w:r>
      <w:rPr>
        <w:rFonts w:asciiTheme="majorHAnsi" w:hAnsiTheme="majorHAnsi"/>
        <w:sz w:val="28"/>
        <w:szCs w:val="28"/>
      </w:rPr>
      <w:t xml:space="preserve">CS 212: Object Oriented </w:t>
    </w:r>
    <w:r w:rsidR="00D213A1">
      <w:rPr>
        <w:rFonts w:asciiTheme="majorHAnsi" w:hAnsiTheme="majorHAnsi"/>
        <w:sz w:val="28"/>
        <w:szCs w:val="28"/>
      </w:rPr>
      <w:t>Programming</w:t>
    </w:r>
    <w:r w:rsidR="00D213A1">
      <w:rPr>
        <w:rFonts w:asciiTheme="majorHAnsi" w:hAnsiTheme="majorHAnsi"/>
        <w:sz w:val="28"/>
        <w:szCs w:val="28"/>
      </w:rPr>
      <w:tab/>
    </w:r>
    <w:r w:rsidR="00D213A1">
      <w:rPr>
        <w:rFonts w:asciiTheme="majorHAnsi" w:hAnsiTheme="majorHAnsi"/>
        <w:sz w:val="28"/>
        <w:szCs w:val="28"/>
      </w:rPr>
      <w:tab/>
    </w:r>
    <w:r w:rsidR="00CC0974">
      <w:rPr>
        <w:rFonts w:asciiTheme="majorHAnsi" w:hAnsiTheme="majorHAnsi"/>
        <w:sz w:val="28"/>
        <w:szCs w:val="28"/>
      </w:rPr>
      <w:t>Dr. Pakeeza Akram</w:t>
    </w:r>
  </w:p>
  <w:p w14:paraId="5613C324" w14:textId="77777777" w:rsidR="00756AE4" w:rsidRDefault="00D213A1" w:rsidP="00A81AAB">
    <w:pPr>
      <w:pStyle w:val="Header"/>
    </w:pPr>
    <w:r>
      <w:rPr>
        <w:rFonts w:asciiTheme="majorHAnsi" w:hAnsiTheme="majorHAnsi"/>
        <w:sz w:val="28"/>
        <w:szCs w:val="28"/>
      </w:rPr>
      <w:t xml:space="preserve">Class: </w:t>
    </w:r>
    <w:r w:rsidR="00CC0974">
      <w:rPr>
        <w:rFonts w:asciiTheme="majorHAnsi" w:hAnsiTheme="majorHAnsi"/>
        <w:sz w:val="28"/>
        <w:szCs w:val="28"/>
      </w:rPr>
      <w:t>BSCS-9AB</w:t>
    </w:r>
    <w:r w:rsidR="00CC0974">
      <w:rPr>
        <w:rFonts w:asciiTheme="majorHAnsi" w:hAnsiTheme="majorHAnsi"/>
        <w:sz w:val="28"/>
        <w:szCs w:val="28"/>
      </w:rPr>
      <w:tab/>
    </w:r>
    <w:r w:rsidR="00CC0974">
      <w:rPr>
        <w:rFonts w:asciiTheme="majorHAnsi" w:hAnsiTheme="majorHAnsi"/>
        <w:sz w:val="28"/>
        <w:szCs w:val="28"/>
      </w:rPr>
      <w:tab/>
      <w:t>Spring 2020</w:t>
    </w:r>
  </w:p>
  <w:p w14:paraId="4F3222CE" w14:textId="77777777" w:rsidR="00756AE4" w:rsidRPr="00A81AAB" w:rsidRDefault="00756AE4" w:rsidP="00A81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FC5"/>
    <w:multiLevelType w:val="multilevel"/>
    <w:tmpl w:val="317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580D"/>
    <w:multiLevelType w:val="multilevel"/>
    <w:tmpl w:val="5D8A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70370"/>
    <w:multiLevelType w:val="multilevel"/>
    <w:tmpl w:val="40AA1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771B5"/>
    <w:multiLevelType w:val="multilevel"/>
    <w:tmpl w:val="F98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A6763"/>
    <w:multiLevelType w:val="multilevel"/>
    <w:tmpl w:val="4036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37504"/>
    <w:multiLevelType w:val="multilevel"/>
    <w:tmpl w:val="D70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C3493"/>
    <w:multiLevelType w:val="multilevel"/>
    <w:tmpl w:val="5F2C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6D3A"/>
    <w:multiLevelType w:val="multilevel"/>
    <w:tmpl w:val="3D7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A0714"/>
    <w:multiLevelType w:val="multilevel"/>
    <w:tmpl w:val="615A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5568E"/>
    <w:multiLevelType w:val="hybridMultilevel"/>
    <w:tmpl w:val="CD7819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AA5BF9"/>
    <w:multiLevelType w:val="multilevel"/>
    <w:tmpl w:val="3ED8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26858"/>
    <w:multiLevelType w:val="hybridMultilevel"/>
    <w:tmpl w:val="CD7819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EE2B92"/>
    <w:multiLevelType w:val="multilevel"/>
    <w:tmpl w:val="905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3110D"/>
    <w:multiLevelType w:val="multilevel"/>
    <w:tmpl w:val="C52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706F4"/>
    <w:multiLevelType w:val="multilevel"/>
    <w:tmpl w:val="C20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06456"/>
    <w:multiLevelType w:val="multilevel"/>
    <w:tmpl w:val="262E3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A7BE3"/>
    <w:multiLevelType w:val="hybridMultilevel"/>
    <w:tmpl w:val="9F3A1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877793"/>
    <w:multiLevelType w:val="multilevel"/>
    <w:tmpl w:val="311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25703"/>
    <w:multiLevelType w:val="multilevel"/>
    <w:tmpl w:val="AF8E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D4B30"/>
    <w:multiLevelType w:val="multilevel"/>
    <w:tmpl w:val="73BA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96C91"/>
    <w:multiLevelType w:val="multilevel"/>
    <w:tmpl w:val="86C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B370C"/>
    <w:multiLevelType w:val="multilevel"/>
    <w:tmpl w:val="FB1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C70B0"/>
    <w:multiLevelType w:val="multilevel"/>
    <w:tmpl w:val="BFA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64B19"/>
    <w:multiLevelType w:val="multilevel"/>
    <w:tmpl w:val="7B0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469FF"/>
    <w:multiLevelType w:val="hybridMultilevel"/>
    <w:tmpl w:val="CD781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B67626"/>
    <w:multiLevelType w:val="multilevel"/>
    <w:tmpl w:val="CBCE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7395C"/>
    <w:multiLevelType w:val="multilevel"/>
    <w:tmpl w:val="7D7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51864"/>
    <w:multiLevelType w:val="multilevel"/>
    <w:tmpl w:val="BC5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97107"/>
    <w:multiLevelType w:val="multilevel"/>
    <w:tmpl w:val="CCB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37FDC"/>
    <w:multiLevelType w:val="multilevel"/>
    <w:tmpl w:val="FB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559955">
    <w:abstractNumId w:val="18"/>
  </w:num>
  <w:num w:numId="2" w16cid:durableId="1410231681">
    <w:abstractNumId w:val="19"/>
  </w:num>
  <w:num w:numId="3" w16cid:durableId="2146963628">
    <w:abstractNumId w:val="26"/>
  </w:num>
  <w:num w:numId="4" w16cid:durableId="1506358528">
    <w:abstractNumId w:val="6"/>
  </w:num>
  <w:num w:numId="5" w16cid:durableId="1884320434">
    <w:abstractNumId w:val="28"/>
  </w:num>
  <w:num w:numId="6" w16cid:durableId="525407802">
    <w:abstractNumId w:val="13"/>
  </w:num>
  <w:num w:numId="7" w16cid:durableId="236869259">
    <w:abstractNumId w:val="29"/>
  </w:num>
  <w:num w:numId="8" w16cid:durableId="1444961806">
    <w:abstractNumId w:val="0"/>
  </w:num>
  <w:num w:numId="9" w16cid:durableId="1621648153">
    <w:abstractNumId w:val="25"/>
  </w:num>
  <w:num w:numId="10" w16cid:durableId="1286740188">
    <w:abstractNumId w:val="24"/>
  </w:num>
  <w:num w:numId="11" w16cid:durableId="859515908">
    <w:abstractNumId w:val="22"/>
  </w:num>
  <w:num w:numId="12" w16cid:durableId="133914346">
    <w:abstractNumId w:val="17"/>
  </w:num>
  <w:num w:numId="13" w16cid:durableId="1121725238">
    <w:abstractNumId w:val="11"/>
  </w:num>
  <w:num w:numId="14" w16cid:durableId="1834908688">
    <w:abstractNumId w:val="16"/>
  </w:num>
  <w:num w:numId="15" w16cid:durableId="1192887203">
    <w:abstractNumId w:val="9"/>
  </w:num>
  <w:num w:numId="16" w16cid:durableId="1241066662">
    <w:abstractNumId w:val="2"/>
  </w:num>
  <w:num w:numId="17" w16cid:durableId="460465078">
    <w:abstractNumId w:val="3"/>
  </w:num>
  <w:num w:numId="18" w16cid:durableId="323750807">
    <w:abstractNumId w:val="14"/>
  </w:num>
  <w:num w:numId="19" w16cid:durableId="154415974">
    <w:abstractNumId w:val="23"/>
  </w:num>
  <w:num w:numId="20" w16cid:durableId="1966231309">
    <w:abstractNumId w:val="1"/>
  </w:num>
  <w:num w:numId="21" w16cid:durableId="71390308">
    <w:abstractNumId w:val="27"/>
  </w:num>
  <w:num w:numId="22" w16cid:durableId="1420367987">
    <w:abstractNumId w:val="21"/>
  </w:num>
  <w:num w:numId="23" w16cid:durableId="2090275003">
    <w:abstractNumId w:val="8"/>
  </w:num>
  <w:num w:numId="24" w16cid:durableId="745689335">
    <w:abstractNumId w:val="5"/>
  </w:num>
  <w:num w:numId="25" w16cid:durableId="933439791">
    <w:abstractNumId w:val="20"/>
  </w:num>
  <w:num w:numId="26" w16cid:durableId="1996638573">
    <w:abstractNumId w:val="15"/>
  </w:num>
  <w:num w:numId="27" w16cid:durableId="1057320311">
    <w:abstractNumId w:val="12"/>
  </w:num>
  <w:num w:numId="28" w16cid:durableId="129056575">
    <w:abstractNumId w:val="7"/>
  </w:num>
  <w:num w:numId="29" w16cid:durableId="619384139">
    <w:abstractNumId w:val="4"/>
  </w:num>
  <w:num w:numId="30" w16cid:durableId="51526833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activeWritingStyle w:appName="MSWord" w:lang="en-US" w:vendorID="64" w:dllVersion="6" w:nlCheck="1" w:checkStyle="0"/>
  <w:activeWritingStyle w:appName="MSWord" w:lang="en-US" w:vendorID="64" w:dllVersion="0" w:nlCheck="1" w:checkStyle="0"/>
  <w:activeWritingStyle w:appName="MSWord" w:lang="en-GB" w:vendorID="64" w:dllVersion="0"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E54"/>
    <w:rsid w:val="000012CB"/>
    <w:rsid w:val="00003FA8"/>
    <w:rsid w:val="000042A3"/>
    <w:rsid w:val="0001402A"/>
    <w:rsid w:val="0001467B"/>
    <w:rsid w:val="0001480D"/>
    <w:rsid w:val="0002324C"/>
    <w:rsid w:val="0002362E"/>
    <w:rsid w:val="00023865"/>
    <w:rsid w:val="000465E9"/>
    <w:rsid w:val="00057F4C"/>
    <w:rsid w:val="00067CA8"/>
    <w:rsid w:val="000715FC"/>
    <w:rsid w:val="00072FB6"/>
    <w:rsid w:val="00076E23"/>
    <w:rsid w:val="00081A0E"/>
    <w:rsid w:val="00086B3E"/>
    <w:rsid w:val="00090C8C"/>
    <w:rsid w:val="000910BA"/>
    <w:rsid w:val="000A0F11"/>
    <w:rsid w:val="000B1A90"/>
    <w:rsid w:val="000C0EE6"/>
    <w:rsid w:val="000C3645"/>
    <w:rsid w:val="000C5728"/>
    <w:rsid w:val="001028D2"/>
    <w:rsid w:val="00107496"/>
    <w:rsid w:val="001079C5"/>
    <w:rsid w:val="00110456"/>
    <w:rsid w:val="0011347C"/>
    <w:rsid w:val="00132C3D"/>
    <w:rsid w:val="00140AA2"/>
    <w:rsid w:val="00140CCC"/>
    <w:rsid w:val="001419FA"/>
    <w:rsid w:val="00151427"/>
    <w:rsid w:val="00161269"/>
    <w:rsid w:val="00161817"/>
    <w:rsid w:val="00170A67"/>
    <w:rsid w:val="0017170E"/>
    <w:rsid w:val="00181381"/>
    <w:rsid w:val="00191ADC"/>
    <w:rsid w:val="00191D01"/>
    <w:rsid w:val="00192275"/>
    <w:rsid w:val="001B01F5"/>
    <w:rsid w:val="001B30B6"/>
    <w:rsid w:val="001B437C"/>
    <w:rsid w:val="001C43CE"/>
    <w:rsid w:val="001D157F"/>
    <w:rsid w:val="001D2DD5"/>
    <w:rsid w:val="001D455D"/>
    <w:rsid w:val="001D786A"/>
    <w:rsid w:val="001F14DF"/>
    <w:rsid w:val="001F516A"/>
    <w:rsid w:val="00206792"/>
    <w:rsid w:val="00210700"/>
    <w:rsid w:val="00214537"/>
    <w:rsid w:val="002249DE"/>
    <w:rsid w:val="00232E35"/>
    <w:rsid w:val="00241589"/>
    <w:rsid w:val="0024350E"/>
    <w:rsid w:val="0025121F"/>
    <w:rsid w:val="00260212"/>
    <w:rsid w:val="00280F7C"/>
    <w:rsid w:val="00285765"/>
    <w:rsid w:val="00287C0A"/>
    <w:rsid w:val="002927BD"/>
    <w:rsid w:val="00294040"/>
    <w:rsid w:val="002C07EA"/>
    <w:rsid w:val="002C43D5"/>
    <w:rsid w:val="002D0643"/>
    <w:rsid w:val="002D5617"/>
    <w:rsid w:val="002E205B"/>
    <w:rsid w:val="002F2777"/>
    <w:rsid w:val="002F37BE"/>
    <w:rsid w:val="003070A6"/>
    <w:rsid w:val="00310542"/>
    <w:rsid w:val="003166DA"/>
    <w:rsid w:val="00320840"/>
    <w:rsid w:val="00321176"/>
    <w:rsid w:val="003316DF"/>
    <w:rsid w:val="003327C1"/>
    <w:rsid w:val="003404C9"/>
    <w:rsid w:val="003434B9"/>
    <w:rsid w:val="00343934"/>
    <w:rsid w:val="00353955"/>
    <w:rsid w:val="00361566"/>
    <w:rsid w:val="00370709"/>
    <w:rsid w:val="00390A5C"/>
    <w:rsid w:val="00391AF7"/>
    <w:rsid w:val="00392379"/>
    <w:rsid w:val="00395280"/>
    <w:rsid w:val="003C18C0"/>
    <w:rsid w:val="003C5772"/>
    <w:rsid w:val="003C6C3E"/>
    <w:rsid w:val="003D13EC"/>
    <w:rsid w:val="003F1EC7"/>
    <w:rsid w:val="004138B3"/>
    <w:rsid w:val="00417821"/>
    <w:rsid w:val="00424DCB"/>
    <w:rsid w:val="0042528D"/>
    <w:rsid w:val="00431532"/>
    <w:rsid w:val="0043307A"/>
    <w:rsid w:val="00447FDC"/>
    <w:rsid w:val="00451937"/>
    <w:rsid w:val="0046349F"/>
    <w:rsid w:val="0047324A"/>
    <w:rsid w:val="00474A5C"/>
    <w:rsid w:val="00484CB1"/>
    <w:rsid w:val="00485BD4"/>
    <w:rsid w:val="00486355"/>
    <w:rsid w:val="004947C0"/>
    <w:rsid w:val="004B135D"/>
    <w:rsid w:val="004B73D5"/>
    <w:rsid w:val="004C0DF7"/>
    <w:rsid w:val="004D1AB2"/>
    <w:rsid w:val="004E0ECD"/>
    <w:rsid w:val="004F0E30"/>
    <w:rsid w:val="004F10C1"/>
    <w:rsid w:val="004F33D3"/>
    <w:rsid w:val="00517496"/>
    <w:rsid w:val="00523587"/>
    <w:rsid w:val="00524949"/>
    <w:rsid w:val="00535D9B"/>
    <w:rsid w:val="00546AC1"/>
    <w:rsid w:val="0054717D"/>
    <w:rsid w:val="00550D9A"/>
    <w:rsid w:val="00556796"/>
    <w:rsid w:val="0056054F"/>
    <w:rsid w:val="005669DA"/>
    <w:rsid w:val="00570A2B"/>
    <w:rsid w:val="00570DA9"/>
    <w:rsid w:val="005767B3"/>
    <w:rsid w:val="005865A7"/>
    <w:rsid w:val="0058792D"/>
    <w:rsid w:val="00590064"/>
    <w:rsid w:val="00593509"/>
    <w:rsid w:val="00597C16"/>
    <w:rsid w:val="005A24F1"/>
    <w:rsid w:val="005A2D82"/>
    <w:rsid w:val="005A3031"/>
    <w:rsid w:val="005A45AD"/>
    <w:rsid w:val="005C1118"/>
    <w:rsid w:val="005D3247"/>
    <w:rsid w:val="005E4F0F"/>
    <w:rsid w:val="005F4603"/>
    <w:rsid w:val="005F7FE8"/>
    <w:rsid w:val="006047B9"/>
    <w:rsid w:val="0060523F"/>
    <w:rsid w:val="0060709D"/>
    <w:rsid w:val="00611D5F"/>
    <w:rsid w:val="006168ED"/>
    <w:rsid w:val="0061748D"/>
    <w:rsid w:val="00620718"/>
    <w:rsid w:val="00622E8E"/>
    <w:rsid w:val="006257B3"/>
    <w:rsid w:val="006311B1"/>
    <w:rsid w:val="00665F3C"/>
    <w:rsid w:val="00666BDC"/>
    <w:rsid w:val="0066716B"/>
    <w:rsid w:val="00670CB6"/>
    <w:rsid w:val="00672D68"/>
    <w:rsid w:val="0068301C"/>
    <w:rsid w:val="00683380"/>
    <w:rsid w:val="00684933"/>
    <w:rsid w:val="00687FAD"/>
    <w:rsid w:val="00690081"/>
    <w:rsid w:val="00692383"/>
    <w:rsid w:val="00694431"/>
    <w:rsid w:val="006A2EC2"/>
    <w:rsid w:val="006B13B9"/>
    <w:rsid w:val="006C236B"/>
    <w:rsid w:val="006D56E0"/>
    <w:rsid w:val="006D65F4"/>
    <w:rsid w:val="006E441C"/>
    <w:rsid w:val="006E717B"/>
    <w:rsid w:val="006F470B"/>
    <w:rsid w:val="00702FC3"/>
    <w:rsid w:val="00705EEB"/>
    <w:rsid w:val="00720999"/>
    <w:rsid w:val="00723E4A"/>
    <w:rsid w:val="00723EA0"/>
    <w:rsid w:val="00731E29"/>
    <w:rsid w:val="00732ABB"/>
    <w:rsid w:val="007331AB"/>
    <w:rsid w:val="00736187"/>
    <w:rsid w:val="00736BDE"/>
    <w:rsid w:val="0075019D"/>
    <w:rsid w:val="00750E71"/>
    <w:rsid w:val="00756AE4"/>
    <w:rsid w:val="007700AC"/>
    <w:rsid w:val="007779E4"/>
    <w:rsid w:val="007831F5"/>
    <w:rsid w:val="007A23C8"/>
    <w:rsid w:val="007A2485"/>
    <w:rsid w:val="007A37B8"/>
    <w:rsid w:val="007A487A"/>
    <w:rsid w:val="007B2282"/>
    <w:rsid w:val="007B3F45"/>
    <w:rsid w:val="007B5ED1"/>
    <w:rsid w:val="007B6633"/>
    <w:rsid w:val="007B789C"/>
    <w:rsid w:val="007C60B7"/>
    <w:rsid w:val="007D7C86"/>
    <w:rsid w:val="007E2326"/>
    <w:rsid w:val="007E449A"/>
    <w:rsid w:val="007E4BC7"/>
    <w:rsid w:val="007E5181"/>
    <w:rsid w:val="007F4722"/>
    <w:rsid w:val="00803C36"/>
    <w:rsid w:val="008105BA"/>
    <w:rsid w:val="00812CE0"/>
    <w:rsid w:val="00817888"/>
    <w:rsid w:val="008203B5"/>
    <w:rsid w:val="00826205"/>
    <w:rsid w:val="00832A7E"/>
    <w:rsid w:val="00833E6A"/>
    <w:rsid w:val="00835EAB"/>
    <w:rsid w:val="00837899"/>
    <w:rsid w:val="0084364A"/>
    <w:rsid w:val="00845930"/>
    <w:rsid w:val="008525A0"/>
    <w:rsid w:val="00856660"/>
    <w:rsid w:val="008642FC"/>
    <w:rsid w:val="008644CE"/>
    <w:rsid w:val="00864707"/>
    <w:rsid w:val="00870804"/>
    <w:rsid w:val="008A0821"/>
    <w:rsid w:val="008B31F1"/>
    <w:rsid w:val="008C243D"/>
    <w:rsid w:val="008D17B7"/>
    <w:rsid w:val="008E1097"/>
    <w:rsid w:val="008F4362"/>
    <w:rsid w:val="0093034F"/>
    <w:rsid w:val="00932ABA"/>
    <w:rsid w:val="00935F11"/>
    <w:rsid w:val="00937300"/>
    <w:rsid w:val="00941042"/>
    <w:rsid w:val="00944C95"/>
    <w:rsid w:val="00951D5A"/>
    <w:rsid w:val="00962F59"/>
    <w:rsid w:val="00964C5C"/>
    <w:rsid w:val="00965EE0"/>
    <w:rsid w:val="00967F75"/>
    <w:rsid w:val="0097008F"/>
    <w:rsid w:val="00975671"/>
    <w:rsid w:val="00975849"/>
    <w:rsid w:val="009805A1"/>
    <w:rsid w:val="009823BA"/>
    <w:rsid w:val="00990891"/>
    <w:rsid w:val="00992C3D"/>
    <w:rsid w:val="009B0BC0"/>
    <w:rsid w:val="009C0E28"/>
    <w:rsid w:val="009D0C06"/>
    <w:rsid w:val="009F7D90"/>
    <w:rsid w:val="00A03C62"/>
    <w:rsid w:val="00A0655A"/>
    <w:rsid w:val="00A0746B"/>
    <w:rsid w:val="00A11906"/>
    <w:rsid w:val="00A21BF0"/>
    <w:rsid w:val="00A308CC"/>
    <w:rsid w:val="00A50258"/>
    <w:rsid w:val="00A508BA"/>
    <w:rsid w:val="00A54459"/>
    <w:rsid w:val="00A62714"/>
    <w:rsid w:val="00A70FC2"/>
    <w:rsid w:val="00A73574"/>
    <w:rsid w:val="00A74F25"/>
    <w:rsid w:val="00A81AAB"/>
    <w:rsid w:val="00A81AAF"/>
    <w:rsid w:val="00A82365"/>
    <w:rsid w:val="00A9322E"/>
    <w:rsid w:val="00A94716"/>
    <w:rsid w:val="00A9799C"/>
    <w:rsid w:val="00AA18FD"/>
    <w:rsid w:val="00AA2096"/>
    <w:rsid w:val="00AA68CB"/>
    <w:rsid w:val="00AB1D9F"/>
    <w:rsid w:val="00AC1564"/>
    <w:rsid w:val="00AC37EF"/>
    <w:rsid w:val="00AD724E"/>
    <w:rsid w:val="00AE4783"/>
    <w:rsid w:val="00AF1E54"/>
    <w:rsid w:val="00AF6162"/>
    <w:rsid w:val="00B02845"/>
    <w:rsid w:val="00B0331C"/>
    <w:rsid w:val="00B11A77"/>
    <w:rsid w:val="00B16DC8"/>
    <w:rsid w:val="00B25CCC"/>
    <w:rsid w:val="00B267D8"/>
    <w:rsid w:val="00B2750C"/>
    <w:rsid w:val="00B30644"/>
    <w:rsid w:val="00B36ACC"/>
    <w:rsid w:val="00B43DFA"/>
    <w:rsid w:val="00B51417"/>
    <w:rsid w:val="00B70815"/>
    <w:rsid w:val="00B70A95"/>
    <w:rsid w:val="00B722B8"/>
    <w:rsid w:val="00B7528B"/>
    <w:rsid w:val="00B7567E"/>
    <w:rsid w:val="00B75D1A"/>
    <w:rsid w:val="00B93114"/>
    <w:rsid w:val="00BA4473"/>
    <w:rsid w:val="00BA56EF"/>
    <w:rsid w:val="00BB1A6E"/>
    <w:rsid w:val="00BB2E87"/>
    <w:rsid w:val="00BC3EED"/>
    <w:rsid w:val="00BD2255"/>
    <w:rsid w:val="00BD270C"/>
    <w:rsid w:val="00BD29FC"/>
    <w:rsid w:val="00BD6322"/>
    <w:rsid w:val="00BE416E"/>
    <w:rsid w:val="00BE41CE"/>
    <w:rsid w:val="00BE7529"/>
    <w:rsid w:val="00BF2881"/>
    <w:rsid w:val="00BF357C"/>
    <w:rsid w:val="00C0446B"/>
    <w:rsid w:val="00C06AA1"/>
    <w:rsid w:val="00C10470"/>
    <w:rsid w:val="00C13C0F"/>
    <w:rsid w:val="00C25248"/>
    <w:rsid w:val="00C352A6"/>
    <w:rsid w:val="00C6532D"/>
    <w:rsid w:val="00C70001"/>
    <w:rsid w:val="00C7350A"/>
    <w:rsid w:val="00C92819"/>
    <w:rsid w:val="00C939A0"/>
    <w:rsid w:val="00CA1E5A"/>
    <w:rsid w:val="00CA734E"/>
    <w:rsid w:val="00CB115C"/>
    <w:rsid w:val="00CB26B4"/>
    <w:rsid w:val="00CB7EC3"/>
    <w:rsid w:val="00CC0974"/>
    <w:rsid w:val="00CC1F7D"/>
    <w:rsid w:val="00CD2EB0"/>
    <w:rsid w:val="00CE1AF0"/>
    <w:rsid w:val="00CE7E22"/>
    <w:rsid w:val="00D05B98"/>
    <w:rsid w:val="00D165C2"/>
    <w:rsid w:val="00D213A1"/>
    <w:rsid w:val="00D22BCD"/>
    <w:rsid w:val="00D3708E"/>
    <w:rsid w:val="00D45772"/>
    <w:rsid w:val="00D47303"/>
    <w:rsid w:val="00D51091"/>
    <w:rsid w:val="00D5215C"/>
    <w:rsid w:val="00D645F2"/>
    <w:rsid w:val="00D66425"/>
    <w:rsid w:val="00D7148D"/>
    <w:rsid w:val="00D75075"/>
    <w:rsid w:val="00DA3B38"/>
    <w:rsid w:val="00DA5CC4"/>
    <w:rsid w:val="00DC3314"/>
    <w:rsid w:val="00DD1980"/>
    <w:rsid w:val="00DD1DC5"/>
    <w:rsid w:val="00DE032B"/>
    <w:rsid w:val="00DE2A36"/>
    <w:rsid w:val="00E01046"/>
    <w:rsid w:val="00E0436B"/>
    <w:rsid w:val="00E1763E"/>
    <w:rsid w:val="00E23C7F"/>
    <w:rsid w:val="00E27E53"/>
    <w:rsid w:val="00E42394"/>
    <w:rsid w:val="00E47592"/>
    <w:rsid w:val="00E50D0A"/>
    <w:rsid w:val="00E523DE"/>
    <w:rsid w:val="00E53BDC"/>
    <w:rsid w:val="00E542F6"/>
    <w:rsid w:val="00E57F8A"/>
    <w:rsid w:val="00E60A0A"/>
    <w:rsid w:val="00E72107"/>
    <w:rsid w:val="00E806C2"/>
    <w:rsid w:val="00E873F0"/>
    <w:rsid w:val="00E974C3"/>
    <w:rsid w:val="00EA39F8"/>
    <w:rsid w:val="00EB0EAD"/>
    <w:rsid w:val="00EB5EBD"/>
    <w:rsid w:val="00EB7B42"/>
    <w:rsid w:val="00EF3523"/>
    <w:rsid w:val="00EF657B"/>
    <w:rsid w:val="00EF6B20"/>
    <w:rsid w:val="00F21948"/>
    <w:rsid w:val="00F31A8C"/>
    <w:rsid w:val="00F32732"/>
    <w:rsid w:val="00F35DDC"/>
    <w:rsid w:val="00F35FEA"/>
    <w:rsid w:val="00F44348"/>
    <w:rsid w:val="00F66B63"/>
    <w:rsid w:val="00F7147E"/>
    <w:rsid w:val="00F7533B"/>
    <w:rsid w:val="00F832AD"/>
    <w:rsid w:val="00F938F5"/>
    <w:rsid w:val="00F9667C"/>
    <w:rsid w:val="00FA17B3"/>
    <w:rsid w:val="00FA531C"/>
    <w:rsid w:val="00FA616F"/>
    <w:rsid w:val="00FD3381"/>
    <w:rsid w:val="00FD3FE4"/>
    <w:rsid w:val="00FE0B74"/>
    <w:rsid w:val="00FE2F2D"/>
    <w:rsid w:val="00FE6E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F44E2"/>
  <w15:docId w15:val="{980823D8-47D0-4ECF-B1B1-00D2074F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D01"/>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F1E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autoRedefine/>
    <w:uiPriority w:val="9"/>
    <w:unhideWhenUsed/>
    <w:qFormat/>
    <w:rsid w:val="00DD1DC5"/>
    <w:pPr>
      <w:keepNext/>
      <w:keepLines/>
      <w:spacing w:before="40" w:after="0" w:line="259" w:lineRule="auto"/>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autoRedefine/>
    <w:uiPriority w:val="9"/>
    <w:unhideWhenUsed/>
    <w:qFormat/>
    <w:rsid w:val="00964C5C"/>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semiHidden/>
    <w:unhideWhenUsed/>
    <w:qFormat/>
    <w:rsid w:val="00A11906"/>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11906"/>
    <w:pPr>
      <w:keepNext/>
      <w:keepLines/>
      <w:spacing w:before="40" w:after="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E54"/>
    <w:rPr>
      <w:rFonts w:ascii="Arial" w:eastAsia="Times New Roman" w:hAnsi="Arial" w:cs="Arial"/>
      <w:b/>
      <w:bCs/>
      <w:kern w:val="32"/>
      <w:sz w:val="32"/>
      <w:szCs w:val="32"/>
    </w:rPr>
  </w:style>
  <w:style w:type="paragraph" w:styleId="TOCHeading">
    <w:name w:val="TOC Heading"/>
    <w:basedOn w:val="Heading1"/>
    <w:next w:val="Normal"/>
    <w:uiPriority w:val="39"/>
    <w:unhideWhenUsed/>
    <w:qFormat/>
    <w:rsid w:val="00A81AAB"/>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Header">
    <w:name w:val="header"/>
    <w:basedOn w:val="Normal"/>
    <w:link w:val="HeaderChar"/>
    <w:uiPriority w:val="99"/>
    <w:unhideWhenUsed/>
    <w:rsid w:val="00A81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AAB"/>
    <w:rPr>
      <w:rFonts w:ascii="Calibri" w:eastAsia="Calibri" w:hAnsi="Calibri" w:cs="Times New Roman"/>
    </w:rPr>
  </w:style>
  <w:style w:type="paragraph" w:styleId="Footer">
    <w:name w:val="footer"/>
    <w:basedOn w:val="Normal"/>
    <w:link w:val="FooterChar"/>
    <w:uiPriority w:val="99"/>
    <w:unhideWhenUsed/>
    <w:rsid w:val="00A81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AAB"/>
    <w:rPr>
      <w:rFonts w:ascii="Calibri" w:eastAsia="Calibri" w:hAnsi="Calibri" w:cs="Times New Roman"/>
    </w:rPr>
  </w:style>
  <w:style w:type="paragraph" w:styleId="ListParagraph">
    <w:name w:val="List Paragraph"/>
    <w:basedOn w:val="Normal"/>
    <w:uiPriority w:val="34"/>
    <w:qFormat/>
    <w:rsid w:val="004F33D3"/>
    <w:pPr>
      <w:ind w:left="720"/>
      <w:contextualSpacing/>
    </w:pPr>
    <w:rPr>
      <w:rFonts w:asciiTheme="minorHAnsi" w:eastAsiaTheme="minorHAnsi" w:hAnsiTheme="minorHAnsi" w:cstheme="minorBidi"/>
    </w:rPr>
  </w:style>
  <w:style w:type="table" w:styleId="TableGrid">
    <w:name w:val="Table Grid"/>
    <w:basedOn w:val="TableNormal"/>
    <w:uiPriority w:val="59"/>
    <w:rsid w:val="00B30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3509"/>
    <w:rPr>
      <w:color w:val="0000FF"/>
      <w:u w:val="single"/>
    </w:rPr>
  </w:style>
  <w:style w:type="paragraph" w:styleId="NormalWeb">
    <w:name w:val="Normal (Web)"/>
    <w:basedOn w:val="Normal"/>
    <w:uiPriority w:val="99"/>
    <w:unhideWhenUsed/>
    <w:rsid w:val="007D7C8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6D65F4"/>
    <w:rPr>
      <w:i/>
      <w:iCs/>
    </w:rPr>
  </w:style>
  <w:style w:type="paragraph" w:customStyle="1" w:styleId="Default">
    <w:name w:val="Default"/>
    <w:rsid w:val="00BE7529"/>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DD1DC5"/>
    <w:rPr>
      <w:rFonts w:asciiTheme="majorHAnsi" w:eastAsiaTheme="majorEastAsia" w:hAnsiTheme="majorHAnsi" w:cstheme="majorBidi"/>
      <w:b/>
      <w:bCs/>
      <w:sz w:val="28"/>
      <w:szCs w:val="28"/>
    </w:rPr>
  </w:style>
  <w:style w:type="paragraph" w:styleId="IntenseQuote">
    <w:name w:val="Intense Quote"/>
    <w:basedOn w:val="Normal"/>
    <w:next w:val="Normal"/>
    <w:link w:val="IntenseQuoteChar"/>
    <w:uiPriority w:val="30"/>
    <w:qFormat/>
    <w:rsid w:val="00833E6A"/>
    <w:pPr>
      <w:pBdr>
        <w:top w:val="single" w:sz="4" w:space="10" w:color="5B9BD5" w:themeColor="accent1"/>
        <w:bottom w:val="single" w:sz="4" w:space="10" w:color="5B9BD5" w:themeColor="accent1"/>
      </w:pBdr>
      <w:spacing w:before="360" w:after="360" w:line="259" w:lineRule="auto"/>
      <w:ind w:left="864" w:right="864"/>
      <w:jc w:val="center"/>
    </w:pPr>
    <w:rPr>
      <w:rFonts w:asciiTheme="minorHAnsi" w:eastAsiaTheme="minorHAnsi" w:hAnsiTheme="minorHAnsi" w:cstheme="minorBidi"/>
      <w:i/>
      <w:iCs/>
      <w:color w:val="5B9BD5" w:themeColor="accent1"/>
    </w:rPr>
  </w:style>
  <w:style w:type="character" w:customStyle="1" w:styleId="IntenseQuoteChar">
    <w:name w:val="Intense Quote Char"/>
    <w:basedOn w:val="DefaultParagraphFont"/>
    <w:link w:val="IntenseQuote"/>
    <w:uiPriority w:val="30"/>
    <w:rsid w:val="00833E6A"/>
    <w:rPr>
      <w:i/>
      <w:iCs/>
      <w:color w:val="5B9BD5" w:themeColor="accent1"/>
    </w:rPr>
  </w:style>
  <w:style w:type="character" w:customStyle="1" w:styleId="Heading4Char">
    <w:name w:val="Heading 4 Char"/>
    <w:basedOn w:val="DefaultParagraphFont"/>
    <w:link w:val="Heading4"/>
    <w:uiPriority w:val="9"/>
    <w:semiHidden/>
    <w:rsid w:val="00A119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11906"/>
    <w:rPr>
      <w:rFonts w:asciiTheme="majorHAnsi" w:eastAsiaTheme="majorEastAsia" w:hAnsiTheme="majorHAnsi" w:cstheme="majorBidi"/>
      <w:color w:val="2E74B5" w:themeColor="accent1" w:themeShade="BF"/>
    </w:rPr>
  </w:style>
  <w:style w:type="paragraph" w:styleId="Subtitle">
    <w:name w:val="Subtitle"/>
    <w:basedOn w:val="Normal"/>
    <w:next w:val="Normal"/>
    <w:link w:val="SubtitleChar"/>
    <w:uiPriority w:val="11"/>
    <w:qFormat/>
    <w:rsid w:val="009C0E28"/>
    <w:pPr>
      <w:numPr>
        <w:ilvl w:val="1"/>
      </w:numPr>
      <w:spacing w:after="160" w:line="259"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C0E28"/>
    <w:rPr>
      <w:rFonts w:eastAsiaTheme="minorEastAsia"/>
      <w:color w:val="5A5A5A" w:themeColor="text1" w:themeTint="A5"/>
      <w:spacing w:val="15"/>
    </w:rPr>
  </w:style>
  <w:style w:type="character" w:customStyle="1" w:styleId="fontstyle01">
    <w:name w:val="fontstyle01"/>
    <w:basedOn w:val="DefaultParagraphFont"/>
    <w:rsid w:val="005A45AD"/>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5A45AD"/>
    <w:rPr>
      <w:rFonts w:ascii="Courier New" w:hAnsi="Courier New" w:cs="Courier New" w:hint="default"/>
      <w:b w:val="0"/>
      <w:bCs w:val="0"/>
      <w:i w:val="0"/>
      <w:iCs w:val="0"/>
      <w:color w:val="000000"/>
      <w:sz w:val="24"/>
      <w:szCs w:val="24"/>
    </w:rPr>
  </w:style>
  <w:style w:type="paragraph" w:styleId="BalloonText">
    <w:name w:val="Balloon Text"/>
    <w:basedOn w:val="Normal"/>
    <w:link w:val="BalloonTextChar"/>
    <w:uiPriority w:val="99"/>
    <w:semiHidden/>
    <w:unhideWhenUsed/>
    <w:rsid w:val="002F27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777"/>
    <w:rPr>
      <w:rFonts w:ascii="Tahoma" w:eastAsia="Calibri" w:hAnsi="Tahoma" w:cs="Tahoma"/>
      <w:sz w:val="16"/>
      <w:szCs w:val="16"/>
    </w:rPr>
  </w:style>
  <w:style w:type="character" w:styleId="FollowedHyperlink">
    <w:name w:val="FollowedHyperlink"/>
    <w:basedOn w:val="DefaultParagraphFont"/>
    <w:uiPriority w:val="99"/>
    <w:semiHidden/>
    <w:unhideWhenUsed/>
    <w:rsid w:val="00665F3C"/>
    <w:rPr>
      <w:color w:val="954F72" w:themeColor="followedHyperlink"/>
      <w:u w:val="single"/>
    </w:rPr>
  </w:style>
  <w:style w:type="character" w:styleId="Strong">
    <w:name w:val="Strong"/>
    <w:basedOn w:val="DefaultParagraphFont"/>
    <w:uiPriority w:val="22"/>
    <w:qFormat/>
    <w:rsid w:val="00320840"/>
    <w:rPr>
      <w:b/>
      <w:bCs/>
    </w:rPr>
  </w:style>
  <w:style w:type="character" w:customStyle="1" w:styleId="Heading3Char">
    <w:name w:val="Heading 3 Char"/>
    <w:basedOn w:val="DefaultParagraphFont"/>
    <w:link w:val="Heading3"/>
    <w:uiPriority w:val="9"/>
    <w:rsid w:val="00964C5C"/>
    <w:rPr>
      <w:rFonts w:asciiTheme="majorHAnsi" w:eastAsiaTheme="majorEastAsia" w:hAnsiTheme="majorHAnsi" w:cstheme="majorBidi"/>
      <w:sz w:val="24"/>
      <w:szCs w:val="24"/>
    </w:rPr>
  </w:style>
  <w:style w:type="character" w:customStyle="1" w:styleId="UnresolvedMention1">
    <w:name w:val="Unresolved Mention1"/>
    <w:basedOn w:val="DefaultParagraphFont"/>
    <w:uiPriority w:val="99"/>
    <w:semiHidden/>
    <w:unhideWhenUsed/>
    <w:rsid w:val="0060709D"/>
    <w:rPr>
      <w:color w:val="605E5C"/>
      <w:shd w:val="clear" w:color="auto" w:fill="E1DFDD"/>
    </w:rPr>
  </w:style>
  <w:style w:type="paragraph" w:styleId="Title">
    <w:name w:val="Title"/>
    <w:basedOn w:val="Normal"/>
    <w:next w:val="Normal"/>
    <w:link w:val="TitleChar"/>
    <w:uiPriority w:val="10"/>
    <w:qFormat/>
    <w:rsid w:val="005605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54F"/>
    <w:rPr>
      <w:rFonts w:asciiTheme="majorHAnsi" w:eastAsiaTheme="majorEastAsia" w:hAnsiTheme="majorHAnsi" w:cstheme="majorBidi"/>
      <w:spacing w:val="-10"/>
      <w:kern w:val="28"/>
      <w:sz w:val="56"/>
      <w:szCs w:val="56"/>
    </w:rPr>
  </w:style>
  <w:style w:type="paragraph" w:customStyle="1" w:styleId="selectable-text">
    <w:name w:val="selectable-text"/>
    <w:basedOn w:val="Normal"/>
    <w:rsid w:val="00343934"/>
    <w:pPr>
      <w:spacing w:before="100" w:beforeAutospacing="1" w:after="100" w:afterAutospacing="1" w:line="240" w:lineRule="auto"/>
    </w:pPr>
    <w:rPr>
      <w:rFonts w:ascii="Times New Roman" w:eastAsia="Times New Roman" w:hAnsi="Times New Roman"/>
      <w:sz w:val="24"/>
      <w:szCs w:val="24"/>
    </w:rPr>
  </w:style>
  <w:style w:type="character" w:customStyle="1" w:styleId="selectable-text1">
    <w:name w:val="selectable-text1"/>
    <w:basedOn w:val="DefaultParagraphFont"/>
    <w:rsid w:val="00343934"/>
  </w:style>
  <w:style w:type="table" w:styleId="PlainTable2">
    <w:name w:val="Plain Table 2"/>
    <w:basedOn w:val="TableNormal"/>
    <w:uiPriority w:val="42"/>
    <w:rsid w:val="00E60A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58175">
      <w:bodyDiv w:val="1"/>
      <w:marLeft w:val="0"/>
      <w:marRight w:val="0"/>
      <w:marTop w:val="0"/>
      <w:marBottom w:val="0"/>
      <w:divBdr>
        <w:top w:val="none" w:sz="0" w:space="0" w:color="auto"/>
        <w:left w:val="none" w:sz="0" w:space="0" w:color="auto"/>
        <w:bottom w:val="none" w:sz="0" w:space="0" w:color="auto"/>
        <w:right w:val="none" w:sz="0" w:space="0" w:color="auto"/>
      </w:divBdr>
    </w:div>
    <w:div w:id="151795368">
      <w:bodyDiv w:val="1"/>
      <w:marLeft w:val="0"/>
      <w:marRight w:val="0"/>
      <w:marTop w:val="0"/>
      <w:marBottom w:val="0"/>
      <w:divBdr>
        <w:top w:val="none" w:sz="0" w:space="0" w:color="auto"/>
        <w:left w:val="none" w:sz="0" w:space="0" w:color="auto"/>
        <w:bottom w:val="none" w:sz="0" w:space="0" w:color="auto"/>
        <w:right w:val="none" w:sz="0" w:space="0" w:color="auto"/>
      </w:divBdr>
    </w:div>
    <w:div w:id="205989651">
      <w:bodyDiv w:val="1"/>
      <w:marLeft w:val="0"/>
      <w:marRight w:val="0"/>
      <w:marTop w:val="0"/>
      <w:marBottom w:val="0"/>
      <w:divBdr>
        <w:top w:val="none" w:sz="0" w:space="0" w:color="auto"/>
        <w:left w:val="none" w:sz="0" w:space="0" w:color="auto"/>
        <w:bottom w:val="none" w:sz="0" w:space="0" w:color="auto"/>
        <w:right w:val="none" w:sz="0" w:space="0" w:color="auto"/>
      </w:divBdr>
    </w:div>
    <w:div w:id="293408754">
      <w:bodyDiv w:val="1"/>
      <w:marLeft w:val="0"/>
      <w:marRight w:val="0"/>
      <w:marTop w:val="0"/>
      <w:marBottom w:val="0"/>
      <w:divBdr>
        <w:top w:val="none" w:sz="0" w:space="0" w:color="auto"/>
        <w:left w:val="none" w:sz="0" w:space="0" w:color="auto"/>
        <w:bottom w:val="none" w:sz="0" w:space="0" w:color="auto"/>
        <w:right w:val="none" w:sz="0" w:space="0" w:color="auto"/>
      </w:divBdr>
    </w:div>
    <w:div w:id="349456512">
      <w:bodyDiv w:val="1"/>
      <w:marLeft w:val="0"/>
      <w:marRight w:val="0"/>
      <w:marTop w:val="0"/>
      <w:marBottom w:val="0"/>
      <w:divBdr>
        <w:top w:val="none" w:sz="0" w:space="0" w:color="auto"/>
        <w:left w:val="none" w:sz="0" w:space="0" w:color="auto"/>
        <w:bottom w:val="none" w:sz="0" w:space="0" w:color="auto"/>
        <w:right w:val="none" w:sz="0" w:space="0" w:color="auto"/>
      </w:divBdr>
    </w:div>
    <w:div w:id="559173427">
      <w:bodyDiv w:val="1"/>
      <w:marLeft w:val="0"/>
      <w:marRight w:val="0"/>
      <w:marTop w:val="0"/>
      <w:marBottom w:val="0"/>
      <w:divBdr>
        <w:top w:val="none" w:sz="0" w:space="0" w:color="auto"/>
        <w:left w:val="none" w:sz="0" w:space="0" w:color="auto"/>
        <w:bottom w:val="none" w:sz="0" w:space="0" w:color="auto"/>
        <w:right w:val="none" w:sz="0" w:space="0" w:color="auto"/>
      </w:divBdr>
    </w:div>
    <w:div w:id="582109029">
      <w:bodyDiv w:val="1"/>
      <w:marLeft w:val="0"/>
      <w:marRight w:val="0"/>
      <w:marTop w:val="0"/>
      <w:marBottom w:val="0"/>
      <w:divBdr>
        <w:top w:val="none" w:sz="0" w:space="0" w:color="auto"/>
        <w:left w:val="none" w:sz="0" w:space="0" w:color="auto"/>
        <w:bottom w:val="none" w:sz="0" w:space="0" w:color="auto"/>
        <w:right w:val="none" w:sz="0" w:space="0" w:color="auto"/>
      </w:divBdr>
    </w:div>
    <w:div w:id="710110974">
      <w:bodyDiv w:val="1"/>
      <w:marLeft w:val="0"/>
      <w:marRight w:val="0"/>
      <w:marTop w:val="0"/>
      <w:marBottom w:val="0"/>
      <w:divBdr>
        <w:top w:val="none" w:sz="0" w:space="0" w:color="auto"/>
        <w:left w:val="none" w:sz="0" w:space="0" w:color="auto"/>
        <w:bottom w:val="none" w:sz="0" w:space="0" w:color="auto"/>
        <w:right w:val="none" w:sz="0" w:space="0" w:color="auto"/>
      </w:divBdr>
    </w:div>
    <w:div w:id="806320055">
      <w:bodyDiv w:val="1"/>
      <w:marLeft w:val="0"/>
      <w:marRight w:val="0"/>
      <w:marTop w:val="0"/>
      <w:marBottom w:val="0"/>
      <w:divBdr>
        <w:top w:val="none" w:sz="0" w:space="0" w:color="auto"/>
        <w:left w:val="none" w:sz="0" w:space="0" w:color="auto"/>
        <w:bottom w:val="none" w:sz="0" w:space="0" w:color="auto"/>
        <w:right w:val="none" w:sz="0" w:space="0" w:color="auto"/>
      </w:divBdr>
    </w:div>
    <w:div w:id="824592345">
      <w:bodyDiv w:val="1"/>
      <w:marLeft w:val="0"/>
      <w:marRight w:val="0"/>
      <w:marTop w:val="0"/>
      <w:marBottom w:val="0"/>
      <w:divBdr>
        <w:top w:val="none" w:sz="0" w:space="0" w:color="auto"/>
        <w:left w:val="none" w:sz="0" w:space="0" w:color="auto"/>
        <w:bottom w:val="none" w:sz="0" w:space="0" w:color="auto"/>
        <w:right w:val="none" w:sz="0" w:space="0" w:color="auto"/>
      </w:divBdr>
    </w:div>
    <w:div w:id="857233062">
      <w:bodyDiv w:val="1"/>
      <w:marLeft w:val="0"/>
      <w:marRight w:val="0"/>
      <w:marTop w:val="0"/>
      <w:marBottom w:val="0"/>
      <w:divBdr>
        <w:top w:val="none" w:sz="0" w:space="0" w:color="auto"/>
        <w:left w:val="none" w:sz="0" w:space="0" w:color="auto"/>
        <w:bottom w:val="none" w:sz="0" w:space="0" w:color="auto"/>
        <w:right w:val="none" w:sz="0" w:space="0" w:color="auto"/>
      </w:divBdr>
    </w:div>
    <w:div w:id="965542994">
      <w:bodyDiv w:val="1"/>
      <w:marLeft w:val="0"/>
      <w:marRight w:val="0"/>
      <w:marTop w:val="0"/>
      <w:marBottom w:val="0"/>
      <w:divBdr>
        <w:top w:val="none" w:sz="0" w:space="0" w:color="auto"/>
        <w:left w:val="none" w:sz="0" w:space="0" w:color="auto"/>
        <w:bottom w:val="none" w:sz="0" w:space="0" w:color="auto"/>
        <w:right w:val="none" w:sz="0" w:space="0" w:color="auto"/>
      </w:divBdr>
    </w:div>
    <w:div w:id="1144347361">
      <w:bodyDiv w:val="1"/>
      <w:marLeft w:val="0"/>
      <w:marRight w:val="0"/>
      <w:marTop w:val="0"/>
      <w:marBottom w:val="0"/>
      <w:divBdr>
        <w:top w:val="none" w:sz="0" w:space="0" w:color="auto"/>
        <w:left w:val="none" w:sz="0" w:space="0" w:color="auto"/>
        <w:bottom w:val="none" w:sz="0" w:space="0" w:color="auto"/>
        <w:right w:val="none" w:sz="0" w:space="0" w:color="auto"/>
      </w:divBdr>
    </w:div>
    <w:div w:id="1269042613">
      <w:bodyDiv w:val="1"/>
      <w:marLeft w:val="0"/>
      <w:marRight w:val="0"/>
      <w:marTop w:val="0"/>
      <w:marBottom w:val="0"/>
      <w:divBdr>
        <w:top w:val="none" w:sz="0" w:space="0" w:color="auto"/>
        <w:left w:val="none" w:sz="0" w:space="0" w:color="auto"/>
        <w:bottom w:val="none" w:sz="0" w:space="0" w:color="auto"/>
        <w:right w:val="none" w:sz="0" w:space="0" w:color="auto"/>
      </w:divBdr>
    </w:div>
    <w:div w:id="1347101450">
      <w:bodyDiv w:val="1"/>
      <w:marLeft w:val="0"/>
      <w:marRight w:val="0"/>
      <w:marTop w:val="0"/>
      <w:marBottom w:val="0"/>
      <w:divBdr>
        <w:top w:val="none" w:sz="0" w:space="0" w:color="auto"/>
        <w:left w:val="none" w:sz="0" w:space="0" w:color="auto"/>
        <w:bottom w:val="none" w:sz="0" w:space="0" w:color="auto"/>
        <w:right w:val="none" w:sz="0" w:space="0" w:color="auto"/>
      </w:divBdr>
    </w:div>
    <w:div w:id="1375276721">
      <w:bodyDiv w:val="1"/>
      <w:marLeft w:val="0"/>
      <w:marRight w:val="0"/>
      <w:marTop w:val="0"/>
      <w:marBottom w:val="0"/>
      <w:divBdr>
        <w:top w:val="none" w:sz="0" w:space="0" w:color="auto"/>
        <w:left w:val="none" w:sz="0" w:space="0" w:color="auto"/>
        <w:bottom w:val="none" w:sz="0" w:space="0" w:color="auto"/>
        <w:right w:val="none" w:sz="0" w:space="0" w:color="auto"/>
      </w:divBdr>
    </w:div>
    <w:div w:id="1427070239">
      <w:bodyDiv w:val="1"/>
      <w:marLeft w:val="0"/>
      <w:marRight w:val="0"/>
      <w:marTop w:val="0"/>
      <w:marBottom w:val="0"/>
      <w:divBdr>
        <w:top w:val="none" w:sz="0" w:space="0" w:color="auto"/>
        <w:left w:val="none" w:sz="0" w:space="0" w:color="auto"/>
        <w:bottom w:val="none" w:sz="0" w:space="0" w:color="auto"/>
        <w:right w:val="none" w:sz="0" w:space="0" w:color="auto"/>
      </w:divBdr>
    </w:div>
    <w:div w:id="1446464569">
      <w:bodyDiv w:val="1"/>
      <w:marLeft w:val="0"/>
      <w:marRight w:val="0"/>
      <w:marTop w:val="0"/>
      <w:marBottom w:val="0"/>
      <w:divBdr>
        <w:top w:val="none" w:sz="0" w:space="0" w:color="auto"/>
        <w:left w:val="none" w:sz="0" w:space="0" w:color="auto"/>
        <w:bottom w:val="none" w:sz="0" w:space="0" w:color="auto"/>
        <w:right w:val="none" w:sz="0" w:space="0" w:color="auto"/>
      </w:divBdr>
    </w:div>
    <w:div w:id="1456682513">
      <w:bodyDiv w:val="1"/>
      <w:marLeft w:val="0"/>
      <w:marRight w:val="0"/>
      <w:marTop w:val="0"/>
      <w:marBottom w:val="0"/>
      <w:divBdr>
        <w:top w:val="none" w:sz="0" w:space="0" w:color="auto"/>
        <w:left w:val="none" w:sz="0" w:space="0" w:color="auto"/>
        <w:bottom w:val="none" w:sz="0" w:space="0" w:color="auto"/>
        <w:right w:val="none" w:sz="0" w:space="0" w:color="auto"/>
      </w:divBdr>
    </w:div>
    <w:div w:id="1477532506">
      <w:bodyDiv w:val="1"/>
      <w:marLeft w:val="0"/>
      <w:marRight w:val="0"/>
      <w:marTop w:val="0"/>
      <w:marBottom w:val="0"/>
      <w:divBdr>
        <w:top w:val="none" w:sz="0" w:space="0" w:color="auto"/>
        <w:left w:val="none" w:sz="0" w:space="0" w:color="auto"/>
        <w:bottom w:val="none" w:sz="0" w:space="0" w:color="auto"/>
        <w:right w:val="none" w:sz="0" w:space="0" w:color="auto"/>
      </w:divBdr>
    </w:div>
    <w:div w:id="1517577522">
      <w:bodyDiv w:val="1"/>
      <w:marLeft w:val="0"/>
      <w:marRight w:val="0"/>
      <w:marTop w:val="0"/>
      <w:marBottom w:val="0"/>
      <w:divBdr>
        <w:top w:val="none" w:sz="0" w:space="0" w:color="auto"/>
        <w:left w:val="none" w:sz="0" w:space="0" w:color="auto"/>
        <w:bottom w:val="none" w:sz="0" w:space="0" w:color="auto"/>
        <w:right w:val="none" w:sz="0" w:space="0" w:color="auto"/>
      </w:divBdr>
    </w:div>
    <w:div w:id="1566185845">
      <w:bodyDiv w:val="1"/>
      <w:marLeft w:val="0"/>
      <w:marRight w:val="0"/>
      <w:marTop w:val="0"/>
      <w:marBottom w:val="0"/>
      <w:divBdr>
        <w:top w:val="none" w:sz="0" w:space="0" w:color="auto"/>
        <w:left w:val="none" w:sz="0" w:space="0" w:color="auto"/>
        <w:bottom w:val="none" w:sz="0" w:space="0" w:color="auto"/>
        <w:right w:val="none" w:sz="0" w:space="0" w:color="auto"/>
      </w:divBdr>
    </w:div>
    <w:div w:id="1642808312">
      <w:bodyDiv w:val="1"/>
      <w:marLeft w:val="0"/>
      <w:marRight w:val="0"/>
      <w:marTop w:val="0"/>
      <w:marBottom w:val="0"/>
      <w:divBdr>
        <w:top w:val="none" w:sz="0" w:space="0" w:color="auto"/>
        <w:left w:val="none" w:sz="0" w:space="0" w:color="auto"/>
        <w:bottom w:val="none" w:sz="0" w:space="0" w:color="auto"/>
        <w:right w:val="none" w:sz="0" w:space="0" w:color="auto"/>
      </w:divBdr>
    </w:div>
    <w:div w:id="1690137102">
      <w:bodyDiv w:val="1"/>
      <w:marLeft w:val="0"/>
      <w:marRight w:val="0"/>
      <w:marTop w:val="0"/>
      <w:marBottom w:val="0"/>
      <w:divBdr>
        <w:top w:val="none" w:sz="0" w:space="0" w:color="auto"/>
        <w:left w:val="none" w:sz="0" w:space="0" w:color="auto"/>
        <w:bottom w:val="none" w:sz="0" w:space="0" w:color="auto"/>
        <w:right w:val="none" w:sz="0" w:space="0" w:color="auto"/>
      </w:divBdr>
    </w:div>
    <w:div w:id="1843662061">
      <w:bodyDiv w:val="1"/>
      <w:marLeft w:val="0"/>
      <w:marRight w:val="0"/>
      <w:marTop w:val="0"/>
      <w:marBottom w:val="0"/>
      <w:divBdr>
        <w:top w:val="none" w:sz="0" w:space="0" w:color="auto"/>
        <w:left w:val="none" w:sz="0" w:space="0" w:color="auto"/>
        <w:bottom w:val="none" w:sz="0" w:space="0" w:color="auto"/>
        <w:right w:val="none" w:sz="0" w:space="0" w:color="auto"/>
      </w:divBdr>
    </w:div>
    <w:div w:id="1897354432">
      <w:bodyDiv w:val="1"/>
      <w:marLeft w:val="0"/>
      <w:marRight w:val="0"/>
      <w:marTop w:val="0"/>
      <w:marBottom w:val="0"/>
      <w:divBdr>
        <w:top w:val="none" w:sz="0" w:space="0" w:color="auto"/>
        <w:left w:val="none" w:sz="0" w:space="0" w:color="auto"/>
        <w:bottom w:val="none" w:sz="0" w:space="0" w:color="auto"/>
        <w:right w:val="none" w:sz="0" w:space="0" w:color="auto"/>
      </w:divBdr>
    </w:div>
    <w:div w:id="1965307585">
      <w:bodyDiv w:val="1"/>
      <w:marLeft w:val="0"/>
      <w:marRight w:val="0"/>
      <w:marTop w:val="0"/>
      <w:marBottom w:val="0"/>
      <w:divBdr>
        <w:top w:val="none" w:sz="0" w:space="0" w:color="auto"/>
        <w:left w:val="none" w:sz="0" w:space="0" w:color="auto"/>
        <w:bottom w:val="none" w:sz="0" w:space="0" w:color="auto"/>
        <w:right w:val="none" w:sz="0" w:space="0" w:color="auto"/>
      </w:divBdr>
    </w:div>
    <w:div w:id="1996642386">
      <w:bodyDiv w:val="1"/>
      <w:marLeft w:val="0"/>
      <w:marRight w:val="0"/>
      <w:marTop w:val="0"/>
      <w:marBottom w:val="0"/>
      <w:divBdr>
        <w:top w:val="none" w:sz="0" w:space="0" w:color="auto"/>
        <w:left w:val="none" w:sz="0" w:space="0" w:color="auto"/>
        <w:bottom w:val="none" w:sz="0" w:space="0" w:color="auto"/>
        <w:right w:val="none" w:sz="0" w:space="0" w:color="auto"/>
      </w:divBdr>
    </w:div>
    <w:div w:id="1998265010">
      <w:bodyDiv w:val="1"/>
      <w:marLeft w:val="0"/>
      <w:marRight w:val="0"/>
      <w:marTop w:val="0"/>
      <w:marBottom w:val="0"/>
      <w:divBdr>
        <w:top w:val="none" w:sz="0" w:space="0" w:color="auto"/>
        <w:left w:val="none" w:sz="0" w:space="0" w:color="auto"/>
        <w:bottom w:val="none" w:sz="0" w:space="0" w:color="auto"/>
        <w:right w:val="none" w:sz="0" w:space="0" w:color="auto"/>
      </w:divBdr>
    </w:div>
    <w:div w:id="2089691960">
      <w:bodyDiv w:val="1"/>
      <w:marLeft w:val="0"/>
      <w:marRight w:val="0"/>
      <w:marTop w:val="0"/>
      <w:marBottom w:val="0"/>
      <w:divBdr>
        <w:top w:val="none" w:sz="0" w:space="0" w:color="auto"/>
        <w:left w:val="none" w:sz="0" w:space="0" w:color="auto"/>
        <w:bottom w:val="none" w:sz="0" w:space="0" w:color="auto"/>
        <w:right w:val="none" w:sz="0" w:space="0" w:color="auto"/>
      </w:divBdr>
    </w:div>
    <w:div w:id="212784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86C2D-CE09-494C-B706-ACC2EFEC8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812</Words>
  <Characters>4110</Characters>
  <Application>Microsoft Office Word</Application>
  <DocSecurity>0</DocSecurity>
  <Lines>105</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dc:creator>
  <cp:keywords/>
  <dc:description/>
  <cp:lastModifiedBy>Muhammad Nauman Chaudhry</cp:lastModifiedBy>
  <cp:revision>9</cp:revision>
  <dcterms:created xsi:type="dcterms:W3CDTF">2026-01-30T04:14:00Z</dcterms:created>
  <dcterms:modified xsi:type="dcterms:W3CDTF">2026-02-06T06:45:00Z</dcterms:modified>
</cp:coreProperties>
</file>