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0E" w:rsidRDefault="00017D0E" w:rsidP="00CA26C9">
      <w:pPr>
        <w:jc w:val="center"/>
        <w:rPr>
          <w:b/>
          <w:sz w:val="28"/>
          <w:szCs w:val="28"/>
        </w:rPr>
      </w:pPr>
    </w:p>
    <w:p w:rsidR="00017D0E" w:rsidRDefault="00017D0E" w:rsidP="00C82DB8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017D0E" w:rsidRPr="00035518" w:rsidRDefault="00017D0E" w:rsidP="00017D0E">
      <w:pPr>
        <w:rPr>
          <w:bCs/>
          <w:sz w:val="28"/>
          <w:szCs w:val="28"/>
        </w:rPr>
      </w:pPr>
      <w:r w:rsidRPr="00035518">
        <w:rPr>
          <w:bCs/>
          <w:sz w:val="28"/>
          <w:szCs w:val="28"/>
        </w:rPr>
        <w:t xml:space="preserve">Medicine Mapping System </w:t>
      </w:r>
      <w:r w:rsidR="00035518" w:rsidRPr="00035518">
        <w:rPr>
          <w:bCs/>
          <w:sz w:val="28"/>
          <w:szCs w:val="28"/>
        </w:rPr>
        <w:t xml:space="preserve">is an application to compare generic medicine with branded medicines. This system can search branded medicines and generic medicines by content. </w:t>
      </w:r>
    </w:p>
    <w:p w:rsidR="00BB20B9" w:rsidRPr="00952642" w:rsidRDefault="00CA26C9" w:rsidP="00CA26C9">
      <w:pPr>
        <w:jc w:val="center"/>
        <w:rPr>
          <w:b/>
          <w:sz w:val="28"/>
          <w:szCs w:val="28"/>
        </w:rPr>
      </w:pPr>
      <w:r w:rsidRPr="00952642">
        <w:rPr>
          <w:b/>
          <w:sz w:val="28"/>
          <w:szCs w:val="28"/>
        </w:rPr>
        <w:t>Data Dictionary</w:t>
      </w:r>
    </w:p>
    <w:p w:rsidR="00CA26C9" w:rsidRDefault="00462169" w:rsidP="00462169">
      <w:r w:rsidRPr="00462169">
        <w:rPr>
          <w:b/>
        </w:rPr>
        <w:t>Table:</w:t>
      </w:r>
      <w:r>
        <w:t xml:space="preserve"> </w:t>
      </w:r>
      <w:r w:rsidRPr="00462169">
        <w:t>PatientMaster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462169" w:rsidRPr="00462169" w:rsidTr="0017657D">
        <w:tc>
          <w:tcPr>
            <w:tcW w:w="779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462169" w:rsidRPr="00462169" w:rsidRDefault="00462169" w:rsidP="00462169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1.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PId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numeric(18, 0)</w:t>
            </w:r>
          </w:p>
        </w:tc>
        <w:tc>
          <w:tcPr>
            <w:tcW w:w="4968" w:type="dxa"/>
          </w:tcPr>
          <w:p w:rsidR="00462169" w:rsidRDefault="00BF2DE8" w:rsidP="00462169">
            <w:r>
              <w:t>PK</w:t>
            </w:r>
          </w:p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2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Name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varchar(50)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3.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Age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numeric(3, 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462169" w:rsidTr="0017657D">
        <w:tc>
          <w:tcPr>
            <w:tcW w:w="779" w:type="dxa"/>
          </w:tcPr>
          <w:p w:rsidR="00462169" w:rsidRDefault="00BF2DE8" w:rsidP="00462169">
            <w:r>
              <w:t>4.</w:t>
            </w:r>
          </w:p>
        </w:tc>
        <w:tc>
          <w:tcPr>
            <w:tcW w:w="1849" w:type="dxa"/>
          </w:tcPr>
          <w:p w:rsidR="00462169" w:rsidRDefault="00BF2DE8" w:rsidP="00462169">
            <w:r w:rsidRPr="00BF2DE8">
              <w:t>Gender</w:t>
            </w:r>
          </w:p>
        </w:tc>
        <w:tc>
          <w:tcPr>
            <w:tcW w:w="1980" w:type="dxa"/>
          </w:tcPr>
          <w:p w:rsidR="00462169" w:rsidRDefault="00BF2DE8" w:rsidP="00462169">
            <w:r w:rsidRPr="00BF2DE8">
              <w:t>varchar(10)</w:t>
            </w:r>
          </w:p>
        </w:tc>
        <w:tc>
          <w:tcPr>
            <w:tcW w:w="4968" w:type="dxa"/>
          </w:tcPr>
          <w:p w:rsidR="00462169" w:rsidRDefault="00462169" w:rsidP="00462169"/>
        </w:tc>
      </w:tr>
      <w:tr w:rsidR="001110A3" w:rsidTr="0017657D">
        <w:tc>
          <w:tcPr>
            <w:tcW w:w="779" w:type="dxa"/>
          </w:tcPr>
          <w:p w:rsidR="001110A3" w:rsidRDefault="001110A3" w:rsidP="00462169">
            <w:r>
              <w:t>5.</w:t>
            </w:r>
          </w:p>
        </w:tc>
        <w:tc>
          <w:tcPr>
            <w:tcW w:w="1849" w:type="dxa"/>
          </w:tcPr>
          <w:p w:rsidR="001110A3" w:rsidRPr="00BF2DE8" w:rsidRDefault="001110A3" w:rsidP="00462169">
            <w:r>
              <w:t>PType</w:t>
            </w:r>
          </w:p>
        </w:tc>
        <w:tc>
          <w:tcPr>
            <w:tcW w:w="1980" w:type="dxa"/>
          </w:tcPr>
          <w:p w:rsidR="001110A3" w:rsidRPr="00BF2DE8" w:rsidRDefault="00AD5605" w:rsidP="00462169">
            <w:r>
              <w:t>varchar(10)</w:t>
            </w:r>
          </w:p>
        </w:tc>
        <w:tc>
          <w:tcPr>
            <w:tcW w:w="4968" w:type="dxa"/>
          </w:tcPr>
          <w:p w:rsidR="001110A3" w:rsidRDefault="001110A3" w:rsidP="00462169"/>
        </w:tc>
      </w:tr>
      <w:tr w:rsidR="00AD5605" w:rsidTr="0017657D">
        <w:tc>
          <w:tcPr>
            <w:tcW w:w="779" w:type="dxa"/>
          </w:tcPr>
          <w:p w:rsidR="00AD5605" w:rsidRDefault="00AD5605" w:rsidP="00462169">
            <w:r>
              <w:t>6.</w:t>
            </w:r>
          </w:p>
        </w:tc>
        <w:tc>
          <w:tcPr>
            <w:tcW w:w="1849" w:type="dxa"/>
          </w:tcPr>
          <w:p w:rsidR="00AD5605" w:rsidRDefault="00AD5605" w:rsidP="00462169">
            <w:r>
              <w:t>Mobile</w:t>
            </w:r>
          </w:p>
        </w:tc>
        <w:tc>
          <w:tcPr>
            <w:tcW w:w="1980" w:type="dxa"/>
          </w:tcPr>
          <w:p w:rsidR="00AD5605" w:rsidRDefault="00AD5605" w:rsidP="00462169">
            <w:r>
              <w:t>numeric(18,0)</w:t>
            </w:r>
          </w:p>
        </w:tc>
        <w:tc>
          <w:tcPr>
            <w:tcW w:w="4968" w:type="dxa"/>
          </w:tcPr>
          <w:p w:rsidR="00AD5605" w:rsidRDefault="00AD5605" w:rsidP="00462169"/>
        </w:tc>
      </w:tr>
      <w:tr w:rsidR="00AD5605" w:rsidTr="0017657D">
        <w:tc>
          <w:tcPr>
            <w:tcW w:w="779" w:type="dxa"/>
          </w:tcPr>
          <w:p w:rsidR="00AD5605" w:rsidRDefault="00AD5605" w:rsidP="00462169">
            <w:r>
              <w:t>7.</w:t>
            </w:r>
          </w:p>
        </w:tc>
        <w:tc>
          <w:tcPr>
            <w:tcW w:w="1849" w:type="dxa"/>
          </w:tcPr>
          <w:p w:rsidR="00AD5605" w:rsidRDefault="00AD5605" w:rsidP="00462169">
            <w:r>
              <w:t>Email</w:t>
            </w:r>
          </w:p>
        </w:tc>
        <w:tc>
          <w:tcPr>
            <w:tcW w:w="1980" w:type="dxa"/>
          </w:tcPr>
          <w:p w:rsidR="00AD5605" w:rsidRDefault="00AD5605" w:rsidP="00462169">
            <w:r>
              <w:t>varchar(100)</w:t>
            </w:r>
          </w:p>
        </w:tc>
        <w:tc>
          <w:tcPr>
            <w:tcW w:w="4968" w:type="dxa"/>
          </w:tcPr>
          <w:p w:rsidR="00AD5605" w:rsidRDefault="00AD5605" w:rsidP="00462169"/>
        </w:tc>
      </w:tr>
    </w:tbl>
    <w:p w:rsidR="00462169" w:rsidRDefault="00462169" w:rsidP="00462169"/>
    <w:p w:rsidR="0017657D" w:rsidRDefault="0017657D" w:rsidP="00462169">
      <w:r w:rsidRPr="0017657D">
        <w:rPr>
          <w:b/>
        </w:rPr>
        <w:t>Table:</w:t>
      </w:r>
      <w:r>
        <w:t xml:space="preserve"> </w:t>
      </w:r>
      <w:r w:rsidRPr="0017657D">
        <w:t>DoctorMaster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17657D" w:rsidRPr="00462169" w:rsidTr="00283446">
        <w:tc>
          <w:tcPr>
            <w:tcW w:w="779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17657D" w:rsidRPr="00462169" w:rsidRDefault="0017657D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1.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Name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2.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Speciality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3.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UserName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  <w:tr w:rsidR="0017657D" w:rsidTr="00283446">
        <w:tc>
          <w:tcPr>
            <w:tcW w:w="779" w:type="dxa"/>
          </w:tcPr>
          <w:p w:rsidR="0017657D" w:rsidRDefault="00C07F1D" w:rsidP="00283446">
            <w:r>
              <w:t>4.</w:t>
            </w:r>
          </w:p>
        </w:tc>
        <w:tc>
          <w:tcPr>
            <w:tcW w:w="1849" w:type="dxa"/>
          </w:tcPr>
          <w:p w:rsidR="0017657D" w:rsidRDefault="0017657D" w:rsidP="00283446">
            <w:r w:rsidRPr="0017657D">
              <w:t>Password</w:t>
            </w:r>
          </w:p>
        </w:tc>
        <w:tc>
          <w:tcPr>
            <w:tcW w:w="1980" w:type="dxa"/>
          </w:tcPr>
          <w:p w:rsidR="0017657D" w:rsidRDefault="0017657D" w:rsidP="00283446">
            <w:r w:rsidRPr="0017657D">
              <w:t>varchar(50)</w:t>
            </w:r>
          </w:p>
        </w:tc>
        <w:tc>
          <w:tcPr>
            <w:tcW w:w="4968" w:type="dxa"/>
          </w:tcPr>
          <w:p w:rsidR="0017657D" w:rsidRDefault="0017657D" w:rsidP="00283446"/>
        </w:tc>
      </w:tr>
    </w:tbl>
    <w:p w:rsidR="0017657D" w:rsidRDefault="0017657D" w:rsidP="00462169"/>
    <w:p w:rsidR="00BB20B9" w:rsidRDefault="007A7EF7">
      <w:r w:rsidRPr="007332C2">
        <w:rPr>
          <w:b/>
        </w:rPr>
        <w:t>Table:</w:t>
      </w:r>
      <w:r>
        <w:t xml:space="preserve"> </w:t>
      </w:r>
      <w:r w:rsidRPr="007A7EF7">
        <w:t>DiseaseMaster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7A7EF7" w:rsidRPr="00462169" w:rsidTr="00283446">
        <w:tc>
          <w:tcPr>
            <w:tcW w:w="779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7A7EF7" w:rsidRPr="00462169" w:rsidRDefault="007A7EF7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7A7EF7" w:rsidTr="00283446">
        <w:tc>
          <w:tcPr>
            <w:tcW w:w="779" w:type="dxa"/>
          </w:tcPr>
          <w:p w:rsidR="007A7EF7" w:rsidRDefault="007332C2" w:rsidP="00283446">
            <w:r>
              <w:t>1.</w:t>
            </w:r>
          </w:p>
        </w:tc>
        <w:tc>
          <w:tcPr>
            <w:tcW w:w="1849" w:type="dxa"/>
          </w:tcPr>
          <w:p w:rsidR="007A7EF7" w:rsidRDefault="0083192A" w:rsidP="00283446">
            <w:r w:rsidRPr="0083192A">
              <w:t>DiseaseName</w:t>
            </w:r>
          </w:p>
        </w:tc>
        <w:tc>
          <w:tcPr>
            <w:tcW w:w="1980" w:type="dxa"/>
          </w:tcPr>
          <w:p w:rsidR="007A7EF7" w:rsidRDefault="0083192A" w:rsidP="00283446">
            <w:r w:rsidRPr="0083192A">
              <w:t>varchar(50)</w:t>
            </w:r>
          </w:p>
        </w:tc>
        <w:tc>
          <w:tcPr>
            <w:tcW w:w="4968" w:type="dxa"/>
          </w:tcPr>
          <w:p w:rsidR="007A7EF7" w:rsidRDefault="00EB7AD4" w:rsidP="00283446">
            <w:r>
              <w:t>PK</w:t>
            </w:r>
          </w:p>
        </w:tc>
      </w:tr>
      <w:tr w:rsidR="007A7EF7" w:rsidTr="00283446">
        <w:tc>
          <w:tcPr>
            <w:tcW w:w="779" w:type="dxa"/>
          </w:tcPr>
          <w:p w:rsidR="007A7EF7" w:rsidRDefault="007332C2" w:rsidP="00283446">
            <w:r>
              <w:t>2.</w:t>
            </w:r>
          </w:p>
        </w:tc>
        <w:tc>
          <w:tcPr>
            <w:tcW w:w="1849" w:type="dxa"/>
          </w:tcPr>
          <w:p w:rsidR="007A7EF7" w:rsidRDefault="0083192A" w:rsidP="00283446">
            <w:r w:rsidRPr="0083192A">
              <w:t>Symptoms</w:t>
            </w:r>
          </w:p>
        </w:tc>
        <w:tc>
          <w:tcPr>
            <w:tcW w:w="1980" w:type="dxa"/>
          </w:tcPr>
          <w:p w:rsidR="007A7EF7" w:rsidRDefault="0083192A" w:rsidP="00283446">
            <w:r w:rsidRPr="0083192A">
              <w:t>varchar(300)</w:t>
            </w:r>
          </w:p>
        </w:tc>
        <w:tc>
          <w:tcPr>
            <w:tcW w:w="4968" w:type="dxa"/>
          </w:tcPr>
          <w:p w:rsidR="007A7EF7" w:rsidRDefault="00EB7AD4" w:rsidP="00283446">
            <w:r>
              <w:t>PK</w:t>
            </w:r>
          </w:p>
        </w:tc>
      </w:tr>
    </w:tbl>
    <w:p w:rsidR="007A7EF7" w:rsidRDefault="007A7EF7"/>
    <w:p w:rsidR="007332C2" w:rsidRDefault="007332C2">
      <w:r w:rsidRPr="0093338B">
        <w:rPr>
          <w:b/>
        </w:rPr>
        <w:t>Table:</w:t>
      </w:r>
      <w:r>
        <w:t xml:space="preserve"> </w:t>
      </w:r>
      <w:r w:rsidR="0093338B">
        <w:t xml:space="preserve"> </w:t>
      </w:r>
      <w:r w:rsidRPr="007332C2">
        <w:t>TreatmentMaster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200F74" w:rsidRPr="00462169" w:rsidTr="00283446">
        <w:tc>
          <w:tcPr>
            <w:tcW w:w="779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200F74" w:rsidRPr="00462169" w:rsidRDefault="00200F74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200F74" w:rsidTr="00283446">
        <w:tc>
          <w:tcPr>
            <w:tcW w:w="779" w:type="dxa"/>
          </w:tcPr>
          <w:p w:rsidR="00200F74" w:rsidRDefault="00D97DA6" w:rsidP="00283446">
            <w:r>
              <w:t>1.</w:t>
            </w:r>
          </w:p>
        </w:tc>
        <w:tc>
          <w:tcPr>
            <w:tcW w:w="1849" w:type="dxa"/>
          </w:tcPr>
          <w:p w:rsidR="00200F74" w:rsidRDefault="00860ACA" w:rsidP="00283446">
            <w:r w:rsidRPr="00860ACA">
              <w:t>DiseaseName</w:t>
            </w:r>
          </w:p>
        </w:tc>
        <w:tc>
          <w:tcPr>
            <w:tcW w:w="1980" w:type="dxa"/>
          </w:tcPr>
          <w:p w:rsidR="00200F74" w:rsidRDefault="00860ACA" w:rsidP="00283446">
            <w:r w:rsidRPr="00860ACA">
              <w:t>varchar(50)</w:t>
            </w:r>
          </w:p>
        </w:tc>
        <w:tc>
          <w:tcPr>
            <w:tcW w:w="4968" w:type="dxa"/>
          </w:tcPr>
          <w:p w:rsidR="00200F74" w:rsidRDefault="00200F74" w:rsidP="00283446"/>
        </w:tc>
      </w:tr>
      <w:tr w:rsidR="00200F74" w:rsidTr="00283446">
        <w:tc>
          <w:tcPr>
            <w:tcW w:w="779" w:type="dxa"/>
          </w:tcPr>
          <w:p w:rsidR="00200F74" w:rsidRDefault="00D97DA6" w:rsidP="00283446">
            <w:r>
              <w:t>2.</w:t>
            </w:r>
          </w:p>
        </w:tc>
        <w:tc>
          <w:tcPr>
            <w:tcW w:w="1849" w:type="dxa"/>
          </w:tcPr>
          <w:p w:rsidR="00200F74" w:rsidRDefault="00D97DA6" w:rsidP="00283446">
            <w:r w:rsidRPr="00D97DA6">
              <w:t>Symptoms</w:t>
            </w:r>
          </w:p>
        </w:tc>
        <w:tc>
          <w:tcPr>
            <w:tcW w:w="1980" w:type="dxa"/>
          </w:tcPr>
          <w:p w:rsidR="00200F74" w:rsidRDefault="00D97DA6" w:rsidP="00283446">
            <w:r w:rsidRPr="00D97DA6">
              <w:t>varchar(300)</w:t>
            </w:r>
          </w:p>
        </w:tc>
        <w:tc>
          <w:tcPr>
            <w:tcW w:w="4968" w:type="dxa"/>
          </w:tcPr>
          <w:p w:rsidR="00200F74" w:rsidRDefault="00200F74" w:rsidP="00283446"/>
        </w:tc>
      </w:tr>
      <w:tr w:rsidR="00D97DA6" w:rsidTr="00283446">
        <w:tc>
          <w:tcPr>
            <w:tcW w:w="779" w:type="dxa"/>
          </w:tcPr>
          <w:p w:rsidR="00D97DA6" w:rsidRDefault="00D97DA6" w:rsidP="00283446">
            <w:r>
              <w:t>3.</w:t>
            </w:r>
          </w:p>
        </w:tc>
        <w:tc>
          <w:tcPr>
            <w:tcW w:w="1849" w:type="dxa"/>
          </w:tcPr>
          <w:p w:rsidR="00D97DA6" w:rsidRPr="00D97DA6" w:rsidRDefault="00D97DA6" w:rsidP="00283446">
            <w:r w:rsidRPr="00D97DA6">
              <w:t>GenericMedicine</w:t>
            </w:r>
          </w:p>
        </w:tc>
        <w:tc>
          <w:tcPr>
            <w:tcW w:w="1980" w:type="dxa"/>
          </w:tcPr>
          <w:p w:rsidR="00D97DA6" w:rsidRPr="00D97DA6" w:rsidRDefault="00D97DA6" w:rsidP="00283446">
            <w:r w:rsidRPr="00D97DA6">
              <w:t>varchar(100)</w:t>
            </w:r>
          </w:p>
        </w:tc>
        <w:tc>
          <w:tcPr>
            <w:tcW w:w="4968" w:type="dxa"/>
          </w:tcPr>
          <w:p w:rsidR="00D97DA6" w:rsidRDefault="00D97DA6" w:rsidP="00283446"/>
        </w:tc>
      </w:tr>
      <w:tr w:rsidR="00D97DA6" w:rsidTr="00283446">
        <w:tc>
          <w:tcPr>
            <w:tcW w:w="779" w:type="dxa"/>
          </w:tcPr>
          <w:p w:rsidR="00D97DA6" w:rsidRDefault="00D97DA6" w:rsidP="00283446">
            <w:r>
              <w:t>4.</w:t>
            </w:r>
          </w:p>
        </w:tc>
        <w:tc>
          <w:tcPr>
            <w:tcW w:w="1849" w:type="dxa"/>
          </w:tcPr>
          <w:p w:rsidR="00D97DA6" w:rsidRPr="00D97DA6" w:rsidRDefault="00D97DA6" w:rsidP="00283446">
            <w:r w:rsidRPr="00D97DA6">
              <w:t>BrandedMedicine</w:t>
            </w:r>
          </w:p>
        </w:tc>
        <w:tc>
          <w:tcPr>
            <w:tcW w:w="1980" w:type="dxa"/>
          </w:tcPr>
          <w:p w:rsidR="00D97DA6" w:rsidRPr="00D97DA6" w:rsidRDefault="00D97DA6" w:rsidP="00283446">
            <w:r w:rsidRPr="00D97DA6">
              <w:t>varchar(100)</w:t>
            </w:r>
          </w:p>
        </w:tc>
        <w:tc>
          <w:tcPr>
            <w:tcW w:w="4968" w:type="dxa"/>
          </w:tcPr>
          <w:p w:rsidR="00D97DA6" w:rsidRDefault="00D97DA6" w:rsidP="00283446"/>
        </w:tc>
      </w:tr>
    </w:tbl>
    <w:p w:rsidR="0093338B" w:rsidRDefault="0093338B"/>
    <w:p w:rsidR="00035518" w:rsidRDefault="00035518">
      <w:pPr>
        <w:rPr>
          <w:b/>
        </w:rPr>
      </w:pPr>
    </w:p>
    <w:p w:rsidR="00C43C10" w:rsidRDefault="00784597">
      <w:r w:rsidRPr="00784597">
        <w:rPr>
          <w:b/>
        </w:rPr>
        <w:lastRenderedPageBreak/>
        <w:t xml:space="preserve">Table: </w:t>
      </w:r>
      <w:r w:rsidRPr="00784597">
        <w:t>GenericMedicineMaster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BF1A0C" w:rsidRPr="00462169" w:rsidTr="00283446">
        <w:tc>
          <w:tcPr>
            <w:tcW w:w="779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BF1A0C" w:rsidRPr="00462169" w:rsidRDefault="00BF1A0C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1.</w:t>
            </w:r>
          </w:p>
        </w:tc>
        <w:tc>
          <w:tcPr>
            <w:tcW w:w="1849" w:type="dxa"/>
          </w:tcPr>
          <w:p w:rsidR="00BF1A0C" w:rsidRDefault="00163D47" w:rsidP="00283446">
            <w:r w:rsidRPr="00163D47">
              <w:t>GenericMedicine</w:t>
            </w:r>
          </w:p>
        </w:tc>
        <w:tc>
          <w:tcPr>
            <w:tcW w:w="1980" w:type="dxa"/>
          </w:tcPr>
          <w:p w:rsidR="00BF1A0C" w:rsidRDefault="00163D47" w:rsidP="00283446">
            <w:r w:rsidRPr="00163D47">
              <w:t>varchar(100)</w:t>
            </w:r>
          </w:p>
        </w:tc>
        <w:tc>
          <w:tcPr>
            <w:tcW w:w="4968" w:type="dxa"/>
          </w:tcPr>
          <w:p w:rsidR="00BF1A0C" w:rsidRDefault="00B45C0A" w:rsidP="00283446">
            <w:r>
              <w:t>PK</w:t>
            </w:r>
          </w:p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2.</w:t>
            </w:r>
          </w:p>
        </w:tc>
        <w:tc>
          <w:tcPr>
            <w:tcW w:w="1849" w:type="dxa"/>
          </w:tcPr>
          <w:p w:rsidR="00BF1A0C" w:rsidRDefault="00217227" w:rsidP="00283446">
            <w:r w:rsidRPr="00217227">
              <w:t>Contents</w:t>
            </w:r>
          </w:p>
        </w:tc>
        <w:tc>
          <w:tcPr>
            <w:tcW w:w="1980" w:type="dxa"/>
          </w:tcPr>
          <w:p w:rsidR="00BF1A0C" w:rsidRDefault="00217227" w:rsidP="00283446">
            <w:r w:rsidRPr="00217227">
              <w:t>varchar(100)</w:t>
            </w:r>
          </w:p>
        </w:tc>
        <w:tc>
          <w:tcPr>
            <w:tcW w:w="4968" w:type="dxa"/>
          </w:tcPr>
          <w:p w:rsidR="00BF1A0C" w:rsidRDefault="00BF1A0C" w:rsidP="00283446"/>
        </w:tc>
      </w:tr>
      <w:tr w:rsidR="00BF1A0C" w:rsidTr="00283446">
        <w:tc>
          <w:tcPr>
            <w:tcW w:w="779" w:type="dxa"/>
          </w:tcPr>
          <w:p w:rsidR="00BF1A0C" w:rsidRDefault="00AD2B46" w:rsidP="00283446">
            <w:r>
              <w:t>3.</w:t>
            </w:r>
          </w:p>
        </w:tc>
        <w:tc>
          <w:tcPr>
            <w:tcW w:w="1849" w:type="dxa"/>
          </w:tcPr>
          <w:p w:rsidR="00BF1A0C" w:rsidRPr="00D97DA6" w:rsidRDefault="00217227" w:rsidP="00283446">
            <w:r w:rsidRPr="00217227">
              <w:t>Price</w:t>
            </w:r>
          </w:p>
        </w:tc>
        <w:tc>
          <w:tcPr>
            <w:tcW w:w="1980" w:type="dxa"/>
          </w:tcPr>
          <w:p w:rsidR="00BF1A0C" w:rsidRPr="00D97DA6" w:rsidRDefault="00217227" w:rsidP="00283446">
            <w:r w:rsidRPr="00217227">
              <w:t>numeric(10, 0)</w:t>
            </w:r>
          </w:p>
        </w:tc>
        <w:tc>
          <w:tcPr>
            <w:tcW w:w="4968" w:type="dxa"/>
          </w:tcPr>
          <w:p w:rsidR="00BF1A0C" w:rsidRDefault="00BF1A0C" w:rsidP="00283446"/>
        </w:tc>
      </w:tr>
    </w:tbl>
    <w:p w:rsidR="00784597" w:rsidRPr="00784597" w:rsidRDefault="00784597">
      <w:pPr>
        <w:rPr>
          <w:b/>
        </w:rPr>
      </w:pPr>
    </w:p>
    <w:p w:rsidR="00017D0E" w:rsidRDefault="00017D0E">
      <w:pPr>
        <w:rPr>
          <w:b/>
        </w:rPr>
      </w:pPr>
    </w:p>
    <w:p w:rsidR="007A7EF7" w:rsidRDefault="00B27E86">
      <w:r w:rsidRPr="00B27E86">
        <w:rPr>
          <w:b/>
        </w:rPr>
        <w:t>Table:</w:t>
      </w:r>
      <w:r>
        <w:t xml:space="preserve"> </w:t>
      </w:r>
      <w:r w:rsidRPr="00B27E86">
        <w:t>BrandedMedicineMaster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021609" w:rsidRPr="00462169" w:rsidTr="00283446">
        <w:tc>
          <w:tcPr>
            <w:tcW w:w="779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021609" w:rsidRPr="00462169" w:rsidRDefault="00021609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1.</w:t>
            </w:r>
          </w:p>
        </w:tc>
        <w:tc>
          <w:tcPr>
            <w:tcW w:w="1849" w:type="dxa"/>
          </w:tcPr>
          <w:p w:rsidR="00021609" w:rsidRDefault="00202417" w:rsidP="00283446">
            <w:r w:rsidRPr="00202417">
              <w:t>BrandedMedicine</w:t>
            </w:r>
          </w:p>
        </w:tc>
        <w:tc>
          <w:tcPr>
            <w:tcW w:w="1980" w:type="dxa"/>
          </w:tcPr>
          <w:p w:rsidR="00021609" w:rsidRDefault="00202417" w:rsidP="00283446">
            <w:r w:rsidRPr="00202417">
              <w:t>varchar(100)</w:t>
            </w:r>
          </w:p>
        </w:tc>
        <w:tc>
          <w:tcPr>
            <w:tcW w:w="4968" w:type="dxa"/>
          </w:tcPr>
          <w:p w:rsidR="00021609" w:rsidRDefault="00B45C0A" w:rsidP="00283446">
            <w:r>
              <w:t>PK</w:t>
            </w:r>
          </w:p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2.</w:t>
            </w:r>
          </w:p>
        </w:tc>
        <w:tc>
          <w:tcPr>
            <w:tcW w:w="1849" w:type="dxa"/>
          </w:tcPr>
          <w:p w:rsidR="00021609" w:rsidRDefault="00202417" w:rsidP="00283446">
            <w:r w:rsidRPr="00202417">
              <w:t>Contents</w:t>
            </w:r>
          </w:p>
        </w:tc>
        <w:tc>
          <w:tcPr>
            <w:tcW w:w="1980" w:type="dxa"/>
          </w:tcPr>
          <w:p w:rsidR="00021609" w:rsidRDefault="00202417" w:rsidP="00283446">
            <w:r w:rsidRPr="00202417">
              <w:t>varchar(100)</w:t>
            </w:r>
          </w:p>
        </w:tc>
        <w:tc>
          <w:tcPr>
            <w:tcW w:w="4968" w:type="dxa"/>
          </w:tcPr>
          <w:p w:rsidR="00021609" w:rsidRDefault="00021609" w:rsidP="00283446"/>
        </w:tc>
      </w:tr>
      <w:tr w:rsidR="00021609" w:rsidTr="00283446">
        <w:tc>
          <w:tcPr>
            <w:tcW w:w="779" w:type="dxa"/>
          </w:tcPr>
          <w:p w:rsidR="00021609" w:rsidRDefault="00202417" w:rsidP="00283446">
            <w:r>
              <w:t>3.</w:t>
            </w:r>
          </w:p>
        </w:tc>
        <w:tc>
          <w:tcPr>
            <w:tcW w:w="1849" w:type="dxa"/>
          </w:tcPr>
          <w:p w:rsidR="00021609" w:rsidRPr="00D97DA6" w:rsidRDefault="00202417" w:rsidP="00283446">
            <w:r w:rsidRPr="00202417">
              <w:t>Price</w:t>
            </w:r>
          </w:p>
        </w:tc>
        <w:tc>
          <w:tcPr>
            <w:tcW w:w="1980" w:type="dxa"/>
          </w:tcPr>
          <w:p w:rsidR="00021609" w:rsidRPr="00D97DA6" w:rsidRDefault="00202417" w:rsidP="00283446">
            <w:r w:rsidRPr="00202417">
              <w:t>numeric(10, 0)</w:t>
            </w:r>
          </w:p>
        </w:tc>
        <w:tc>
          <w:tcPr>
            <w:tcW w:w="4968" w:type="dxa"/>
          </w:tcPr>
          <w:p w:rsidR="00021609" w:rsidRDefault="00021609" w:rsidP="00283446"/>
        </w:tc>
      </w:tr>
    </w:tbl>
    <w:p w:rsidR="00FE3B6C" w:rsidRDefault="00FE3B6C">
      <w:pPr>
        <w:rPr>
          <w:b/>
        </w:rPr>
      </w:pPr>
    </w:p>
    <w:p w:rsidR="00B27E86" w:rsidRDefault="00A3614D">
      <w:r w:rsidRPr="008E5EDD">
        <w:rPr>
          <w:b/>
        </w:rPr>
        <w:t>Table:</w:t>
      </w:r>
      <w:r>
        <w:t xml:space="preserve"> </w:t>
      </w:r>
      <w:r w:rsidRPr="00A3614D">
        <w:t>PetientHistory</w:t>
      </w:r>
    </w:p>
    <w:tbl>
      <w:tblPr>
        <w:tblStyle w:val="TableGrid"/>
        <w:tblW w:w="0" w:type="auto"/>
        <w:tblLook w:val="04A0"/>
      </w:tblPr>
      <w:tblGrid>
        <w:gridCol w:w="779"/>
        <w:gridCol w:w="1849"/>
        <w:gridCol w:w="1980"/>
        <w:gridCol w:w="4968"/>
      </w:tblGrid>
      <w:tr w:rsidR="00B00BB2" w:rsidRPr="00462169" w:rsidTr="00283446">
        <w:tc>
          <w:tcPr>
            <w:tcW w:w="779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Sr.No.</w:t>
            </w:r>
          </w:p>
        </w:tc>
        <w:tc>
          <w:tcPr>
            <w:tcW w:w="1849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Field Name</w:t>
            </w:r>
          </w:p>
        </w:tc>
        <w:tc>
          <w:tcPr>
            <w:tcW w:w="1980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Data Type</w:t>
            </w:r>
          </w:p>
        </w:tc>
        <w:tc>
          <w:tcPr>
            <w:tcW w:w="4968" w:type="dxa"/>
          </w:tcPr>
          <w:p w:rsidR="00B00BB2" w:rsidRPr="00462169" w:rsidRDefault="00B00BB2" w:rsidP="00283446">
            <w:pPr>
              <w:rPr>
                <w:b/>
              </w:rPr>
            </w:pPr>
            <w:r w:rsidRPr="00462169">
              <w:rPr>
                <w:b/>
              </w:rPr>
              <w:t>Constraint</w:t>
            </w:r>
          </w:p>
        </w:tc>
      </w:tr>
      <w:tr w:rsidR="00B00BB2" w:rsidTr="00283446">
        <w:tc>
          <w:tcPr>
            <w:tcW w:w="779" w:type="dxa"/>
          </w:tcPr>
          <w:p w:rsidR="00B00BB2" w:rsidRDefault="006E1D39" w:rsidP="00283446">
            <w:r>
              <w:t>1.</w:t>
            </w:r>
          </w:p>
        </w:tc>
        <w:tc>
          <w:tcPr>
            <w:tcW w:w="1849" w:type="dxa"/>
          </w:tcPr>
          <w:p w:rsidR="00B00BB2" w:rsidRDefault="008546DA" w:rsidP="00283446">
            <w:r w:rsidRPr="008546DA">
              <w:t>PId</w:t>
            </w:r>
          </w:p>
        </w:tc>
        <w:tc>
          <w:tcPr>
            <w:tcW w:w="1980" w:type="dxa"/>
          </w:tcPr>
          <w:p w:rsidR="00B00BB2" w:rsidRDefault="008546DA" w:rsidP="00283446">
            <w:r w:rsidRPr="008546DA">
              <w:t>numeric(18, 0)</w:t>
            </w:r>
          </w:p>
        </w:tc>
        <w:tc>
          <w:tcPr>
            <w:tcW w:w="4968" w:type="dxa"/>
          </w:tcPr>
          <w:p w:rsidR="00B00BB2" w:rsidRDefault="004245E5" w:rsidP="00283446">
            <w:r>
              <w:t>FK</w:t>
            </w:r>
          </w:p>
        </w:tc>
      </w:tr>
      <w:tr w:rsidR="00B00BB2" w:rsidTr="00283446">
        <w:tc>
          <w:tcPr>
            <w:tcW w:w="779" w:type="dxa"/>
          </w:tcPr>
          <w:p w:rsidR="00B00BB2" w:rsidRDefault="006E1D39" w:rsidP="00283446">
            <w:r>
              <w:t>2.</w:t>
            </w:r>
          </w:p>
        </w:tc>
        <w:tc>
          <w:tcPr>
            <w:tcW w:w="1849" w:type="dxa"/>
          </w:tcPr>
          <w:p w:rsidR="00B00BB2" w:rsidRDefault="008546DA" w:rsidP="00283446">
            <w:r w:rsidRPr="008546DA">
              <w:t>DiseaseName</w:t>
            </w:r>
          </w:p>
        </w:tc>
        <w:tc>
          <w:tcPr>
            <w:tcW w:w="1980" w:type="dxa"/>
          </w:tcPr>
          <w:p w:rsidR="00B00BB2" w:rsidRDefault="008546DA" w:rsidP="00283446">
            <w:r w:rsidRPr="008546DA">
              <w:t>varchar(50)</w:t>
            </w:r>
          </w:p>
        </w:tc>
        <w:tc>
          <w:tcPr>
            <w:tcW w:w="4968" w:type="dxa"/>
          </w:tcPr>
          <w:p w:rsidR="00B00BB2" w:rsidRDefault="00B00BB2" w:rsidP="00283446"/>
        </w:tc>
      </w:tr>
      <w:tr w:rsidR="00B00BB2" w:rsidTr="00283446">
        <w:tc>
          <w:tcPr>
            <w:tcW w:w="779" w:type="dxa"/>
          </w:tcPr>
          <w:p w:rsidR="00B00BB2" w:rsidRDefault="006E1D39" w:rsidP="00283446">
            <w:r>
              <w:t>3.</w:t>
            </w:r>
          </w:p>
        </w:tc>
        <w:tc>
          <w:tcPr>
            <w:tcW w:w="1849" w:type="dxa"/>
          </w:tcPr>
          <w:p w:rsidR="00B00BB2" w:rsidRPr="00D97DA6" w:rsidRDefault="008546DA" w:rsidP="00283446">
            <w:r w:rsidRPr="008546DA">
              <w:t>BloodGroup</w:t>
            </w:r>
          </w:p>
        </w:tc>
        <w:tc>
          <w:tcPr>
            <w:tcW w:w="1980" w:type="dxa"/>
          </w:tcPr>
          <w:p w:rsidR="00B00BB2" w:rsidRPr="00D97DA6" w:rsidRDefault="008546DA" w:rsidP="00283446">
            <w:r w:rsidRPr="008546DA">
              <w:t>varchar(5)</w:t>
            </w:r>
          </w:p>
        </w:tc>
        <w:tc>
          <w:tcPr>
            <w:tcW w:w="4968" w:type="dxa"/>
          </w:tcPr>
          <w:p w:rsidR="00B00BB2" w:rsidRDefault="00B00BB2" w:rsidP="00283446"/>
        </w:tc>
      </w:tr>
      <w:tr w:rsidR="008546DA" w:rsidTr="00283446">
        <w:tc>
          <w:tcPr>
            <w:tcW w:w="779" w:type="dxa"/>
          </w:tcPr>
          <w:p w:rsidR="008546DA" w:rsidRDefault="006E1D39" w:rsidP="00283446">
            <w:r>
              <w:t>4.</w:t>
            </w:r>
          </w:p>
        </w:tc>
        <w:tc>
          <w:tcPr>
            <w:tcW w:w="1849" w:type="dxa"/>
          </w:tcPr>
          <w:p w:rsidR="008546DA" w:rsidRPr="008546DA" w:rsidRDefault="008546DA" w:rsidP="00283446">
            <w:r w:rsidRPr="008546DA">
              <w:t>PulseRate</w:t>
            </w:r>
          </w:p>
        </w:tc>
        <w:tc>
          <w:tcPr>
            <w:tcW w:w="1980" w:type="dxa"/>
          </w:tcPr>
          <w:p w:rsidR="008546DA" w:rsidRPr="008546DA" w:rsidRDefault="008546DA" w:rsidP="00283446">
            <w:r w:rsidRPr="008546DA">
              <w:t>varchar(10)</w:t>
            </w:r>
          </w:p>
        </w:tc>
        <w:tc>
          <w:tcPr>
            <w:tcW w:w="4968" w:type="dxa"/>
          </w:tcPr>
          <w:p w:rsidR="008546DA" w:rsidRDefault="008546DA" w:rsidP="00283446"/>
        </w:tc>
      </w:tr>
      <w:tr w:rsidR="008546DA" w:rsidTr="00283446">
        <w:tc>
          <w:tcPr>
            <w:tcW w:w="779" w:type="dxa"/>
          </w:tcPr>
          <w:p w:rsidR="008546DA" w:rsidRDefault="006E1D39" w:rsidP="00283446">
            <w:r>
              <w:t>5.</w:t>
            </w:r>
          </w:p>
        </w:tc>
        <w:tc>
          <w:tcPr>
            <w:tcW w:w="1849" w:type="dxa"/>
          </w:tcPr>
          <w:p w:rsidR="008546DA" w:rsidRPr="008546DA" w:rsidRDefault="008546DA" w:rsidP="00283446">
            <w:r w:rsidRPr="008546DA">
              <w:t>Calories</w:t>
            </w:r>
          </w:p>
        </w:tc>
        <w:tc>
          <w:tcPr>
            <w:tcW w:w="1980" w:type="dxa"/>
          </w:tcPr>
          <w:p w:rsidR="008546DA" w:rsidRPr="008546DA" w:rsidRDefault="008546DA" w:rsidP="00283446">
            <w:r w:rsidRPr="008546DA">
              <w:t>varchar(10)</w:t>
            </w:r>
          </w:p>
        </w:tc>
        <w:tc>
          <w:tcPr>
            <w:tcW w:w="4968" w:type="dxa"/>
          </w:tcPr>
          <w:p w:rsidR="008546DA" w:rsidRDefault="008546DA" w:rsidP="00283446"/>
        </w:tc>
      </w:tr>
      <w:tr w:rsidR="008546DA" w:rsidTr="00283446">
        <w:tc>
          <w:tcPr>
            <w:tcW w:w="779" w:type="dxa"/>
          </w:tcPr>
          <w:p w:rsidR="008546DA" w:rsidRDefault="006E1D39" w:rsidP="00283446">
            <w:r>
              <w:t>6.</w:t>
            </w:r>
          </w:p>
        </w:tc>
        <w:tc>
          <w:tcPr>
            <w:tcW w:w="1849" w:type="dxa"/>
          </w:tcPr>
          <w:p w:rsidR="008546DA" w:rsidRPr="008546DA" w:rsidRDefault="008546DA" w:rsidP="00283446">
            <w:r w:rsidRPr="008546DA">
              <w:t>BP</w:t>
            </w:r>
          </w:p>
        </w:tc>
        <w:tc>
          <w:tcPr>
            <w:tcW w:w="1980" w:type="dxa"/>
          </w:tcPr>
          <w:p w:rsidR="008546DA" w:rsidRPr="008546DA" w:rsidRDefault="008546DA" w:rsidP="00283446">
            <w:r w:rsidRPr="008546DA">
              <w:t>varchar(5)</w:t>
            </w:r>
          </w:p>
        </w:tc>
        <w:tc>
          <w:tcPr>
            <w:tcW w:w="4968" w:type="dxa"/>
          </w:tcPr>
          <w:p w:rsidR="008546DA" w:rsidRDefault="008546DA" w:rsidP="00283446"/>
        </w:tc>
      </w:tr>
      <w:tr w:rsidR="008546DA" w:rsidTr="00283446">
        <w:tc>
          <w:tcPr>
            <w:tcW w:w="779" w:type="dxa"/>
          </w:tcPr>
          <w:p w:rsidR="008546DA" w:rsidRDefault="006E1D39" w:rsidP="00283446">
            <w:r>
              <w:t>7.</w:t>
            </w:r>
          </w:p>
        </w:tc>
        <w:tc>
          <w:tcPr>
            <w:tcW w:w="1849" w:type="dxa"/>
          </w:tcPr>
          <w:p w:rsidR="008546DA" w:rsidRPr="008546DA" w:rsidRDefault="008546DA" w:rsidP="00283446">
            <w:r w:rsidRPr="008546DA">
              <w:t>GenericMedicine</w:t>
            </w:r>
          </w:p>
        </w:tc>
        <w:tc>
          <w:tcPr>
            <w:tcW w:w="1980" w:type="dxa"/>
          </w:tcPr>
          <w:p w:rsidR="008546DA" w:rsidRPr="008546DA" w:rsidRDefault="008546DA" w:rsidP="00283446">
            <w:r w:rsidRPr="008546DA">
              <w:t>varchar(100)</w:t>
            </w:r>
          </w:p>
        </w:tc>
        <w:tc>
          <w:tcPr>
            <w:tcW w:w="4968" w:type="dxa"/>
          </w:tcPr>
          <w:p w:rsidR="008546DA" w:rsidRDefault="008546DA" w:rsidP="00283446"/>
        </w:tc>
      </w:tr>
      <w:tr w:rsidR="008546DA" w:rsidTr="00283446">
        <w:tc>
          <w:tcPr>
            <w:tcW w:w="779" w:type="dxa"/>
          </w:tcPr>
          <w:p w:rsidR="008546DA" w:rsidRDefault="006E1D39" w:rsidP="00283446">
            <w:r>
              <w:t>8.</w:t>
            </w:r>
          </w:p>
        </w:tc>
        <w:tc>
          <w:tcPr>
            <w:tcW w:w="1849" w:type="dxa"/>
          </w:tcPr>
          <w:p w:rsidR="008546DA" w:rsidRPr="008546DA" w:rsidRDefault="008546DA" w:rsidP="00283446">
            <w:r w:rsidRPr="008546DA">
              <w:t>BrandedMedicine</w:t>
            </w:r>
          </w:p>
        </w:tc>
        <w:tc>
          <w:tcPr>
            <w:tcW w:w="1980" w:type="dxa"/>
          </w:tcPr>
          <w:p w:rsidR="008546DA" w:rsidRPr="008546DA" w:rsidRDefault="008546DA" w:rsidP="00283446">
            <w:r w:rsidRPr="008546DA">
              <w:t>varchar(100)</w:t>
            </w:r>
          </w:p>
        </w:tc>
        <w:tc>
          <w:tcPr>
            <w:tcW w:w="4968" w:type="dxa"/>
          </w:tcPr>
          <w:p w:rsidR="008546DA" w:rsidRDefault="008546DA" w:rsidP="00283446"/>
        </w:tc>
      </w:tr>
    </w:tbl>
    <w:p w:rsidR="008E5EDD" w:rsidRDefault="008E5EDD"/>
    <w:p w:rsidR="00202252" w:rsidRDefault="00202252"/>
    <w:p w:rsidR="00202252" w:rsidRDefault="00202252"/>
    <w:p w:rsidR="009A3117" w:rsidRDefault="009A3117" w:rsidP="009A3117">
      <w:pPr>
        <w:rPr>
          <w:rFonts w:ascii="Times New Roman" w:eastAsia="Gungsuh" w:hAnsi="Times New Roman" w:cs="Times New Roman"/>
          <w:b/>
          <w:bCs/>
          <w:sz w:val="28"/>
          <w:szCs w:val="28"/>
        </w:rPr>
      </w:pPr>
      <w:r>
        <w:rPr>
          <w:rFonts w:ascii="Times New Roman" w:eastAsia="Gungsuh" w:hAnsi="Times New Roman" w:cs="Times New Roman"/>
          <w:b/>
          <w:bCs/>
          <w:sz w:val="28"/>
          <w:szCs w:val="28"/>
        </w:rPr>
        <w:t>Note: Please follow below Instruction:</w:t>
      </w:r>
    </w:p>
    <w:p w:rsidR="009A3117" w:rsidRDefault="009A3117" w:rsidP="009A3117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9A3117" w:rsidRDefault="009A3117" w:rsidP="009A3117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9A3117" w:rsidRDefault="009A3117" w:rsidP="009A3117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9A3117" w:rsidRDefault="009A3117" w:rsidP="009A3117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9A3117" w:rsidRDefault="009A3117" w:rsidP="009A3117">
      <w:pPr>
        <w:pStyle w:val="ListParagraph"/>
        <w:numPr>
          <w:ilvl w:val="0"/>
          <w:numId w:val="1"/>
        </w:numPr>
        <w:tabs>
          <w:tab w:val="left" w:pos="5447"/>
        </w:tabs>
        <w:spacing w:line="360" w:lineRule="auto"/>
        <w:jc w:val="both"/>
        <w:rPr>
          <w:rFonts w:ascii="Verdana" w:eastAsia="Arial Unicode MS" w:hAnsi="Verdana"/>
        </w:rPr>
      </w:pPr>
      <w:r>
        <w:rPr>
          <w:rFonts w:ascii="Times New Roman" w:eastAsia="Gungsuh" w:hAnsi="Times New Roman" w:cs="Times New Roman"/>
          <w:sz w:val="28"/>
          <w:szCs w:val="28"/>
        </w:rPr>
        <w:t>Appropriate security measures needs to implement.</w:t>
      </w:r>
    </w:p>
    <w:p w:rsidR="00AA7654" w:rsidRDefault="00AA7654"/>
    <w:sectPr w:rsidR="00AA7654" w:rsidSect="00FE3B6C">
      <w:headerReference w:type="default" r:id="rId7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B26" w:rsidRDefault="00EA6B26" w:rsidP="00035518">
      <w:pPr>
        <w:spacing w:after="0" w:line="240" w:lineRule="auto"/>
      </w:pPr>
      <w:r>
        <w:separator/>
      </w:r>
    </w:p>
  </w:endnote>
  <w:endnote w:type="continuationSeparator" w:id="1">
    <w:p w:rsidR="00EA6B26" w:rsidRDefault="00EA6B26" w:rsidP="0003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B26" w:rsidRDefault="00EA6B26" w:rsidP="00035518">
      <w:pPr>
        <w:spacing w:after="0" w:line="240" w:lineRule="auto"/>
      </w:pPr>
      <w:r>
        <w:separator/>
      </w:r>
    </w:p>
  </w:footnote>
  <w:footnote w:type="continuationSeparator" w:id="1">
    <w:p w:rsidR="00EA6B26" w:rsidRDefault="00EA6B26" w:rsidP="00035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18" w:rsidRPr="00035518" w:rsidRDefault="00035518" w:rsidP="00035518">
    <w:pPr>
      <w:jc w:val="center"/>
      <w:rPr>
        <w:b/>
        <w:sz w:val="28"/>
        <w:szCs w:val="28"/>
      </w:rPr>
    </w:pPr>
    <w:r>
      <w:rPr>
        <w:b/>
        <w:sz w:val="28"/>
        <w:szCs w:val="28"/>
      </w:rPr>
      <w:t>Medicine Mapping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20B9"/>
    <w:rsid w:val="00017D0E"/>
    <w:rsid w:val="00021609"/>
    <w:rsid w:val="00035518"/>
    <w:rsid w:val="001110A3"/>
    <w:rsid w:val="001444E9"/>
    <w:rsid w:val="00163D47"/>
    <w:rsid w:val="0017657D"/>
    <w:rsid w:val="00200F74"/>
    <w:rsid w:val="00202252"/>
    <w:rsid w:val="00202417"/>
    <w:rsid w:val="00217227"/>
    <w:rsid w:val="00254152"/>
    <w:rsid w:val="002A389E"/>
    <w:rsid w:val="00331943"/>
    <w:rsid w:val="003959C0"/>
    <w:rsid w:val="004245E5"/>
    <w:rsid w:val="00462169"/>
    <w:rsid w:val="0046603A"/>
    <w:rsid w:val="005B472F"/>
    <w:rsid w:val="005C7538"/>
    <w:rsid w:val="006053F0"/>
    <w:rsid w:val="00642813"/>
    <w:rsid w:val="00657606"/>
    <w:rsid w:val="006E1D39"/>
    <w:rsid w:val="00724FED"/>
    <w:rsid w:val="007332C2"/>
    <w:rsid w:val="00784597"/>
    <w:rsid w:val="007A7EF7"/>
    <w:rsid w:val="007F4752"/>
    <w:rsid w:val="0083192A"/>
    <w:rsid w:val="008546DA"/>
    <w:rsid w:val="00860ACA"/>
    <w:rsid w:val="008A4C16"/>
    <w:rsid w:val="008A6959"/>
    <w:rsid w:val="008E5EDD"/>
    <w:rsid w:val="0093338B"/>
    <w:rsid w:val="00952642"/>
    <w:rsid w:val="009A3117"/>
    <w:rsid w:val="00A3614D"/>
    <w:rsid w:val="00AA7654"/>
    <w:rsid w:val="00AD198C"/>
    <w:rsid w:val="00AD2B46"/>
    <w:rsid w:val="00AD5605"/>
    <w:rsid w:val="00B00BB2"/>
    <w:rsid w:val="00B27E86"/>
    <w:rsid w:val="00B45C0A"/>
    <w:rsid w:val="00BB20B9"/>
    <w:rsid w:val="00BF1A0C"/>
    <w:rsid w:val="00BF2DE8"/>
    <w:rsid w:val="00C07F1D"/>
    <w:rsid w:val="00C43C10"/>
    <w:rsid w:val="00C82DB8"/>
    <w:rsid w:val="00CA26C9"/>
    <w:rsid w:val="00CB5648"/>
    <w:rsid w:val="00D07FDF"/>
    <w:rsid w:val="00D97DA6"/>
    <w:rsid w:val="00DE1374"/>
    <w:rsid w:val="00DE1C2D"/>
    <w:rsid w:val="00E02F8C"/>
    <w:rsid w:val="00E11930"/>
    <w:rsid w:val="00E279D3"/>
    <w:rsid w:val="00EA6B26"/>
    <w:rsid w:val="00EB7AD4"/>
    <w:rsid w:val="00F059DA"/>
    <w:rsid w:val="00FE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518"/>
  </w:style>
  <w:style w:type="paragraph" w:styleId="Footer">
    <w:name w:val="footer"/>
    <w:basedOn w:val="Normal"/>
    <w:link w:val="FooterChar"/>
    <w:uiPriority w:val="99"/>
    <w:semiHidden/>
    <w:unhideWhenUsed/>
    <w:rsid w:val="00035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518"/>
  </w:style>
  <w:style w:type="paragraph" w:styleId="ListParagraph">
    <w:name w:val="List Paragraph"/>
    <w:basedOn w:val="Normal"/>
    <w:uiPriority w:val="34"/>
    <w:qFormat/>
    <w:rsid w:val="009A311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Shoaib</cp:lastModifiedBy>
  <cp:revision>14</cp:revision>
  <dcterms:created xsi:type="dcterms:W3CDTF">2013-03-17T10:29:00Z</dcterms:created>
  <dcterms:modified xsi:type="dcterms:W3CDTF">2021-08-31T11:17:00Z</dcterms:modified>
</cp:coreProperties>
</file>