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757" w:rsidRPr="00800757" w:rsidRDefault="00800757" w:rsidP="00800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>unsigned</w:t>
      </w:r>
      <w:proofErr w:type="gramEnd"/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 LEDS at P0;</w:t>
      </w:r>
    </w:p>
    <w:p w:rsidR="00800757" w:rsidRPr="00800757" w:rsidRDefault="00800757" w:rsidP="00800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proofErr w:type="gramEnd"/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>directionFlag</w:t>
      </w:r>
      <w:proofErr w:type="spellEnd"/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800757" w:rsidRPr="00800757" w:rsidRDefault="00800757" w:rsidP="00800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0757" w:rsidRPr="00800757" w:rsidRDefault="00800757" w:rsidP="00800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</w:t>
      </w:r>
    </w:p>
    <w:p w:rsidR="00800757" w:rsidRPr="00800757" w:rsidRDefault="00800757" w:rsidP="00800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800757" w:rsidRPr="00800757" w:rsidRDefault="00800757" w:rsidP="00800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 turn off all diodes </w:t>
      </w:r>
      <w:proofErr w:type="spellStart"/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>exept</w:t>
      </w:r>
      <w:proofErr w:type="spellEnd"/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first one</w:t>
      </w:r>
    </w:p>
    <w:p w:rsidR="00800757" w:rsidRPr="00800757" w:rsidRDefault="00800757" w:rsidP="00800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ab/>
        <w:t>LEDS = 0x01;</w:t>
      </w:r>
    </w:p>
    <w:p w:rsidR="00800757" w:rsidRPr="00800757" w:rsidRDefault="00800757" w:rsidP="00800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ab/>
        <w:t>// set the initial direction</w:t>
      </w:r>
    </w:p>
    <w:p w:rsidR="00800757" w:rsidRPr="00800757" w:rsidRDefault="00800757" w:rsidP="00800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>directionFlag</w:t>
      </w:r>
      <w:proofErr w:type="spellEnd"/>
      <w:proofErr w:type="gramEnd"/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</w:t>
      </w:r>
    </w:p>
    <w:p w:rsidR="00800757" w:rsidRPr="00800757" w:rsidRDefault="00800757" w:rsidP="00800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0757" w:rsidRPr="00800757" w:rsidRDefault="00800757" w:rsidP="00800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gramEnd"/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:rsidR="00800757" w:rsidRPr="00800757" w:rsidRDefault="00800757" w:rsidP="00800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800757" w:rsidRPr="00800757" w:rsidRDefault="00800757" w:rsidP="00800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>directionFlag</w:t>
      </w:r>
      <w:proofErr w:type="spellEnd"/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00757" w:rsidRPr="00800757" w:rsidRDefault="00800757" w:rsidP="00800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ab/>
        <w:t>LEDS = LEDS &lt;&lt; 1;</w:t>
      </w:r>
    </w:p>
    <w:p w:rsidR="00800757" w:rsidRPr="00800757" w:rsidRDefault="00800757" w:rsidP="00800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</w:p>
    <w:p w:rsidR="00800757" w:rsidRPr="00800757" w:rsidRDefault="00800757" w:rsidP="00800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ab/>
        <w:t>LEDS = LEDS &gt;&gt; 1;</w:t>
      </w:r>
    </w:p>
    <w:p w:rsidR="00800757" w:rsidRPr="00800757" w:rsidRDefault="00800757" w:rsidP="00800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800757" w:rsidRPr="00800757" w:rsidRDefault="00800757" w:rsidP="00800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(LEDS == 0x80)</w:t>
      </w:r>
    </w:p>
    <w:p w:rsidR="00800757" w:rsidRPr="00800757" w:rsidRDefault="00800757" w:rsidP="00800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>directionFlag</w:t>
      </w:r>
      <w:proofErr w:type="spellEnd"/>
      <w:proofErr w:type="gramEnd"/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:rsidR="00800757" w:rsidRPr="00800757" w:rsidRDefault="00800757" w:rsidP="00800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800757" w:rsidRPr="00800757" w:rsidRDefault="00800757" w:rsidP="00800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(LEDS == 0x01)</w:t>
      </w:r>
    </w:p>
    <w:p w:rsidR="00800757" w:rsidRPr="00800757" w:rsidRDefault="00800757" w:rsidP="00800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>directionFlag</w:t>
      </w:r>
      <w:proofErr w:type="spellEnd"/>
      <w:proofErr w:type="gramEnd"/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</w:t>
      </w:r>
    </w:p>
    <w:p w:rsidR="00800757" w:rsidRPr="00800757" w:rsidRDefault="00800757" w:rsidP="00800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800757" w:rsidRPr="00800757" w:rsidRDefault="00800757" w:rsidP="00800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>100);</w:t>
      </w:r>
    </w:p>
    <w:p w:rsidR="00800757" w:rsidRPr="00800757" w:rsidRDefault="00800757" w:rsidP="00800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800757" w:rsidRPr="00800757" w:rsidRDefault="00800757" w:rsidP="00800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7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0474D" w:rsidRDefault="0030474D">
      <w:bookmarkStart w:id="0" w:name="_GoBack"/>
      <w:bookmarkEnd w:id="0"/>
    </w:p>
    <w:sectPr w:rsidR="00304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F69"/>
    <w:rsid w:val="0030474D"/>
    <w:rsid w:val="00622F69"/>
    <w:rsid w:val="0080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75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7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8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Nebojsa</dc:creator>
  <cp:keywords/>
  <dc:description/>
  <cp:lastModifiedBy>Nebojsa</cp:lastModifiedBy>
  <cp:revision>2</cp:revision>
  <dcterms:created xsi:type="dcterms:W3CDTF">2016-11-20T03:21:00Z</dcterms:created>
  <dcterms:modified xsi:type="dcterms:W3CDTF">2016-11-20T03:21:00Z</dcterms:modified>
</cp:coreProperties>
</file>