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F3832" w14:textId="03DDBF3B" w:rsidR="00506230" w:rsidRDefault="00506230" w:rsidP="005A047E">
      <w:pPr>
        <w:jc w:val="both"/>
        <w:rPr>
          <w:b/>
          <w:bCs/>
        </w:rPr>
      </w:pPr>
      <w:r>
        <w:rPr>
          <w:b/>
          <w:bCs/>
        </w:rPr>
        <w:t xml:space="preserve">PRACTICA </w:t>
      </w:r>
      <w:r w:rsidR="00195DE7">
        <w:rPr>
          <w:b/>
          <w:bCs/>
        </w:rPr>
        <w:t>4</w:t>
      </w:r>
      <w:r w:rsidR="00A31FA9">
        <w:rPr>
          <w:b/>
          <w:bCs/>
        </w:rPr>
        <w:t xml:space="preserve"> DETECCION DE </w:t>
      </w:r>
      <w:r w:rsidR="00195DE7">
        <w:rPr>
          <w:b/>
          <w:bCs/>
        </w:rPr>
        <w:t>ESQUINAS</w:t>
      </w:r>
    </w:p>
    <w:p w14:paraId="783DB1CE" w14:textId="1D71D887" w:rsidR="00A31FA9" w:rsidRDefault="00A31FA9" w:rsidP="005A047E">
      <w:pPr>
        <w:jc w:val="both"/>
        <w:rPr>
          <w:b/>
          <w:bCs/>
        </w:rPr>
      </w:pPr>
      <w:r>
        <w:rPr>
          <w:b/>
          <w:bCs/>
        </w:rPr>
        <w:t xml:space="preserve">Visión computacional Aplicada a la Robótica </w:t>
      </w:r>
    </w:p>
    <w:p w14:paraId="0B61E7B7" w14:textId="2CA8139B" w:rsidR="00B644D5" w:rsidRDefault="00B644D5" w:rsidP="005A047E">
      <w:pPr>
        <w:jc w:val="both"/>
        <w:rPr>
          <w:b/>
          <w:bCs/>
        </w:rPr>
      </w:pPr>
      <w:r>
        <w:rPr>
          <w:b/>
          <w:bCs/>
        </w:rPr>
        <w:t>Kelly Del Moral Adame</w:t>
      </w:r>
    </w:p>
    <w:p w14:paraId="32C71986" w14:textId="62E0E933" w:rsidR="003D19FD" w:rsidRPr="00E04FB9" w:rsidRDefault="003D19FD" w:rsidP="005A047E">
      <w:pPr>
        <w:jc w:val="both"/>
        <w:rPr>
          <w:b/>
          <w:bCs/>
        </w:rPr>
      </w:pPr>
      <w:r w:rsidRPr="00E04FB9">
        <w:rPr>
          <w:b/>
          <w:bCs/>
        </w:rPr>
        <w:t xml:space="preserve">Introducción </w:t>
      </w:r>
    </w:p>
    <w:p w14:paraId="467325B3" w14:textId="6F7D1553" w:rsidR="003D19FD" w:rsidRDefault="00E11C04" w:rsidP="005A047E">
      <w:pPr>
        <w:jc w:val="both"/>
      </w:pPr>
      <w:r>
        <w:t xml:space="preserve">La presente </w:t>
      </w:r>
      <w:r w:rsidR="00014989">
        <w:t xml:space="preserve">práctica se redacta con la finalidad de demostrar el funcionamiento de un </w:t>
      </w:r>
      <w:r w:rsidR="00CB455A">
        <w:t>detector de esquinas. Se</w:t>
      </w:r>
      <w:r w:rsidR="00C6265E">
        <w:t xml:space="preserve"> </w:t>
      </w:r>
      <w:r w:rsidR="00237C3D">
        <w:t>programó</w:t>
      </w:r>
      <w:r w:rsidR="00C6265E">
        <w:t xml:space="preserve"> </w:t>
      </w:r>
      <w:r w:rsidR="00CB455A">
        <w:t xml:space="preserve">el algoritmo de detector de esquinas de Harris Corner </w:t>
      </w:r>
      <w:r w:rsidR="00237C3D">
        <w:t>con la finalidad de comprender cada paso del algoritmo y así poder modificar los parámetros de este</w:t>
      </w:r>
      <w:r w:rsidR="00676C18">
        <w:t xml:space="preserve">. </w:t>
      </w:r>
      <w:r w:rsidR="00A1516B">
        <w:t>Se realizaron pruebas</w:t>
      </w:r>
      <w:r w:rsidR="00CB455A">
        <w:t xml:space="preserve"> en una imagen y posteriormente en video </w:t>
      </w:r>
      <w:r w:rsidR="00A1516B">
        <w:t xml:space="preserve">y se comprobó el funcionamiento de la detección de </w:t>
      </w:r>
      <w:r w:rsidR="00CB455A">
        <w:t>esquinas</w:t>
      </w:r>
      <w:r w:rsidR="00C6217D">
        <w:t xml:space="preserve">. </w:t>
      </w:r>
      <w:r w:rsidR="00356D7F">
        <w:t xml:space="preserve"> </w:t>
      </w:r>
    </w:p>
    <w:p w14:paraId="6AEEB5C5" w14:textId="1FB16B5E" w:rsidR="003D19FD" w:rsidRPr="00E04FB9" w:rsidRDefault="003D19FD" w:rsidP="005A047E">
      <w:pPr>
        <w:jc w:val="both"/>
        <w:rPr>
          <w:b/>
          <w:bCs/>
        </w:rPr>
      </w:pPr>
      <w:r w:rsidRPr="00E04FB9">
        <w:rPr>
          <w:b/>
          <w:bCs/>
        </w:rPr>
        <w:t>Objetivo</w:t>
      </w:r>
    </w:p>
    <w:p w14:paraId="1582406C" w14:textId="2547B73B" w:rsidR="00676C18" w:rsidRDefault="004F7AC8" w:rsidP="005A047E">
      <w:pPr>
        <w:jc w:val="both"/>
      </w:pPr>
      <w:r>
        <w:t>Aplicar el detector de bordes de Canny de la practica 02</w:t>
      </w:r>
    </w:p>
    <w:p w14:paraId="4B4D10C6" w14:textId="68686750" w:rsidR="004F7AC8" w:rsidRDefault="004F7AC8" w:rsidP="005A047E">
      <w:pPr>
        <w:jc w:val="both"/>
      </w:pPr>
      <w:r>
        <w:t>Aplicar el concepto de gradiente y matriz de segundo momento para detectar esquinas</w:t>
      </w:r>
    </w:p>
    <w:p w14:paraId="08505610" w14:textId="690E052F" w:rsidR="004F7AC8" w:rsidRDefault="004F7AC8" w:rsidP="005A047E">
      <w:pPr>
        <w:jc w:val="both"/>
      </w:pPr>
      <w:r>
        <w:t>Aplicar el detector de esquinas de Harris sobre un video.</w:t>
      </w:r>
    </w:p>
    <w:p w14:paraId="6670F3BE" w14:textId="13A446CF" w:rsidR="003D19FD" w:rsidRPr="00E04FB9" w:rsidRDefault="003D19FD" w:rsidP="005A047E">
      <w:pPr>
        <w:jc w:val="both"/>
        <w:rPr>
          <w:b/>
          <w:bCs/>
        </w:rPr>
      </w:pPr>
      <w:r w:rsidRPr="00E04FB9">
        <w:rPr>
          <w:b/>
          <w:bCs/>
        </w:rPr>
        <w:t xml:space="preserve">Marco teórico </w:t>
      </w:r>
    </w:p>
    <w:p w14:paraId="04FB5CA2" w14:textId="397FAECC" w:rsidR="00E04FB9" w:rsidRDefault="007334DF" w:rsidP="005A047E">
      <w:pPr>
        <w:jc w:val="both"/>
      </w:pPr>
      <w:r w:rsidRPr="007334DF">
        <w:t>El algoritmo de </w:t>
      </w:r>
      <w:r w:rsidRPr="007334DF">
        <w:rPr>
          <w:b/>
          <w:bCs/>
        </w:rPr>
        <w:t>detección Harris Corner</w:t>
      </w:r>
      <w:r w:rsidRPr="007334DF">
        <w:t> fue desarrollado para identificar las esquinas internas de una imagen. Las esquinas de una imagen se identifican básicamente como las regiones en las que hay variaciones en la gran intensidad del gradiente en todas las dimensiones y direcciones posibles</w:t>
      </w:r>
      <w:r w:rsidR="000E5623">
        <w:t>.</w:t>
      </w:r>
    </w:p>
    <w:p w14:paraId="72619A27" w14:textId="3EBBDF74" w:rsidR="00E25D6F" w:rsidRDefault="00E25D6F" w:rsidP="005A047E">
      <w:pPr>
        <w:jc w:val="both"/>
      </w:pPr>
      <w:r w:rsidRPr="00E25D6F">
        <w:t>La detección de esquinas de Harris hace uso de este concepto fundamental. La idea es localizar puntos de interés desde donde hay bordes que se extienden en más de una dirección. El algoritmo funciona calculando la diferencia de intensidad para un desplazamiento en todas las direcciones. La expresión para la cual viene dada por</w:t>
      </w:r>
    </w:p>
    <w:p w14:paraId="48784D97" w14:textId="15D25C53" w:rsidR="00E25D6F" w:rsidRDefault="00E25D6F" w:rsidP="005A047E">
      <w:pPr>
        <w:jc w:val="both"/>
      </w:pPr>
      <w:r>
        <w:rPr>
          <w:noProof/>
        </w:rPr>
        <w:drawing>
          <wp:inline distT="0" distB="0" distL="0" distR="0" wp14:anchorId="4FD432EE" wp14:editId="0F7AC9F4">
            <wp:extent cx="5612130" cy="938530"/>
            <wp:effectExtent l="0" t="0" r="7620" b="0"/>
            <wp:docPr id="22" name="Imagen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que contiene 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938530"/>
                    </a:xfrm>
                    <a:prstGeom prst="rect">
                      <a:avLst/>
                    </a:prstGeom>
                    <a:noFill/>
                    <a:ln>
                      <a:noFill/>
                    </a:ln>
                  </pic:spPr>
                </pic:pic>
              </a:graphicData>
            </a:graphic>
          </wp:inline>
        </w:drawing>
      </w:r>
    </w:p>
    <w:p w14:paraId="422CA2CF" w14:textId="3D8C6274" w:rsidR="009C3291" w:rsidRDefault="009C3291" w:rsidP="005A047E">
      <w:pPr>
        <w:jc w:val="both"/>
      </w:pPr>
      <w:r w:rsidRPr="009C3291">
        <w:t>La función de ventana podría ser una ventana rectangular o podría ser una ventana gaussiana que da pesos a píxeles en (x,y). Aplicando la expansión de Taylor lo conseguimos.</w:t>
      </w:r>
    </w:p>
    <w:p w14:paraId="4DA9CBA4" w14:textId="752ED1DB" w:rsidR="009C3291" w:rsidRDefault="009C3291" w:rsidP="005A047E">
      <w:pPr>
        <w:jc w:val="both"/>
      </w:pPr>
      <w:r>
        <w:rPr>
          <w:noProof/>
        </w:rPr>
        <w:drawing>
          <wp:inline distT="0" distB="0" distL="0" distR="0" wp14:anchorId="667E9A6D" wp14:editId="2E4DAE92">
            <wp:extent cx="3486150" cy="8572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857250"/>
                    </a:xfrm>
                    <a:prstGeom prst="rect">
                      <a:avLst/>
                    </a:prstGeom>
                    <a:noFill/>
                  </pic:spPr>
                </pic:pic>
              </a:graphicData>
            </a:graphic>
          </wp:inline>
        </w:drawing>
      </w:r>
    </w:p>
    <w:p w14:paraId="13E53BA2" w14:textId="77777777" w:rsidR="0052681F" w:rsidRDefault="0052681F" w:rsidP="005A047E">
      <w:pPr>
        <w:jc w:val="both"/>
      </w:pPr>
    </w:p>
    <w:p w14:paraId="205B4299" w14:textId="73516038" w:rsidR="009C3291" w:rsidRDefault="009C3291" w:rsidP="005A047E">
      <w:pPr>
        <w:jc w:val="both"/>
      </w:pPr>
      <w:r>
        <w:t>Denotando la matriz M</w:t>
      </w:r>
    </w:p>
    <w:p w14:paraId="0976ECCF" w14:textId="0245C775" w:rsidR="009C3291" w:rsidRDefault="009C3291" w:rsidP="005A047E">
      <w:pPr>
        <w:jc w:val="both"/>
      </w:pPr>
      <w:r>
        <w:rPr>
          <w:noProof/>
        </w:rPr>
        <w:lastRenderedPageBreak/>
        <w:drawing>
          <wp:inline distT="0" distB="0" distL="0" distR="0" wp14:anchorId="39ACF238" wp14:editId="29A39853">
            <wp:extent cx="2314575" cy="7143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714375"/>
                    </a:xfrm>
                    <a:prstGeom prst="rect">
                      <a:avLst/>
                    </a:prstGeom>
                    <a:noFill/>
                  </pic:spPr>
                </pic:pic>
              </a:graphicData>
            </a:graphic>
          </wp:inline>
        </w:drawing>
      </w:r>
    </w:p>
    <w:p w14:paraId="2471AC5E" w14:textId="40AEECC1" w:rsidR="0052681F" w:rsidRPr="00642F9A" w:rsidRDefault="002E75E0" w:rsidP="005A047E">
      <w:pPr>
        <w:jc w:val="both"/>
      </w:pPr>
      <w:r w:rsidRPr="00642F9A">
        <w:t>Ix, Iy son las derivadas de imagen en las direcciones</w:t>
      </w:r>
      <w:r w:rsidR="00642F9A" w:rsidRPr="00642F9A">
        <w:t xml:space="preserve"> x e y</w:t>
      </w:r>
      <w:r w:rsidR="00642F9A">
        <w:t xml:space="preserve">. </w:t>
      </w:r>
    </w:p>
    <w:p w14:paraId="267CEB41" w14:textId="77777777" w:rsidR="002E75E0" w:rsidRPr="00642F9A" w:rsidRDefault="002E75E0" w:rsidP="005A047E">
      <w:pPr>
        <w:jc w:val="both"/>
      </w:pPr>
      <w:r w:rsidRPr="00642F9A">
        <w:t>La respuesta de Harris R viene dada por:</w:t>
      </w:r>
    </w:p>
    <w:p w14:paraId="069182BB" w14:textId="77777777" w:rsidR="002E75E0" w:rsidRDefault="002E75E0" w:rsidP="005A047E">
      <w:pPr>
        <w:jc w:val="both"/>
      </w:pPr>
    </w:p>
    <w:p w14:paraId="19C47BBB" w14:textId="18A77840" w:rsidR="002E75E0" w:rsidRDefault="002E75E0" w:rsidP="005A047E">
      <w:pPr>
        <w:jc w:val="both"/>
      </w:pPr>
      <w:r>
        <w:rPr>
          <w:noProof/>
        </w:rPr>
        <w:drawing>
          <wp:inline distT="0" distB="0" distL="0" distR="0" wp14:anchorId="0D32DC1F" wp14:editId="09B898EB">
            <wp:extent cx="3343275" cy="5715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571500"/>
                    </a:xfrm>
                    <a:prstGeom prst="rect">
                      <a:avLst/>
                    </a:prstGeom>
                    <a:noFill/>
                  </pic:spPr>
                </pic:pic>
              </a:graphicData>
            </a:graphic>
          </wp:inline>
        </w:drawing>
      </w:r>
    </w:p>
    <w:p w14:paraId="6BBCE33F" w14:textId="4866EA56" w:rsidR="002E75E0" w:rsidRDefault="002E75E0" w:rsidP="005A047E">
      <w:pPr>
        <w:jc w:val="both"/>
      </w:pPr>
    </w:p>
    <w:p w14:paraId="5DEB1D0F" w14:textId="6AADDD18" w:rsidR="002E75E0" w:rsidRPr="00642F9A" w:rsidRDefault="002E75E0" w:rsidP="005A047E">
      <w:pPr>
        <w:jc w:val="both"/>
      </w:pPr>
      <w:r w:rsidRPr="00642F9A">
        <w:t>K es el factor de sensibilidad para diferenciar la esquina de las aristas. Los valores pequeños de k dan como resultado la detección de esquinas afiladas</w:t>
      </w:r>
      <w:r w:rsidR="00CB455A">
        <w:t xml:space="preserve"> [1].</w:t>
      </w:r>
    </w:p>
    <w:p w14:paraId="2612971A" w14:textId="77777777" w:rsidR="002E75E0" w:rsidRPr="00642F9A" w:rsidRDefault="002E75E0" w:rsidP="005A047E">
      <w:pPr>
        <w:jc w:val="both"/>
      </w:pPr>
    </w:p>
    <w:p w14:paraId="22C3B014" w14:textId="1FC6BB77" w:rsidR="00E25D6F" w:rsidRPr="00642F9A" w:rsidRDefault="00E25D6F" w:rsidP="005A047E">
      <w:pPr>
        <w:jc w:val="both"/>
        <w:rPr>
          <w:b/>
          <w:bCs/>
        </w:rPr>
      </w:pPr>
      <w:r w:rsidRPr="00642F9A">
        <w:rPr>
          <w:b/>
          <w:bCs/>
        </w:rPr>
        <w:t>Algoritmo</w:t>
      </w:r>
    </w:p>
    <w:p w14:paraId="4846AF41" w14:textId="77777777" w:rsidR="00E25D6F" w:rsidRPr="00642F9A" w:rsidRDefault="00E25D6F" w:rsidP="005A047E">
      <w:pPr>
        <w:jc w:val="both"/>
      </w:pPr>
      <w:r w:rsidRPr="00642F9A">
        <w:t>Convierta la imagen en color a escala de grises.</w:t>
      </w:r>
    </w:p>
    <w:p w14:paraId="5ABE2F19" w14:textId="77777777" w:rsidR="00E25D6F" w:rsidRPr="00642F9A" w:rsidRDefault="00E25D6F" w:rsidP="005A047E">
      <w:pPr>
        <w:jc w:val="both"/>
      </w:pPr>
      <w:r w:rsidRPr="00642F9A">
        <w:t>Calcule las derivadas espaciales, es decir, IX (derivada horizontal) e Iy (derivada vertical).</w:t>
      </w:r>
    </w:p>
    <w:p w14:paraId="4D21ADCB" w14:textId="77777777" w:rsidR="00E25D6F" w:rsidRPr="00642F9A" w:rsidRDefault="00E25D6F" w:rsidP="005A047E">
      <w:pPr>
        <w:jc w:val="both"/>
      </w:pPr>
      <w:r w:rsidRPr="00642F9A">
        <w:t>Estructure la configuración del tensor (IxIx, IyIy e IxIy).</w:t>
      </w:r>
    </w:p>
    <w:p w14:paraId="20152B2D" w14:textId="77777777" w:rsidR="00E25D6F" w:rsidRPr="00642F9A" w:rsidRDefault="00E25D6F" w:rsidP="005A047E">
      <w:pPr>
        <w:jc w:val="both"/>
      </w:pPr>
      <w:r w:rsidRPr="00642F9A">
        <w:t>Calcule la respuesta de Harris(R).</w:t>
      </w:r>
    </w:p>
    <w:p w14:paraId="00F2C636" w14:textId="4C56D6EA" w:rsidR="00B644D5" w:rsidRDefault="00642F9A" w:rsidP="005A047E">
      <w:pPr>
        <w:jc w:val="both"/>
        <w:rPr>
          <w:b/>
          <w:bCs/>
        </w:rPr>
      </w:pPr>
      <w:r>
        <w:t xml:space="preserve">Supresión de no máximos </w:t>
      </w:r>
    </w:p>
    <w:p w14:paraId="05DDC6AD" w14:textId="46032016" w:rsidR="00E04FB9" w:rsidRDefault="003D19FD" w:rsidP="005A047E">
      <w:pPr>
        <w:jc w:val="both"/>
        <w:rPr>
          <w:b/>
          <w:bCs/>
        </w:rPr>
      </w:pPr>
      <w:r w:rsidRPr="00E04FB9">
        <w:rPr>
          <w:b/>
          <w:bCs/>
        </w:rPr>
        <w:t xml:space="preserve">Desarrollo  </w:t>
      </w:r>
    </w:p>
    <w:p w14:paraId="0039C15C" w14:textId="6AFE85D4" w:rsidR="004174E5" w:rsidRDefault="004174E5" w:rsidP="005A047E">
      <w:pPr>
        <w:jc w:val="both"/>
        <w:rPr>
          <w:b/>
          <w:bCs/>
        </w:rPr>
      </w:pPr>
      <w:r>
        <w:rPr>
          <w:b/>
          <w:bCs/>
        </w:rPr>
        <w:t>1.</w:t>
      </w:r>
      <w:r w:rsidR="004F7AC8">
        <w:rPr>
          <w:b/>
          <w:bCs/>
        </w:rPr>
        <w:t xml:space="preserve">Conversion de la imagen a escala de grises </w:t>
      </w:r>
      <w:r>
        <w:rPr>
          <w:b/>
          <w:bCs/>
        </w:rPr>
        <w:t xml:space="preserve"> </w:t>
      </w:r>
    </w:p>
    <w:p w14:paraId="41C8B380" w14:textId="6F1F2DC5" w:rsidR="00E04FB9" w:rsidRDefault="004D4EA5" w:rsidP="005A047E">
      <w:pPr>
        <w:jc w:val="both"/>
      </w:pPr>
      <w:r>
        <w:t xml:space="preserve">Primero se realizó la reducción de ruido, por medio del filtro </w:t>
      </w:r>
      <w:r w:rsidR="004174E5">
        <w:t>gaussiano. Este primer paso se hace debido a que el</w:t>
      </w:r>
      <w:r w:rsidR="00E04FB9">
        <w:t xml:space="preserve"> ruido en una imagen puede ocasionar la detección de falsos bordes, por eso, es necesario aplicar un filtro para reducir el ruido como primera etapa.</w:t>
      </w:r>
      <w:r w:rsidR="006D25AF">
        <w:t xml:space="preserve"> En la fig</w:t>
      </w:r>
      <w:r w:rsidR="00642F9A">
        <w:t xml:space="preserve">. </w:t>
      </w:r>
      <w:r w:rsidR="006D25AF">
        <w:t>1 se puede observar la imagen original y en la fig</w:t>
      </w:r>
      <w:r w:rsidR="00642F9A">
        <w:t>.</w:t>
      </w:r>
      <w:r w:rsidR="006D25AF">
        <w:t xml:space="preserve"> 2 se observa el resultado del suavizado. </w:t>
      </w:r>
    </w:p>
    <w:p w14:paraId="6EAF173E" w14:textId="1593304B" w:rsidR="00705A77" w:rsidRDefault="00F26BF8" w:rsidP="005A047E">
      <w:pPr>
        <w:jc w:val="both"/>
      </w:pPr>
      <w:r>
        <w:rPr>
          <w:noProof/>
        </w:rPr>
        <w:lastRenderedPageBreak/>
        <w:drawing>
          <wp:anchor distT="0" distB="0" distL="114300" distR="114300" simplePos="0" relativeHeight="251680768" behindDoc="0" locked="0" layoutInCell="1" allowOverlap="1" wp14:anchorId="4A2485F4" wp14:editId="1A2A85F5">
            <wp:simplePos x="0" y="0"/>
            <wp:positionH relativeFrom="column">
              <wp:posOffset>405765</wp:posOffset>
            </wp:positionH>
            <wp:positionV relativeFrom="paragraph">
              <wp:posOffset>8255</wp:posOffset>
            </wp:positionV>
            <wp:extent cx="1895475" cy="1885315"/>
            <wp:effectExtent l="0" t="0" r="9525" b="635"/>
            <wp:wrapSquare wrapText="bothSides"/>
            <wp:docPr id="1"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ódigo QR&#10;&#10;Descripción generada automáticamente"/>
                    <pic:cNvPicPr/>
                  </pic:nvPicPr>
                  <pic:blipFill rotWithShape="1">
                    <a:blip r:embed="rId9">
                      <a:extLst>
                        <a:ext uri="{28A0092B-C50C-407E-A947-70E740481C1C}">
                          <a14:useLocalDpi xmlns:a14="http://schemas.microsoft.com/office/drawing/2010/main" val="0"/>
                        </a:ext>
                      </a:extLst>
                    </a:blip>
                    <a:srcRect l="10073" t="10682" r="10385" b="12124"/>
                    <a:stretch/>
                  </pic:blipFill>
                  <pic:spPr bwMode="auto">
                    <a:xfrm>
                      <a:off x="0" y="0"/>
                      <a:ext cx="1895475" cy="1885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613C">
        <w:rPr>
          <w:noProof/>
        </w:rPr>
        <w:drawing>
          <wp:anchor distT="0" distB="0" distL="114300" distR="114300" simplePos="0" relativeHeight="251681792" behindDoc="0" locked="0" layoutInCell="1" allowOverlap="1" wp14:anchorId="41749A51" wp14:editId="59B185FF">
            <wp:simplePos x="0" y="0"/>
            <wp:positionH relativeFrom="column">
              <wp:posOffset>2996565</wp:posOffset>
            </wp:positionH>
            <wp:positionV relativeFrom="paragraph">
              <wp:posOffset>0</wp:posOffset>
            </wp:positionV>
            <wp:extent cx="2012950" cy="1927225"/>
            <wp:effectExtent l="0" t="0" r="6350" b="0"/>
            <wp:wrapSquare wrapText="bothSides"/>
            <wp:docPr id="25" name="Imagen 25"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Código QR&#10;&#10;Descripción generada automáticamente"/>
                    <pic:cNvPicPr/>
                  </pic:nvPicPr>
                  <pic:blipFill rotWithShape="1">
                    <a:blip r:embed="rId10">
                      <a:extLst>
                        <a:ext uri="{28A0092B-C50C-407E-A947-70E740481C1C}">
                          <a14:useLocalDpi xmlns:a14="http://schemas.microsoft.com/office/drawing/2010/main" val="0"/>
                        </a:ext>
                      </a:extLst>
                    </a:blip>
                    <a:srcRect l="7358" t="10905" r="9384" b="9198"/>
                    <a:stretch/>
                  </pic:blipFill>
                  <pic:spPr bwMode="auto">
                    <a:xfrm>
                      <a:off x="0" y="0"/>
                      <a:ext cx="2012950" cy="1927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25AF">
        <w:rPr>
          <w:noProof/>
        </w:rPr>
        <mc:AlternateContent>
          <mc:Choice Requires="wps">
            <w:drawing>
              <wp:anchor distT="0" distB="0" distL="114300" distR="114300" simplePos="0" relativeHeight="251661312" behindDoc="0" locked="0" layoutInCell="1" allowOverlap="1" wp14:anchorId="1B6C2A5C" wp14:editId="1C29715C">
                <wp:simplePos x="0" y="0"/>
                <wp:positionH relativeFrom="column">
                  <wp:posOffset>2713023</wp:posOffset>
                </wp:positionH>
                <wp:positionV relativeFrom="paragraph">
                  <wp:posOffset>1947683</wp:posOffset>
                </wp:positionV>
                <wp:extent cx="2552369" cy="294198"/>
                <wp:effectExtent l="0" t="0" r="635" b="0"/>
                <wp:wrapNone/>
                <wp:docPr id="8" name="Cuadro de texto 8"/>
                <wp:cNvGraphicFramePr/>
                <a:graphic xmlns:a="http://schemas.openxmlformats.org/drawingml/2006/main">
                  <a:graphicData uri="http://schemas.microsoft.com/office/word/2010/wordprocessingShape">
                    <wps:wsp>
                      <wps:cNvSpPr txBox="1"/>
                      <wps:spPr>
                        <a:xfrm>
                          <a:off x="0" y="0"/>
                          <a:ext cx="2552369" cy="294198"/>
                        </a:xfrm>
                        <a:prstGeom prst="rect">
                          <a:avLst/>
                        </a:prstGeom>
                        <a:solidFill>
                          <a:schemeClr val="lt1"/>
                        </a:solidFill>
                        <a:ln w="6350">
                          <a:noFill/>
                        </a:ln>
                      </wps:spPr>
                      <wps:txbx>
                        <w:txbxContent>
                          <w:p w14:paraId="29B6D759" w14:textId="1CEC0153" w:rsidR="006D25AF" w:rsidRDefault="006D25AF" w:rsidP="006D25AF">
                            <w:pPr>
                              <w:jc w:val="center"/>
                            </w:pPr>
                            <w:r>
                              <w:t>Fig</w:t>
                            </w:r>
                            <w:r w:rsidR="00642F9A">
                              <w:t>.</w:t>
                            </w:r>
                            <w:r>
                              <w:t xml:space="preserve"> </w:t>
                            </w:r>
                            <w:r w:rsidR="00E32AB8">
                              <w:t>2.</w:t>
                            </w:r>
                            <w:r>
                              <w:t xml:space="preserve"> Imagen filtrada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6C2A5C" id="_x0000_t202" coordsize="21600,21600" o:spt="202" path="m,l,21600r21600,l21600,xe">
                <v:stroke joinstyle="miter"/>
                <v:path gradientshapeok="t" o:connecttype="rect"/>
              </v:shapetype>
              <v:shape id="Cuadro de texto 8" o:spid="_x0000_s1026" type="#_x0000_t202" style="position:absolute;left:0;text-align:left;margin-left:213.6pt;margin-top:153.35pt;width:200.95pt;height:2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" fillcolor="white [3201]" stroked="f" strokeweight=".5pt">
                <v:textbox>
                  <w:txbxContent>
                    <w:p w14:paraId="29B6D759" w14:textId="1CEC0153" w:rsidR="006D25AF" w:rsidRDefault="006D25AF" w:rsidP="006D25AF">
                      <w:pPr>
                        <w:jc w:val="center"/>
                      </w:pPr>
                      <w:r>
                        <w:t>Fig</w:t>
                      </w:r>
                      <w:r w:rsidR="00642F9A">
                        <w:t>.</w:t>
                      </w:r>
                      <w:r>
                        <w:t xml:space="preserve"> </w:t>
                      </w:r>
                      <w:r w:rsidR="00E32AB8">
                        <w:t>2.</w:t>
                      </w:r>
                      <w:r>
                        <w:t xml:space="preserve"> Imagen filtrada</w:t>
                      </w:r>
                    </w:p>
                  </w:txbxContent>
                </v:textbox>
              </v:shape>
            </w:pict>
          </mc:Fallback>
        </mc:AlternateContent>
      </w:r>
      <w:r w:rsidR="006D25AF">
        <w:rPr>
          <w:noProof/>
        </w:rPr>
        <mc:AlternateContent>
          <mc:Choice Requires="wps">
            <w:drawing>
              <wp:anchor distT="0" distB="0" distL="114300" distR="114300" simplePos="0" relativeHeight="251659264" behindDoc="0" locked="0" layoutInCell="1" allowOverlap="1" wp14:anchorId="16763656" wp14:editId="554498A2">
                <wp:simplePos x="0" y="0"/>
                <wp:positionH relativeFrom="column">
                  <wp:posOffset>40999</wp:posOffset>
                </wp:positionH>
                <wp:positionV relativeFrom="paragraph">
                  <wp:posOffset>2002431</wp:posOffset>
                </wp:positionV>
                <wp:extent cx="2552400" cy="295200"/>
                <wp:effectExtent l="0" t="0" r="635" b="0"/>
                <wp:wrapNone/>
                <wp:docPr id="2" name="Cuadro de texto 2"/>
                <wp:cNvGraphicFramePr/>
                <a:graphic xmlns:a="http://schemas.openxmlformats.org/drawingml/2006/main">
                  <a:graphicData uri="http://schemas.microsoft.com/office/word/2010/wordprocessingShape">
                    <wps:wsp>
                      <wps:cNvSpPr txBox="1"/>
                      <wps:spPr>
                        <a:xfrm>
                          <a:off x="0" y="0"/>
                          <a:ext cx="2552400" cy="295200"/>
                        </a:xfrm>
                        <a:prstGeom prst="rect">
                          <a:avLst/>
                        </a:prstGeom>
                        <a:solidFill>
                          <a:schemeClr val="lt1"/>
                        </a:solidFill>
                        <a:ln w="6350">
                          <a:noFill/>
                        </a:ln>
                      </wps:spPr>
                      <wps:txbx>
                        <w:txbxContent>
                          <w:p w14:paraId="69EDEC8F" w14:textId="1A2BC9DE" w:rsidR="006D25AF" w:rsidRDefault="006D25AF" w:rsidP="006D25AF">
                            <w:pPr>
                              <w:jc w:val="center"/>
                            </w:pPr>
                            <w:r>
                              <w:t>Fig</w:t>
                            </w:r>
                            <w:r w:rsidR="00642F9A">
                              <w:t>.</w:t>
                            </w:r>
                            <w:r>
                              <w:t xml:space="preserve"> </w:t>
                            </w:r>
                            <w:r w:rsidR="00E32AB8">
                              <w:t>1.</w:t>
                            </w:r>
                            <w:r>
                              <w:t xml:space="preserve"> Imagen 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63656" id="Cuadro de texto 2" o:spid="_x0000_s1027" type="#_x0000_t202" style="position:absolute;left:0;text-align:left;margin-left:3.25pt;margin-top:157.65pt;width:201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" fillcolor="white [3201]" stroked="f" strokeweight=".5pt">
                <v:textbox>
                  <w:txbxContent>
                    <w:p w14:paraId="69EDEC8F" w14:textId="1A2BC9DE" w:rsidR="006D25AF" w:rsidRDefault="006D25AF" w:rsidP="006D25AF">
                      <w:pPr>
                        <w:jc w:val="center"/>
                      </w:pPr>
                      <w:r>
                        <w:t>Fig</w:t>
                      </w:r>
                      <w:r w:rsidR="00642F9A">
                        <w:t>.</w:t>
                      </w:r>
                      <w:r>
                        <w:t xml:space="preserve"> </w:t>
                      </w:r>
                      <w:r w:rsidR="00E32AB8">
                        <w:t>1.</w:t>
                      </w:r>
                      <w:r>
                        <w:t xml:space="preserve"> Imagen original</w:t>
                      </w:r>
                    </w:p>
                  </w:txbxContent>
                </v:textbox>
              </v:shape>
            </w:pict>
          </mc:Fallback>
        </mc:AlternateContent>
      </w:r>
      <w:r w:rsidR="00705A77">
        <w:t xml:space="preserve"> </w:t>
      </w:r>
      <w:r w:rsidR="009B613C">
        <w:t xml:space="preserve">              </w:t>
      </w:r>
    </w:p>
    <w:p w14:paraId="6D0FD650" w14:textId="38AB358D" w:rsidR="006D25AF" w:rsidRDefault="006D25AF" w:rsidP="005A047E">
      <w:pPr>
        <w:jc w:val="both"/>
      </w:pPr>
    </w:p>
    <w:p w14:paraId="680C1DF2" w14:textId="77777777" w:rsidR="00F26BF8" w:rsidRDefault="00F26BF8" w:rsidP="005A047E">
      <w:pPr>
        <w:jc w:val="both"/>
      </w:pPr>
      <w:r>
        <w:t xml:space="preserve">                     </w:t>
      </w:r>
    </w:p>
    <w:p w14:paraId="0DBC3A75" w14:textId="77777777" w:rsidR="00F26BF8" w:rsidRDefault="00F26BF8" w:rsidP="005A047E">
      <w:pPr>
        <w:jc w:val="both"/>
      </w:pPr>
    </w:p>
    <w:p w14:paraId="7AF54089" w14:textId="77777777" w:rsidR="00F26BF8" w:rsidRDefault="00F26BF8" w:rsidP="005A047E">
      <w:pPr>
        <w:jc w:val="both"/>
      </w:pPr>
    </w:p>
    <w:p w14:paraId="4D221738" w14:textId="77777777" w:rsidR="00F26BF8" w:rsidRDefault="00F26BF8" w:rsidP="005A047E">
      <w:pPr>
        <w:jc w:val="both"/>
      </w:pPr>
    </w:p>
    <w:p w14:paraId="7C3757D2" w14:textId="77777777" w:rsidR="00F26BF8" w:rsidRDefault="00F26BF8" w:rsidP="005A047E">
      <w:pPr>
        <w:jc w:val="both"/>
      </w:pPr>
    </w:p>
    <w:p w14:paraId="5FFC3823" w14:textId="77777777" w:rsidR="00F26BF8" w:rsidRDefault="00F26BF8" w:rsidP="005A047E">
      <w:pPr>
        <w:jc w:val="both"/>
      </w:pPr>
    </w:p>
    <w:p w14:paraId="7C70B490" w14:textId="77777777" w:rsidR="00F26BF8" w:rsidRDefault="00F26BF8" w:rsidP="005A047E">
      <w:pPr>
        <w:jc w:val="both"/>
      </w:pPr>
    </w:p>
    <w:p w14:paraId="1CF8B0C6" w14:textId="0A5F11D1" w:rsidR="004174E5" w:rsidRDefault="004174E5" w:rsidP="005A047E">
      <w:pPr>
        <w:jc w:val="both"/>
        <w:rPr>
          <w:b/>
          <w:bCs/>
        </w:rPr>
      </w:pPr>
      <w:r w:rsidRPr="005C13D8">
        <w:rPr>
          <w:b/>
          <w:bCs/>
        </w:rPr>
        <w:t xml:space="preserve">2. </w:t>
      </w:r>
      <w:r w:rsidR="004F7AC8">
        <w:rPr>
          <w:b/>
          <w:bCs/>
        </w:rPr>
        <w:t>Obtención de las derivadas parciales Ix e Iy</w:t>
      </w:r>
    </w:p>
    <w:p w14:paraId="2DF0A343" w14:textId="77777777" w:rsidR="00642F9A" w:rsidRDefault="00642F9A" w:rsidP="005A047E">
      <w:pPr>
        <w:jc w:val="both"/>
      </w:pPr>
      <w:r>
        <w:t xml:space="preserve">Una vez filtrada la imagen por medio del filtro gaussiano se obtiene el gradiente de intensidad, aplica un filtro sobel en ambas direcciones vertical y horizontal para poder obtener las derivadas parciales de la imagen tanto en x como en y. </w:t>
      </w:r>
    </w:p>
    <w:p w14:paraId="517594E0" w14:textId="5C9DA19B" w:rsidR="009B613C" w:rsidRDefault="009B613C" w:rsidP="005A047E">
      <w:pPr>
        <w:jc w:val="both"/>
        <w:rPr>
          <w:b/>
          <w:bCs/>
        </w:rPr>
      </w:pPr>
    </w:p>
    <w:p w14:paraId="264D9BA4" w14:textId="57C4B0E6" w:rsidR="009B613C" w:rsidRPr="005C13D8" w:rsidRDefault="00FF7394" w:rsidP="005A047E">
      <w:pPr>
        <w:jc w:val="both"/>
        <w:rPr>
          <w:b/>
          <w:bCs/>
        </w:rPr>
      </w:pPr>
      <w:r>
        <w:rPr>
          <w:noProof/>
        </w:rPr>
        <mc:AlternateContent>
          <mc:Choice Requires="wps">
            <w:drawing>
              <wp:anchor distT="0" distB="0" distL="114300" distR="114300" simplePos="0" relativeHeight="251665408" behindDoc="0" locked="0" layoutInCell="1" allowOverlap="1" wp14:anchorId="4F6EB0DF" wp14:editId="72401F62">
                <wp:simplePos x="0" y="0"/>
                <wp:positionH relativeFrom="margin">
                  <wp:posOffset>-111499</wp:posOffset>
                </wp:positionH>
                <wp:positionV relativeFrom="paragraph">
                  <wp:posOffset>2637281</wp:posOffset>
                </wp:positionV>
                <wp:extent cx="2711202" cy="27034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2711202" cy="270345"/>
                        </a:xfrm>
                        <a:prstGeom prst="rect">
                          <a:avLst/>
                        </a:prstGeom>
                        <a:solidFill>
                          <a:schemeClr val="lt1"/>
                        </a:solidFill>
                        <a:ln w="6350">
                          <a:noFill/>
                        </a:ln>
                      </wps:spPr>
                      <wps:txbx>
                        <w:txbxContent>
                          <w:p w14:paraId="5315FC53" w14:textId="1E9BB895" w:rsidR="00E32AB8" w:rsidRDefault="00E32AB8" w:rsidP="00E32AB8">
                            <w:pPr>
                              <w:jc w:val="center"/>
                            </w:pPr>
                            <w:r>
                              <w:t>Fig</w:t>
                            </w:r>
                            <w:r w:rsidR="00642F9A">
                              <w:t>.</w:t>
                            </w:r>
                            <w:r>
                              <w:t xml:space="preserve"> 3 Image</w:t>
                            </w:r>
                            <w:r w:rsidR="00FF7394">
                              <w:t>n</w:t>
                            </w:r>
                            <w:r>
                              <w:t xml:space="preserve"> </w:t>
                            </w:r>
                            <w:r w:rsidR="00FF7394">
                              <w:t>con sobel en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EB0DF" id="Cuadro de texto 14" o:spid="_x0000_s1028" type="#_x0000_t202" style="position:absolute;left:0;text-align:left;margin-left:-8.8pt;margin-top:207.65pt;width:213.5pt;height:21.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" fillcolor="white [3201]" stroked="f" strokeweight=".5pt">
                <v:textbox>
                  <w:txbxContent>
                    <w:p w14:paraId="5315FC53" w14:textId="1E9BB895" w:rsidR="00E32AB8" w:rsidRDefault="00E32AB8" w:rsidP="00E32AB8">
                      <w:pPr>
                        <w:jc w:val="center"/>
                      </w:pPr>
                      <w:r>
                        <w:t>Fig</w:t>
                      </w:r>
                      <w:r w:rsidR="00642F9A">
                        <w:t>.</w:t>
                      </w:r>
                      <w:r>
                        <w:t xml:space="preserve"> 3 Image</w:t>
                      </w:r>
                      <w:r w:rsidR="00FF7394">
                        <w:t>n</w:t>
                      </w:r>
                      <w:r>
                        <w:t xml:space="preserve"> </w:t>
                      </w:r>
                      <w:r w:rsidR="00FF7394">
                        <w:t>con sobel en x</w:t>
                      </w:r>
                    </w:p>
                  </w:txbxContent>
                </v:textbox>
                <w10:wrap anchorx="margin"/>
              </v:shape>
            </w:pict>
          </mc:Fallback>
        </mc:AlternateContent>
      </w:r>
      <w:r w:rsidR="009B613C">
        <w:rPr>
          <w:noProof/>
        </w:rPr>
        <w:drawing>
          <wp:inline distT="0" distB="0" distL="0" distR="0" wp14:anchorId="59F67317" wp14:editId="7088C2EC">
            <wp:extent cx="2396021" cy="2529930"/>
            <wp:effectExtent l="0" t="0" r="4445" b="3810"/>
            <wp:docPr id="28" name="Imagen 28" descr="Gráfico,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Gráfico, Texto&#10;&#10;Descripción generada automáticamente"/>
                    <pic:cNvPicPr/>
                  </pic:nvPicPr>
                  <pic:blipFill>
                    <a:blip r:embed="rId11"/>
                    <a:stretch>
                      <a:fillRect/>
                    </a:stretch>
                  </pic:blipFill>
                  <pic:spPr>
                    <a:xfrm>
                      <a:off x="0" y="0"/>
                      <a:ext cx="2406936" cy="2541455"/>
                    </a:xfrm>
                    <a:prstGeom prst="rect">
                      <a:avLst/>
                    </a:prstGeom>
                  </pic:spPr>
                </pic:pic>
              </a:graphicData>
            </a:graphic>
          </wp:inline>
        </w:drawing>
      </w:r>
      <w:r w:rsidR="009B613C">
        <w:rPr>
          <w:b/>
          <w:bCs/>
        </w:rPr>
        <w:t xml:space="preserve">      </w:t>
      </w:r>
      <w:r w:rsidR="009B613C">
        <w:rPr>
          <w:noProof/>
        </w:rPr>
        <w:drawing>
          <wp:inline distT="0" distB="0" distL="0" distR="0" wp14:anchorId="3344B727" wp14:editId="042AE3F2">
            <wp:extent cx="2361792" cy="2528182"/>
            <wp:effectExtent l="0" t="0" r="635" b="5715"/>
            <wp:docPr id="29" name="Imagen 29"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10;&#10;Descripción generada automáticamente con confianza media"/>
                    <pic:cNvPicPr/>
                  </pic:nvPicPr>
                  <pic:blipFill>
                    <a:blip r:embed="rId12"/>
                    <a:stretch>
                      <a:fillRect/>
                    </a:stretch>
                  </pic:blipFill>
                  <pic:spPr>
                    <a:xfrm>
                      <a:off x="0" y="0"/>
                      <a:ext cx="2390904" cy="2559345"/>
                    </a:xfrm>
                    <a:prstGeom prst="rect">
                      <a:avLst/>
                    </a:prstGeom>
                  </pic:spPr>
                </pic:pic>
              </a:graphicData>
            </a:graphic>
          </wp:inline>
        </w:drawing>
      </w:r>
    </w:p>
    <w:p w14:paraId="1661C1D2" w14:textId="0704A02D" w:rsidR="00FF7394" w:rsidRDefault="00FF7394" w:rsidP="005A047E">
      <w:pPr>
        <w:jc w:val="both"/>
      </w:pPr>
      <w:r>
        <w:rPr>
          <w:noProof/>
        </w:rPr>
        <mc:AlternateContent>
          <mc:Choice Requires="wps">
            <w:drawing>
              <wp:anchor distT="0" distB="0" distL="114300" distR="114300" simplePos="0" relativeHeight="251667456" behindDoc="0" locked="0" layoutInCell="1" allowOverlap="1" wp14:anchorId="3510CEAC" wp14:editId="3FB84113">
                <wp:simplePos x="0" y="0"/>
                <wp:positionH relativeFrom="margin">
                  <wp:posOffset>2621932</wp:posOffset>
                </wp:positionH>
                <wp:positionV relativeFrom="paragraph">
                  <wp:posOffset>37913</wp:posOffset>
                </wp:positionV>
                <wp:extent cx="2711202" cy="27034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2711202" cy="270345"/>
                        </a:xfrm>
                        <a:prstGeom prst="rect">
                          <a:avLst/>
                        </a:prstGeom>
                        <a:solidFill>
                          <a:schemeClr val="lt1"/>
                        </a:solidFill>
                        <a:ln w="6350">
                          <a:noFill/>
                        </a:ln>
                      </wps:spPr>
                      <wps:txbx>
                        <w:txbxContent>
                          <w:p w14:paraId="4DCC13D7" w14:textId="3A7FB6B6" w:rsidR="00E32AB8" w:rsidRDefault="00E32AB8" w:rsidP="00E32AB8">
                            <w:pPr>
                              <w:jc w:val="center"/>
                            </w:pPr>
                            <w:r>
                              <w:t>Fig</w:t>
                            </w:r>
                            <w:r w:rsidR="00642F9A">
                              <w:t>.</w:t>
                            </w:r>
                            <w:r>
                              <w:t xml:space="preserve"> 4 Imagen con </w:t>
                            </w:r>
                            <w:r w:rsidR="00FF7394">
                              <w:t xml:space="preserve">sobel en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0CEAC" id="Cuadro de texto 15" o:spid="_x0000_s1029" type="#_x0000_t202" style="position:absolute;left:0;text-align:left;margin-left:206.45pt;margin-top:3pt;width:213.5pt;height:21.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" fillcolor="white [3201]" stroked="f" strokeweight=".5pt">
                <v:textbox>
                  <w:txbxContent>
                    <w:p w14:paraId="4DCC13D7" w14:textId="3A7FB6B6" w:rsidR="00E32AB8" w:rsidRDefault="00E32AB8" w:rsidP="00E32AB8">
                      <w:pPr>
                        <w:jc w:val="center"/>
                      </w:pPr>
                      <w:r>
                        <w:t>Fig</w:t>
                      </w:r>
                      <w:r w:rsidR="00642F9A">
                        <w:t>.</w:t>
                      </w:r>
                      <w:r>
                        <w:t xml:space="preserve"> 4 Imagen con </w:t>
                      </w:r>
                      <w:r w:rsidR="00FF7394">
                        <w:t xml:space="preserve">sobel en y </w:t>
                      </w:r>
                    </w:p>
                  </w:txbxContent>
                </v:textbox>
                <w10:wrap anchorx="margin"/>
              </v:shape>
            </w:pict>
          </mc:Fallback>
        </mc:AlternateContent>
      </w:r>
    </w:p>
    <w:p w14:paraId="465992ED" w14:textId="77777777" w:rsidR="00FF7394" w:rsidRDefault="00FF7394" w:rsidP="005A047E">
      <w:pPr>
        <w:jc w:val="both"/>
      </w:pPr>
    </w:p>
    <w:p w14:paraId="159D8FCD" w14:textId="774CE638" w:rsidR="00E32AB8" w:rsidRDefault="00E32AB8" w:rsidP="005A047E">
      <w:pPr>
        <w:jc w:val="both"/>
      </w:pPr>
    </w:p>
    <w:p w14:paraId="1F979538" w14:textId="2F7198C0" w:rsidR="00560775" w:rsidRDefault="00560775" w:rsidP="005A047E">
      <w:pPr>
        <w:jc w:val="both"/>
        <w:rPr>
          <w:b/>
          <w:bCs/>
        </w:rPr>
      </w:pPr>
      <w:r w:rsidRPr="005C13D8">
        <w:rPr>
          <w:b/>
          <w:bCs/>
        </w:rPr>
        <w:t xml:space="preserve">3. </w:t>
      </w:r>
      <w:r w:rsidR="004F7AC8">
        <w:rPr>
          <w:b/>
          <w:bCs/>
        </w:rPr>
        <w:t>Obtención de la matriz de segundo momento empleando una ventana de tamaño W</w:t>
      </w:r>
      <w:r w:rsidRPr="005C13D8">
        <w:rPr>
          <w:b/>
          <w:bCs/>
        </w:rPr>
        <w:t xml:space="preserve"> </w:t>
      </w:r>
    </w:p>
    <w:p w14:paraId="33FDB9FE" w14:textId="2868C19D" w:rsidR="00BC7922" w:rsidRPr="00EC3C67" w:rsidRDefault="00BC7922" w:rsidP="005A047E">
      <w:pPr>
        <w:jc w:val="both"/>
      </w:pPr>
      <w:r w:rsidRPr="00EC3C67">
        <w:t>Una vez obtenidas las derivadas parciales se forma la matriz de segundo momento</w:t>
      </w:r>
      <w:r w:rsidR="00EC3C67" w:rsidRPr="00EC3C67">
        <w:t xml:space="preserve"> por medio de la siguiente ecuación. </w:t>
      </w:r>
    </w:p>
    <w:p w14:paraId="2BFCF2AE" w14:textId="55D85B08" w:rsidR="0052681F" w:rsidRPr="00EC3C67" w:rsidRDefault="0052681F" w:rsidP="005A047E">
      <w:pPr>
        <w:jc w:val="both"/>
      </w:pPr>
      <w:r>
        <w:rPr>
          <w:noProof/>
        </w:rPr>
        <w:lastRenderedPageBreak/>
        <w:drawing>
          <wp:inline distT="0" distB="0" distL="0" distR="0" wp14:anchorId="131E1C7F" wp14:editId="0537EDB0">
            <wp:extent cx="2314575" cy="714375"/>
            <wp:effectExtent l="0" t="0" r="9525" b="9525"/>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714375"/>
                    </a:xfrm>
                    <a:prstGeom prst="rect">
                      <a:avLst/>
                    </a:prstGeom>
                    <a:noFill/>
                  </pic:spPr>
                </pic:pic>
              </a:graphicData>
            </a:graphic>
          </wp:inline>
        </w:drawing>
      </w:r>
    </w:p>
    <w:p w14:paraId="6829282E" w14:textId="6A44C59B" w:rsidR="00EC3C67" w:rsidRPr="00EC3C67" w:rsidRDefault="00EC3C67" w:rsidP="005A047E">
      <w:pPr>
        <w:jc w:val="both"/>
      </w:pPr>
      <w:r w:rsidRPr="00EC3C67">
        <w:t xml:space="preserve">Ix e Iy son las derivadas parciales, w es el tamaño de la ventana. El tamaño de la ventana es arbitrario en el caso particular de esta particular se </w:t>
      </w:r>
      <w:r w:rsidR="00DC07BC" w:rsidRPr="00EC3C67">
        <w:t>realizó</w:t>
      </w:r>
      <w:r w:rsidRPr="00EC3C67">
        <w:t xml:space="preserve"> un</w:t>
      </w:r>
      <w:r w:rsidR="00DC07BC">
        <w:t>a</w:t>
      </w:r>
      <w:r w:rsidRPr="00EC3C67">
        <w:t xml:space="preserve"> ventana de 2*2. </w:t>
      </w:r>
    </w:p>
    <w:p w14:paraId="5E48EB0D" w14:textId="3A0E24DA" w:rsidR="00603960" w:rsidRDefault="00603960" w:rsidP="005A047E">
      <w:pPr>
        <w:jc w:val="both"/>
      </w:pPr>
    </w:p>
    <w:p w14:paraId="3D256591" w14:textId="5194871F" w:rsidR="005C13D8" w:rsidRDefault="005C13D8" w:rsidP="005A047E">
      <w:pPr>
        <w:jc w:val="both"/>
        <w:rPr>
          <w:b/>
          <w:bCs/>
        </w:rPr>
      </w:pPr>
      <w:r w:rsidRPr="005C13D8">
        <w:rPr>
          <w:b/>
          <w:bCs/>
        </w:rPr>
        <w:t xml:space="preserve">4. </w:t>
      </w:r>
      <w:r w:rsidR="004F7AC8">
        <w:rPr>
          <w:b/>
          <w:bCs/>
        </w:rPr>
        <w:t xml:space="preserve">Cálculo de la respuesta de Harris </w:t>
      </w:r>
    </w:p>
    <w:p w14:paraId="4A10859B" w14:textId="2B585726" w:rsidR="004017C5" w:rsidRPr="00DC07BC" w:rsidRDefault="008346C0" w:rsidP="005A047E">
      <w:pPr>
        <w:jc w:val="both"/>
      </w:pPr>
      <w:r w:rsidRPr="00DC07BC">
        <w:t xml:space="preserve">Se calcula la respuesta de Harris con la siguiente ecuación </w:t>
      </w:r>
    </w:p>
    <w:p w14:paraId="65AB5BD9" w14:textId="33EAA1EE" w:rsidR="004017C5" w:rsidRDefault="004017C5" w:rsidP="005A047E">
      <w:pPr>
        <w:jc w:val="both"/>
        <w:rPr>
          <w:b/>
          <w:bCs/>
        </w:rPr>
      </w:pPr>
      <w:r>
        <w:rPr>
          <w:noProof/>
        </w:rPr>
        <w:drawing>
          <wp:inline distT="0" distB="0" distL="0" distR="0" wp14:anchorId="1121AF60" wp14:editId="46BCA2CE">
            <wp:extent cx="2216150" cy="1257300"/>
            <wp:effectExtent l="0" t="0" r="0" b="0"/>
            <wp:docPr id="33" name="Imagen 3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 Cart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150" cy="1257300"/>
                    </a:xfrm>
                    <a:prstGeom prst="rect">
                      <a:avLst/>
                    </a:prstGeom>
                    <a:noFill/>
                    <a:ln>
                      <a:noFill/>
                    </a:ln>
                  </pic:spPr>
                </pic:pic>
              </a:graphicData>
            </a:graphic>
          </wp:inline>
        </w:drawing>
      </w:r>
    </w:p>
    <w:p w14:paraId="268113A3" w14:textId="24C1D98D" w:rsidR="004017C5" w:rsidRDefault="004017C5" w:rsidP="005A047E">
      <w:pPr>
        <w:jc w:val="both"/>
      </w:pPr>
      <w:r w:rsidRPr="004017C5">
        <w:t>λ 1 y λ2 son los valores propios de M. Por lo tanto, los valores de estos valores propios deciden si una región es una esquina, un borde o un plano.</w:t>
      </w:r>
    </w:p>
    <w:p w14:paraId="053BD5F6" w14:textId="679F1D8F" w:rsidR="00DC07BC" w:rsidRDefault="008346C0" w:rsidP="005A047E">
      <w:pPr>
        <w:jc w:val="both"/>
        <w:rPr>
          <w:b/>
          <w:bCs/>
        </w:rPr>
      </w:pPr>
      <w:r>
        <w:rPr>
          <w:b/>
          <w:bCs/>
        </w:rPr>
        <w:t>5</w:t>
      </w:r>
      <w:r w:rsidRPr="005C13D8">
        <w:rPr>
          <w:b/>
          <w:bCs/>
        </w:rPr>
        <w:t xml:space="preserve">. </w:t>
      </w:r>
      <w:r>
        <w:rPr>
          <w:b/>
          <w:bCs/>
        </w:rPr>
        <w:t xml:space="preserve">Supresión de no </w:t>
      </w:r>
      <w:r w:rsidR="00DC07BC">
        <w:rPr>
          <w:b/>
          <w:bCs/>
        </w:rPr>
        <w:t>máximos</w:t>
      </w:r>
    </w:p>
    <w:p w14:paraId="5E3DDB80" w14:textId="2147489D" w:rsidR="00DC07BC" w:rsidRPr="008346C0" w:rsidRDefault="00DC07BC" w:rsidP="005A047E">
      <w:pPr>
        <w:jc w:val="both"/>
        <w:rPr>
          <w:b/>
          <w:bCs/>
        </w:rPr>
      </w:pPr>
      <w:r>
        <w:rPr>
          <w:b/>
          <w:bCs/>
        </w:rPr>
        <w:t>Posteriormente se revisa el valor de R , para esto se establece un umbral y si pasa ese umbral entonces se detecta la esquina.</w:t>
      </w:r>
    </w:p>
    <w:p w14:paraId="40DB2BF5" w14:textId="77777777" w:rsidR="004017C5" w:rsidRPr="004017C5" w:rsidRDefault="004017C5" w:rsidP="005A047E">
      <w:pPr>
        <w:jc w:val="both"/>
      </w:pPr>
      <w:r w:rsidRPr="004017C5">
        <w:t>Cuando | R| es pequeño, lo que sucede cuando λ 1 y λ2 son pequeños, la región es plana.</w:t>
      </w:r>
    </w:p>
    <w:p w14:paraId="33322461" w14:textId="77777777" w:rsidR="004017C5" w:rsidRPr="004017C5" w:rsidRDefault="004017C5" w:rsidP="005A047E">
      <w:pPr>
        <w:jc w:val="both"/>
      </w:pPr>
      <w:r w:rsidRPr="004017C5">
        <w:t>Cuando R&lt;0, que ocurre cuando λ 1&gt;&gt;λ2 o viceversa, la región es una arista.</w:t>
      </w:r>
    </w:p>
    <w:p w14:paraId="339EB0F5" w14:textId="50912694" w:rsidR="004017C5" w:rsidRDefault="004017C5" w:rsidP="005A047E">
      <w:pPr>
        <w:jc w:val="both"/>
      </w:pPr>
      <w:r w:rsidRPr="004017C5">
        <w:t>Cuando R es grande, lo que sucede cuando λ 1 y λ 2 son grandes y λ 1</w:t>
      </w:r>
      <w:r w:rsidRPr="004017C5">
        <w:rPr>
          <w:rFonts w:ascii="Cambria Math" w:hAnsi="Cambria Math" w:cs="Cambria Math"/>
        </w:rPr>
        <w:t>∼</w:t>
      </w:r>
      <w:r w:rsidRPr="004017C5">
        <w:rPr>
          <w:rFonts w:ascii="Calibri" w:hAnsi="Calibri" w:cs="Calibri"/>
        </w:rPr>
        <w:t>λ</w:t>
      </w:r>
      <w:r w:rsidRPr="004017C5">
        <w:t>2, la región es una esquina.</w:t>
      </w:r>
    </w:p>
    <w:p w14:paraId="6B81DA06" w14:textId="6F960559" w:rsidR="00642F9A" w:rsidRDefault="00642F9A" w:rsidP="005A047E">
      <w:pPr>
        <w:jc w:val="both"/>
      </w:pPr>
    </w:p>
    <w:p w14:paraId="69581A32" w14:textId="73EA241C" w:rsidR="00642F9A" w:rsidRPr="004017C5" w:rsidRDefault="00642F9A" w:rsidP="005A047E">
      <w:pPr>
        <w:jc w:val="both"/>
      </w:pPr>
      <w:r>
        <w:t>En las fig. 5 se puede observar el resultado final de aplicar el algoritmo con un k = 0.04, la fig. 6 es el resultado de aplicar el algoritmo con k=0.5, en este caso la fig. 6 se puede ver que se detectaron todas las esquinas de mejor manera, debido a que</w:t>
      </w:r>
      <w:r w:rsidR="004E40E6">
        <w:t xml:space="preserve"> k influye en la detección de esquinas .</w:t>
      </w:r>
    </w:p>
    <w:p w14:paraId="2336C045" w14:textId="5862517A" w:rsidR="004017C5" w:rsidRPr="004017C5" w:rsidRDefault="004017C5" w:rsidP="005A047E">
      <w:pPr>
        <w:jc w:val="both"/>
      </w:pPr>
    </w:p>
    <w:p w14:paraId="067ADC27" w14:textId="77777777" w:rsidR="004017C5" w:rsidRPr="004017C5" w:rsidRDefault="004017C5" w:rsidP="005A047E">
      <w:pPr>
        <w:jc w:val="both"/>
      </w:pPr>
    </w:p>
    <w:p w14:paraId="2E4882A6" w14:textId="77777777" w:rsidR="00EC3C67" w:rsidRDefault="00EC3C67" w:rsidP="005A047E">
      <w:pPr>
        <w:jc w:val="both"/>
        <w:rPr>
          <w:b/>
          <w:bCs/>
        </w:rPr>
      </w:pPr>
    </w:p>
    <w:p w14:paraId="498222DC" w14:textId="77777777" w:rsidR="004F7AC8" w:rsidRDefault="004F7AC8" w:rsidP="005A047E">
      <w:pPr>
        <w:jc w:val="both"/>
      </w:pPr>
    </w:p>
    <w:p w14:paraId="3D39CBDE" w14:textId="7323F96A" w:rsidR="0038382C" w:rsidRPr="00EC3C67" w:rsidRDefault="00C17E14" w:rsidP="005A047E">
      <w:pPr>
        <w:jc w:val="both"/>
      </w:pPr>
      <w:r>
        <w:rPr>
          <w:noProof/>
        </w:rPr>
        <mc:AlternateContent>
          <mc:Choice Requires="wps">
            <w:drawing>
              <wp:anchor distT="0" distB="0" distL="114300" distR="114300" simplePos="0" relativeHeight="251679744" behindDoc="0" locked="0" layoutInCell="1" allowOverlap="1" wp14:anchorId="2A652A36" wp14:editId="08265E0D">
                <wp:simplePos x="0" y="0"/>
                <wp:positionH relativeFrom="margin">
                  <wp:posOffset>-189589</wp:posOffset>
                </wp:positionH>
                <wp:positionV relativeFrom="paragraph">
                  <wp:posOffset>2729230</wp:posOffset>
                </wp:positionV>
                <wp:extent cx="3466741" cy="294198"/>
                <wp:effectExtent l="0" t="0" r="635" b="0"/>
                <wp:wrapNone/>
                <wp:docPr id="21" name="Cuadro de texto 21"/>
                <wp:cNvGraphicFramePr/>
                <a:graphic xmlns:a="http://schemas.openxmlformats.org/drawingml/2006/main">
                  <a:graphicData uri="http://schemas.microsoft.com/office/word/2010/wordprocessingShape">
                    <wps:wsp>
                      <wps:cNvSpPr txBox="1"/>
                      <wps:spPr>
                        <a:xfrm>
                          <a:off x="0" y="0"/>
                          <a:ext cx="3466741" cy="294198"/>
                        </a:xfrm>
                        <a:prstGeom prst="rect">
                          <a:avLst/>
                        </a:prstGeom>
                        <a:solidFill>
                          <a:schemeClr val="lt1"/>
                        </a:solidFill>
                        <a:ln w="6350">
                          <a:noFill/>
                        </a:ln>
                      </wps:spPr>
                      <wps:txbx>
                        <w:txbxContent>
                          <w:p w14:paraId="7470DA09" w14:textId="55EDDC5A" w:rsidR="00B644D5" w:rsidRDefault="00B644D5" w:rsidP="00B644D5">
                            <w:pPr>
                              <w:jc w:val="center"/>
                            </w:pPr>
                            <w:r>
                              <w:t xml:space="preserve">Fig 9. Resultado </w:t>
                            </w:r>
                            <w:r w:rsidR="00C17E14">
                              <w:t>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A36" id="Cuadro de texto 21" o:spid="_x0000_s1030" type="#_x0000_t202" style="position:absolute;left:0;text-align:left;margin-left:-14.95pt;margin-top:214.9pt;width:272.95pt;height:23.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" fillcolor="white [3201]" stroked="f" strokeweight=".5pt">
                <v:textbox>
                  <w:txbxContent>
                    <w:p w14:paraId="7470DA09" w14:textId="55EDDC5A" w:rsidR="00B644D5" w:rsidRDefault="00B644D5" w:rsidP="00B644D5">
                      <w:pPr>
                        <w:jc w:val="center"/>
                      </w:pPr>
                      <w:proofErr w:type="spellStart"/>
                      <w:r>
                        <w:t>Fig</w:t>
                      </w:r>
                      <w:proofErr w:type="spellEnd"/>
                      <w:r>
                        <w:t xml:space="preserve"> 9. Resultado </w:t>
                      </w:r>
                      <w:r w:rsidR="00C17E14">
                        <w:t>final</w:t>
                      </w:r>
                    </w:p>
                  </w:txbxContent>
                </v:textbox>
                <w10:wrap anchorx="margin"/>
              </v:shape>
            </w:pict>
          </mc:Fallback>
        </mc:AlternateContent>
      </w:r>
    </w:p>
    <w:p w14:paraId="05491973" w14:textId="17993F32" w:rsidR="0038382C" w:rsidRPr="005C13D8" w:rsidRDefault="004E40E6" w:rsidP="005A047E">
      <w:pPr>
        <w:jc w:val="both"/>
        <w:rPr>
          <w:b/>
          <w:bCs/>
        </w:rPr>
      </w:pPr>
      <w:r>
        <w:rPr>
          <w:noProof/>
        </w:rPr>
        <w:lastRenderedPageBreak/>
        <mc:AlternateContent>
          <mc:Choice Requires="wps">
            <w:drawing>
              <wp:anchor distT="0" distB="0" distL="114300" distR="114300" simplePos="0" relativeHeight="251686912" behindDoc="0" locked="0" layoutInCell="1" allowOverlap="1" wp14:anchorId="7A6633E9" wp14:editId="6137A209">
                <wp:simplePos x="0" y="0"/>
                <wp:positionH relativeFrom="margin">
                  <wp:posOffset>2686050</wp:posOffset>
                </wp:positionH>
                <wp:positionV relativeFrom="paragraph">
                  <wp:posOffset>2127885</wp:posOffset>
                </wp:positionV>
                <wp:extent cx="2711202" cy="27034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711202" cy="270345"/>
                        </a:xfrm>
                        <a:prstGeom prst="rect">
                          <a:avLst/>
                        </a:prstGeom>
                        <a:solidFill>
                          <a:schemeClr val="lt1"/>
                        </a:solidFill>
                        <a:ln w="6350">
                          <a:noFill/>
                        </a:ln>
                      </wps:spPr>
                      <wps:txbx>
                        <w:txbxContent>
                          <w:p w14:paraId="3ED6F4B0" w14:textId="2AF89BF9" w:rsidR="004E40E6" w:rsidRDefault="004E40E6" w:rsidP="004E40E6">
                            <w:pPr>
                              <w:jc w:val="center"/>
                            </w:pPr>
                            <w:r>
                              <w:t xml:space="preserve">Fig. </w:t>
                            </w:r>
                            <w:r>
                              <w:t>6</w:t>
                            </w:r>
                            <w:r>
                              <w:t xml:space="preserve"> Imagen final con K=0.</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633E9" id="Cuadro de texto 4" o:spid="_x0000_s1031" type="#_x0000_t202" style="position:absolute;left:0;text-align:left;margin-left:211.5pt;margin-top:167.55pt;width:213.5pt;height:21.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" fillcolor="white [3201]" stroked="f" strokeweight=".5pt">
                <v:textbox>
                  <w:txbxContent>
                    <w:p w14:paraId="3ED6F4B0" w14:textId="2AF89BF9" w:rsidR="004E40E6" w:rsidRDefault="004E40E6" w:rsidP="004E40E6">
                      <w:pPr>
                        <w:jc w:val="center"/>
                      </w:pPr>
                      <w:r>
                        <w:t xml:space="preserve">Fig. </w:t>
                      </w:r>
                      <w:r>
                        <w:t>6</w:t>
                      </w:r>
                      <w:r>
                        <w:t xml:space="preserve"> Imagen final con K=0.</w:t>
                      </w:r>
                      <w:r>
                        <w:t>5</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1F23FF9B" wp14:editId="35028B78">
                <wp:simplePos x="0" y="0"/>
                <wp:positionH relativeFrom="margin">
                  <wp:posOffset>-241300</wp:posOffset>
                </wp:positionH>
                <wp:positionV relativeFrom="paragraph">
                  <wp:posOffset>2134235</wp:posOffset>
                </wp:positionV>
                <wp:extent cx="2711202" cy="27034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711202" cy="270345"/>
                        </a:xfrm>
                        <a:prstGeom prst="rect">
                          <a:avLst/>
                        </a:prstGeom>
                        <a:solidFill>
                          <a:schemeClr val="lt1"/>
                        </a:solidFill>
                        <a:ln w="6350">
                          <a:noFill/>
                        </a:ln>
                      </wps:spPr>
                      <wps:txbx>
                        <w:txbxContent>
                          <w:p w14:paraId="71ED466B" w14:textId="15813242" w:rsidR="004E40E6" w:rsidRDefault="004E40E6" w:rsidP="004E40E6">
                            <w:pPr>
                              <w:jc w:val="center"/>
                            </w:pPr>
                            <w:r>
                              <w:t xml:space="preserve">Fig. </w:t>
                            </w:r>
                            <w:r>
                              <w:t>5</w:t>
                            </w:r>
                            <w:r>
                              <w:t xml:space="preserve"> </w:t>
                            </w:r>
                            <w:r>
                              <w:t>Imagen final con K=0.04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3FF9B" id="Cuadro de texto 3" o:spid="_x0000_s1032" type="#_x0000_t202" style="position:absolute;left:0;text-align:left;margin-left:-19pt;margin-top:168.05pt;width:213.5pt;height:21.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" fillcolor="white [3201]" stroked="f" strokeweight=".5pt">
                <v:textbox>
                  <w:txbxContent>
                    <w:p w14:paraId="71ED466B" w14:textId="15813242" w:rsidR="004E40E6" w:rsidRDefault="004E40E6" w:rsidP="004E40E6">
                      <w:pPr>
                        <w:jc w:val="center"/>
                      </w:pPr>
                      <w:r>
                        <w:t xml:space="preserve">Fig. </w:t>
                      </w:r>
                      <w:r>
                        <w:t>5</w:t>
                      </w:r>
                      <w:r>
                        <w:t xml:space="preserve"> </w:t>
                      </w:r>
                      <w:r>
                        <w:t>Imagen final con K=0.04</w:t>
                      </w:r>
                    </w:p>
                  </w:txbxContent>
                </v:textbox>
                <w10:wrap anchorx="margin"/>
              </v:shape>
            </w:pict>
          </mc:Fallback>
        </mc:AlternateContent>
      </w:r>
      <w:r w:rsidR="00F26BF8">
        <w:rPr>
          <w:noProof/>
        </w:rPr>
        <w:drawing>
          <wp:anchor distT="0" distB="0" distL="114300" distR="114300" simplePos="0" relativeHeight="251682816" behindDoc="0" locked="0" layoutInCell="1" allowOverlap="1" wp14:anchorId="0C98E0C1" wp14:editId="3C67B73C">
            <wp:simplePos x="0" y="0"/>
            <wp:positionH relativeFrom="margin">
              <wp:posOffset>3098165</wp:posOffset>
            </wp:positionH>
            <wp:positionV relativeFrom="paragraph">
              <wp:posOffset>20955</wp:posOffset>
            </wp:positionV>
            <wp:extent cx="2157730" cy="2057400"/>
            <wp:effectExtent l="0" t="0" r="0" b="0"/>
            <wp:wrapSquare wrapText="bothSides"/>
            <wp:docPr id="30" name="Imagen 30"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Código QR&#10;&#10;Descripción generada automáticamente"/>
                    <pic:cNvPicPr/>
                  </pic:nvPicPr>
                  <pic:blipFill rotWithShape="1">
                    <a:blip r:embed="rId14">
                      <a:extLst>
                        <a:ext uri="{28A0092B-C50C-407E-A947-70E740481C1C}">
                          <a14:useLocalDpi xmlns:a14="http://schemas.microsoft.com/office/drawing/2010/main" val="0"/>
                        </a:ext>
                      </a:extLst>
                    </a:blip>
                    <a:srcRect b="10620"/>
                    <a:stretch/>
                  </pic:blipFill>
                  <pic:spPr bwMode="auto">
                    <a:xfrm>
                      <a:off x="0" y="0"/>
                      <a:ext cx="2157730" cy="205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382C">
        <w:rPr>
          <w:noProof/>
        </w:rPr>
        <w:drawing>
          <wp:inline distT="0" distB="0" distL="0" distR="0" wp14:anchorId="703ABFF2" wp14:editId="161EA4E1">
            <wp:extent cx="2214880" cy="2108200"/>
            <wp:effectExtent l="0" t="0" r="0" b="6350"/>
            <wp:docPr id="31" name="Imagen 3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Código QR&#10;&#10;Descripción generada automáticamente"/>
                    <pic:cNvPicPr/>
                  </pic:nvPicPr>
                  <pic:blipFill rotWithShape="1">
                    <a:blip r:embed="rId15"/>
                    <a:srcRect b="10698"/>
                    <a:stretch/>
                  </pic:blipFill>
                  <pic:spPr bwMode="auto">
                    <a:xfrm>
                      <a:off x="0" y="0"/>
                      <a:ext cx="2226780" cy="2119527"/>
                    </a:xfrm>
                    <a:prstGeom prst="rect">
                      <a:avLst/>
                    </a:prstGeom>
                    <a:ln>
                      <a:noFill/>
                    </a:ln>
                    <a:extLst>
                      <a:ext uri="{53640926-AAD7-44D8-BBD7-CCE9431645EC}">
                        <a14:shadowObscured xmlns:a14="http://schemas.microsoft.com/office/drawing/2010/main"/>
                      </a:ext>
                    </a:extLst>
                  </pic:spPr>
                </pic:pic>
              </a:graphicData>
            </a:graphic>
          </wp:inline>
        </w:drawing>
      </w:r>
    </w:p>
    <w:p w14:paraId="5CDEAA19" w14:textId="5FE96374" w:rsidR="0038382C" w:rsidRDefault="0038382C" w:rsidP="005A047E">
      <w:pPr>
        <w:jc w:val="both"/>
        <w:rPr>
          <w:b/>
          <w:bCs/>
        </w:rPr>
      </w:pPr>
    </w:p>
    <w:p w14:paraId="0B873CA0" w14:textId="77777777" w:rsidR="0038382C" w:rsidRDefault="0038382C" w:rsidP="005A047E">
      <w:pPr>
        <w:jc w:val="both"/>
        <w:rPr>
          <w:b/>
          <w:bCs/>
        </w:rPr>
      </w:pPr>
    </w:p>
    <w:p w14:paraId="723A0630" w14:textId="65305DB1" w:rsidR="003D19FD" w:rsidRDefault="003D19FD" w:rsidP="005A047E">
      <w:pPr>
        <w:jc w:val="both"/>
        <w:rPr>
          <w:b/>
          <w:bCs/>
        </w:rPr>
      </w:pPr>
      <w:r w:rsidRPr="00E04FB9">
        <w:rPr>
          <w:b/>
          <w:bCs/>
        </w:rPr>
        <w:t xml:space="preserve">Conclusiones </w:t>
      </w:r>
    </w:p>
    <w:p w14:paraId="24C51B18" w14:textId="79EA8B47" w:rsidR="0031615B" w:rsidRDefault="0031615B" w:rsidP="005A047E">
      <w:pPr>
        <w:jc w:val="both"/>
      </w:pPr>
      <w:r>
        <w:t xml:space="preserve">La mayor ventaja de Harris Corner Detector es que es invariante a factores como la rotación, la traslación y los cambios en la iluminación, lo que lo convierte en la primera opción para la recuperación de datos de imagen </w:t>
      </w:r>
      <w:r w:rsidR="00CB455A">
        <w:t xml:space="preserve">.Es importante escoger el valor adecuado de la K para poder detectar las esquinas ya que la mala elección del mismo nos puede afectar en la detección de las esquinas. </w:t>
      </w:r>
    </w:p>
    <w:p w14:paraId="2587A551" w14:textId="1F09C2B5" w:rsidR="00E04FB9" w:rsidRPr="004174E5" w:rsidRDefault="00E04FB9" w:rsidP="005A047E">
      <w:pPr>
        <w:jc w:val="both"/>
      </w:pPr>
    </w:p>
    <w:p w14:paraId="55B37505" w14:textId="76F5A0FE" w:rsidR="004174E5" w:rsidRDefault="00F359BB" w:rsidP="005A047E">
      <w:pPr>
        <w:jc w:val="both"/>
        <w:rPr>
          <w:b/>
          <w:bCs/>
        </w:rPr>
      </w:pPr>
      <w:r>
        <w:rPr>
          <w:b/>
          <w:bCs/>
        </w:rPr>
        <w:t>Referencias</w:t>
      </w:r>
    </w:p>
    <w:p w14:paraId="1804C2E7" w14:textId="0C84D998" w:rsidR="000A1479" w:rsidRPr="0031615B" w:rsidRDefault="000A1479" w:rsidP="005A047E">
      <w:pPr>
        <w:jc w:val="both"/>
      </w:pPr>
      <w:r w:rsidRPr="000E5623">
        <w:t>[</w:t>
      </w:r>
      <w:r w:rsidR="00CB455A">
        <w:t>1</w:t>
      </w:r>
      <w:r w:rsidRPr="000E5623">
        <w:t>]</w:t>
      </w:r>
      <w:r w:rsidR="0031615B" w:rsidRPr="0031615B">
        <w:rPr>
          <w:rFonts w:ascii="Tahoma" w:hAnsi="Tahoma" w:cs="Tahoma"/>
          <w:color w:val="000000"/>
          <w:sz w:val="25"/>
          <w:szCs w:val="25"/>
          <w:shd w:val="clear" w:color="auto" w:fill="FFFFFF"/>
        </w:rPr>
        <w:t xml:space="preserve"> </w:t>
      </w:r>
      <w:r w:rsidR="0031615B" w:rsidRPr="0031615B">
        <w:t>Open Source Computer Vision</w:t>
      </w:r>
      <w:r w:rsidR="0031615B" w:rsidRPr="0031615B">
        <w:t>.</w:t>
      </w:r>
      <w:r w:rsidR="00333BFE" w:rsidRPr="000E5623">
        <w:t xml:space="preserve"> </w:t>
      </w:r>
      <w:hyperlink r:id="rId16" w:history="1">
        <w:r w:rsidR="0031615B" w:rsidRPr="0031615B">
          <w:t>Detección de esquinas de Harris</w:t>
        </w:r>
      </w:hyperlink>
      <w:r w:rsidRPr="0031615B">
        <w:t>.</w:t>
      </w:r>
      <w:r w:rsidR="00A85E96" w:rsidRPr="00A85E96">
        <w:t xml:space="preserve"> </w:t>
      </w:r>
      <w:r w:rsidR="0031615B">
        <w:t>Disponible en línea:</w:t>
      </w:r>
      <w:r w:rsidR="0031615B" w:rsidRPr="0031615B">
        <w:t xml:space="preserve"> </w:t>
      </w:r>
      <w:r w:rsidR="0031615B">
        <w:t>h</w:t>
      </w:r>
      <w:r w:rsidR="0031615B" w:rsidRPr="0031615B">
        <w:t>ttps://docs.opencv.org/3.4/dc/d0d/tutorial_py_features_harris.html</w:t>
      </w:r>
    </w:p>
    <w:p w14:paraId="1894C7EC" w14:textId="09E3DA43" w:rsidR="00F359BB" w:rsidRPr="009B71DE" w:rsidRDefault="000E5623" w:rsidP="005A047E">
      <w:pPr>
        <w:jc w:val="both"/>
      </w:pPr>
      <w:r>
        <w:t>[</w:t>
      </w:r>
      <w:r w:rsidR="00CB455A">
        <w:t>2</w:t>
      </w:r>
      <w:r>
        <w:t xml:space="preserve">] </w:t>
      </w:r>
      <w:r w:rsidR="005A047E" w:rsidRPr="005A047E">
        <w:t>V. Vasco, A. Glover and C. Bartolozzi, "Fast event-based Harris corner detection exploiting the advantages of event-driven cameras," 2016 IEEE/RSJ International Conference on Intelligent Robots and Systems (IROS), Daejeon, Korea (South), 2016, pp. 4144-4149, doi: 10.1109/IROS.2016.7759610.</w:t>
      </w:r>
    </w:p>
    <w:p w14:paraId="0833B844" w14:textId="414B7EB6" w:rsidR="004174E5" w:rsidRPr="00E04FB9" w:rsidRDefault="004174E5">
      <w:pPr>
        <w:rPr>
          <w:b/>
          <w:bCs/>
        </w:rPr>
      </w:pPr>
    </w:p>
    <w:sectPr w:rsidR="004174E5" w:rsidRPr="00E04F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5DBA"/>
    <w:multiLevelType w:val="hybridMultilevel"/>
    <w:tmpl w:val="C9FEC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7B7ACE"/>
    <w:multiLevelType w:val="hybridMultilevel"/>
    <w:tmpl w:val="16C4E3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34E038B"/>
    <w:multiLevelType w:val="hybridMultilevel"/>
    <w:tmpl w:val="078E120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571744744">
    <w:abstractNumId w:val="2"/>
  </w:num>
  <w:num w:numId="2" w16cid:durableId="1952199159">
    <w:abstractNumId w:val="1"/>
  </w:num>
  <w:num w:numId="3" w16cid:durableId="1784962037">
    <w:abstractNumId w:val="0"/>
  </w:num>
  <w:num w:numId="4" w16cid:durableId="1531607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FD"/>
    <w:rsid w:val="00014989"/>
    <w:rsid w:val="000A1479"/>
    <w:rsid w:val="000E5623"/>
    <w:rsid w:val="0017417F"/>
    <w:rsid w:val="00195DE7"/>
    <w:rsid w:val="00237C3D"/>
    <w:rsid w:val="00263F07"/>
    <w:rsid w:val="002C2C59"/>
    <w:rsid w:val="002E75E0"/>
    <w:rsid w:val="0031615B"/>
    <w:rsid w:val="00333BFE"/>
    <w:rsid w:val="00356D7F"/>
    <w:rsid w:val="003806AE"/>
    <w:rsid w:val="0038382C"/>
    <w:rsid w:val="003D19FD"/>
    <w:rsid w:val="004017C5"/>
    <w:rsid w:val="004174E5"/>
    <w:rsid w:val="004D4EA5"/>
    <w:rsid w:val="004E40E6"/>
    <w:rsid w:val="004E7F27"/>
    <w:rsid w:val="004F7AC8"/>
    <w:rsid w:val="00506230"/>
    <w:rsid w:val="0052681F"/>
    <w:rsid w:val="00545DD4"/>
    <w:rsid w:val="00560775"/>
    <w:rsid w:val="00565940"/>
    <w:rsid w:val="005A047E"/>
    <w:rsid w:val="005C13D8"/>
    <w:rsid w:val="005D0315"/>
    <w:rsid w:val="00603960"/>
    <w:rsid w:val="00642F9A"/>
    <w:rsid w:val="006729ED"/>
    <w:rsid w:val="00676C18"/>
    <w:rsid w:val="006D25AF"/>
    <w:rsid w:val="00705A77"/>
    <w:rsid w:val="00706611"/>
    <w:rsid w:val="00716ABC"/>
    <w:rsid w:val="007334DF"/>
    <w:rsid w:val="007634C8"/>
    <w:rsid w:val="008346C0"/>
    <w:rsid w:val="008609A9"/>
    <w:rsid w:val="008D1FBA"/>
    <w:rsid w:val="00952268"/>
    <w:rsid w:val="00995343"/>
    <w:rsid w:val="009B14E2"/>
    <w:rsid w:val="009B613C"/>
    <w:rsid w:val="009B71DE"/>
    <w:rsid w:val="009C3291"/>
    <w:rsid w:val="00A01D9A"/>
    <w:rsid w:val="00A1516B"/>
    <w:rsid w:val="00A31FA9"/>
    <w:rsid w:val="00A85E96"/>
    <w:rsid w:val="00B44F00"/>
    <w:rsid w:val="00B644D5"/>
    <w:rsid w:val="00BC7922"/>
    <w:rsid w:val="00BD7BA7"/>
    <w:rsid w:val="00C17E14"/>
    <w:rsid w:val="00C57C22"/>
    <w:rsid w:val="00C6217D"/>
    <w:rsid w:val="00C6265E"/>
    <w:rsid w:val="00CA530A"/>
    <w:rsid w:val="00CB455A"/>
    <w:rsid w:val="00DC07BC"/>
    <w:rsid w:val="00E04FB9"/>
    <w:rsid w:val="00E11C04"/>
    <w:rsid w:val="00E11E9F"/>
    <w:rsid w:val="00E25D6F"/>
    <w:rsid w:val="00E31113"/>
    <w:rsid w:val="00E32AB8"/>
    <w:rsid w:val="00EC3C67"/>
    <w:rsid w:val="00F00698"/>
    <w:rsid w:val="00F26BF8"/>
    <w:rsid w:val="00F359BB"/>
    <w:rsid w:val="00FA3439"/>
    <w:rsid w:val="00FF4C71"/>
    <w:rsid w:val="00FF7394"/>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3E5A"/>
  <w15:chartTrackingRefBased/>
  <w15:docId w15:val="{0FD3B842-E964-40AA-8496-9E3CF2BE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4EA5"/>
    <w:pPr>
      <w:ind w:left="720"/>
      <w:contextualSpacing/>
    </w:pPr>
  </w:style>
  <w:style w:type="paragraph" w:customStyle="1" w:styleId="bulletlist">
    <w:name w:val="bullet list"/>
    <w:basedOn w:val="Textoindependiente"/>
    <w:rsid w:val="00F00698"/>
    <w:pPr>
      <w:numPr>
        <w:numId w:val="4"/>
      </w:numPr>
      <w:tabs>
        <w:tab w:val="clear" w:pos="648"/>
        <w:tab w:val="left" w:pos="288"/>
      </w:tabs>
      <w:spacing w:line="228" w:lineRule="auto"/>
      <w:ind w:left="576" w:hanging="288"/>
      <w:jc w:val="both"/>
    </w:pPr>
    <w:rPr>
      <w:rFonts w:ascii="Times New Roman" w:eastAsia="SimSun" w:hAnsi="Times New Roman" w:cs="Times New Roman"/>
      <w:spacing w:val="-1"/>
      <w:sz w:val="20"/>
      <w:szCs w:val="20"/>
      <w:lang w:val="x-none" w:eastAsia="x-none"/>
    </w:rPr>
  </w:style>
  <w:style w:type="paragraph" w:styleId="Textoindependiente">
    <w:name w:val="Body Text"/>
    <w:basedOn w:val="Normal"/>
    <w:link w:val="TextoindependienteCar"/>
    <w:uiPriority w:val="99"/>
    <w:semiHidden/>
    <w:unhideWhenUsed/>
    <w:rsid w:val="00F00698"/>
    <w:pPr>
      <w:spacing w:after="120"/>
    </w:pPr>
  </w:style>
  <w:style w:type="character" w:customStyle="1" w:styleId="TextoindependienteCar">
    <w:name w:val="Texto independiente Car"/>
    <w:basedOn w:val="Fuentedeprrafopredeter"/>
    <w:link w:val="Textoindependiente"/>
    <w:uiPriority w:val="99"/>
    <w:semiHidden/>
    <w:rsid w:val="00F00698"/>
  </w:style>
  <w:style w:type="paragraph" w:styleId="NormalWeb">
    <w:name w:val="Normal (Web)"/>
    <w:basedOn w:val="Normal"/>
    <w:uiPriority w:val="99"/>
    <w:semiHidden/>
    <w:unhideWhenUsed/>
    <w:rsid w:val="002E75E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31615B"/>
    <w:rPr>
      <w:color w:val="0000FF"/>
      <w:u w:val="single"/>
    </w:rPr>
  </w:style>
  <w:style w:type="character" w:styleId="Hipervnculovisitado">
    <w:name w:val="FollowedHyperlink"/>
    <w:basedOn w:val="Fuentedeprrafopredeter"/>
    <w:uiPriority w:val="99"/>
    <w:semiHidden/>
    <w:unhideWhenUsed/>
    <w:rsid w:val="00316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29">
      <w:bodyDiv w:val="1"/>
      <w:marLeft w:val="0"/>
      <w:marRight w:val="0"/>
      <w:marTop w:val="0"/>
      <w:marBottom w:val="0"/>
      <w:divBdr>
        <w:top w:val="none" w:sz="0" w:space="0" w:color="auto"/>
        <w:left w:val="none" w:sz="0" w:space="0" w:color="auto"/>
        <w:bottom w:val="none" w:sz="0" w:space="0" w:color="auto"/>
        <w:right w:val="none" w:sz="0" w:space="0" w:color="auto"/>
      </w:divBdr>
    </w:div>
    <w:div w:id="237323762">
      <w:bodyDiv w:val="1"/>
      <w:marLeft w:val="0"/>
      <w:marRight w:val="0"/>
      <w:marTop w:val="0"/>
      <w:marBottom w:val="0"/>
      <w:divBdr>
        <w:top w:val="none" w:sz="0" w:space="0" w:color="auto"/>
        <w:left w:val="none" w:sz="0" w:space="0" w:color="auto"/>
        <w:bottom w:val="none" w:sz="0" w:space="0" w:color="auto"/>
        <w:right w:val="none" w:sz="0" w:space="0" w:color="auto"/>
      </w:divBdr>
    </w:div>
    <w:div w:id="1079059605">
      <w:bodyDiv w:val="1"/>
      <w:marLeft w:val="0"/>
      <w:marRight w:val="0"/>
      <w:marTop w:val="0"/>
      <w:marBottom w:val="0"/>
      <w:divBdr>
        <w:top w:val="none" w:sz="0" w:space="0" w:color="auto"/>
        <w:left w:val="none" w:sz="0" w:space="0" w:color="auto"/>
        <w:bottom w:val="none" w:sz="0" w:space="0" w:color="auto"/>
        <w:right w:val="none" w:sz="0" w:space="0" w:color="auto"/>
      </w:divBdr>
      <w:divsChild>
        <w:div w:id="729377287">
          <w:marLeft w:val="-30"/>
          <w:marRight w:val="0"/>
          <w:marTop w:val="0"/>
          <w:marBottom w:val="225"/>
          <w:divBdr>
            <w:top w:val="none" w:sz="0" w:space="0" w:color="auto"/>
            <w:left w:val="none" w:sz="0" w:space="0" w:color="auto"/>
            <w:bottom w:val="none" w:sz="0" w:space="0" w:color="auto"/>
            <w:right w:val="none" w:sz="0" w:space="0" w:color="auto"/>
          </w:divBdr>
          <w:divsChild>
            <w:div w:id="17163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pencv.org/3.4/dc/d0d/tutorial_py_features_harri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5</Pages>
  <Words>799</Words>
  <Characters>4395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Del Moral</dc:creator>
  <cp:keywords/>
  <dc:description/>
  <cp:lastModifiedBy>Kelly Del Moral</cp:lastModifiedBy>
  <cp:revision>6</cp:revision>
  <dcterms:created xsi:type="dcterms:W3CDTF">2023-04-23T02:52:00Z</dcterms:created>
  <dcterms:modified xsi:type="dcterms:W3CDTF">2023-05-03T03:48:00Z</dcterms:modified>
</cp:coreProperties>
</file>