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E4245" w14:textId="77777777" w:rsidR="00B85572" w:rsidRPr="00450690" w:rsidRDefault="00B85572">
      <w:pPr>
        <w:rPr>
          <w:b/>
          <w:bCs/>
        </w:rPr>
      </w:pPr>
      <w:r w:rsidRPr="00450690">
        <w:rPr>
          <w:b/>
          <w:bCs/>
        </w:rPr>
        <w:t>TEST CASE FOR LINK 1</w:t>
      </w:r>
    </w:p>
    <w:p w14:paraId="08A54A2B" w14:textId="6D3C7B97" w:rsidR="00301781" w:rsidRDefault="00301781">
      <w:r>
        <w:t>Login Page Test case</w:t>
      </w:r>
    </w:p>
    <w:p w14:paraId="2FA7F6C1" w14:textId="44053BAA" w:rsidR="00301781" w:rsidRDefault="00301781">
      <w:r>
        <w:t>Test Case ID: 001</w:t>
      </w:r>
    </w:p>
    <w:p w14:paraId="42680A73" w14:textId="6F849771" w:rsidR="00301781" w:rsidRDefault="00301781">
      <w:r>
        <w:t>Description: Valid Login for the login page</w:t>
      </w:r>
    </w:p>
    <w:p w14:paraId="7D404865" w14:textId="79C69E64" w:rsidR="00301781" w:rsidRDefault="00301781">
      <w:r>
        <w:t xml:space="preserve">Steps: Enter the valid </w:t>
      </w:r>
      <w:proofErr w:type="gramStart"/>
      <w:r>
        <w:t>user</w:t>
      </w:r>
      <w:proofErr w:type="gramEnd"/>
      <w:r>
        <w:t xml:space="preserve"> name and password</w:t>
      </w:r>
    </w:p>
    <w:p w14:paraId="3E7C7F72" w14:textId="4B6BE90C" w:rsidR="00301781" w:rsidRDefault="00301781">
      <w:r>
        <w:t>Result: Redirect to home page</w:t>
      </w:r>
    </w:p>
    <w:p w14:paraId="58CEF269" w14:textId="73C6E556" w:rsidR="00301781" w:rsidRDefault="00301781">
      <w:r>
        <w:t>Test case ID: 002</w:t>
      </w:r>
    </w:p>
    <w:p w14:paraId="46C08155" w14:textId="123E03F4" w:rsidR="00301781" w:rsidRDefault="00301781">
      <w:r>
        <w:t>Description: If it is invalid password</w:t>
      </w:r>
    </w:p>
    <w:p w14:paraId="260FE763" w14:textId="7895A368" w:rsidR="00301781" w:rsidRDefault="00301781">
      <w:r>
        <w:t>Steps: Enter valid username and password</w:t>
      </w:r>
    </w:p>
    <w:p w14:paraId="73229859" w14:textId="3FE64136" w:rsidR="00301781" w:rsidRDefault="00301781">
      <w:r>
        <w:t>Result: Invalid credentials message</w:t>
      </w:r>
    </w:p>
    <w:p w14:paraId="3368F128" w14:textId="6141CFE3" w:rsidR="00301781" w:rsidRDefault="00301781">
      <w:r>
        <w:t>Test Case</w:t>
      </w:r>
      <w:r w:rsidR="00384381">
        <w:t xml:space="preserve"> ID</w:t>
      </w:r>
      <w:r>
        <w:t>: 003: Entry empty fields</w:t>
      </w:r>
    </w:p>
    <w:p w14:paraId="3503BA14" w14:textId="2D43DD0C" w:rsidR="00301781" w:rsidRDefault="00301781">
      <w:r>
        <w:t>Description: Leave the fields empty and login</w:t>
      </w:r>
    </w:p>
    <w:p w14:paraId="23EC6428" w14:textId="3EDBBFF6" w:rsidR="00301781" w:rsidRDefault="00301781">
      <w:r>
        <w:t>Steps: Enter the Proper name and password to login</w:t>
      </w:r>
    </w:p>
    <w:p w14:paraId="761F064F" w14:textId="5E73DA37" w:rsidR="00301781" w:rsidRDefault="00301781">
      <w:r>
        <w:t>Result: Show the validation message</w:t>
      </w:r>
    </w:p>
    <w:p w14:paraId="414C2D65" w14:textId="1065412E" w:rsidR="00384381" w:rsidRDefault="00384381">
      <w:r>
        <w:t xml:space="preserve">Test Case </w:t>
      </w:r>
      <w:proofErr w:type="gramStart"/>
      <w:r>
        <w:t>ID :</w:t>
      </w:r>
      <w:proofErr w:type="gramEnd"/>
      <w:r>
        <w:t xml:space="preserve"> 004</w:t>
      </w:r>
    </w:p>
    <w:p w14:paraId="2C20CD73" w14:textId="77777777" w:rsidR="00384381" w:rsidRDefault="00384381">
      <w:r>
        <w:t>Description: Password Masking</w:t>
      </w:r>
    </w:p>
    <w:p w14:paraId="67D58C65" w14:textId="77777777" w:rsidR="00384381" w:rsidRDefault="00384381">
      <w:r>
        <w:t>Steps: Check if the password is masked</w:t>
      </w:r>
    </w:p>
    <w:p w14:paraId="2F09D5EF" w14:textId="2FF8B885" w:rsidR="00384381" w:rsidRDefault="00384381">
      <w:r>
        <w:t xml:space="preserve">Result: Password appears as dots. </w:t>
      </w:r>
    </w:p>
    <w:p w14:paraId="0D1F403C" w14:textId="77777777" w:rsidR="00384381" w:rsidRDefault="00384381"/>
    <w:p w14:paraId="4883CD8F" w14:textId="79A51E4E" w:rsidR="00384381" w:rsidRDefault="00384381">
      <w:r>
        <w:t>Navigation Test Cases</w:t>
      </w:r>
    </w:p>
    <w:p w14:paraId="1754D8E7" w14:textId="77777777" w:rsidR="00384381" w:rsidRDefault="00384381" w:rsidP="00384381">
      <w:r>
        <w:t>Test Case ID 005</w:t>
      </w:r>
    </w:p>
    <w:p w14:paraId="4D78A5E5" w14:textId="3F34A5F4" w:rsidR="00384381" w:rsidRDefault="00384381" w:rsidP="00384381">
      <w:r>
        <w:t>Description: Menu navigation</w:t>
      </w:r>
    </w:p>
    <w:p w14:paraId="6949029F" w14:textId="592CFFA8" w:rsidR="00384381" w:rsidRDefault="00384381" w:rsidP="00384381">
      <w:r>
        <w:t xml:space="preserve">Steps: Click on </w:t>
      </w:r>
      <w:proofErr w:type="gramStart"/>
      <w:r>
        <w:t>the each</w:t>
      </w:r>
      <w:proofErr w:type="gramEnd"/>
      <w:r>
        <w:t xml:space="preserve"> menu item on the bar</w:t>
      </w:r>
    </w:p>
    <w:p w14:paraId="1C81EA47" w14:textId="72779A2C" w:rsidR="00384381" w:rsidRDefault="00384381" w:rsidP="00384381">
      <w:r>
        <w:t>Result: correct all the page loads which have occurred</w:t>
      </w:r>
    </w:p>
    <w:p w14:paraId="265F3829" w14:textId="261D8068" w:rsidR="00384381" w:rsidRDefault="00384381" w:rsidP="00384381">
      <w:r>
        <w:t>Test Case ID 006</w:t>
      </w:r>
    </w:p>
    <w:p w14:paraId="5E803C41" w14:textId="73D1D06B" w:rsidR="00384381" w:rsidRDefault="00384381" w:rsidP="00384381">
      <w:r>
        <w:t>Description: Clicking the Logo</w:t>
      </w:r>
    </w:p>
    <w:p w14:paraId="47D71B53" w14:textId="7F11C149" w:rsidR="00384381" w:rsidRDefault="00384381" w:rsidP="00384381">
      <w:r>
        <w:t>Steps: Click on the site Logo to navigate to the next page</w:t>
      </w:r>
    </w:p>
    <w:p w14:paraId="5DA39E13" w14:textId="54E5C4AC" w:rsidR="00384381" w:rsidRDefault="00384381" w:rsidP="00384381">
      <w:r>
        <w:t>Result: Redirects to the home page</w:t>
      </w:r>
    </w:p>
    <w:p w14:paraId="39023114" w14:textId="382BDC23" w:rsidR="00384381" w:rsidRDefault="00384381" w:rsidP="00384381">
      <w:r>
        <w:lastRenderedPageBreak/>
        <w:t>Test Case ID 007</w:t>
      </w:r>
    </w:p>
    <w:p w14:paraId="3D9F8A19" w14:textId="775ED508" w:rsidR="00384381" w:rsidRDefault="00384381" w:rsidP="00384381">
      <w:r>
        <w:t xml:space="preserve">Description: </w:t>
      </w:r>
      <w:r w:rsidR="00B85572">
        <w:t xml:space="preserve">Check </w:t>
      </w:r>
      <w:r>
        <w:t>If there is any broken links</w:t>
      </w:r>
    </w:p>
    <w:p w14:paraId="32902733" w14:textId="640EF608" w:rsidR="00B85572" w:rsidRDefault="00B85572" w:rsidP="00384381">
      <w:r>
        <w:t>Steps: Click on the footer to find the broken links</w:t>
      </w:r>
    </w:p>
    <w:p w14:paraId="2CAD98F0" w14:textId="1F34B115" w:rsidR="00B85572" w:rsidRDefault="00B85572" w:rsidP="00384381">
      <w:r>
        <w:t>Result: No any 404 errors</w:t>
      </w:r>
    </w:p>
    <w:p w14:paraId="17099839" w14:textId="760678B9" w:rsidR="0096446C" w:rsidRDefault="0096446C" w:rsidP="00384381">
      <w:r>
        <w:t>Test Case ID 008</w:t>
      </w:r>
    </w:p>
    <w:p w14:paraId="7A0D9FCD" w14:textId="3C318977" w:rsidR="0096446C" w:rsidRDefault="0096446C" w:rsidP="00384381">
      <w:r>
        <w:t>Description: Valid form submission</w:t>
      </w:r>
    </w:p>
    <w:p w14:paraId="109D182D" w14:textId="6E0EAFCA" w:rsidR="0096446C" w:rsidRDefault="0096446C" w:rsidP="00384381">
      <w:r>
        <w:t xml:space="preserve">Steps: Fill all fields with valid data </w:t>
      </w:r>
    </w:p>
    <w:p w14:paraId="347E0ABA" w14:textId="5A8779E6" w:rsidR="0096446C" w:rsidRDefault="0096446C" w:rsidP="00384381">
      <w:r>
        <w:t>Result: Form Submission Success</w:t>
      </w:r>
    </w:p>
    <w:p w14:paraId="16F0B254" w14:textId="43A430B3" w:rsidR="0096446C" w:rsidRDefault="0096446C" w:rsidP="00384381">
      <w:r>
        <w:t>Test Case 009</w:t>
      </w:r>
    </w:p>
    <w:p w14:paraId="64FC14B6" w14:textId="5F1D48AE" w:rsidR="0096446C" w:rsidRDefault="0096446C" w:rsidP="00384381">
      <w:r>
        <w:t>Description: Email validation</w:t>
      </w:r>
    </w:p>
    <w:p w14:paraId="02B51825" w14:textId="6C3F3BC9" w:rsidR="0096446C" w:rsidRDefault="0096446C" w:rsidP="00384381">
      <w:r>
        <w:t>Steps: Enter invalid email format</w:t>
      </w:r>
    </w:p>
    <w:p w14:paraId="05BDCB00" w14:textId="4FB6B600" w:rsidR="0096446C" w:rsidRDefault="0096446C" w:rsidP="00384381">
      <w:r>
        <w:t>Result: Shows invalid email or error</w:t>
      </w:r>
    </w:p>
    <w:p w14:paraId="1F58FCD1" w14:textId="770D3A59" w:rsidR="0096446C" w:rsidRDefault="0096446C" w:rsidP="00384381">
      <w:r>
        <w:t>Test Case:  010</w:t>
      </w:r>
    </w:p>
    <w:p w14:paraId="609B26C1" w14:textId="44E92DBF" w:rsidR="0096446C" w:rsidRDefault="0096446C" w:rsidP="00384381">
      <w:r>
        <w:t>Description: Field Character</w:t>
      </w:r>
      <w:r w:rsidR="00450690">
        <w:t xml:space="preserve"> Limit</w:t>
      </w:r>
    </w:p>
    <w:p w14:paraId="7552CDC6" w14:textId="3DDF0C95" w:rsidR="00450690" w:rsidRDefault="00450690" w:rsidP="00384381">
      <w:r>
        <w:t xml:space="preserve">Steps: Enter more than required characters </w:t>
      </w:r>
    </w:p>
    <w:p w14:paraId="64CBD371" w14:textId="2C9A0E3A" w:rsidR="00450690" w:rsidRDefault="00450690" w:rsidP="00384381">
      <w:r>
        <w:t>Result: Show validation warning or sometimes error</w:t>
      </w:r>
    </w:p>
    <w:p w14:paraId="27D3C86A" w14:textId="77777777" w:rsidR="00B85572" w:rsidRDefault="00B85572" w:rsidP="00384381"/>
    <w:p w14:paraId="74CC5C2E" w14:textId="77777777" w:rsidR="00B85572" w:rsidRPr="00450690" w:rsidRDefault="00B85572" w:rsidP="00384381">
      <w:pPr>
        <w:rPr>
          <w:b/>
          <w:bCs/>
        </w:rPr>
      </w:pPr>
      <w:r w:rsidRPr="00450690">
        <w:rPr>
          <w:b/>
          <w:bCs/>
        </w:rPr>
        <w:t>TEST CASE FOR LINK 2</w:t>
      </w:r>
    </w:p>
    <w:p w14:paraId="4CCA7274" w14:textId="7191C8D6" w:rsidR="00B85572" w:rsidRDefault="00450690" w:rsidP="00384381">
      <w:r>
        <w:t xml:space="preserve"> </w:t>
      </w:r>
      <w:r w:rsidR="00B85572">
        <w:t>Test Case 001</w:t>
      </w:r>
    </w:p>
    <w:p w14:paraId="72E5812E" w14:textId="0C77F8D5" w:rsidR="00B85572" w:rsidRDefault="00450690" w:rsidP="00384381">
      <w:r>
        <w:t xml:space="preserve"> </w:t>
      </w:r>
      <w:r w:rsidR="00B85572">
        <w:t>For UI and Layout</w:t>
      </w:r>
    </w:p>
    <w:p w14:paraId="19734525" w14:textId="2E4ADC29" w:rsidR="00B85572" w:rsidRDefault="00B85572" w:rsidP="00384381">
      <w:r>
        <w:t xml:space="preserve"> Scenario:  Verify all the modules are displayed correctly</w:t>
      </w:r>
    </w:p>
    <w:p w14:paraId="7FEB2E86" w14:textId="4F035F9E" w:rsidR="00B85572" w:rsidRDefault="00B85572" w:rsidP="00384381">
      <w:r>
        <w:t>Result: All feature blocks for vendor portal and PR Management are visible</w:t>
      </w:r>
    </w:p>
    <w:p w14:paraId="4D75290B" w14:textId="031522DA" w:rsidR="00B85572" w:rsidRDefault="00B85572" w:rsidP="00384381">
      <w:r>
        <w:t>Test Case 002</w:t>
      </w:r>
    </w:p>
    <w:p w14:paraId="1BBD1F59" w14:textId="7482EBF3" w:rsidR="00B85572" w:rsidRDefault="00B85572" w:rsidP="00384381">
      <w:r>
        <w:t>Scenario: Verify the icons are next to each module</w:t>
      </w:r>
    </w:p>
    <w:p w14:paraId="45F64970" w14:textId="3577C5EF" w:rsidR="00B85572" w:rsidRDefault="00B85572" w:rsidP="00384381">
      <w:r>
        <w:t>Result: Each module has different and appropriate icon</w:t>
      </w:r>
    </w:p>
    <w:p w14:paraId="7DCF73DE" w14:textId="30172721" w:rsidR="00D43BC5" w:rsidRDefault="00D43BC5" w:rsidP="00384381">
      <w:r>
        <w:t>Test Case 003</w:t>
      </w:r>
    </w:p>
    <w:p w14:paraId="0878CC49" w14:textId="424A70E0" w:rsidR="00D43BC5" w:rsidRDefault="00D43BC5" w:rsidP="00384381">
      <w:r>
        <w:t>Scenario:</w:t>
      </w:r>
      <w:r>
        <w:t xml:space="preserve"> Verify the alignment and spacing</w:t>
      </w:r>
    </w:p>
    <w:p w14:paraId="71828CCD" w14:textId="38EE36D3" w:rsidR="00D43BC5" w:rsidRDefault="00D43BC5" w:rsidP="00384381">
      <w:r>
        <w:t>Result: Modules are Properly aligned and spaced evenly</w:t>
      </w:r>
    </w:p>
    <w:p w14:paraId="05507C46" w14:textId="6D179D91" w:rsidR="00D43BC5" w:rsidRDefault="00D43BC5" w:rsidP="00D43BC5">
      <w:r>
        <w:t>Test Case 00</w:t>
      </w:r>
      <w:r>
        <w:t>3</w:t>
      </w:r>
    </w:p>
    <w:p w14:paraId="7BBC2BAB" w14:textId="5959B2D8" w:rsidR="00D43BC5" w:rsidRDefault="00D43BC5" w:rsidP="00D43BC5">
      <w:r>
        <w:t xml:space="preserve">Scenario: Verify the </w:t>
      </w:r>
      <w:r>
        <w:t>hover and effect of</w:t>
      </w:r>
      <w:r>
        <w:t xml:space="preserve"> each module</w:t>
      </w:r>
    </w:p>
    <w:p w14:paraId="6BF2B47D" w14:textId="12CB0F7F" w:rsidR="00D43BC5" w:rsidRDefault="00D43BC5" w:rsidP="00D43BC5">
      <w:r>
        <w:t>Result:</w:t>
      </w:r>
      <w:r>
        <w:t xml:space="preserve"> Modules highlight the tooltip on hover</w:t>
      </w:r>
    </w:p>
    <w:p w14:paraId="096D5D83" w14:textId="198EA6C3" w:rsidR="00D43BC5" w:rsidRDefault="00D43BC5" w:rsidP="00D43BC5">
      <w:r>
        <w:t>Test Case: 004</w:t>
      </w:r>
    </w:p>
    <w:p w14:paraId="6EE41BD8" w14:textId="42293BDE" w:rsidR="00D43BC5" w:rsidRDefault="00D43BC5" w:rsidP="00D43BC5">
      <w:r>
        <w:t>Scenario: Verify the responsiveness</w:t>
      </w:r>
    </w:p>
    <w:p w14:paraId="3AB5EC6B" w14:textId="74867C01" w:rsidR="00D43BC5" w:rsidRDefault="00D43BC5" w:rsidP="00D43BC5">
      <w:r>
        <w:t>Result Dashboards adjusts properly on table</w:t>
      </w:r>
    </w:p>
    <w:p w14:paraId="2B077526" w14:textId="5775017A" w:rsidR="00D43BC5" w:rsidRDefault="00D43BC5" w:rsidP="00D43BC5">
      <w:r>
        <w:t>For Navigation</w:t>
      </w:r>
    </w:p>
    <w:p w14:paraId="624DBF71" w14:textId="3041301B" w:rsidR="00D43BC5" w:rsidRDefault="00D43BC5" w:rsidP="00D43BC5">
      <w:r>
        <w:t>Test Case: 005</w:t>
      </w:r>
    </w:p>
    <w:p w14:paraId="41A703DD" w14:textId="235A5910" w:rsidR="00D43BC5" w:rsidRDefault="00D43BC5" w:rsidP="00D43BC5">
      <w:r>
        <w:t>Scenario: click on Vendor Portal</w:t>
      </w:r>
    </w:p>
    <w:p w14:paraId="09A4FA8A" w14:textId="025F641B" w:rsidR="00D43BC5" w:rsidRDefault="00D43BC5" w:rsidP="00D43BC5">
      <w:r>
        <w:t>Result: Redirect to the vendor portal page</w:t>
      </w:r>
    </w:p>
    <w:p w14:paraId="0C16C5BA" w14:textId="2D4016F0" w:rsidR="00D43BC5" w:rsidRDefault="00D43BC5" w:rsidP="00D43BC5">
      <w:r>
        <w:t>Test Case 006</w:t>
      </w:r>
    </w:p>
    <w:p w14:paraId="7762CAA2" w14:textId="73B40070" w:rsidR="00D43BC5" w:rsidRDefault="00D43BC5" w:rsidP="00D43BC5">
      <w:r>
        <w:t>Scenario: Click on Pricing Analysis</w:t>
      </w:r>
    </w:p>
    <w:p w14:paraId="1D5AE0B3" w14:textId="2C5121A9" w:rsidR="00D43BC5" w:rsidRDefault="00D43BC5" w:rsidP="00D43BC5">
      <w:r>
        <w:t>Result: It opens the respective analytics page/interface</w:t>
      </w:r>
    </w:p>
    <w:p w14:paraId="723C36C5" w14:textId="1ABFFFE9" w:rsidR="00D43BC5" w:rsidRDefault="00D43BC5" w:rsidP="00D43BC5">
      <w:r>
        <w:t xml:space="preserve">Test Case 007 </w:t>
      </w:r>
    </w:p>
    <w:p w14:paraId="11212DEA" w14:textId="58D743BB" w:rsidR="00D43BC5" w:rsidRDefault="00D43BC5" w:rsidP="00D43BC5">
      <w:r>
        <w:t>Scenario: Click on CONQTE Link</w:t>
      </w:r>
    </w:p>
    <w:p w14:paraId="36C8A262" w14:textId="4E40F42B" w:rsidR="00D43BC5" w:rsidRDefault="00D43BC5" w:rsidP="00D43BC5">
      <w:r>
        <w:t>Result: Opens the digital business platform</w:t>
      </w:r>
    </w:p>
    <w:p w14:paraId="4099E5B4" w14:textId="2CB26D5D" w:rsidR="00D43BC5" w:rsidRDefault="00D43BC5" w:rsidP="00D43BC5">
      <w:r>
        <w:t>Test Case 008</w:t>
      </w:r>
    </w:p>
    <w:p w14:paraId="1101BFED" w14:textId="78D15EB4" w:rsidR="00D43BC5" w:rsidRDefault="00D43BC5" w:rsidP="00D43BC5">
      <w:r>
        <w:t>Scenario: Online Negotiation</w:t>
      </w:r>
    </w:p>
    <w:p w14:paraId="79846F3C" w14:textId="75B83488" w:rsidR="00D43BC5" w:rsidRDefault="00D43BC5" w:rsidP="00D43BC5">
      <w:r>
        <w:t>Result: Conduct the nego</w:t>
      </w:r>
      <w:r w:rsidR="00920B6A">
        <w:t>t</w:t>
      </w:r>
      <w:r>
        <w:t>iation with the suppliers</w:t>
      </w:r>
      <w:r w:rsidR="00920B6A">
        <w:t xml:space="preserve"> online</w:t>
      </w:r>
    </w:p>
    <w:p w14:paraId="20A6FAE7" w14:textId="2C91E7DF" w:rsidR="00920B6A" w:rsidRDefault="00920B6A" w:rsidP="00D43BC5">
      <w:r>
        <w:t>Test Case 009</w:t>
      </w:r>
    </w:p>
    <w:p w14:paraId="6367E6D4" w14:textId="727BA50E" w:rsidR="00920B6A" w:rsidRDefault="00920B6A" w:rsidP="00D43BC5">
      <w:r>
        <w:t>Scenario:</w:t>
      </w:r>
      <w:r w:rsidR="00450690">
        <w:t xml:space="preserve"> Click on</w:t>
      </w:r>
      <w:r>
        <w:t xml:space="preserve"> Ap Automation</w:t>
      </w:r>
    </w:p>
    <w:p w14:paraId="0BB2D537" w14:textId="59CD73BB" w:rsidR="00920B6A" w:rsidRDefault="00920B6A" w:rsidP="00D43BC5">
      <w:r>
        <w:t>Result: Automates the account payable process to that there will be no any issues in the payable</w:t>
      </w:r>
    </w:p>
    <w:p w14:paraId="390718E9" w14:textId="0D680BBB" w:rsidR="00920B6A" w:rsidRDefault="00920B6A" w:rsidP="00D43BC5">
      <w:r>
        <w:t xml:space="preserve">Test Case 010  </w:t>
      </w:r>
    </w:p>
    <w:p w14:paraId="066AF615" w14:textId="661D30F5" w:rsidR="00920B6A" w:rsidRDefault="00920B6A" w:rsidP="00D43BC5">
      <w:r>
        <w:t>Scenario: Click on RFQ Management</w:t>
      </w:r>
    </w:p>
    <w:p w14:paraId="13AE3D78" w14:textId="737BB3DB" w:rsidR="00920B6A" w:rsidRDefault="00920B6A" w:rsidP="00D43BC5">
      <w:r>
        <w:t>Result: Create and manages the request for the quotations</w:t>
      </w:r>
    </w:p>
    <w:p w14:paraId="54DC19FF" w14:textId="51CEC8CB" w:rsidR="00920B6A" w:rsidRDefault="00920B6A" w:rsidP="00D43BC5">
      <w:r>
        <w:t>Functionality test cases</w:t>
      </w:r>
    </w:p>
    <w:p w14:paraId="04BA528C" w14:textId="118A6069" w:rsidR="00920B6A" w:rsidRDefault="00920B6A" w:rsidP="00D43BC5">
      <w:r>
        <w:t>Test Case 001</w:t>
      </w:r>
    </w:p>
    <w:p w14:paraId="3D75218B" w14:textId="63955913" w:rsidR="00920B6A" w:rsidRDefault="00920B6A" w:rsidP="00D43BC5">
      <w:r>
        <w:t>Scenario: Integration of each module</w:t>
      </w:r>
    </w:p>
    <w:p w14:paraId="2068BCDE" w14:textId="4DEA5D56" w:rsidR="00920B6A" w:rsidRDefault="00920B6A" w:rsidP="00D43BC5">
      <w:r>
        <w:t>Result: Each feature should show its respective data</w:t>
      </w:r>
    </w:p>
    <w:p w14:paraId="5C0126DA" w14:textId="1B99DF7C" w:rsidR="00920B6A" w:rsidRDefault="00920B6A" w:rsidP="00D43BC5">
      <w:r>
        <w:t>Test Case 002</w:t>
      </w:r>
    </w:p>
    <w:p w14:paraId="42C90C85" w14:textId="1AF6EF0D" w:rsidR="00920B6A" w:rsidRDefault="00920B6A" w:rsidP="00D43BC5">
      <w:r>
        <w:t>Scenario: Search for a feature or a module</w:t>
      </w:r>
    </w:p>
    <w:p w14:paraId="6A228B62" w14:textId="47607584" w:rsidR="00920B6A" w:rsidRDefault="00920B6A" w:rsidP="00D43BC5">
      <w:r>
        <w:t xml:space="preserve">Result: It returns relevant result </w:t>
      </w:r>
      <w:proofErr w:type="gramStart"/>
      <w:r>
        <w:t>on  each</w:t>
      </w:r>
      <w:proofErr w:type="gramEnd"/>
      <w:r>
        <w:t xml:space="preserve"> section</w:t>
      </w:r>
    </w:p>
    <w:p w14:paraId="5CC767C2" w14:textId="1410C133" w:rsidR="00920B6A" w:rsidRDefault="00920B6A" w:rsidP="00D43BC5">
      <w:r>
        <w:t>Text Validation</w:t>
      </w:r>
    </w:p>
    <w:p w14:paraId="15BDD22F" w14:textId="6A76ED0A" w:rsidR="00920B6A" w:rsidRDefault="00920B6A" w:rsidP="00D43BC5">
      <w:r>
        <w:t>Test Case 001</w:t>
      </w:r>
    </w:p>
    <w:p w14:paraId="4BCCB0A0" w14:textId="418AA3E8" w:rsidR="00920B6A" w:rsidRDefault="00920B6A" w:rsidP="00D43BC5">
      <w:r>
        <w:t>Scenario: Verify the titles and descriptions</w:t>
      </w:r>
    </w:p>
    <w:p w14:paraId="7C69FC41" w14:textId="44EC7814" w:rsidR="00920B6A" w:rsidRDefault="00920B6A" w:rsidP="00D43BC5">
      <w:r>
        <w:t>Result: All the module titles are correct and accurate leading to digital business card platform</w:t>
      </w:r>
    </w:p>
    <w:p w14:paraId="0547DF1B" w14:textId="27600A9C" w:rsidR="00920B6A" w:rsidRDefault="00920B6A" w:rsidP="00D43BC5">
      <w:r>
        <w:t xml:space="preserve">Connection </w:t>
      </w:r>
    </w:p>
    <w:p w14:paraId="1E1FD13E" w14:textId="158B3987" w:rsidR="00920B6A" w:rsidRDefault="00920B6A" w:rsidP="00D43BC5">
      <w:r>
        <w:t>Test Case 001</w:t>
      </w:r>
    </w:p>
    <w:p w14:paraId="1570C43D" w14:textId="47777B8B" w:rsidR="00920B6A" w:rsidRDefault="00920B6A" w:rsidP="00D43BC5">
      <w:r>
        <w:t>Scenario: verify the secure connection</w:t>
      </w:r>
    </w:p>
    <w:p w14:paraId="0C0DD1D5" w14:textId="4BCB32C5" w:rsidR="00920B6A" w:rsidRDefault="00920B6A" w:rsidP="00D43BC5">
      <w:r>
        <w:t>Result</w:t>
      </w:r>
      <w:r w:rsidR="0096446C">
        <w:t>: check if the page uses HTTPS protocol</w:t>
      </w:r>
    </w:p>
    <w:p w14:paraId="7EBC6FF1" w14:textId="77777777" w:rsidR="00920B6A" w:rsidRDefault="00920B6A" w:rsidP="00D43BC5"/>
    <w:p w14:paraId="406DC779" w14:textId="77777777" w:rsidR="00B85572" w:rsidRDefault="00B85572" w:rsidP="00384381"/>
    <w:p w14:paraId="6682FAA4" w14:textId="6921B70F" w:rsidR="00384381" w:rsidRDefault="00384381" w:rsidP="00384381">
      <w:r>
        <w:t xml:space="preserve"> </w:t>
      </w:r>
    </w:p>
    <w:p w14:paraId="6E33C78F" w14:textId="77777777" w:rsidR="00384381" w:rsidRDefault="00384381" w:rsidP="00384381">
      <w:pPr>
        <w:ind w:left="360"/>
      </w:pPr>
    </w:p>
    <w:p w14:paraId="4673E85E" w14:textId="77777777" w:rsidR="00301781" w:rsidRDefault="00301781"/>
    <w:sectPr w:rsidR="00301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490074"/>
    <w:multiLevelType w:val="hybridMultilevel"/>
    <w:tmpl w:val="C9AE9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11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81"/>
    <w:rsid w:val="00301781"/>
    <w:rsid w:val="00384381"/>
    <w:rsid w:val="00450690"/>
    <w:rsid w:val="00920B6A"/>
    <w:rsid w:val="0096446C"/>
    <w:rsid w:val="00B2620A"/>
    <w:rsid w:val="00B85572"/>
    <w:rsid w:val="00D4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56D4"/>
  <w15:chartTrackingRefBased/>
  <w15:docId w15:val="{5575C535-3C88-42DA-95CC-D938FFA6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7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7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7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7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7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7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7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7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7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7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</dc:creator>
  <cp:keywords/>
  <dc:description/>
  <cp:lastModifiedBy>Neha M</cp:lastModifiedBy>
  <cp:revision>1</cp:revision>
  <dcterms:created xsi:type="dcterms:W3CDTF">2025-04-22T05:46:00Z</dcterms:created>
  <dcterms:modified xsi:type="dcterms:W3CDTF">2025-04-22T06:55:00Z</dcterms:modified>
</cp:coreProperties>
</file>