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86" w:rsidRDefault="00082104" w:rsidP="00C2728A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Biología de sistemas - </w:t>
      </w:r>
      <w:r w:rsidR="001B3F86" w:rsidRPr="00082104">
        <w:rPr>
          <w:rFonts w:ascii="Arial" w:hAnsi="Arial" w:cs="Arial"/>
          <w:b/>
        </w:rPr>
        <w:t xml:space="preserve">Tarea </w:t>
      </w:r>
      <w:r w:rsidR="006D1FE7">
        <w:rPr>
          <w:rFonts w:ascii="Arial" w:hAnsi="Arial" w:cs="Arial"/>
          <w:b/>
        </w:rPr>
        <w:t>2</w:t>
      </w:r>
    </w:p>
    <w:p w:rsidR="00082104" w:rsidRPr="00082104" w:rsidRDefault="00082104" w:rsidP="00C2728A">
      <w:pPr>
        <w:spacing w:after="0"/>
        <w:rPr>
          <w:rFonts w:ascii="Arial" w:hAnsi="Arial" w:cs="Arial"/>
          <w:b/>
        </w:rPr>
      </w:pPr>
    </w:p>
    <w:p w:rsidR="0085663F" w:rsidRDefault="00082104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Para t</w:t>
      </w:r>
      <w:r w:rsidR="0085663F">
        <w:rPr>
          <w:rFonts w:ascii="Arial" w:hAnsi="Arial" w:cs="Arial"/>
        </w:rPr>
        <w:t>odos:</w:t>
      </w:r>
    </w:p>
    <w:p w:rsidR="00082104" w:rsidRPr="00173C76" w:rsidRDefault="00082104" w:rsidP="00C2728A">
      <w:pPr>
        <w:spacing w:after="0"/>
        <w:rPr>
          <w:rFonts w:ascii="Arial" w:hAnsi="Arial" w:cs="Arial"/>
        </w:rPr>
      </w:pPr>
    </w:p>
    <w:p w:rsidR="001B3F86" w:rsidRDefault="001B3F86" w:rsidP="00C2728A">
      <w:pPr>
        <w:spacing w:after="0"/>
        <w:rPr>
          <w:rFonts w:ascii="Arial" w:hAnsi="Arial" w:cs="Arial"/>
        </w:rPr>
      </w:pPr>
      <w:r w:rsidRPr="0085663F">
        <w:rPr>
          <w:rFonts w:ascii="Arial" w:hAnsi="Arial" w:cs="Arial"/>
          <w:b/>
        </w:rPr>
        <w:t xml:space="preserve">1. </w:t>
      </w:r>
      <w:r w:rsidR="001816F2">
        <w:rPr>
          <w:rFonts w:ascii="Arial" w:hAnsi="Arial" w:cs="Arial"/>
          <w:b/>
        </w:rPr>
        <w:t xml:space="preserve">Estabilidad en </w:t>
      </w:r>
      <w:r w:rsidR="00413D40">
        <w:rPr>
          <w:rFonts w:ascii="Arial" w:hAnsi="Arial" w:cs="Arial"/>
          <w:b/>
        </w:rPr>
        <w:t xml:space="preserve">el </w:t>
      </w:r>
      <w:proofErr w:type="spellStart"/>
      <w:r w:rsidR="00413D40">
        <w:rPr>
          <w:rFonts w:ascii="Arial" w:hAnsi="Arial" w:cs="Arial"/>
          <w:b/>
        </w:rPr>
        <w:t>Toggle-switch</w:t>
      </w:r>
      <w:proofErr w:type="spellEnd"/>
      <w:r w:rsidR="00413D40">
        <w:rPr>
          <w:rFonts w:ascii="Arial" w:hAnsi="Arial" w:cs="Arial"/>
          <w:b/>
        </w:rPr>
        <w:t xml:space="preserve"> </w:t>
      </w:r>
      <w:r w:rsidR="001816F2">
        <w:rPr>
          <w:rFonts w:ascii="Arial" w:hAnsi="Arial" w:cs="Arial"/>
          <w:b/>
        </w:rPr>
        <w:t xml:space="preserve"> </w:t>
      </w:r>
      <w:r w:rsidR="00C2728A" w:rsidRPr="00C2728A">
        <w:rPr>
          <w:rFonts w:ascii="Arial" w:hAnsi="Arial" w:cs="Arial"/>
        </w:rPr>
        <w:t>(</w:t>
      </w:r>
      <w:r w:rsidR="00D2616B">
        <w:rPr>
          <w:rFonts w:ascii="Arial" w:hAnsi="Arial" w:cs="Arial"/>
        </w:rPr>
        <w:t>15</w:t>
      </w:r>
      <w:r w:rsidR="00C2728A" w:rsidRPr="00C2728A">
        <w:rPr>
          <w:rFonts w:ascii="Arial" w:hAnsi="Arial" w:cs="Arial"/>
        </w:rPr>
        <w:t>)</w:t>
      </w:r>
    </w:p>
    <w:p w:rsidR="00BB7DC9" w:rsidRDefault="00BB7DC9" w:rsidP="00C2728A">
      <w:pPr>
        <w:spacing w:after="0"/>
        <w:rPr>
          <w:rFonts w:ascii="Arial" w:hAnsi="Arial" w:cs="Arial"/>
        </w:rPr>
      </w:pPr>
    </w:p>
    <w:p w:rsidR="00BB7DC9" w:rsidRDefault="00413D40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Siguiendo lo hecho en clase, tome el caso de dos </w:t>
      </w:r>
      <w:proofErr w:type="spellStart"/>
      <w:r>
        <w:rPr>
          <w:rFonts w:ascii="Arial" w:hAnsi="Arial" w:cs="Arial"/>
        </w:rPr>
        <w:t>proteinas</w:t>
      </w:r>
      <w:proofErr w:type="spellEnd"/>
      <w:r>
        <w:rPr>
          <w:rFonts w:ascii="Arial" w:hAnsi="Arial" w:cs="Arial"/>
        </w:rPr>
        <w:t xml:space="preserve"> </w:t>
      </w:r>
      <w:r w:rsidRPr="00413D40"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y </w:t>
      </w:r>
      <w:proofErr w:type="spellStart"/>
      <w:r w:rsidRPr="00413D40">
        <w:rPr>
          <w:rFonts w:ascii="Arial" w:hAnsi="Arial" w:cs="Arial"/>
          <w:i/>
        </w:rPr>
        <w:t>y</w:t>
      </w:r>
      <w:proofErr w:type="spellEnd"/>
      <w:r>
        <w:rPr>
          <w:rFonts w:ascii="Arial" w:hAnsi="Arial" w:cs="Arial"/>
        </w:rPr>
        <w:t xml:space="preserve"> que se reprimen mutuamente con ecuaciones</w:t>
      </w:r>
    </w:p>
    <w:p w:rsidR="00413D40" w:rsidRDefault="00DD070E" w:rsidP="00C2728A">
      <w:pPr>
        <w:spacing w:after="0"/>
        <w:rPr>
          <w:rFonts w:ascii="Arial" w:eastAsiaTheme="minorEastAsia" w:hAnsi="Arial" w:cs="Arial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b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 w:cs="Arial"/>
            </w:rPr>
            <m:t>-x</m:t>
          </m:r>
        </m:oMath>
      </m:oMathPara>
    </w:p>
    <w:p w:rsidR="00413D40" w:rsidRDefault="00DD070E" w:rsidP="00552BEE">
      <w:pPr>
        <w:spacing w:after="0"/>
        <w:jc w:val="center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c</m:t>
            </m:r>
          </m:num>
          <m:den>
            <m:r>
              <w:rPr>
                <w:rFonts w:ascii="Cambria Math" w:hAnsi="Cambria Math" w:cs="Arial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n</m:t>
                </m:r>
              </m:sup>
            </m:sSup>
          </m:den>
        </m:f>
        <m:r>
          <w:rPr>
            <w:rFonts w:ascii="Cambria Math" w:hAnsi="Cambria Math" w:cs="Arial"/>
          </w:rPr>
          <m:t>-y</m:t>
        </m:r>
      </m:oMath>
      <w:r w:rsidR="004866A4">
        <w:rPr>
          <w:rFonts w:ascii="Arial" w:eastAsiaTheme="minorEastAsia" w:hAnsi="Arial" w:cs="Arial"/>
        </w:rPr>
        <w:t xml:space="preserve"> </w:t>
      </w:r>
    </w:p>
    <w:p w:rsidR="00BB7DC9" w:rsidRDefault="00BB7DC9" w:rsidP="00413D40">
      <w:pPr>
        <w:spacing w:after="0"/>
        <w:jc w:val="center"/>
        <w:rPr>
          <w:rFonts w:ascii="Arial" w:hAnsi="Arial" w:cs="Arial"/>
        </w:rPr>
      </w:pPr>
    </w:p>
    <w:p w:rsidR="00BB7DC9" w:rsidRDefault="00413D40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a) Indique que significan los parámetros de las ecuaciones (</w:t>
      </w:r>
      <w:r w:rsidR="00A80A5A">
        <w:rPr>
          <w:rFonts w:ascii="Arial" w:hAnsi="Arial" w:cs="Arial"/>
        </w:rPr>
        <w:t>¿</w:t>
      </w:r>
      <w:r>
        <w:rPr>
          <w:rFonts w:ascii="Arial" w:hAnsi="Arial" w:cs="Arial"/>
        </w:rPr>
        <w:t>hay alguna normalización?).</w:t>
      </w:r>
    </w:p>
    <w:p w:rsidR="00413D40" w:rsidRDefault="00413D40" w:rsidP="00C2728A">
      <w:pPr>
        <w:spacing w:after="0"/>
        <w:rPr>
          <w:rFonts w:ascii="Arial" w:hAnsi="Arial" w:cs="Arial"/>
        </w:rPr>
      </w:pPr>
    </w:p>
    <w:p w:rsidR="004E15A5" w:rsidRDefault="004E15A5" w:rsidP="004E15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b) Dibuje las </w:t>
      </w:r>
      <w:proofErr w:type="spellStart"/>
      <w:r>
        <w:rPr>
          <w:rFonts w:ascii="Arial" w:hAnsi="Arial" w:cs="Arial"/>
        </w:rPr>
        <w:t>nullclines</w:t>
      </w:r>
      <w:proofErr w:type="spellEnd"/>
      <w:r>
        <w:rPr>
          <w:rFonts w:ascii="Arial" w:hAnsi="Arial" w:cs="Arial"/>
        </w:rPr>
        <w:t>. Encuentre los puntos fijos y construya la matriz de derivadas parciales en ellos.</w:t>
      </w:r>
    </w:p>
    <w:p w:rsidR="00A80A5A" w:rsidRDefault="00A80A5A" w:rsidP="00C2728A">
      <w:pPr>
        <w:spacing w:after="0"/>
        <w:rPr>
          <w:rFonts w:ascii="Arial" w:hAnsi="Arial" w:cs="Arial"/>
        </w:rPr>
      </w:pPr>
    </w:p>
    <w:p w:rsidR="00A80A5A" w:rsidRDefault="00A80A5A" w:rsidP="00C2728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c) Encuentre la condición de estabilidad y la condición de frontera del área estable.</w:t>
      </w:r>
    </w:p>
    <w:p w:rsidR="00A80A5A" w:rsidRDefault="00A80A5A" w:rsidP="00C2728A">
      <w:pPr>
        <w:spacing w:after="0"/>
        <w:rPr>
          <w:rFonts w:ascii="Arial" w:hAnsi="Arial" w:cs="Arial"/>
        </w:rPr>
      </w:pPr>
    </w:p>
    <w:p w:rsidR="00A80A5A" w:rsidRDefault="00A80A5A" w:rsidP="004E15A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="00713155">
        <w:rPr>
          <w:rFonts w:ascii="Arial" w:hAnsi="Arial" w:cs="Arial"/>
        </w:rPr>
        <w:t xml:space="preserve">Asumiendo que está en un estado donde el gen de </w:t>
      </w:r>
      <w:r w:rsidR="00713155" w:rsidRPr="00713155">
        <w:rPr>
          <w:rFonts w:ascii="Arial" w:hAnsi="Arial" w:cs="Arial"/>
          <w:i/>
        </w:rPr>
        <w:t>x</w:t>
      </w:r>
      <w:r w:rsidR="00713155">
        <w:rPr>
          <w:rFonts w:ascii="Arial" w:hAnsi="Arial" w:cs="Arial"/>
        </w:rPr>
        <w:t xml:space="preserve"> esta prendido y el de </w:t>
      </w:r>
      <w:r w:rsidR="00713155" w:rsidRPr="00713155">
        <w:rPr>
          <w:rFonts w:ascii="Arial" w:hAnsi="Arial" w:cs="Arial"/>
          <w:i/>
        </w:rPr>
        <w:t>y</w:t>
      </w:r>
      <w:r w:rsidR="00713155">
        <w:rPr>
          <w:rFonts w:ascii="Arial" w:hAnsi="Arial" w:cs="Arial"/>
        </w:rPr>
        <w:t xml:space="preserve"> está apagado, </w:t>
      </w:r>
      <m:oMath>
        <m:r>
          <w:rPr>
            <w:rFonts w:ascii="Cambria Math" w:hAnsi="Cambria Math" w:cs="Arial"/>
          </w:rPr>
          <m:t>1≫</m:t>
        </m:r>
      </m:oMath>
      <w:r w:rsidR="00713155" w:rsidRPr="00713155">
        <w:rPr>
          <w:rFonts w:ascii="Arial" w:hAnsi="Arial" w:cs="Arial"/>
          <w:i/>
        </w:rPr>
        <w:t>y</w:t>
      </w:r>
      <w:r w:rsidR="008D1C46" w:rsidRPr="008D1C46">
        <w:rPr>
          <w:rFonts w:ascii="Arial" w:hAnsi="Arial" w:cs="Arial"/>
        </w:rPr>
        <w:t xml:space="preserve"> (asuma </w:t>
      </w:r>
      <w:proofErr w:type="spellStart"/>
      <w:r w:rsidR="008D1C46" w:rsidRPr="008D1C46">
        <w:rPr>
          <w:rFonts w:ascii="Arial" w:hAnsi="Arial" w:cs="Arial"/>
        </w:rPr>
        <w:t>c,b</w:t>
      </w:r>
      <m:oMath>
        <w:proofErr w:type="spellEnd"/>
        <m:r>
          <w:rPr>
            <w:rFonts w:ascii="Cambria Math" w:hAnsi="Cambria Math" w:cs="Arial"/>
          </w:rPr>
          <m:t>≫1</m:t>
        </m:r>
      </m:oMath>
      <w:r w:rsidR="008D1C46">
        <w:rPr>
          <w:rFonts w:ascii="Arial" w:hAnsi="Arial" w:cs="Arial"/>
        </w:rPr>
        <w:t>)</w:t>
      </w:r>
      <w:r w:rsidR="00713155">
        <w:rPr>
          <w:rFonts w:ascii="Arial" w:hAnsi="Arial" w:cs="Arial"/>
          <w:i/>
        </w:rPr>
        <w:t>.</w:t>
      </w:r>
      <w:r w:rsidR="00713155">
        <w:rPr>
          <w:rFonts w:ascii="Arial" w:hAnsi="Arial" w:cs="Arial"/>
        </w:rPr>
        <w:t xml:space="preserve"> Use esta condición para encontrar valores aproximados de los puntos fijos de </w:t>
      </w:r>
      <w:r w:rsidR="00713155" w:rsidRPr="00713155">
        <w:rPr>
          <w:rFonts w:ascii="Arial" w:hAnsi="Arial" w:cs="Arial"/>
          <w:i/>
        </w:rPr>
        <w:t>x</w:t>
      </w:r>
      <w:r w:rsidR="00713155">
        <w:rPr>
          <w:rFonts w:ascii="Arial" w:hAnsi="Arial" w:cs="Arial"/>
        </w:rPr>
        <w:t xml:space="preserve"> y </w:t>
      </w:r>
      <w:proofErr w:type="spellStart"/>
      <w:r w:rsidR="00713155" w:rsidRPr="00713155">
        <w:rPr>
          <w:rFonts w:ascii="Arial" w:hAnsi="Arial" w:cs="Arial"/>
          <w:i/>
        </w:rPr>
        <w:t>y</w:t>
      </w:r>
      <w:proofErr w:type="spellEnd"/>
      <w:r w:rsidR="00713155">
        <w:rPr>
          <w:rFonts w:ascii="Arial" w:hAnsi="Arial" w:cs="Arial"/>
        </w:rPr>
        <w:t xml:space="preserve">, y dibuje la frontera en un plano </w:t>
      </w:r>
      <w:r w:rsidR="004E15A5">
        <w:rPr>
          <w:rFonts w:ascii="Arial" w:hAnsi="Arial" w:cs="Arial"/>
        </w:rPr>
        <w:t>log(b)-log(c). Considere el caso contrario y obtenga la frontera contraria.</w:t>
      </w:r>
    </w:p>
    <w:p w:rsidR="004E15A5" w:rsidRDefault="004E15A5" w:rsidP="004E15A5">
      <w:pPr>
        <w:spacing w:after="0"/>
        <w:rPr>
          <w:rFonts w:ascii="Arial" w:hAnsi="Arial" w:cs="Arial"/>
        </w:rPr>
      </w:pPr>
    </w:p>
    <w:p w:rsidR="00713155" w:rsidRDefault="00713155" w:rsidP="00C2728A">
      <w:pPr>
        <w:spacing w:after="0"/>
        <w:rPr>
          <w:rFonts w:ascii="Arial" w:hAnsi="Arial" w:cs="Arial"/>
        </w:rPr>
      </w:pPr>
    </w:p>
    <w:p w:rsidR="00173C76" w:rsidRDefault="00713155" w:rsidP="00713155">
      <w:pPr>
        <w:spacing w:after="0"/>
      </w:pPr>
      <w:r>
        <w:rPr>
          <w:rFonts w:ascii="Arial" w:hAnsi="Arial" w:cs="Arial"/>
          <w:b/>
        </w:rPr>
        <w:t xml:space="preserve">2. </w:t>
      </w:r>
      <w:proofErr w:type="spellStart"/>
      <w:r>
        <w:rPr>
          <w:rFonts w:ascii="Arial" w:hAnsi="Arial" w:cs="Arial"/>
          <w:b/>
        </w:rPr>
        <w:t>Cooperatividad</w:t>
      </w:r>
      <w:proofErr w:type="spellEnd"/>
      <w:r>
        <w:rPr>
          <w:rFonts w:ascii="Arial" w:hAnsi="Arial" w:cs="Arial"/>
          <w:b/>
        </w:rPr>
        <w:t xml:space="preserve"> y biestabilidad</w:t>
      </w:r>
      <w:r w:rsidRPr="00713155">
        <w:rPr>
          <w:rFonts w:ascii="Arial" w:hAnsi="Arial" w:cs="Arial"/>
        </w:rPr>
        <w:t xml:space="preserve"> </w:t>
      </w:r>
      <w:r w:rsidR="0086063F">
        <w:rPr>
          <w:rFonts w:ascii="Arial" w:hAnsi="Arial" w:cs="Arial"/>
          <w:b/>
        </w:rPr>
        <w:t xml:space="preserve">en el </w:t>
      </w:r>
      <w:proofErr w:type="spellStart"/>
      <w:r w:rsidR="0086063F">
        <w:rPr>
          <w:rFonts w:ascii="Arial" w:hAnsi="Arial" w:cs="Arial"/>
          <w:b/>
        </w:rPr>
        <w:t>Toggle-switch</w:t>
      </w:r>
      <w:proofErr w:type="spellEnd"/>
      <w:r w:rsidR="0086063F">
        <w:rPr>
          <w:rFonts w:ascii="Arial" w:hAnsi="Arial" w:cs="Arial"/>
          <w:b/>
        </w:rPr>
        <w:t xml:space="preserve">  </w:t>
      </w:r>
      <w:r w:rsidRPr="00713155">
        <w:rPr>
          <w:rFonts w:ascii="Arial" w:hAnsi="Arial" w:cs="Arial"/>
        </w:rPr>
        <w:t>(</w:t>
      </w:r>
      <w:r w:rsidR="0065316B">
        <w:rPr>
          <w:rFonts w:ascii="Arial" w:hAnsi="Arial" w:cs="Arial"/>
        </w:rPr>
        <w:t>2</w:t>
      </w:r>
      <w:r w:rsidRPr="00713155">
        <w:rPr>
          <w:rFonts w:ascii="Arial" w:hAnsi="Arial" w:cs="Arial"/>
        </w:rPr>
        <w:t>0)</w:t>
      </w:r>
    </w:p>
    <w:p w:rsidR="00C2728A" w:rsidRPr="0086063F" w:rsidRDefault="00C2728A" w:rsidP="00C2728A">
      <w:pPr>
        <w:spacing w:after="0"/>
        <w:rPr>
          <w:rFonts w:ascii="Arial" w:hAnsi="Arial" w:cs="Arial"/>
        </w:rPr>
      </w:pPr>
    </w:p>
    <w:p w:rsidR="0086063F" w:rsidRDefault="0086063F" w:rsidP="00C2728A">
      <w:pPr>
        <w:spacing w:after="0"/>
        <w:rPr>
          <w:rFonts w:ascii="Arial" w:hAnsi="Arial" w:cs="Arial"/>
        </w:rPr>
      </w:pPr>
      <w:r w:rsidRPr="00B92866">
        <w:rPr>
          <w:rFonts w:ascii="Arial" w:hAnsi="Arial" w:cs="Arial"/>
          <w:lang w:val="en-US"/>
        </w:rPr>
        <w:t xml:space="preserve">Lea el </w:t>
      </w:r>
      <w:proofErr w:type="spellStart"/>
      <w:r w:rsidRPr="00B92866">
        <w:rPr>
          <w:rFonts w:ascii="Arial" w:hAnsi="Arial" w:cs="Arial"/>
          <w:lang w:val="en-US"/>
        </w:rPr>
        <w:t>artículo</w:t>
      </w:r>
      <w:proofErr w:type="spellEnd"/>
      <w:r w:rsidRPr="00B92866">
        <w:rPr>
          <w:lang w:val="en-US"/>
        </w:rPr>
        <w:t xml:space="preserve"> </w:t>
      </w:r>
      <w:r w:rsidRPr="00B92866">
        <w:rPr>
          <w:rFonts w:ascii="Arial" w:hAnsi="Arial" w:cs="Arial"/>
          <w:lang w:val="en-US"/>
        </w:rPr>
        <w:t xml:space="preserve">Gardner, Timothy S., Charles R. Cantor, and James J. Collins. "Construction of a Genetic Toggle Switch in Escherichia coli." </w:t>
      </w:r>
      <w:proofErr w:type="spellStart"/>
      <w:r w:rsidRPr="004E15A5">
        <w:rPr>
          <w:rFonts w:ascii="Arial" w:hAnsi="Arial" w:cs="Arial"/>
        </w:rPr>
        <w:t>Nature</w:t>
      </w:r>
      <w:proofErr w:type="spellEnd"/>
      <w:r w:rsidRPr="004E15A5">
        <w:rPr>
          <w:rFonts w:ascii="Arial" w:hAnsi="Arial" w:cs="Arial"/>
        </w:rPr>
        <w:t xml:space="preserve"> 403: 339 (2000)</w:t>
      </w:r>
      <w:r w:rsidR="008D1C46">
        <w:rPr>
          <w:rFonts w:ascii="Arial" w:hAnsi="Arial" w:cs="Arial"/>
        </w:rPr>
        <w:t xml:space="preserve"> y c</w:t>
      </w:r>
      <w:r>
        <w:rPr>
          <w:rFonts w:ascii="Arial" w:hAnsi="Arial" w:cs="Arial"/>
        </w:rPr>
        <w:t xml:space="preserve">ompare sus resultados del punto 1d) con la figura 2c del artículo. </w:t>
      </w:r>
    </w:p>
    <w:p w:rsidR="0086063F" w:rsidRPr="0086063F" w:rsidRDefault="0086063F" w:rsidP="00C2728A">
      <w:pPr>
        <w:spacing w:after="0"/>
        <w:rPr>
          <w:rFonts w:ascii="Arial" w:hAnsi="Arial" w:cs="Arial"/>
        </w:rPr>
      </w:pPr>
    </w:p>
    <w:p w:rsidR="00713155" w:rsidRDefault="008D1C46" w:rsidP="007131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86063F" w:rsidRPr="0086063F">
        <w:rPr>
          <w:rFonts w:ascii="Arial" w:hAnsi="Arial" w:cs="Arial"/>
        </w:rPr>
        <w:t xml:space="preserve">) </w:t>
      </w:r>
      <w:r w:rsidR="00713155" w:rsidRPr="0086063F">
        <w:rPr>
          <w:rFonts w:ascii="Arial" w:hAnsi="Arial" w:cs="Arial"/>
        </w:rPr>
        <w:t>Explique qué sucede en el problema a</w:t>
      </w:r>
      <w:r w:rsidR="00713155">
        <w:rPr>
          <w:rFonts w:ascii="Arial" w:hAnsi="Arial" w:cs="Arial"/>
        </w:rPr>
        <w:t>nterior si (</w:t>
      </w:r>
      <w:proofErr w:type="spellStart"/>
      <w:r w:rsidR="00713155">
        <w:rPr>
          <w:rFonts w:ascii="Arial" w:hAnsi="Arial" w:cs="Arial"/>
        </w:rPr>
        <w:t>h,n</w:t>
      </w:r>
      <w:proofErr w:type="spellEnd"/>
      <w:r w:rsidR="00713155">
        <w:rPr>
          <w:rFonts w:ascii="Arial" w:hAnsi="Arial" w:cs="Arial"/>
        </w:rPr>
        <w:t xml:space="preserve">) son (2,2), (1,2) </w:t>
      </w:r>
      <w:r w:rsidR="0086063F">
        <w:rPr>
          <w:rFonts w:ascii="Arial" w:hAnsi="Arial" w:cs="Arial"/>
        </w:rPr>
        <w:t>o</w:t>
      </w:r>
      <w:r w:rsidR="00713155">
        <w:rPr>
          <w:rFonts w:ascii="Arial" w:hAnsi="Arial" w:cs="Arial"/>
        </w:rPr>
        <w:t xml:space="preserve"> (1,1)</w:t>
      </w:r>
      <w:r w:rsidR="0086063F">
        <w:rPr>
          <w:rFonts w:ascii="Arial" w:hAnsi="Arial" w:cs="Arial"/>
        </w:rPr>
        <w:t>.</w:t>
      </w:r>
    </w:p>
    <w:p w:rsidR="0086063F" w:rsidRDefault="0086063F" w:rsidP="00713155">
      <w:pPr>
        <w:spacing w:after="0"/>
        <w:rPr>
          <w:rFonts w:ascii="Arial" w:hAnsi="Arial" w:cs="Arial"/>
        </w:rPr>
      </w:pPr>
    </w:p>
    <w:p w:rsidR="0086063F" w:rsidRDefault="008D1C46" w:rsidP="007131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6063F">
        <w:rPr>
          <w:rFonts w:ascii="Arial" w:hAnsi="Arial" w:cs="Arial"/>
        </w:rPr>
        <w:t xml:space="preserve">) </w:t>
      </w:r>
      <w:r w:rsidR="0086063F" w:rsidRPr="0086063F">
        <w:rPr>
          <w:rFonts w:ascii="Arial" w:hAnsi="Arial" w:cs="Arial"/>
        </w:rPr>
        <w:t>Explique qué sucede en el problema a</w:t>
      </w:r>
      <w:r w:rsidR="0086063F">
        <w:rPr>
          <w:rFonts w:ascii="Arial" w:hAnsi="Arial" w:cs="Arial"/>
        </w:rPr>
        <w:t xml:space="preserve">nterior si se cambia la afinidad del promotor de </w:t>
      </w:r>
      <w:r w:rsidR="0086063F" w:rsidRPr="0086063F">
        <w:rPr>
          <w:rFonts w:ascii="Arial" w:hAnsi="Arial" w:cs="Arial"/>
          <w:i/>
        </w:rPr>
        <w:t xml:space="preserve">y </w:t>
      </w:r>
      <w:r w:rsidR="0086063F">
        <w:rPr>
          <w:rFonts w:ascii="Arial" w:hAnsi="Arial" w:cs="Arial"/>
        </w:rPr>
        <w:t xml:space="preserve">con la proteína </w:t>
      </w:r>
      <w:r w:rsidR="0086063F" w:rsidRPr="0086063F">
        <w:rPr>
          <w:rFonts w:ascii="Arial" w:hAnsi="Arial" w:cs="Arial"/>
          <w:i/>
        </w:rPr>
        <w:t>x</w:t>
      </w:r>
      <w:r w:rsidR="0086063F">
        <w:rPr>
          <w:rFonts w:ascii="Arial" w:hAnsi="Arial" w:cs="Arial"/>
        </w:rPr>
        <w:t xml:space="preserve"> de modo que el punto medio de respuesta sea al doble de concentración.</w:t>
      </w:r>
    </w:p>
    <w:p w:rsidR="00C2728A" w:rsidRDefault="00C2728A" w:rsidP="00C2728A">
      <w:pPr>
        <w:spacing w:after="0"/>
      </w:pPr>
    </w:p>
    <w:p w:rsidR="00082104" w:rsidRDefault="00082104" w:rsidP="00C2728A">
      <w:pPr>
        <w:spacing w:after="0"/>
        <w:rPr>
          <w:rFonts w:ascii="Arial" w:hAnsi="Arial" w:cs="Arial"/>
          <w:b/>
        </w:rPr>
      </w:pPr>
    </w:p>
    <w:p w:rsidR="00173C76" w:rsidRDefault="00A47305" w:rsidP="00C2728A">
      <w:pPr>
        <w:spacing w:after="0"/>
        <w:rPr>
          <w:rFonts w:ascii="Arial" w:hAnsi="Arial" w:cs="Arial"/>
        </w:rPr>
      </w:pPr>
      <w:r w:rsidRPr="00A47305">
        <w:rPr>
          <w:rFonts w:ascii="Arial" w:hAnsi="Arial" w:cs="Arial"/>
          <w:b/>
        </w:rPr>
        <w:t xml:space="preserve">3. Retroalimentación </w:t>
      </w:r>
      <w:r w:rsidR="0065316B">
        <w:rPr>
          <w:rFonts w:ascii="Arial" w:hAnsi="Arial" w:cs="Arial"/>
          <w:b/>
        </w:rPr>
        <w:t>negativa</w:t>
      </w:r>
      <w:r w:rsidR="00C2728A" w:rsidRPr="0065316B">
        <w:rPr>
          <w:rFonts w:ascii="Arial" w:hAnsi="Arial" w:cs="Arial"/>
          <w:b/>
        </w:rPr>
        <w:t xml:space="preserve"> </w:t>
      </w:r>
      <w:r w:rsidR="0065316B" w:rsidRPr="0065316B">
        <w:rPr>
          <w:rFonts w:ascii="Arial" w:hAnsi="Arial" w:cs="Arial"/>
          <w:b/>
        </w:rPr>
        <w:t xml:space="preserve">y dinámica de expresión </w:t>
      </w:r>
      <w:r w:rsidR="00C2728A" w:rsidRPr="00C2728A">
        <w:rPr>
          <w:rFonts w:ascii="Arial" w:hAnsi="Arial" w:cs="Arial"/>
        </w:rPr>
        <w:t>(</w:t>
      </w:r>
      <w:r w:rsidR="0065316B">
        <w:rPr>
          <w:rFonts w:ascii="Arial" w:hAnsi="Arial" w:cs="Arial"/>
        </w:rPr>
        <w:t>3</w:t>
      </w:r>
      <w:r w:rsidR="00C2728A" w:rsidRPr="00C2728A">
        <w:rPr>
          <w:rFonts w:ascii="Arial" w:hAnsi="Arial" w:cs="Arial"/>
        </w:rPr>
        <w:t>0)</w:t>
      </w:r>
    </w:p>
    <w:p w:rsidR="0065316B" w:rsidRPr="00A47305" w:rsidRDefault="0065316B" w:rsidP="00C2728A">
      <w:pPr>
        <w:spacing w:after="0"/>
        <w:rPr>
          <w:rFonts w:ascii="Arial" w:hAnsi="Arial" w:cs="Arial"/>
          <w:b/>
        </w:rPr>
      </w:pPr>
    </w:p>
    <w:p w:rsidR="00626084" w:rsidRDefault="00A47305" w:rsidP="0065316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Suponga que la </w:t>
      </w:r>
      <w:r w:rsidR="00C2728A">
        <w:rPr>
          <w:rFonts w:ascii="Arial" w:hAnsi="Arial" w:cs="Arial"/>
        </w:rPr>
        <w:t>proteína</w:t>
      </w:r>
      <w:r>
        <w:rPr>
          <w:rFonts w:ascii="Arial" w:hAnsi="Arial" w:cs="Arial"/>
        </w:rPr>
        <w:t xml:space="preserve"> X es un </w:t>
      </w:r>
      <w:r w:rsidR="0065316B">
        <w:rPr>
          <w:rFonts w:ascii="Arial" w:hAnsi="Arial" w:cs="Arial"/>
        </w:rPr>
        <w:t>represor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transcripcional</w:t>
      </w:r>
      <w:proofErr w:type="spellEnd"/>
      <w:r>
        <w:rPr>
          <w:rFonts w:ascii="Arial" w:hAnsi="Arial" w:cs="Arial"/>
        </w:rPr>
        <w:t xml:space="preserve"> </w:t>
      </w:r>
      <w:r w:rsidR="0065316B">
        <w:rPr>
          <w:rFonts w:ascii="Arial" w:hAnsi="Arial" w:cs="Arial"/>
        </w:rPr>
        <w:t>con concentración descrita por la ecuación</w:t>
      </w:r>
    </w:p>
    <w:p w:rsidR="0065316B" w:rsidRDefault="0065316B" w:rsidP="0065316B">
      <w:pPr>
        <w:spacing w:after="0"/>
        <w:rPr>
          <w:rFonts w:ascii="Arial" w:hAnsi="Arial" w:cs="Arial"/>
        </w:rPr>
      </w:pPr>
    </w:p>
    <w:p w:rsidR="0065316B" w:rsidRDefault="00DD070E" w:rsidP="0065316B">
      <w:pPr>
        <w:spacing w:after="0"/>
        <w:rPr>
          <w:rFonts w:ascii="Arial" w:eastAsiaTheme="minorEastAsia" w:hAnsi="Arial" w:cs="Arial"/>
        </w:rPr>
      </w:pPr>
      <m:oMathPara>
        <m:oMath>
          <m:acc>
            <m:accPr>
              <m:chr m:val="̇"/>
              <m:ctrlPr>
                <w:rPr>
                  <w:rFonts w:ascii="Cambria Math" w:hAnsi="Cambria Math" w:cs="Arial"/>
                  <w:i/>
                </w:rPr>
              </m:ctrlPr>
            </m:accPr>
            <m:e>
              <m:r>
                <w:rPr>
                  <w:rFonts w:ascii="Cambria Math" w:hAnsi="Cambria Math" w:cs="Arial"/>
                </w:rPr>
                <m:t>x</m:t>
              </m:r>
            </m:e>
          </m:ac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h</m:t>
                  </m:r>
                </m:sup>
              </m:sSup>
            </m:den>
          </m:f>
          <m:r>
            <w:rPr>
              <w:rFonts w:ascii="Cambria Math" w:hAnsi="Cambria Math" w:cs="Arial"/>
            </w:rPr>
            <m:t>-γx</m:t>
          </m:r>
        </m:oMath>
      </m:oMathPara>
    </w:p>
    <w:p w:rsidR="0065316B" w:rsidRDefault="0065316B" w:rsidP="0065316B">
      <w:pPr>
        <w:spacing w:after="0"/>
        <w:rPr>
          <w:rFonts w:ascii="Arial" w:hAnsi="Arial" w:cs="Arial"/>
        </w:rPr>
      </w:pPr>
    </w:p>
    <w:p w:rsidR="0065316B" w:rsidRDefault="0065316B" w:rsidP="00C2728A">
      <w:pPr>
        <w:spacing w:after="0"/>
        <w:jc w:val="center"/>
        <w:rPr>
          <w:rFonts w:ascii="Arial" w:hAnsi="Arial" w:cs="Arial"/>
        </w:rPr>
      </w:pPr>
    </w:p>
    <w:p w:rsidR="0065316B" w:rsidRDefault="0065316B" w:rsidP="00C2728A">
      <w:pPr>
        <w:spacing w:after="0"/>
        <w:jc w:val="center"/>
        <w:rPr>
          <w:rFonts w:ascii="Arial" w:hAnsi="Arial" w:cs="Arial"/>
          <w:iCs/>
          <w:noProof/>
          <w:color w:val="000000"/>
          <w:lang w:eastAsia="es-CO"/>
        </w:rPr>
      </w:pPr>
    </w:p>
    <w:p w:rsidR="00C2728A" w:rsidRDefault="00C2728A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1C3B3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1C3B3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1C3B3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1C3B3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5F2ABC" w:rsidRDefault="0065316B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a) Para el caso </w:t>
      </w:r>
      <w:r w:rsidRPr="005F2ABC">
        <w:rPr>
          <w:rFonts w:ascii="Arial" w:hAnsi="Arial" w:cs="Arial"/>
          <w:i/>
          <w:iCs/>
          <w:sz w:val="22"/>
          <w:szCs w:val="22"/>
        </w:rPr>
        <w:t>h</w:t>
      </w:r>
      <w:r>
        <w:rPr>
          <w:rFonts w:ascii="Arial" w:hAnsi="Arial" w:cs="Arial"/>
          <w:iCs/>
          <w:sz w:val="22"/>
          <w:szCs w:val="22"/>
        </w:rPr>
        <w:t>=0 (sin retroalimentación), encuentre el punto fijo</w:t>
      </w:r>
      <w:r w:rsidR="005F2ABC">
        <w:rPr>
          <w:rFonts w:ascii="Arial" w:hAnsi="Arial" w:cs="Arial"/>
          <w:iCs/>
          <w:sz w:val="22"/>
          <w:szCs w:val="22"/>
        </w:rPr>
        <w:t>. Es este punto estable?</w:t>
      </w:r>
    </w:p>
    <w:p w:rsidR="005F2ABC" w:rsidRDefault="005F2AB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5F2ABC" w:rsidP="00626084">
      <w:pPr>
        <w:pStyle w:val="Default"/>
        <w:rPr>
          <w:rFonts w:ascii="Arial" w:eastAsiaTheme="minorEastAsia" w:hAnsi="Arial" w:cs="Arial"/>
          <w:color w:val="auto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b) Encuentre la ecuación para la </w:t>
      </w:r>
      <w:r w:rsidR="0065316B">
        <w:rPr>
          <w:rFonts w:ascii="Arial" w:hAnsi="Arial" w:cs="Arial"/>
          <w:iCs/>
          <w:sz w:val="22"/>
          <w:szCs w:val="22"/>
        </w:rPr>
        <w:t>dinámica de x</w:t>
      </w:r>
      <w:r>
        <w:rPr>
          <w:rFonts w:ascii="Arial" w:hAnsi="Arial" w:cs="Arial"/>
          <w:iCs/>
          <w:sz w:val="22"/>
          <w:szCs w:val="22"/>
        </w:rPr>
        <w:t>(t)</w:t>
      </w:r>
      <w:r w:rsidR="0065316B">
        <w:rPr>
          <w:rFonts w:ascii="Arial" w:hAnsi="Arial" w:cs="Arial"/>
          <w:iCs/>
          <w:sz w:val="22"/>
          <w:szCs w:val="22"/>
        </w:rPr>
        <w:t xml:space="preserve"> si x(0) =0 y si x(0)=</w:t>
      </w:r>
      <m:oMath>
        <m:f>
          <m:f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</w:rPr>
              <m:t>β</m:t>
            </m:r>
          </m:num>
          <m:den>
            <m:r>
              <w:rPr>
                <w:rFonts w:ascii="Cambria Math" w:hAnsi="Cambria Math" w:cs="Arial"/>
              </w:rPr>
              <m:t>γ</m:t>
            </m:r>
          </m:den>
        </m:f>
      </m:oMath>
      <w:r w:rsidR="004866A4">
        <w:rPr>
          <w:rFonts w:ascii="Arial" w:eastAsiaTheme="minorEastAsia" w:hAnsi="Arial" w:cs="Arial"/>
          <w:color w:val="auto"/>
          <w:sz w:val="22"/>
          <w:szCs w:val="22"/>
        </w:rPr>
        <w:t xml:space="preserve"> (siga usando </w:t>
      </w:r>
      <w:r w:rsidR="004866A4" w:rsidRPr="005F2ABC">
        <w:rPr>
          <w:rFonts w:ascii="Arial" w:hAnsi="Arial" w:cs="Arial"/>
          <w:i/>
          <w:iCs/>
          <w:sz w:val="22"/>
          <w:szCs w:val="22"/>
        </w:rPr>
        <w:t>h</w:t>
      </w:r>
      <w:r w:rsidR="004866A4">
        <w:rPr>
          <w:rFonts w:ascii="Arial" w:hAnsi="Arial" w:cs="Arial"/>
          <w:iCs/>
          <w:sz w:val="22"/>
          <w:szCs w:val="22"/>
        </w:rPr>
        <w:t>=0).</w:t>
      </w:r>
    </w:p>
    <w:p w:rsidR="0065316B" w:rsidRDefault="0065316B" w:rsidP="00626084">
      <w:pPr>
        <w:pStyle w:val="Default"/>
        <w:rPr>
          <w:rFonts w:ascii="Arial" w:eastAsiaTheme="minorEastAsia" w:hAnsi="Arial" w:cs="Arial"/>
          <w:color w:val="auto"/>
          <w:sz w:val="22"/>
          <w:szCs w:val="22"/>
        </w:rPr>
      </w:pPr>
    </w:p>
    <w:p w:rsidR="0065316B" w:rsidRDefault="005F2ABC" w:rsidP="00626084">
      <w:pPr>
        <w:pStyle w:val="Default"/>
        <w:rPr>
          <w:rFonts w:ascii="Arial" w:eastAsiaTheme="minorEastAsia" w:hAnsi="Arial" w:cs="Arial"/>
          <w:color w:val="auto"/>
          <w:sz w:val="22"/>
          <w:szCs w:val="22"/>
        </w:rPr>
      </w:pPr>
      <w:r>
        <w:rPr>
          <w:rFonts w:ascii="Arial" w:eastAsiaTheme="minorEastAsia" w:hAnsi="Arial" w:cs="Arial"/>
          <w:color w:val="auto"/>
          <w:sz w:val="22"/>
          <w:szCs w:val="22"/>
        </w:rPr>
        <w:t>c</w:t>
      </w:r>
      <w:r w:rsidR="0065316B">
        <w:rPr>
          <w:rFonts w:ascii="Arial" w:eastAsiaTheme="minorEastAsia" w:hAnsi="Arial" w:cs="Arial"/>
          <w:color w:val="auto"/>
          <w:sz w:val="22"/>
          <w:szCs w:val="22"/>
        </w:rPr>
        <w:t xml:space="preserve">) Definiendo el tiempo de respuesta como el tiempo que toma en llegar de un nivel dado a la mitad entre ese nivel y </w:t>
      </w:r>
      <w:r>
        <w:rPr>
          <w:rFonts w:ascii="Arial" w:eastAsiaTheme="minorEastAsia" w:hAnsi="Arial" w:cs="Arial"/>
          <w:color w:val="auto"/>
          <w:sz w:val="22"/>
          <w:szCs w:val="22"/>
        </w:rPr>
        <w:t>el estado estable, encuentre el tiempo de respuesta para los casos anteriores.</w:t>
      </w:r>
    </w:p>
    <w:p w:rsidR="005F2ABC" w:rsidRDefault="005F2ABC" w:rsidP="00626084">
      <w:pPr>
        <w:pStyle w:val="Default"/>
        <w:rPr>
          <w:rFonts w:ascii="Arial" w:eastAsiaTheme="minorEastAsia" w:hAnsi="Arial" w:cs="Arial"/>
          <w:color w:val="auto"/>
          <w:sz w:val="22"/>
          <w:szCs w:val="22"/>
        </w:rPr>
      </w:pPr>
    </w:p>
    <w:p w:rsidR="00E13CD4" w:rsidRDefault="005F2ABC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eastAsiaTheme="minorEastAsia" w:hAnsi="Arial" w:cs="Arial"/>
          <w:color w:val="auto"/>
          <w:sz w:val="22"/>
          <w:szCs w:val="22"/>
        </w:rPr>
        <w:t xml:space="preserve">d) Asumiendo represión fuerte ( </w:t>
      </w:r>
      <m:oMath>
        <m:f>
          <m:f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</w:rPr>
              <m:t>β</m:t>
            </m:r>
          </m:num>
          <m:den>
            <m:r>
              <w:rPr>
                <w:rFonts w:ascii="Cambria Math" w:hAnsi="Cambria Math" w:cs="Arial"/>
              </w:rPr>
              <m:t>γ</m:t>
            </m:r>
          </m:den>
        </m:f>
        <m:r>
          <w:rPr>
            <w:rFonts w:ascii="Cambria Math" w:hAnsi="Cambria Math" w:cs="Arial"/>
            <w:color w:val="auto"/>
            <w:sz w:val="22"/>
            <w:szCs w:val="22"/>
          </w:rPr>
          <m:t>≫K</m:t>
        </m:r>
      </m:oMath>
      <w:r w:rsidR="000C5756">
        <w:rPr>
          <w:rFonts w:ascii="Arial" w:eastAsiaTheme="minorEastAsia" w:hAnsi="Arial" w:cs="Arial"/>
          <w:color w:val="auto"/>
          <w:sz w:val="22"/>
          <w:szCs w:val="22"/>
        </w:rPr>
        <w:t xml:space="preserve"> ), </w:t>
      </w:r>
      <w:r>
        <w:rPr>
          <w:rFonts w:ascii="Arial" w:eastAsiaTheme="minorEastAsia" w:hAnsi="Arial" w:cs="Arial"/>
          <w:color w:val="auto"/>
          <w:sz w:val="22"/>
          <w:szCs w:val="22"/>
        </w:rPr>
        <w:t xml:space="preserve">encuentre el tiempo de respuesta </w:t>
      </w:r>
      <w:r>
        <w:rPr>
          <w:rFonts w:ascii="Arial" w:hAnsi="Arial" w:cs="Arial"/>
          <w:iCs/>
          <w:sz w:val="22"/>
          <w:szCs w:val="22"/>
        </w:rPr>
        <w:t>si x(0) =0.</w:t>
      </w:r>
      <w:r w:rsidR="006F23AA">
        <w:rPr>
          <w:rFonts w:ascii="Arial" w:hAnsi="Arial" w:cs="Arial"/>
          <w:iCs/>
          <w:sz w:val="22"/>
          <w:szCs w:val="22"/>
        </w:rPr>
        <w:t xml:space="preserve"> ¿Tendría esto significado biológico? Note que cambió t</w:t>
      </w:r>
      <w:r w:rsidR="006F23AA" w:rsidRPr="006F23AA">
        <w:rPr>
          <w:rFonts w:ascii="Arial" w:hAnsi="Arial" w:cs="Arial"/>
          <w:iCs/>
          <w:sz w:val="22"/>
          <w:szCs w:val="22"/>
        </w:rPr>
        <w:t>ambién el nivel estacionario</w:t>
      </w:r>
      <w:r w:rsidR="006F23AA">
        <w:rPr>
          <w:rFonts w:ascii="Arial" w:hAnsi="Arial" w:cs="Arial"/>
          <w:iCs/>
          <w:sz w:val="22"/>
          <w:szCs w:val="22"/>
        </w:rPr>
        <w:t xml:space="preserve"> respecto al caso sin retroalimentación</w:t>
      </w:r>
      <w:r w:rsidR="006F23AA" w:rsidRPr="006F23AA">
        <w:rPr>
          <w:rFonts w:ascii="Arial" w:hAnsi="Arial" w:cs="Arial"/>
          <w:iCs/>
          <w:sz w:val="22"/>
          <w:szCs w:val="22"/>
        </w:rPr>
        <w:t xml:space="preserve">. ¿Cambia el tiempo de respuesta si se ajusta </w:t>
      </w:r>
      <m:oMath>
        <m:r>
          <w:rPr>
            <w:rFonts w:ascii="Cambria Math" w:hAnsi="Cambria Math" w:cs="Arial"/>
            <w:sz w:val="22"/>
            <w:szCs w:val="22"/>
          </w:rPr>
          <m:t>β</m:t>
        </m:r>
      </m:oMath>
      <w:r w:rsidR="006F23AA" w:rsidRPr="006F23AA">
        <w:rPr>
          <w:rFonts w:ascii="Arial" w:eastAsiaTheme="minorEastAsia" w:hAnsi="Arial" w:cs="Arial"/>
          <w:sz w:val="22"/>
          <w:szCs w:val="22"/>
        </w:rPr>
        <w:t xml:space="preserve"> para que </w:t>
      </w:r>
      <w:r w:rsidR="006F23AA">
        <w:rPr>
          <w:rFonts w:ascii="Arial" w:eastAsiaTheme="minorEastAsia" w:hAnsi="Arial" w:cs="Arial"/>
          <w:sz w:val="22"/>
          <w:szCs w:val="22"/>
        </w:rPr>
        <w:t>el nivel sea el mismo que antes?</w:t>
      </w:r>
    </w:p>
    <w:p w:rsidR="005F2ABC" w:rsidRDefault="005F2ABC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eastAsiaTheme="minorEastAsia" w:hAnsi="Arial" w:cs="Arial"/>
          <w:color w:val="auto"/>
          <w:sz w:val="22"/>
          <w:szCs w:val="22"/>
        </w:rPr>
        <w:t xml:space="preserve"> </w:t>
      </w:r>
    </w:p>
    <w:p w:rsidR="005F2ABC" w:rsidRDefault="005F2ABC" w:rsidP="005F2ABC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e) Suponiendo que la tasa de transcripció</w:t>
      </w:r>
      <w:r w:rsidRPr="005F2ABC">
        <w:rPr>
          <w:rFonts w:ascii="Arial" w:hAnsi="Arial" w:cs="Arial"/>
          <w:iCs/>
          <w:sz w:val="22"/>
          <w:szCs w:val="22"/>
        </w:rPr>
        <w:t xml:space="preserve">n responde a una señal externa de manera que </w:t>
      </w:r>
      <m:oMath>
        <m:r>
          <w:rPr>
            <w:rFonts w:ascii="Cambria Math" w:hAnsi="Cambria Math" w:cs="Arial"/>
            <w:sz w:val="22"/>
            <w:szCs w:val="22"/>
          </w:rPr>
          <m:t>β→2β</m:t>
        </m:r>
      </m:oMath>
      <w:r w:rsidRPr="005F2ABC">
        <w:rPr>
          <w:rFonts w:ascii="Arial" w:eastAsiaTheme="minorEastAsia" w:hAnsi="Arial" w:cs="Arial"/>
          <w:sz w:val="22"/>
          <w:szCs w:val="22"/>
        </w:rPr>
        <w:t>, determine como cambia el nivel estable</w:t>
      </w:r>
      <w:r w:rsidR="00D548D6">
        <w:rPr>
          <w:rFonts w:ascii="Arial" w:eastAsiaTheme="minorEastAsia" w:hAnsi="Arial" w:cs="Arial"/>
          <w:sz w:val="22"/>
          <w:szCs w:val="22"/>
        </w:rPr>
        <w:t xml:space="preserve"> (</w:t>
      </w:r>
      <w:r w:rsidRPr="005F2ABC">
        <w:rPr>
          <w:rFonts w:ascii="Arial" w:eastAsiaTheme="minorEastAsia" w:hAnsi="Arial" w:cs="Arial"/>
          <w:sz w:val="22"/>
          <w:szCs w:val="22"/>
        </w:rPr>
        <w:t>con retroalimentación</w:t>
      </w:r>
      <w:r w:rsidR="00D548D6">
        <w:rPr>
          <w:rFonts w:ascii="Arial" w:eastAsiaTheme="minorEastAsia" w:hAnsi="Arial" w:cs="Arial"/>
          <w:sz w:val="22"/>
          <w:szCs w:val="22"/>
        </w:rPr>
        <w:t>)</w:t>
      </w:r>
      <w:r w:rsidRPr="005F2ABC">
        <w:rPr>
          <w:rFonts w:ascii="Arial" w:eastAsiaTheme="minorEastAsia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¿</w:t>
      </w:r>
      <w:r w:rsidR="00D548D6">
        <w:rPr>
          <w:rFonts w:ascii="Arial" w:hAnsi="Arial" w:cs="Arial"/>
          <w:iCs/>
          <w:sz w:val="22"/>
          <w:szCs w:val="22"/>
        </w:rPr>
        <w:t>Qué implicación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D548D6">
        <w:rPr>
          <w:rFonts w:ascii="Arial" w:hAnsi="Arial" w:cs="Arial"/>
          <w:iCs/>
          <w:sz w:val="22"/>
          <w:szCs w:val="22"/>
        </w:rPr>
        <w:t>biológica tiene esto</w:t>
      </w:r>
      <w:r>
        <w:rPr>
          <w:rFonts w:ascii="Arial" w:hAnsi="Arial" w:cs="Arial"/>
          <w:iCs/>
          <w:sz w:val="22"/>
          <w:szCs w:val="22"/>
        </w:rPr>
        <w:t>?</w:t>
      </w:r>
    </w:p>
    <w:p w:rsidR="005F2ABC" w:rsidRDefault="005F2ABC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4851FE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  <w:r w:rsidRPr="004851FE">
        <w:rPr>
          <w:rFonts w:ascii="Arial" w:hAnsi="Arial" w:cs="Arial"/>
          <w:b/>
          <w:iCs/>
          <w:sz w:val="22"/>
          <w:szCs w:val="22"/>
        </w:rPr>
        <w:t>4.</w:t>
      </w:r>
      <w:r>
        <w:rPr>
          <w:rFonts w:ascii="Arial" w:hAnsi="Arial" w:cs="Arial"/>
          <w:b/>
          <w:iCs/>
          <w:sz w:val="22"/>
          <w:szCs w:val="22"/>
        </w:rPr>
        <w:t xml:space="preserve"> Ecuación Maestra para ruido telegráfico</w:t>
      </w:r>
      <w:r>
        <w:rPr>
          <w:rFonts w:ascii="Arial" w:hAnsi="Arial" w:cs="Arial"/>
          <w:iCs/>
          <w:sz w:val="22"/>
          <w:szCs w:val="22"/>
        </w:rPr>
        <w:t xml:space="preserve"> (10)</w:t>
      </w:r>
    </w:p>
    <w:p w:rsidR="004851FE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1C3B3C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El pegarse y despegarse de un transcriptor al ADN se puede modelar con una ecuación Maestra.</w:t>
      </w:r>
    </w:p>
    <w:p w:rsidR="004851FE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a) Dibuje el proceso en cajas correspondientes a la probabilidad de estar pegado o despegado.</w:t>
      </w:r>
    </w:p>
    <w:p w:rsidR="004851FE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b) Escriba la ecuación Maestra.</w:t>
      </w:r>
    </w:p>
    <w:p w:rsidR="004851FE" w:rsidRDefault="004851FE" w:rsidP="00626084">
      <w:pPr>
        <w:pStyle w:val="Default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c) Encuentre el promedio y el ruido.</w:t>
      </w:r>
    </w:p>
    <w:p w:rsidR="00C87AF1" w:rsidRDefault="00C87AF1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C2728A" w:rsidRDefault="00C2728A" w:rsidP="00626084">
      <w:pPr>
        <w:pStyle w:val="Default"/>
        <w:rPr>
          <w:rFonts w:ascii="Arial" w:hAnsi="Arial" w:cs="Arial"/>
          <w:iCs/>
          <w:sz w:val="22"/>
          <w:szCs w:val="22"/>
        </w:rPr>
      </w:pPr>
    </w:p>
    <w:p w:rsidR="00C2728A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Para quienes tienen entrenamiento matemático:</w:t>
      </w:r>
    </w:p>
    <w:p w:rsidR="00082104" w:rsidRDefault="00082104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082104" w:rsidRDefault="004851FE" w:rsidP="00D708F0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5</w:t>
      </w:r>
      <w:r w:rsidR="00082104" w:rsidRPr="00C87AF1">
        <w:rPr>
          <w:rFonts w:ascii="Arial" w:hAnsi="Arial" w:cs="Arial"/>
          <w:b/>
          <w:iCs/>
          <w:sz w:val="22"/>
          <w:szCs w:val="22"/>
        </w:rPr>
        <w:t xml:space="preserve">. </w:t>
      </w:r>
      <w:r w:rsidR="00E13CD4">
        <w:rPr>
          <w:rFonts w:ascii="Arial" w:hAnsi="Arial" w:cs="Arial"/>
          <w:b/>
          <w:iCs/>
          <w:sz w:val="22"/>
          <w:szCs w:val="22"/>
        </w:rPr>
        <w:t>Organización intracelular</w:t>
      </w:r>
      <w:r w:rsidR="00082104">
        <w:rPr>
          <w:rFonts w:ascii="Arial" w:hAnsi="Arial" w:cs="Arial"/>
          <w:iCs/>
          <w:sz w:val="22"/>
          <w:szCs w:val="22"/>
        </w:rPr>
        <w:t xml:space="preserve"> (</w:t>
      </w:r>
      <w:r w:rsidR="00E13CD4">
        <w:rPr>
          <w:rFonts w:ascii="Arial" w:hAnsi="Arial" w:cs="Arial"/>
          <w:iCs/>
          <w:sz w:val="22"/>
          <w:szCs w:val="22"/>
        </w:rPr>
        <w:t>15</w:t>
      </w:r>
      <w:r w:rsidR="00082104">
        <w:rPr>
          <w:rFonts w:ascii="Arial" w:hAnsi="Arial" w:cs="Arial"/>
          <w:iCs/>
          <w:sz w:val="22"/>
          <w:szCs w:val="22"/>
        </w:rPr>
        <w:t>)</w:t>
      </w:r>
    </w:p>
    <w:p w:rsidR="00E13CD4" w:rsidRDefault="00E13CD4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Escoja uno de los siguientes componentes intracelulares y escriba un reporte (1 página) sobre él:</w:t>
      </w:r>
    </w:p>
    <w:p w:rsidR="00E13CD4" w:rsidRDefault="00D2616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iCs/>
          <w:sz w:val="22"/>
          <w:szCs w:val="22"/>
        </w:rPr>
        <w:t>magnetosoma</w:t>
      </w:r>
      <w:proofErr w:type="spellEnd"/>
    </w:p>
    <w:p w:rsidR="00D2616B" w:rsidRDefault="00D2616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- mitocondria</w:t>
      </w:r>
    </w:p>
    <w:p w:rsidR="00D2616B" w:rsidRDefault="00D2616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- flagelo</w:t>
      </w:r>
    </w:p>
    <w:p w:rsidR="00D2616B" w:rsidRDefault="00D2616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- aparato de punto óptico</w:t>
      </w:r>
    </w:p>
    <w:p w:rsidR="00E13CD4" w:rsidRDefault="00E13CD4" w:rsidP="001C3B3C">
      <w:pPr>
        <w:pStyle w:val="Default"/>
        <w:spacing w:line="276" w:lineRule="auto"/>
        <w:rPr>
          <w:rFonts w:ascii="Arial" w:hAnsi="Arial" w:cs="Arial"/>
          <w:b/>
          <w:iCs/>
          <w:sz w:val="22"/>
          <w:szCs w:val="22"/>
        </w:rPr>
      </w:pPr>
    </w:p>
    <w:p w:rsidR="00C2728A" w:rsidRDefault="004851FE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6</w:t>
      </w:r>
      <w:r w:rsidR="00C87AF1" w:rsidRPr="00C87AF1">
        <w:rPr>
          <w:rFonts w:ascii="Arial" w:hAnsi="Arial" w:cs="Arial"/>
          <w:b/>
          <w:iCs/>
          <w:sz w:val="22"/>
          <w:szCs w:val="22"/>
        </w:rPr>
        <w:t xml:space="preserve">. </w:t>
      </w:r>
      <w:proofErr w:type="spellStart"/>
      <w:r w:rsidR="00D2616B">
        <w:rPr>
          <w:rFonts w:ascii="Arial" w:hAnsi="Arial" w:cs="Arial"/>
          <w:b/>
          <w:iCs/>
          <w:sz w:val="22"/>
          <w:szCs w:val="22"/>
        </w:rPr>
        <w:t>Retroalimentacion</w:t>
      </w:r>
      <w:proofErr w:type="spellEnd"/>
      <w:r w:rsidR="00D2616B">
        <w:rPr>
          <w:rFonts w:ascii="Arial" w:hAnsi="Arial" w:cs="Arial"/>
          <w:b/>
          <w:iCs/>
          <w:sz w:val="22"/>
          <w:szCs w:val="22"/>
        </w:rPr>
        <w:t xml:space="preserve"> con retraso</w:t>
      </w:r>
      <w:r w:rsidR="00C87AF1">
        <w:rPr>
          <w:rFonts w:ascii="Arial" w:hAnsi="Arial" w:cs="Arial"/>
          <w:iCs/>
          <w:sz w:val="22"/>
          <w:szCs w:val="22"/>
        </w:rPr>
        <w:t xml:space="preserve"> (</w:t>
      </w:r>
      <w:r>
        <w:rPr>
          <w:rFonts w:ascii="Arial" w:hAnsi="Arial" w:cs="Arial"/>
          <w:iCs/>
          <w:sz w:val="22"/>
          <w:szCs w:val="22"/>
        </w:rPr>
        <w:t>10</w:t>
      </w:r>
      <w:r w:rsidR="00C87AF1">
        <w:rPr>
          <w:rFonts w:ascii="Arial" w:hAnsi="Arial" w:cs="Arial"/>
          <w:iCs/>
          <w:sz w:val="22"/>
          <w:szCs w:val="22"/>
        </w:rPr>
        <w:t>)</w:t>
      </w:r>
    </w:p>
    <w:p w:rsidR="00C2728A" w:rsidRPr="00D2616B" w:rsidRDefault="00C2728A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D2616B" w:rsidRPr="00D2616B" w:rsidRDefault="00D2616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 w:rsidRPr="00D2616B">
        <w:rPr>
          <w:rFonts w:ascii="Arial" w:hAnsi="Arial" w:cs="Arial"/>
          <w:iCs/>
          <w:sz w:val="22"/>
          <w:szCs w:val="22"/>
        </w:rPr>
        <w:t xml:space="preserve">Considere una proteína bajo control de retroalimentación negativa. </w:t>
      </w:r>
      <w:r w:rsidR="002A7AF1">
        <w:rPr>
          <w:rFonts w:ascii="Arial" w:hAnsi="Arial" w:cs="Arial"/>
          <w:iCs/>
          <w:sz w:val="22"/>
          <w:szCs w:val="22"/>
        </w:rPr>
        <w:t xml:space="preserve">Explique por </w:t>
      </w:r>
      <w:r>
        <w:rPr>
          <w:rFonts w:ascii="Arial" w:hAnsi="Arial" w:cs="Arial"/>
          <w:iCs/>
          <w:sz w:val="22"/>
          <w:szCs w:val="22"/>
        </w:rPr>
        <w:t>qu</w:t>
      </w:r>
      <w:r w:rsidR="002A7AF1">
        <w:rPr>
          <w:rFonts w:ascii="Arial" w:hAnsi="Arial" w:cs="Arial"/>
          <w:iCs/>
          <w:sz w:val="22"/>
          <w:szCs w:val="22"/>
        </w:rPr>
        <w:t>é</w:t>
      </w:r>
      <w:r>
        <w:rPr>
          <w:rFonts w:ascii="Arial" w:hAnsi="Arial" w:cs="Arial"/>
          <w:iCs/>
          <w:sz w:val="22"/>
          <w:szCs w:val="22"/>
        </w:rPr>
        <w:t xml:space="preserve"> si hay un retraso en la respuesta el sistema puede presentar oscilaciones.</w:t>
      </w:r>
      <w:r w:rsidR="00F8521D">
        <w:rPr>
          <w:rFonts w:ascii="Arial" w:hAnsi="Arial" w:cs="Arial"/>
          <w:iCs/>
          <w:sz w:val="22"/>
          <w:szCs w:val="22"/>
        </w:rPr>
        <w:t xml:space="preserve"> ¿Cómo depende esto del nivel de </w:t>
      </w:r>
      <w:proofErr w:type="spellStart"/>
      <w:r w:rsidR="00F8521D">
        <w:rPr>
          <w:rFonts w:ascii="Arial" w:hAnsi="Arial" w:cs="Arial"/>
          <w:iCs/>
          <w:sz w:val="22"/>
          <w:szCs w:val="22"/>
        </w:rPr>
        <w:t>cooperatividad</w:t>
      </w:r>
      <w:proofErr w:type="spellEnd"/>
      <w:r w:rsidR="00F8521D">
        <w:rPr>
          <w:rFonts w:ascii="Arial" w:hAnsi="Arial" w:cs="Arial"/>
          <w:iCs/>
          <w:sz w:val="22"/>
          <w:szCs w:val="22"/>
        </w:rPr>
        <w:t>?</w:t>
      </w:r>
    </w:p>
    <w:p w:rsidR="00C87AF1" w:rsidRPr="00D2616B" w:rsidRDefault="00C87AF1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1C3B3C" w:rsidRDefault="001C3B3C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F8521D" w:rsidRPr="00D2616B" w:rsidRDefault="00F8521D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C87AF1" w:rsidRDefault="00C87AF1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Para quienes tienen entrenamiento biológico:</w:t>
      </w:r>
    </w:p>
    <w:p w:rsidR="00C87AF1" w:rsidRDefault="00C87AF1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C87AF1" w:rsidRDefault="004851FE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5</w:t>
      </w:r>
      <w:r w:rsidR="00C87AF1" w:rsidRPr="00C87AF1">
        <w:rPr>
          <w:rFonts w:ascii="Arial" w:hAnsi="Arial" w:cs="Arial"/>
          <w:b/>
          <w:iCs/>
          <w:sz w:val="22"/>
          <w:szCs w:val="22"/>
        </w:rPr>
        <w:t xml:space="preserve">. </w:t>
      </w:r>
      <w:r w:rsidR="00D2616B">
        <w:rPr>
          <w:rFonts w:ascii="Arial" w:hAnsi="Arial" w:cs="Arial"/>
          <w:b/>
          <w:iCs/>
          <w:sz w:val="22"/>
          <w:szCs w:val="22"/>
        </w:rPr>
        <w:t xml:space="preserve">Transformada de </w:t>
      </w:r>
      <w:r w:rsidR="00F8605B">
        <w:rPr>
          <w:rFonts w:ascii="Arial" w:hAnsi="Arial" w:cs="Arial"/>
          <w:b/>
          <w:iCs/>
          <w:sz w:val="22"/>
          <w:szCs w:val="22"/>
        </w:rPr>
        <w:t>F</w:t>
      </w:r>
      <w:r w:rsidR="00D2616B">
        <w:rPr>
          <w:rFonts w:ascii="Arial" w:hAnsi="Arial" w:cs="Arial"/>
          <w:b/>
          <w:iCs/>
          <w:sz w:val="22"/>
          <w:szCs w:val="22"/>
        </w:rPr>
        <w:t>ourier</w:t>
      </w:r>
      <w:r w:rsidR="00F8605B">
        <w:rPr>
          <w:rFonts w:ascii="Arial" w:hAnsi="Arial" w:cs="Arial"/>
          <w:b/>
          <w:iCs/>
          <w:sz w:val="22"/>
          <w:szCs w:val="22"/>
        </w:rPr>
        <w:t xml:space="preserve"> </w:t>
      </w:r>
      <w:r w:rsidR="00C87AF1">
        <w:rPr>
          <w:rFonts w:ascii="Arial" w:hAnsi="Arial" w:cs="Arial"/>
          <w:iCs/>
          <w:sz w:val="22"/>
          <w:szCs w:val="22"/>
        </w:rPr>
        <w:t>(</w:t>
      </w:r>
      <w:r w:rsidR="00F8605B">
        <w:rPr>
          <w:rFonts w:ascii="Arial" w:hAnsi="Arial" w:cs="Arial"/>
          <w:iCs/>
          <w:sz w:val="22"/>
          <w:szCs w:val="22"/>
        </w:rPr>
        <w:t>35</w:t>
      </w:r>
      <w:r w:rsidR="00C87AF1">
        <w:rPr>
          <w:rFonts w:ascii="Arial" w:hAnsi="Arial" w:cs="Arial"/>
          <w:iCs/>
          <w:sz w:val="22"/>
          <w:szCs w:val="22"/>
        </w:rPr>
        <w:t>)</w:t>
      </w:r>
    </w:p>
    <w:p w:rsidR="00F8605B" w:rsidRDefault="00F8605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F8605B" w:rsidRDefault="00F8605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Definiendo la transformada de Fourier de una </w:t>
      </w:r>
      <w:proofErr w:type="spellStart"/>
      <w:r>
        <w:rPr>
          <w:rFonts w:ascii="Arial" w:hAnsi="Arial" w:cs="Arial"/>
          <w:iCs/>
          <w:sz w:val="22"/>
          <w:szCs w:val="22"/>
        </w:rPr>
        <w:t>funcion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f(x) como</w:t>
      </w:r>
    </w:p>
    <w:p w:rsidR="00F8605B" w:rsidRDefault="00F8605B" w:rsidP="001C3B3C">
      <w:pPr>
        <w:pStyle w:val="Default"/>
        <w:spacing w:line="276" w:lineRule="auto"/>
        <w:rPr>
          <w:rFonts w:ascii="Arial" w:hAnsi="Arial" w:cs="Arial"/>
          <w:iCs/>
          <w:sz w:val="22"/>
          <w:szCs w:val="22"/>
        </w:rPr>
      </w:pPr>
    </w:p>
    <w:p w:rsidR="001C3B3C" w:rsidRDefault="00DD070E" w:rsidP="00F8605B">
      <w:pPr>
        <w:pStyle w:val="Default"/>
        <w:spacing w:line="276" w:lineRule="auto"/>
        <w:jc w:val="center"/>
        <w:rPr>
          <w:rFonts w:ascii="Arial" w:eastAsiaTheme="minorEastAsia" w:hAnsi="Arial" w:cs="Arial"/>
          <w:color w:val="auto"/>
          <w:sz w:val="22"/>
          <w:szCs w:val="22"/>
        </w:rPr>
      </w:pPr>
      <m:oMath>
        <m:acc>
          <m:acc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f</m:t>
            </m:r>
          </m:e>
        </m:acc>
        <m:d>
          <m:d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ω</m:t>
            </m:r>
          </m:e>
        </m:d>
        <m:r>
          <w:rPr>
            <w:rFonts w:ascii="Cambria Math" w:hAnsi="Cambria Math" w:cs="Arial"/>
            <w:color w:val="auto"/>
            <w:sz w:val="22"/>
            <w:szCs w:val="22"/>
          </w:rPr>
          <m:t>=</m:t>
        </m:r>
        <m:nary>
          <m:naryPr>
            <m:limLoc m:val="undOvr"/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-∞</m:t>
            </m:r>
          </m:sub>
          <m:sup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∞</m:t>
            </m:r>
          </m:sup>
          <m:e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f(x)</m:t>
            </m:r>
            <m:sSup>
              <m:sSupPr>
                <m:ctrlPr>
                  <w:rPr>
                    <w:rFonts w:ascii="Cambria Math" w:hAnsi="Cambria Math" w:cs="Arial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-iωx</m:t>
                </m:r>
              </m:sup>
            </m:sSup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dx</m:t>
            </m:r>
          </m:e>
        </m:nary>
      </m:oMath>
      <w:r w:rsidR="00F8605B">
        <w:rPr>
          <w:rFonts w:ascii="Arial" w:eastAsiaTheme="minorEastAsia" w:hAnsi="Arial" w:cs="Arial"/>
          <w:color w:val="auto"/>
          <w:sz w:val="22"/>
          <w:szCs w:val="22"/>
        </w:rPr>
        <w:t>,</w:t>
      </w:r>
    </w:p>
    <w:p w:rsidR="00F8605B" w:rsidRDefault="00F8605B" w:rsidP="001C3B3C">
      <w:pPr>
        <w:pStyle w:val="Default"/>
        <w:spacing w:line="276" w:lineRule="auto"/>
        <w:rPr>
          <w:rFonts w:ascii="Arial" w:eastAsiaTheme="minorEastAsia" w:hAnsi="Arial" w:cs="Arial"/>
          <w:color w:val="auto"/>
          <w:sz w:val="22"/>
          <w:szCs w:val="22"/>
        </w:rPr>
      </w:pPr>
    </w:p>
    <w:p w:rsidR="00F8605B" w:rsidRDefault="00F8605B" w:rsidP="001C3B3C">
      <w:pPr>
        <w:pStyle w:val="Default"/>
        <w:spacing w:line="276" w:lineRule="auto"/>
        <w:rPr>
          <w:rFonts w:ascii="Arial" w:eastAsiaTheme="minorEastAsia" w:hAnsi="Arial" w:cs="Arial"/>
          <w:color w:val="auto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a) Encuentre la transformada de </w:t>
      </w:r>
      <m:oMath>
        <m:sSup>
          <m:sSup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-iax</m:t>
            </m:r>
          </m:sup>
        </m:sSup>
      </m:oMath>
      <w:r>
        <w:rPr>
          <w:rFonts w:ascii="Arial" w:eastAsiaTheme="minorEastAsia" w:hAnsi="Arial" w:cs="Arial"/>
          <w:color w:val="auto"/>
          <w:sz w:val="22"/>
          <w:szCs w:val="22"/>
        </w:rPr>
        <w:t xml:space="preserve">, 1 y </w:t>
      </w:r>
      <m:oMath>
        <m:r>
          <w:rPr>
            <w:rFonts w:ascii="Cambria Math" w:hAnsi="Cambria Math" w:cs="Arial"/>
            <w:color w:val="auto"/>
            <w:sz w:val="22"/>
            <w:szCs w:val="22"/>
          </w:rPr>
          <m:t>δ(x-1)</m:t>
        </m:r>
      </m:oMath>
      <w:r>
        <w:rPr>
          <w:rFonts w:ascii="Arial" w:eastAsiaTheme="minorEastAsia" w:hAnsi="Arial" w:cs="Arial"/>
          <w:color w:val="auto"/>
          <w:sz w:val="22"/>
          <w:szCs w:val="22"/>
        </w:rPr>
        <w:t xml:space="preserve"> .</w:t>
      </w:r>
    </w:p>
    <w:p w:rsidR="00F8605B" w:rsidRDefault="00F8605B" w:rsidP="001C3B3C">
      <w:pPr>
        <w:pStyle w:val="Default"/>
        <w:spacing w:line="276" w:lineRule="auto"/>
        <w:rPr>
          <w:rFonts w:ascii="Arial" w:eastAsiaTheme="minorEastAsia" w:hAnsi="Arial" w:cs="Arial"/>
          <w:color w:val="auto"/>
          <w:sz w:val="22"/>
          <w:szCs w:val="22"/>
        </w:rPr>
      </w:pPr>
    </w:p>
    <w:p w:rsidR="00F8605B" w:rsidRDefault="00F8605B" w:rsidP="001C3B3C">
      <w:pPr>
        <w:pStyle w:val="Default"/>
        <w:spacing w:line="276" w:lineRule="auto"/>
        <w:rPr>
          <w:rFonts w:ascii="Arial" w:eastAsiaTheme="minorEastAsia" w:hAnsi="Arial" w:cs="Arial"/>
          <w:color w:val="auto"/>
          <w:sz w:val="22"/>
          <w:szCs w:val="22"/>
        </w:rPr>
      </w:pPr>
      <w:r>
        <w:rPr>
          <w:rFonts w:ascii="Arial" w:eastAsiaTheme="minorEastAsia" w:hAnsi="Arial" w:cs="Arial"/>
          <w:color w:val="auto"/>
          <w:sz w:val="22"/>
          <w:szCs w:val="22"/>
        </w:rPr>
        <w:t xml:space="preserve">b) Demuestre que la transformada de la derivada de f(x) es </w:t>
      </w:r>
      <m:oMath>
        <m:r>
          <w:rPr>
            <w:rFonts w:ascii="Cambria Math" w:eastAsiaTheme="minorEastAsia" w:hAnsi="Cambria Math" w:cs="Arial"/>
            <w:color w:val="auto"/>
            <w:sz w:val="22"/>
            <w:szCs w:val="22"/>
          </w:rPr>
          <m:t>i</m:t>
        </m:r>
        <m:r>
          <w:rPr>
            <w:rFonts w:ascii="Cambria Math" w:hAnsi="Cambria Math" w:cs="Arial"/>
            <w:color w:val="auto"/>
            <w:sz w:val="22"/>
            <w:szCs w:val="22"/>
          </w:rPr>
          <m:t>ω</m:t>
        </m:r>
        <m:acc>
          <m:acc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f</m:t>
            </m:r>
          </m:e>
        </m:acc>
        <m:d>
          <m:dPr>
            <m:ctrlPr>
              <w:rPr>
                <w:rFonts w:ascii="Cambria Math" w:hAnsi="Cambria Math" w:cs="Arial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color w:val="auto"/>
                <w:sz w:val="22"/>
                <w:szCs w:val="22"/>
              </w:rPr>
              <m:t>ω</m:t>
            </m:r>
          </m:e>
        </m:d>
      </m:oMath>
      <w:r w:rsidR="00861A1D">
        <w:rPr>
          <w:rFonts w:ascii="Arial" w:eastAsiaTheme="minorEastAsia" w:hAnsi="Arial" w:cs="Arial"/>
          <w:color w:val="auto"/>
          <w:sz w:val="22"/>
          <w:szCs w:val="22"/>
        </w:rPr>
        <w:t>.</w:t>
      </w:r>
    </w:p>
    <w:p w:rsidR="00861A1D" w:rsidRDefault="00861A1D" w:rsidP="001C3B3C">
      <w:pPr>
        <w:pStyle w:val="Default"/>
        <w:spacing w:line="276" w:lineRule="auto"/>
        <w:rPr>
          <w:rFonts w:ascii="Arial" w:eastAsiaTheme="minorEastAsia" w:hAnsi="Arial" w:cs="Arial"/>
          <w:color w:val="auto"/>
          <w:sz w:val="22"/>
          <w:szCs w:val="22"/>
        </w:rPr>
      </w:pPr>
    </w:p>
    <w:p w:rsidR="00C2728A" w:rsidRPr="001C3B3C" w:rsidRDefault="00C2728A" w:rsidP="00626084">
      <w:pPr>
        <w:pStyle w:val="Default"/>
        <w:rPr>
          <w:rFonts w:ascii="Arial" w:hAnsi="Arial" w:cs="Arial"/>
          <w:sz w:val="22"/>
          <w:szCs w:val="22"/>
        </w:rPr>
      </w:pPr>
    </w:p>
    <w:sectPr w:rsidR="00C2728A" w:rsidRPr="001C3B3C" w:rsidSect="00AE65F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B3F86"/>
    <w:rsid w:val="000005D0"/>
    <w:rsid w:val="00082104"/>
    <w:rsid w:val="000C549B"/>
    <w:rsid w:val="000C5756"/>
    <w:rsid w:val="00117A9E"/>
    <w:rsid w:val="00173C76"/>
    <w:rsid w:val="001816F2"/>
    <w:rsid w:val="001A5202"/>
    <w:rsid w:val="001B3F86"/>
    <w:rsid w:val="001C3B3C"/>
    <w:rsid w:val="002A141F"/>
    <w:rsid w:val="002A7AF1"/>
    <w:rsid w:val="00311D67"/>
    <w:rsid w:val="00413D40"/>
    <w:rsid w:val="004851FE"/>
    <w:rsid w:val="004866A4"/>
    <w:rsid w:val="004E15A5"/>
    <w:rsid w:val="00551DBF"/>
    <w:rsid w:val="00552BEE"/>
    <w:rsid w:val="005A5B4C"/>
    <w:rsid w:val="005E1748"/>
    <w:rsid w:val="005F2ABC"/>
    <w:rsid w:val="00626084"/>
    <w:rsid w:val="0065316B"/>
    <w:rsid w:val="006A5C9A"/>
    <w:rsid w:val="006D1FE7"/>
    <w:rsid w:val="006F23AA"/>
    <w:rsid w:val="00713155"/>
    <w:rsid w:val="0083415D"/>
    <w:rsid w:val="0085663F"/>
    <w:rsid w:val="0086063F"/>
    <w:rsid w:val="00861A1D"/>
    <w:rsid w:val="00885D67"/>
    <w:rsid w:val="008C5D8E"/>
    <w:rsid w:val="008D1C46"/>
    <w:rsid w:val="00936136"/>
    <w:rsid w:val="00A47305"/>
    <w:rsid w:val="00A80A5A"/>
    <w:rsid w:val="00AA6119"/>
    <w:rsid w:val="00AE65FD"/>
    <w:rsid w:val="00B92866"/>
    <w:rsid w:val="00BB7DC9"/>
    <w:rsid w:val="00C157FF"/>
    <w:rsid w:val="00C2728A"/>
    <w:rsid w:val="00C50219"/>
    <w:rsid w:val="00C87AF1"/>
    <w:rsid w:val="00CC4ED9"/>
    <w:rsid w:val="00D2616B"/>
    <w:rsid w:val="00D548D6"/>
    <w:rsid w:val="00D708F0"/>
    <w:rsid w:val="00DD070E"/>
    <w:rsid w:val="00E05509"/>
    <w:rsid w:val="00E13CD4"/>
    <w:rsid w:val="00E66EEB"/>
    <w:rsid w:val="00E746C8"/>
    <w:rsid w:val="00EF44C1"/>
    <w:rsid w:val="00F8521D"/>
    <w:rsid w:val="00F8605B"/>
    <w:rsid w:val="00F9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F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B3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F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73C76"/>
    <w:pPr>
      <w:autoSpaceDE w:val="0"/>
      <w:autoSpaceDN w:val="0"/>
      <w:adjustRightInd w:val="0"/>
      <w:spacing w:after="0" w:line="240" w:lineRule="auto"/>
    </w:pPr>
    <w:rPr>
      <w:rFonts w:ascii="Times New Roman PS" w:hAnsi="Times New Roman PS" w:cs="Times New Roman PS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566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JUAN MANUEL</cp:lastModifiedBy>
  <cp:revision>2</cp:revision>
  <cp:lastPrinted>2013-08-28T21:13:00Z</cp:lastPrinted>
  <dcterms:created xsi:type="dcterms:W3CDTF">2018-09-19T21:54:00Z</dcterms:created>
  <dcterms:modified xsi:type="dcterms:W3CDTF">2018-09-19T21:54:00Z</dcterms:modified>
</cp:coreProperties>
</file>