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B23D3" w14:textId="7B5C9F92" w:rsidR="00EF52DC" w:rsidRDefault="00EF52DC" w:rsidP="00EF52DC">
      <w:pPr>
        <w:rPr>
          <w:b/>
          <w:bCs/>
        </w:rPr>
      </w:pPr>
      <w:r w:rsidRPr="00503C80">
        <w:rPr>
          <w:b/>
          <w:bCs/>
        </w:rPr>
        <w:t xml:space="preserve"> </w:t>
      </w:r>
      <w:proofErr w:type="gramStart"/>
      <w:r w:rsidR="00503C80" w:rsidRPr="00503C80">
        <w:rPr>
          <w:b/>
          <w:bCs/>
        </w:rPr>
        <w:t>Puntos a valorar</w:t>
      </w:r>
      <w:proofErr w:type="gramEnd"/>
      <w:r w:rsidR="00503C80" w:rsidRPr="00503C80">
        <w:rPr>
          <w:b/>
          <w:bCs/>
        </w:rPr>
        <w:t>:</w:t>
      </w:r>
    </w:p>
    <w:p w14:paraId="2B62A0DF" w14:textId="76F7AF67" w:rsidR="00503C80" w:rsidRPr="00503C80" w:rsidRDefault="00503C80" w:rsidP="00503C80">
      <w:pPr>
        <w:pStyle w:val="Prrafodelista"/>
        <w:numPr>
          <w:ilvl w:val="0"/>
          <w:numId w:val="1"/>
        </w:numPr>
        <w:rPr>
          <w:b/>
          <w:bCs/>
        </w:rPr>
      </w:pPr>
      <w:r>
        <w:t>Utilidad del proyecto para el objetivo del reto</w:t>
      </w:r>
    </w:p>
    <w:p w14:paraId="17110CD0" w14:textId="269F26E1" w:rsidR="00503C80" w:rsidRPr="00503C80" w:rsidRDefault="00503C80" w:rsidP="00503C80">
      <w:pPr>
        <w:pStyle w:val="Prrafodelista"/>
        <w:numPr>
          <w:ilvl w:val="0"/>
          <w:numId w:val="1"/>
        </w:numPr>
        <w:rPr>
          <w:b/>
          <w:bCs/>
        </w:rPr>
      </w:pPr>
      <w:r>
        <w:t>Posibilidad de implementación</w:t>
      </w:r>
    </w:p>
    <w:p w14:paraId="1B8F6FB1" w14:textId="75B8A49D" w:rsidR="00503C80" w:rsidRPr="00503C80" w:rsidRDefault="00503C80" w:rsidP="00503C80">
      <w:pPr>
        <w:pStyle w:val="Prrafodelista"/>
        <w:numPr>
          <w:ilvl w:val="0"/>
          <w:numId w:val="1"/>
        </w:numPr>
        <w:rPr>
          <w:b/>
          <w:bCs/>
        </w:rPr>
      </w:pPr>
      <w:r>
        <w:t>Nivel de desarrollo y funcionalidad</w:t>
      </w:r>
    </w:p>
    <w:p w14:paraId="47900EA6" w14:textId="4ED73B29" w:rsidR="00503C80" w:rsidRPr="00503C80" w:rsidRDefault="00503C80" w:rsidP="00503C80">
      <w:pPr>
        <w:pStyle w:val="Prrafodelista"/>
        <w:numPr>
          <w:ilvl w:val="0"/>
          <w:numId w:val="1"/>
        </w:numPr>
        <w:rPr>
          <w:b/>
          <w:bCs/>
        </w:rPr>
      </w:pPr>
      <w:r>
        <w:t>Originalidad</w:t>
      </w:r>
    </w:p>
    <w:p w14:paraId="32056A5D" w14:textId="5EE53317" w:rsidR="00503C80" w:rsidRPr="00503C80" w:rsidRDefault="00503C80" w:rsidP="00503C80">
      <w:pPr>
        <w:pStyle w:val="Prrafodelista"/>
        <w:numPr>
          <w:ilvl w:val="0"/>
          <w:numId w:val="1"/>
        </w:numPr>
        <w:rPr>
          <w:b/>
          <w:bCs/>
        </w:rPr>
      </w:pPr>
      <w:r>
        <w:t>Nivel tecnológico</w:t>
      </w:r>
    </w:p>
    <w:p w14:paraId="19E5DFA3" w14:textId="60AA1B26" w:rsidR="00503C80" w:rsidRPr="00503C80" w:rsidRDefault="00503C80" w:rsidP="00503C80">
      <w:pPr>
        <w:pStyle w:val="Prrafodelista"/>
        <w:numPr>
          <w:ilvl w:val="0"/>
          <w:numId w:val="1"/>
        </w:numPr>
        <w:rPr>
          <w:b/>
          <w:bCs/>
        </w:rPr>
      </w:pPr>
      <w:r>
        <w:t>Diseño y usabilidad</w:t>
      </w:r>
    </w:p>
    <w:p w14:paraId="78E07E02" w14:textId="4D4EB77B" w:rsidR="00503C80" w:rsidRDefault="00503C80" w:rsidP="00503C80">
      <w:pPr>
        <w:rPr>
          <w:b/>
          <w:bCs/>
        </w:rPr>
      </w:pPr>
      <w:r>
        <w:rPr>
          <w:b/>
          <w:bCs/>
        </w:rPr>
        <w:t>Contenido presentación:</w:t>
      </w:r>
    </w:p>
    <w:p w14:paraId="5FE1D7AD" w14:textId="01AC2A19" w:rsidR="00503C80" w:rsidRPr="00503C80" w:rsidRDefault="00503C80" w:rsidP="00503C80">
      <w:pPr>
        <w:pStyle w:val="Prrafodelista"/>
        <w:numPr>
          <w:ilvl w:val="0"/>
          <w:numId w:val="2"/>
        </w:numPr>
      </w:pPr>
      <w:r w:rsidRPr="00503C80">
        <w:t>Portada</w:t>
      </w:r>
    </w:p>
    <w:p w14:paraId="0733AAB2" w14:textId="5C85491A" w:rsidR="00503C80" w:rsidRPr="00503C80" w:rsidRDefault="00503C80" w:rsidP="00503C80">
      <w:pPr>
        <w:pStyle w:val="Prrafodelista"/>
        <w:numPr>
          <w:ilvl w:val="0"/>
          <w:numId w:val="2"/>
        </w:numPr>
      </w:pPr>
      <w:r w:rsidRPr="00503C80">
        <w:t>Problema/Solución – ¿A quién va dirigido?</w:t>
      </w:r>
    </w:p>
    <w:p w14:paraId="00524BA2" w14:textId="45FBD984" w:rsidR="00503C80" w:rsidRPr="00503C80" w:rsidRDefault="0018441A" w:rsidP="00503C80">
      <w:pPr>
        <w:pStyle w:val="Prrafodelista"/>
        <w:numPr>
          <w:ilvl w:val="0"/>
          <w:numId w:val="2"/>
        </w:numPr>
      </w:pPr>
      <w:r>
        <w:t>Implementación/funcionalidad</w:t>
      </w:r>
    </w:p>
    <w:p w14:paraId="39C0F01F" w14:textId="4B12CCE4" w:rsidR="00503C80" w:rsidRPr="00503C80" w:rsidRDefault="0018441A" w:rsidP="00503C80">
      <w:pPr>
        <w:pStyle w:val="Prrafodelista"/>
        <w:numPr>
          <w:ilvl w:val="0"/>
          <w:numId w:val="2"/>
        </w:numPr>
      </w:pPr>
      <w:r>
        <w:t>Usuarios: Registro, ¿qué s ofrece? Proveedor/demandante</w:t>
      </w:r>
    </w:p>
    <w:p w14:paraId="7C61F16D" w14:textId="4B4D21A6" w:rsidR="00503C80" w:rsidRPr="00503C80" w:rsidRDefault="00503C80" w:rsidP="00503C80">
      <w:pPr>
        <w:pStyle w:val="Prrafodelista"/>
        <w:numPr>
          <w:ilvl w:val="0"/>
          <w:numId w:val="2"/>
        </w:numPr>
      </w:pPr>
      <w:r w:rsidRPr="00503C80">
        <w:t>Perfil proveedor/ perfil demandante</w:t>
      </w:r>
    </w:p>
    <w:p w14:paraId="6910AC94" w14:textId="4686791B" w:rsidR="00503C80" w:rsidRPr="00503C80" w:rsidRDefault="00503C80" w:rsidP="00503C80">
      <w:pPr>
        <w:pStyle w:val="Prrafodelista"/>
        <w:numPr>
          <w:ilvl w:val="0"/>
          <w:numId w:val="2"/>
        </w:numPr>
      </w:pPr>
      <w:r w:rsidRPr="00503C80">
        <w:t>Buscador/proceso de venta</w:t>
      </w:r>
    </w:p>
    <w:p w14:paraId="2FE0D09C" w14:textId="5A0B31FC" w:rsidR="00503C80" w:rsidRPr="00503C80" w:rsidRDefault="00503C80" w:rsidP="00503C80">
      <w:pPr>
        <w:pStyle w:val="Prrafodelista"/>
        <w:numPr>
          <w:ilvl w:val="0"/>
          <w:numId w:val="2"/>
        </w:numPr>
      </w:pPr>
      <w:r w:rsidRPr="00503C80">
        <w:t>Estructura de precios/proyección económica</w:t>
      </w:r>
    </w:p>
    <w:p w14:paraId="7A8963CA" w14:textId="204DD099" w:rsidR="00503C80" w:rsidRDefault="00503C80" w:rsidP="00503C80">
      <w:pPr>
        <w:pStyle w:val="Prrafodelista"/>
        <w:numPr>
          <w:ilvl w:val="0"/>
          <w:numId w:val="2"/>
        </w:numPr>
      </w:pPr>
      <w:r w:rsidRPr="00503C80">
        <w:t>Equipo</w:t>
      </w:r>
    </w:p>
    <w:p w14:paraId="644848A9" w14:textId="7055DD41" w:rsidR="00503C80" w:rsidRDefault="00503C80" w:rsidP="00503C80"/>
    <w:p w14:paraId="2915EBB1" w14:textId="4CAC796D" w:rsidR="00503C80" w:rsidRPr="004B5F26" w:rsidRDefault="00E23DD5" w:rsidP="00503C80">
      <w:pPr>
        <w:rPr>
          <w:b/>
          <w:bCs/>
        </w:rPr>
      </w:pPr>
      <w:r w:rsidRPr="004B5F26">
        <w:rPr>
          <w:b/>
          <w:bCs/>
        </w:rPr>
        <w:t>Guion</w:t>
      </w:r>
      <w:r w:rsidR="00503C80" w:rsidRPr="004B5F26">
        <w:rPr>
          <w:b/>
          <w:bCs/>
        </w:rPr>
        <w:t>:</w:t>
      </w:r>
    </w:p>
    <w:p w14:paraId="4A0E0DB9" w14:textId="08BD0C92" w:rsidR="004B5F26" w:rsidRPr="004B5F26" w:rsidRDefault="004B5F26" w:rsidP="00503C80">
      <w:pPr>
        <w:rPr>
          <w:b/>
          <w:bCs/>
        </w:rPr>
      </w:pPr>
      <w:r w:rsidRPr="004B5F26">
        <w:rPr>
          <w:b/>
          <w:bCs/>
        </w:rPr>
        <w:t>Diapo</w:t>
      </w:r>
      <w:r w:rsidR="0018441A">
        <w:rPr>
          <w:b/>
          <w:bCs/>
        </w:rPr>
        <w:t>s 1 y 2 (Portada y problema/solución)</w:t>
      </w:r>
    </w:p>
    <w:p w14:paraId="0E8A5CEF" w14:textId="76FF58FD" w:rsidR="00203BD8" w:rsidRDefault="00203BD8" w:rsidP="00503C80">
      <w:r>
        <w:t>La aparición de la epidemia del COVID-19 ha puesto de manifiesto la necesidad de que exista un acceso fluido y regular a equipos de protección individual y material médico para que las empresas puedan seguir desarrollando su actividad empresarial minimizando el contacto entre la plantilla y evitando posibles contagios (</w:t>
      </w:r>
      <w:r w:rsidR="004B5F26">
        <w:t xml:space="preserve">Introducción y vinculación al reto 1, Soluciones Low </w:t>
      </w:r>
      <w:proofErr w:type="spellStart"/>
      <w:r w:rsidR="004B5F26">
        <w:t>Touc</w:t>
      </w:r>
      <w:r w:rsidR="009309E5">
        <w:t>h</w:t>
      </w:r>
      <w:proofErr w:type="spellEnd"/>
      <w:r w:rsidR="004B5F26">
        <w:t>)</w:t>
      </w:r>
    </w:p>
    <w:p w14:paraId="3589F476" w14:textId="7CEFEE46" w:rsidR="004B5F26" w:rsidRDefault="00203BD8" w:rsidP="00503C80">
      <w:r>
        <w:t>Durante los últimos meses se han sufrido problema</w:t>
      </w:r>
      <w:r w:rsidR="00396F91">
        <w:t>s</w:t>
      </w:r>
      <w:r>
        <w:t xml:space="preserve"> continuados de stock en este tipo de material, por lo que se hace imprescindible un sistema eficiente, rápido y efectivo de suministro</w:t>
      </w:r>
      <w:r w:rsidR="004B5F26">
        <w:t xml:space="preserve">. En la actualidad existen plataformas y </w:t>
      </w:r>
      <w:proofErr w:type="spellStart"/>
      <w:r w:rsidR="004B5F26" w:rsidRPr="00E64F2B">
        <w:rPr>
          <w:i/>
          <w:iCs/>
        </w:rPr>
        <w:t>marketplaces</w:t>
      </w:r>
      <w:proofErr w:type="spellEnd"/>
      <w:r w:rsidR="004B5F26">
        <w:t xml:space="preserve"> en los que proveedores y clientes suben sus ofertas y demandas, pero que en cuestión de días quedan desactualizadas y como consecuencia, las empresas tienen que invertir recursos y tiempo en la búsqueda del material demandando (problema)</w:t>
      </w:r>
      <w:r w:rsidR="00396F91">
        <w:t>.</w:t>
      </w:r>
    </w:p>
    <w:p w14:paraId="24FE6033" w14:textId="080E2A5A" w:rsidR="00203BD8" w:rsidRDefault="004B5F26" w:rsidP="00503C80">
      <w:r>
        <w:t xml:space="preserve">Para abordar una solución integral a </w:t>
      </w:r>
      <w:r w:rsidR="009309E5">
        <w:t>este reto</w:t>
      </w:r>
      <w:r w:rsidR="0026448C">
        <w:t xml:space="preserve"> y conseguir ambientes de trabajo seguros y protegidos</w:t>
      </w:r>
      <w:r>
        <w:t>, hemos</w:t>
      </w:r>
      <w:r w:rsidR="00203BD8">
        <w:t xml:space="preserve"> creado Co-Stock, una plataforma colaborativa que tiene como objetivo conectar la oferta y la demanda de productos de protección </w:t>
      </w:r>
      <w:r>
        <w:t xml:space="preserve">individual y material médico </w:t>
      </w:r>
      <w:r w:rsidR="00203BD8">
        <w:t xml:space="preserve">mediante el seguimiento de stock a tiempo real, facilitando </w:t>
      </w:r>
      <w:r w:rsidR="0026448C">
        <w:t xml:space="preserve">así, </w:t>
      </w:r>
      <w:r w:rsidR="00203BD8">
        <w:t xml:space="preserve">el </w:t>
      </w:r>
      <w:r>
        <w:t>suministro</w:t>
      </w:r>
      <w:r w:rsidR="00203BD8">
        <w:t xml:space="preserve"> continuo y evitando que existan roturas de stock</w:t>
      </w:r>
      <w:r>
        <w:t xml:space="preserve"> (</w:t>
      </w:r>
      <w:r w:rsidRPr="0026448C">
        <w:rPr>
          <w:color w:val="FF0000"/>
        </w:rPr>
        <w:t>solución + utilidad del proyecto para el objetivo seleccionado+ originalidad, ventaja competitiva</w:t>
      </w:r>
      <w:r>
        <w:t>).</w:t>
      </w:r>
    </w:p>
    <w:p w14:paraId="24C23A30" w14:textId="5B0151CC" w:rsidR="004B5F26" w:rsidRPr="004B5F26" w:rsidRDefault="004B5F26" w:rsidP="00503C80">
      <w:pPr>
        <w:rPr>
          <w:b/>
          <w:bCs/>
        </w:rPr>
      </w:pPr>
      <w:r w:rsidRPr="004B5F26">
        <w:rPr>
          <w:b/>
          <w:bCs/>
        </w:rPr>
        <w:t>Diapo 3</w:t>
      </w:r>
      <w:r w:rsidR="0018441A">
        <w:rPr>
          <w:b/>
          <w:bCs/>
        </w:rPr>
        <w:t xml:space="preserve"> (implementación, funcionalidad)</w:t>
      </w:r>
    </w:p>
    <w:p w14:paraId="786E41B6" w14:textId="4A259043" w:rsidR="004B5F26" w:rsidRDefault="004B5F26" w:rsidP="00503C80">
      <w:r>
        <w:t xml:space="preserve">Nuestra propuesta, se basa en el desarrollo de una </w:t>
      </w:r>
      <w:proofErr w:type="gramStart"/>
      <w:r>
        <w:t>app</w:t>
      </w:r>
      <w:proofErr w:type="gramEnd"/>
      <w:r>
        <w:t xml:space="preserve"> sencilla, de fácil manejo e implementación, de la que puedan hacer uso todas aquellas entidades y empresas </w:t>
      </w:r>
      <w:r w:rsidR="00396F91">
        <w:t>que necesiten acceder a material de protección individual y equipamiento médico</w:t>
      </w:r>
      <w:r w:rsidR="0026448C">
        <w:t xml:space="preserve"> (</w:t>
      </w:r>
      <w:r w:rsidR="0026448C" w:rsidRPr="0026448C">
        <w:rPr>
          <w:color w:val="FF0000"/>
        </w:rPr>
        <w:t>posibilidad de implementación</w:t>
      </w:r>
      <w:r w:rsidR="0026448C">
        <w:t>)</w:t>
      </w:r>
    </w:p>
    <w:p w14:paraId="6B703857" w14:textId="1A936755" w:rsidR="004B5F26" w:rsidRDefault="004B5F26" w:rsidP="00503C80">
      <w:r>
        <w:lastRenderedPageBreak/>
        <w:t>Los proveedores, actualizarán constantemente el Stock de sus productos</w:t>
      </w:r>
      <w:r w:rsidR="0018441A">
        <w:t>, mediante un sencillo e intuitivo formulario y ofrecerán material certificado a unos precios muy competitivos.</w:t>
      </w:r>
    </w:p>
    <w:p w14:paraId="23EFEC71" w14:textId="16B07451" w:rsidR="00DE6CB1" w:rsidRDefault="00DE6CB1" w:rsidP="00503C80">
      <w:r w:rsidRPr="00DE6CB1">
        <w:rPr>
          <w:highlight w:val="yellow"/>
        </w:rPr>
        <w:t>Creación de la base de datos</w:t>
      </w:r>
    </w:p>
    <w:p w14:paraId="48B54565" w14:textId="77777777" w:rsidR="00DE6CB1" w:rsidRDefault="00DE6CB1" w:rsidP="00503C80"/>
    <w:p w14:paraId="0D77B74F" w14:textId="30205E5D" w:rsidR="0018441A" w:rsidRDefault="0018441A" w:rsidP="00503C80">
      <w:pPr>
        <w:rPr>
          <w:b/>
          <w:bCs/>
        </w:rPr>
      </w:pPr>
      <w:r w:rsidRPr="0018441A">
        <w:rPr>
          <w:b/>
          <w:bCs/>
        </w:rPr>
        <w:t>Diapo 4</w:t>
      </w:r>
      <w:r>
        <w:rPr>
          <w:b/>
          <w:bCs/>
        </w:rPr>
        <w:t xml:space="preserve"> (</w:t>
      </w:r>
      <w:r w:rsidRPr="0018441A">
        <w:rPr>
          <w:b/>
          <w:bCs/>
        </w:rPr>
        <w:t>Usuarios: Registro, ¿qué s ofrece? Proveedor/demandante</w:t>
      </w:r>
      <w:r>
        <w:rPr>
          <w:b/>
          <w:bCs/>
        </w:rPr>
        <w:t>)</w:t>
      </w:r>
    </w:p>
    <w:p w14:paraId="14CD7B71" w14:textId="744E8AB4" w:rsidR="0018441A" w:rsidRDefault="0018441A" w:rsidP="00503C80">
      <w:r>
        <w:t xml:space="preserve">La aplicación será gratuita para todos los usuarios y hemos diseñado un proceso de registro muy sencillo, tanto para proveedores como para clientes para facilitar el uso y manejo de la </w:t>
      </w:r>
      <w:r w:rsidR="0026448C">
        <w:t>plataforma</w:t>
      </w:r>
      <w:r>
        <w:t>.</w:t>
      </w:r>
    </w:p>
    <w:p w14:paraId="6F28B6D0" w14:textId="6231934A" w:rsidR="006255F0" w:rsidRDefault="006255F0" w:rsidP="00503C80">
      <w:r>
        <w:t>Los proveedores tendrán la oportunidad de aumentar sus canales de venta y cartera de clientes y dar salida a el stock almacenado a cambio de ofrecer un precio competitivo</w:t>
      </w:r>
      <w:r w:rsidR="00396F91">
        <w:t>,</w:t>
      </w:r>
      <w:r>
        <w:t xml:space="preserve"> mientras que los clientes, dispondrán de un método de búsqueda de material rápido, que les permitirá acceder a </w:t>
      </w:r>
      <w:r w:rsidR="00396F91">
        <w:t>equipamiento con precio</w:t>
      </w:r>
      <w:r w:rsidR="0026448C">
        <w:t>s</w:t>
      </w:r>
      <w:r w:rsidR="00396F91">
        <w:t xml:space="preserve"> competitivos</w:t>
      </w:r>
      <w:r>
        <w:t xml:space="preserve"> y </w:t>
      </w:r>
      <w:r w:rsidR="0026448C">
        <w:t>así,</w:t>
      </w:r>
      <w:r w:rsidR="00396F91">
        <w:t xml:space="preserve"> </w:t>
      </w:r>
      <w:r>
        <w:t>mantener su actividad empresarial.</w:t>
      </w:r>
    </w:p>
    <w:p w14:paraId="7BF38BE3" w14:textId="163CDC63" w:rsidR="008A5100" w:rsidRDefault="006255F0" w:rsidP="006255F0">
      <w:pPr>
        <w:rPr>
          <w:b/>
          <w:bCs/>
        </w:rPr>
      </w:pPr>
      <w:r w:rsidRPr="006255F0">
        <w:rPr>
          <w:b/>
          <w:bCs/>
        </w:rPr>
        <w:t>Diapo 5</w:t>
      </w:r>
      <w:r w:rsidR="008A5100">
        <w:rPr>
          <w:b/>
          <w:bCs/>
        </w:rPr>
        <w:t xml:space="preserve"> </w:t>
      </w:r>
      <w:r w:rsidR="008A5100" w:rsidRPr="008A5100">
        <w:rPr>
          <w:b/>
          <w:bCs/>
        </w:rPr>
        <w:t>Perfil proveedor/ perfil demandante</w:t>
      </w:r>
    </w:p>
    <w:p w14:paraId="37DF89F9" w14:textId="64FF6CE5" w:rsidR="008A5100" w:rsidRDefault="00EA0F05" w:rsidP="006255F0">
      <w:r>
        <w:t>En una primera fase nuestra aplicación está dirigida a proveedores y empresas gallegas, que quieran acceder a un proceso de compra/venta dinámico, rápido e intuitivo.</w:t>
      </w:r>
    </w:p>
    <w:p w14:paraId="360170FF" w14:textId="2EBB3B5F" w:rsidR="00396F91" w:rsidRPr="008A5100" w:rsidRDefault="00396F91" w:rsidP="006255F0">
      <w:r>
        <w:t xml:space="preserve">Cualquier tipo de entidad, sea cual sea su sector de actividad, podrá acceder de manera </w:t>
      </w:r>
      <w:r w:rsidRPr="00DE6CB1">
        <w:rPr>
          <w:highlight w:val="yellow"/>
        </w:rPr>
        <w:t>gratuita</w:t>
      </w:r>
      <w:r>
        <w:t xml:space="preserve"> a la </w:t>
      </w:r>
      <w:proofErr w:type="gramStart"/>
      <w:r>
        <w:t>app</w:t>
      </w:r>
      <w:proofErr w:type="gramEnd"/>
      <w:r>
        <w:t>.</w:t>
      </w:r>
    </w:p>
    <w:p w14:paraId="6222C085" w14:textId="400EE390" w:rsidR="006255F0" w:rsidRPr="006255F0" w:rsidRDefault="006255F0" w:rsidP="006255F0">
      <w:pPr>
        <w:rPr>
          <w:b/>
          <w:bCs/>
        </w:rPr>
      </w:pPr>
      <w:r w:rsidRPr="006255F0">
        <w:rPr>
          <w:b/>
          <w:bCs/>
        </w:rPr>
        <w:t xml:space="preserve"> </w:t>
      </w:r>
      <w:r w:rsidR="008A5100">
        <w:rPr>
          <w:b/>
          <w:bCs/>
        </w:rPr>
        <w:t xml:space="preserve">Diapo 6 </w:t>
      </w:r>
      <w:r w:rsidRPr="006255F0">
        <w:rPr>
          <w:b/>
          <w:bCs/>
        </w:rPr>
        <w:t>Buscador/proceso de venta</w:t>
      </w:r>
    </w:p>
    <w:p w14:paraId="6A3371F0" w14:textId="5FE165E1" w:rsidR="00503C80" w:rsidRPr="006255F0" w:rsidRDefault="006255F0" w:rsidP="00503C80">
      <w:r>
        <w:t>Para agilizar el proceso, los proveedores se comprometen a actualizar su stock constantemente y a ofrecer productos de calidad y certificados según su respectiva normativa</w:t>
      </w:r>
      <w:r w:rsidR="00396F91">
        <w:t>.</w:t>
      </w:r>
    </w:p>
    <w:p w14:paraId="53EA0ADA" w14:textId="0A6B17E7" w:rsidR="006255F0" w:rsidRDefault="006255F0" w:rsidP="006255F0">
      <w:r>
        <w:t xml:space="preserve">Las empresas que hagan uso de la </w:t>
      </w:r>
      <w:proofErr w:type="gramStart"/>
      <w:r>
        <w:t>app,</w:t>
      </w:r>
      <w:proofErr w:type="gramEnd"/>
      <w:r>
        <w:t xml:space="preserve"> tendrán que realizar una búsqueda del equipamiento que necesitan,</w:t>
      </w:r>
      <w:r w:rsidR="008A5100">
        <w:t xml:space="preserve"> en un sencillo motor de búsqueda y</w:t>
      </w:r>
      <w:r>
        <w:t xml:space="preserve"> según unas categorías </w:t>
      </w:r>
      <w:r w:rsidR="008A5100">
        <w:t xml:space="preserve">preestablecidas </w:t>
      </w:r>
      <w:r>
        <w:t>y la propia aplicación les mostrará el proveedor que disponga del material solicitado en stock</w:t>
      </w:r>
      <w:r w:rsidR="008A5100">
        <w:t xml:space="preserve"> (</w:t>
      </w:r>
      <w:r w:rsidR="008A5100" w:rsidRPr="00CC0FDB">
        <w:rPr>
          <w:color w:val="FF0000"/>
        </w:rPr>
        <w:t>diseño y usabilidad</w:t>
      </w:r>
      <w:r w:rsidR="008A5100">
        <w:t>)</w:t>
      </w:r>
    </w:p>
    <w:p w14:paraId="4980AF8A" w14:textId="51C49202" w:rsidR="00DE6CB1" w:rsidRDefault="00DE6CB1" w:rsidP="006255F0">
      <w:r w:rsidRPr="00DE6CB1">
        <w:rPr>
          <w:highlight w:val="yellow"/>
        </w:rPr>
        <w:t>REALIZACIÓN DEL PEDIDO DE FORMA FÁCIL</w:t>
      </w:r>
    </w:p>
    <w:p w14:paraId="557E13F3" w14:textId="32ABE80F" w:rsidR="006255F0" w:rsidRDefault="00396F91" w:rsidP="006255F0">
      <w:r>
        <w:t>La transacción</w:t>
      </w:r>
      <w:r w:rsidR="006255F0">
        <w:t xml:space="preserve"> se realiza a través de una pasarela de pago que ofrece seguridad en la compra</w:t>
      </w:r>
      <w:r w:rsidR="008A5100">
        <w:t xml:space="preserve"> (</w:t>
      </w:r>
      <w:r w:rsidR="008A5100" w:rsidRPr="00CC0FDB">
        <w:rPr>
          <w:color w:val="FF0000"/>
        </w:rPr>
        <w:t xml:space="preserve">nivel </w:t>
      </w:r>
      <w:r w:rsidR="009309E5" w:rsidRPr="00CC0FDB">
        <w:rPr>
          <w:color w:val="FF0000"/>
        </w:rPr>
        <w:t>tecnológico</w:t>
      </w:r>
      <w:r w:rsidR="008A5100">
        <w:t>)</w:t>
      </w:r>
    </w:p>
    <w:p w14:paraId="07F250BC" w14:textId="4BD528C1" w:rsidR="00F42F5D" w:rsidRDefault="00F42F5D" w:rsidP="006255F0">
      <w:r>
        <w:t>DIAPO CAMISETA</w:t>
      </w:r>
    </w:p>
    <w:p w14:paraId="0364DA84" w14:textId="6E121F0A" w:rsidR="00F42F5D" w:rsidRDefault="00F42F5D" w:rsidP="00F42F5D">
      <w:r>
        <w:t xml:space="preserve">Así mismo, los </w:t>
      </w:r>
      <w:r w:rsidRPr="00F42F5D">
        <w:rPr>
          <w:b/>
          <w:bCs/>
        </w:rPr>
        <w:t>proveedores</w:t>
      </w:r>
      <w:r>
        <w:t xml:space="preserve"> dispondrán de una bolsa para incluir sus excedentes y negociar intercambios y ventas con otros suministradores que se han quedado sin stock.</w:t>
      </w:r>
    </w:p>
    <w:p w14:paraId="79B4A3CC" w14:textId="7AD0B7A3" w:rsidR="00F42F5D" w:rsidRDefault="00F42F5D" w:rsidP="00F42F5D">
      <w:r>
        <w:t>Envío de ofertas clientes</w:t>
      </w:r>
    </w:p>
    <w:p w14:paraId="3421E246" w14:textId="342F03C2" w:rsidR="00F42F5D" w:rsidRDefault="00F42F5D" w:rsidP="00F42F5D">
      <w:proofErr w:type="gramStart"/>
      <w:r>
        <w:t>Anuncio personalizados</w:t>
      </w:r>
      <w:proofErr w:type="gramEnd"/>
    </w:p>
    <w:p w14:paraId="0AB0009F" w14:textId="33C2240E" w:rsidR="00F42F5D" w:rsidRDefault="00F42F5D" w:rsidP="00F42F5D">
      <w:r>
        <w:t>Valoración por parte de los clientes</w:t>
      </w:r>
    </w:p>
    <w:p w14:paraId="4F1FA423" w14:textId="25C4F0C7" w:rsidR="00F42F5D" w:rsidRDefault="00F42F5D" w:rsidP="00F42F5D">
      <w:r>
        <w:t xml:space="preserve">Además, los </w:t>
      </w:r>
      <w:r w:rsidRPr="00F42F5D">
        <w:rPr>
          <w:b/>
          <w:bCs/>
        </w:rPr>
        <w:t>clientes</w:t>
      </w:r>
      <w:r>
        <w:t xml:space="preserve"> podrán realizar los pedidos con antelación para que los proveedores puedan anticipar la demanda y gestionar mejor su stock</w:t>
      </w:r>
    </w:p>
    <w:p w14:paraId="0F55D6F7" w14:textId="6E882C4D" w:rsidR="00F42F5D" w:rsidRDefault="00F42F5D" w:rsidP="00F42F5D">
      <w:r>
        <w:t>Acceso a descuentos</w:t>
      </w:r>
    </w:p>
    <w:p w14:paraId="791887AC" w14:textId="4B0B9845" w:rsidR="00F42F5D" w:rsidRDefault="00F42F5D" w:rsidP="00F42F5D">
      <w:r>
        <w:lastRenderedPageBreak/>
        <w:t>Acumulación de puntos por compras</w:t>
      </w:r>
    </w:p>
    <w:p w14:paraId="16DD5C8C" w14:textId="1B62B10D" w:rsidR="00F42F5D" w:rsidRDefault="00F42F5D" w:rsidP="00F42F5D">
      <w:r>
        <w:t>Acceso a compras preferentes</w:t>
      </w:r>
    </w:p>
    <w:p w14:paraId="4B8963F2" w14:textId="77777777" w:rsidR="00F42F5D" w:rsidRDefault="00F42F5D" w:rsidP="006255F0"/>
    <w:p w14:paraId="5A632823" w14:textId="2907B53C" w:rsidR="00F42F5D" w:rsidRDefault="00F42F5D" w:rsidP="006255F0"/>
    <w:p w14:paraId="27C09591" w14:textId="77777777" w:rsidR="00F42F5D" w:rsidRDefault="00F42F5D" w:rsidP="006255F0"/>
    <w:p w14:paraId="36F0235A" w14:textId="58DF6B29" w:rsidR="006255F0" w:rsidRDefault="006255F0" w:rsidP="006255F0">
      <w:pPr>
        <w:rPr>
          <w:b/>
          <w:bCs/>
        </w:rPr>
      </w:pPr>
      <w:r w:rsidRPr="006255F0">
        <w:rPr>
          <w:b/>
          <w:bCs/>
        </w:rPr>
        <w:t xml:space="preserve">Diapo </w:t>
      </w:r>
      <w:r w:rsidR="00EA0F05">
        <w:rPr>
          <w:b/>
          <w:bCs/>
        </w:rPr>
        <w:t>7</w:t>
      </w:r>
      <w:r w:rsidRPr="006255F0">
        <w:rPr>
          <w:b/>
          <w:bCs/>
        </w:rPr>
        <w:t xml:space="preserve"> (Estructura de precios/proyección económica)</w:t>
      </w:r>
    </w:p>
    <w:p w14:paraId="48E04E28" w14:textId="77777777" w:rsidR="00EB59DE" w:rsidRPr="00FB02BA" w:rsidRDefault="00EB59DE" w:rsidP="00EB59DE">
      <w:pPr>
        <w:rPr>
          <w:color w:val="FF0000"/>
        </w:rPr>
      </w:pPr>
      <w:r w:rsidRPr="00FB02BA">
        <w:rPr>
          <w:color w:val="FF0000"/>
        </w:rPr>
        <w:t xml:space="preserve">España muestra una alta dependencia de terceros países a la hora de satisfacer la demanda de bienes y equipos sanitarios, tanto para evitar la propagación del virus SARS-CoV-2 como hacer frente a la enfermedad asociada COVID-19. En particular, la dependencia de </w:t>
      </w:r>
      <w:r w:rsidRPr="00FB02BA">
        <w:rPr>
          <w:i/>
          <w:iCs/>
          <w:color w:val="FF0000"/>
        </w:rPr>
        <w:t>equipos médicos esenciales</w:t>
      </w:r>
      <w:r w:rsidRPr="00FB02BA">
        <w:rPr>
          <w:color w:val="FF0000"/>
        </w:rPr>
        <w:t xml:space="preserve"> es mayor que la de </w:t>
      </w:r>
      <w:r w:rsidRPr="00FB02BA">
        <w:rPr>
          <w:i/>
          <w:iCs/>
          <w:color w:val="FF0000"/>
        </w:rPr>
        <w:t>equipos de protección individual</w:t>
      </w:r>
      <w:r w:rsidRPr="00FB02BA">
        <w:rPr>
          <w:color w:val="FF0000"/>
        </w:rPr>
        <w:t>. Sin embargo, la estructura de proveedores de equipos médicos es más cercana a nuestro entorno y por tanto más fiable que la de bienes de protección</w:t>
      </w:r>
    </w:p>
    <w:p w14:paraId="0E1EEB00" w14:textId="1D5C18FD" w:rsidR="009309E5" w:rsidRDefault="009309E5" w:rsidP="006255F0">
      <w:r>
        <w:t xml:space="preserve">Hemos planteado una aplicación sencilla, por lo que en una primera fase se llevará a cabo un desarrollo rápido y de bajo coste, </w:t>
      </w:r>
      <w:r w:rsidR="0026448C">
        <w:t>que,</w:t>
      </w:r>
      <w:r>
        <w:t xml:space="preserve"> unido a una moderada acción comercial, permitirá rentabilizar el tiempo y recursos invertidos e</w:t>
      </w:r>
      <w:r w:rsidR="00C960D9">
        <w:t>n</w:t>
      </w:r>
      <w:r>
        <w:t xml:space="preserve"> un corto espacio temporal. </w:t>
      </w:r>
    </w:p>
    <w:p w14:paraId="3518B136" w14:textId="60234359" w:rsidR="00396F91" w:rsidRDefault="0026448C" w:rsidP="006255F0">
      <w:r>
        <w:t>Los ingresos provendrán de una comisión por cada transacción realizada y por suscripciones mensuales o anuales y anuncios para conseguir un mejor posicionamiento en la plataforma, primando siempre la calidad y seriedad de los proveedores.</w:t>
      </w:r>
    </w:p>
    <w:p w14:paraId="0BFE16F6" w14:textId="03005E5E" w:rsidR="00EA0F05" w:rsidRDefault="00EA0F05" w:rsidP="006255F0">
      <w:pPr>
        <w:rPr>
          <w:b/>
          <w:bCs/>
        </w:rPr>
      </w:pPr>
      <w:r>
        <w:rPr>
          <w:b/>
          <w:bCs/>
        </w:rPr>
        <w:t>Diapo 8</w:t>
      </w:r>
    </w:p>
    <w:p w14:paraId="4030E0F0" w14:textId="24C6BFEB" w:rsidR="00EA0F05" w:rsidRDefault="00EA0F05" w:rsidP="006255F0">
      <w:r>
        <w:t>Contamos con un equipo multidisciplinar que posee una visión transversal en lo relativo a los diferentes aspectos del modelo de negocio.</w:t>
      </w:r>
    </w:p>
    <w:p w14:paraId="77BD61DA" w14:textId="375FCCFA" w:rsidR="00EA0F05" w:rsidRDefault="00EA0F05" w:rsidP="006255F0"/>
    <w:p w14:paraId="71475222" w14:textId="77777777" w:rsidR="00EA0F05" w:rsidRPr="00EA0F05" w:rsidRDefault="00EA0F05" w:rsidP="006255F0"/>
    <w:p w14:paraId="378F09EC" w14:textId="77777777" w:rsidR="00503C80" w:rsidRPr="00503C80" w:rsidRDefault="00503C80" w:rsidP="00503C80">
      <w:pPr>
        <w:rPr>
          <w:b/>
          <w:bCs/>
        </w:rPr>
      </w:pPr>
    </w:p>
    <w:sectPr w:rsidR="00503C80" w:rsidRPr="00503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8671F"/>
    <w:multiLevelType w:val="hybridMultilevel"/>
    <w:tmpl w:val="42C279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82FC5"/>
    <w:multiLevelType w:val="hybridMultilevel"/>
    <w:tmpl w:val="42C279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60F04"/>
    <w:multiLevelType w:val="hybridMultilevel"/>
    <w:tmpl w:val="5E52ED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F4B7C"/>
    <w:multiLevelType w:val="hybridMultilevel"/>
    <w:tmpl w:val="42C279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DC"/>
    <w:rsid w:val="000A2675"/>
    <w:rsid w:val="0018441A"/>
    <w:rsid w:val="00203BD8"/>
    <w:rsid w:val="0026448C"/>
    <w:rsid w:val="00396F91"/>
    <w:rsid w:val="004B5F26"/>
    <w:rsid w:val="00503C80"/>
    <w:rsid w:val="00534DDB"/>
    <w:rsid w:val="006255F0"/>
    <w:rsid w:val="007874A6"/>
    <w:rsid w:val="008A5100"/>
    <w:rsid w:val="009309E5"/>
    <w:rsid w:val="00A32B15"/>
    <w:rsid w:val="00C960D9"/>
    <w:rsid w:val="00CA5E2C"/>
    <w:rsid w:val="00CC0FDB"/>
    <w:rsid w:val="00DB6800"/>
    <w:rsid w:val="00DE6CB1"/>
    <w:rsid w:val="00E23DD5"/>
    <w:rsid w:val="00E64F2B"/>
    <w:rsid w:val="00E6789C"/>
    <w:rsid w:val="00EA0F05"/>
    <w:rsid w:val="00EB59DE"/>
    <w:rsid w:val="00EF52DC"/>
    <w:rsid w:val="00F020A8"/>
    <w:rsid w:val="00F42F5D"/>
    <w:rsid w:val="00FB02BA"/>
    <w:rsid w:val="00FC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2F73C"/>
  <w15:chartTrackingRefBased/>
  <w15:docId w15:val="{688EC83D-E733-4B49-A1B6-6ACDCB4A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872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Martínez</dc:creator>
  <cp:keywords/>
  <dc:description/>
  <cp:lastModifiedBy>Beti Spuch</cp:lastModifiedBy>
  <cp:revision>12</cp:revision>
  <dcterms:created xsi:type="dcterms:W3CDTF">2020-06-28T09:54:00Z</dcterms:created>
  <dcterms:modified xsi:type="dcterms:W3CDTF">2020-06-28T16:48:00Z</dcterms:modified>
</cp:coreProperties>
</file>