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F54CB" w14:textId="2C689827" w:rsidR="00912397" w:rsidRPr="00D5729E" w:rsidRDefault="00912397" w:rsidP="00912397">
      <w:pPr>
        <w:spacing w:before="100" w:beforeAutospacing="1" w:after="100" w:afterAutospacing="1" w:line="240" w:lineRule="auto"/>
        <w:jc w:val="left"/>
        <w:rPr>
          <w:rFonts w:ascii="Times New Roman" w:eastAsia="Times New Roman" w:hAnsi="Times New Roman" w:cs="Times New Roman"/>
          <w:sz w:val="24"/>
          <w:szCs w:val="24"/>
        </w:rPr>
      </w:pPr>
      <w:r w:rsidRPr="00D5729E">
        <w:rPr>
          <w:rStyle w:val="Heading2Char"/>
          <w:rFonts w:ascii="Times New Roman" w:hAnsi="Times New Roman" w:cs="Times New Roman"/>
          <w:sz w:val="24"/>
          <w:szCs w:val="24"/>
        </w:rPr>
        <w:t>Course Title and Course Number</w:t>
      </w:r>
      <w:r w:rsidRPr="00D5729E">
        <w:rPr>
          <w:rStyle w:val="Heading3Char"/>
          <w:rFonts w:ascii="Times New Roman" w:hAnsi="Times New Roman" w:cs="Times New Roman"/>
        </w:rPr>
        <w:t>:</w:t>
      </w:r>
      <w:r w:rsidRPr="00D5729E">
        <w:rPr>
          <w:rFonts w:ascii="Times New Roman" w:eastAsia="Times New Roman" w:hAnsi="Times New Roman" w:cs="Times New Roman"/>
          <w:b/>
          <w:bCs/>
          <w:sz w:val="24"/>
          <w:szCs w:val="24"/>
        </w:rPr>
        <w:t xml:space="preserve"> </w:t>
      </w:r>
      <w:r w:rsidR="00187CF4" w:rsidRPr="00187CF4">
        <w:rPr>
          <w:rFonts w:ascii="Times New Roman" w:eastAsia="Times New Roman" w:hAnsi="Times New Roman" w:cs="Times New Roman"/>
          <w:color w:val="000000" w:themeColor="text1"/>
          <w:sz w:val="24"/>
          <w:szCs w:val="24"/>
        </w:rPr>
        <w:t>MATH 102</w:t>
      </w:r>
      <w:r w:rsidR="00D3651A">
        <w:rPr>
          <w:rFonts w:ascii="Times New Roman" w:eastAsia="Times New Roman" w:hAnsi="Times New Roman" w:cs="Times New Roman"/>
          <w:color w:val="000000" w:themeColor="text1"/>
          <w:sz w:val="24"/>
          <w:szCs w:val="24"/>
        </w:rPr>
        <w:t>1</w:t>
      </w:r>
      <w:r w:rsidR="001D1463">
        <w:rPr>
          <w:rFonts w:ascii="Times New Roman" w:eastAsia="Times New Roman" w:hAnsi="Times New Roman" w:cs="Times New Roman"/>
          <w:color w:val="000000" w:themeColor="text1"/>
          <w:sz w:val="24"/>
          <w:szCs w:val="24"/>
        </w:rPr>
        <w:t xml:space="preserve"> – lab </w:t>
      </w:r>
      <w:r w:rsidR="002B6862">
        <w:rPr>
          <w:rFonts w:ascii="Times New Roman" w:eastAsia="Times New Roman" w:hAnsi="Times New Roman" w:cs="Times New Roman"/>
          <w:color w:val="000000" w:themeColor="text1"/>
          <w:sz w:val="24"/>
          <w:szCs w:val="24"/>
        </w:rPr>
        <w:t xml:space="preserve">class </w:t>
      </w:r>
      <w:r w:rsidR="001D1463">
        <w:rPr>
          <w:rFonts w:ascii="Times New Roman" w:eastAsia="Times New Roman" w:hAnsi="Times New Roman" w:cs="Times New Roman"/>
          <w:color w:val="000000" w:themeColor="text1"/>
          <w:sz w:val="24"/>
          <w:szCs w:val="24"/>
        </w:rPr>
        <w:t>meetings of MATH 1020, Business Calculus I</w:t>
      </w:r>
    </w:p>
    <w:p w14:paraId="3944E3F6" w14:textId="67EE5474" w:rsidR="00912397" w:rsidRPr="00D803B9" w:rsidRDefault="00912397" w:rsidP="00912397">
      <w:pPr>
        <w:spacing w:before="100" w:beforeAutospacing="1" w:after="300" w:line="240" w:lineRule="auto"/>
        <w:jc w:val="left"/>
        <w:rPr>
          <w:rFonts w:ascii="Times New Roman" w:eastAsia="Times New Roman" w:hAnsi="Times New Roman" w:cs="Times New Roman"/>
          <w:color w:val="000000" w:themeColor="text1"/>
          <w:sz w:val="24"/>
          <w:szCs w:val="24"/>
        </w:rPr>
      </w:pPr>
      <w:r w:rsidRPr="00D5729E">
        <w:rPr>
          <w:rStyle w:val="Heading3Char"/>
          <w:rFonts w:ascii="Times New Roman" w:hAnsi="Times New Roman" w:cs="Times New Roman"/>
        </w:rPr>
        <w:t>Term:</w:t>
      </w:r>
      <w:r w:rsidRPr="00D5729E">
        <w:rPr>
          <w:rFonts w:ascii="Times New Roman" w:eastAsia="Times New Roman" w:hAnsi="Times New Roman" w:cs="Times New Roman"/>
          <w:sz w:val="24"/>
          <w:szCs w:val="24"/>
        </w:rPr>
        <w:t xml:space="preserve"> </w:t>
      </w:r>
      <w:r w:rsidR="002A2CD9">
        <w:rPr>
          <w:rFonts w:ascii="Times New Roman" w:eastAsia="Times New Roman" w:hAnsi="Times New Roman" w:cs="Times New Roman"/>
          <w:bCs/>
          <w:iCs/>
          <w:color w:val="000000" w:themeColor="text1"/>
          <w:sz w:val="24"/>
          <w:szCs w:val="24"/>
        </w:rPr>
        <w:t>Fall</w:t>
      </w:r>
      <w:r w:rsidR="00D803B9">
        <w:rPr>
          <w:rFonts w:ascii="Times New Roman" w:eastAsia="Times New Roman" w:hAnsi="Times New Roman" w:cs="Times New Roman"/>
          <w:bCs/>
          <w:iCs/>
          <w:color w:val="000000" w:themeColor="text1"/>
          <w:sz w:val="24"/>
          <w:szCs w:val="24"/>
        </w:rPr>
        <w:t xml:space="preserve"> 202</w:t>
      </w:r>
      <w:r w:rsidR="00FA06EF">
        <w:rPr>
          <w:rFonts w:ascii="Times New Roman" w:eastAsia="Times New Roman" w:hAnsi="Times New Roman" w:cs="Times New Roman"/>
          <w:bCs/>
          <w:iCs/>
          <w:color w:val="000000" w:themeColor="text1"/>
          <w:sz w:val="24"/>
          <w:szCs w:val="24"/>
        </w:rPr>
        <w:t>3</w:t>
      </w:r>
    </w:p>
    <w:p w14:paraId="6EA489E3" w14:textId="0F5FE4C9" w:rsidR="00BF3940" w:rsidRPr="00BF3940" w:rsidRDefault="00BF3940" w:rsidP="00912397">
      <w:pPr>
        <w:spacing w:before="100" w:beforeAutospacing="1" w:after="300" w:line="240" w:lineRule="auto"/>
        <w:jc w:val="left"/>
        <w:rPr>
          <w:rStyle w:val="Heading3Char"/>
          <w:rFonts w:ascii="Times New Roman" w:eastAsia="Times New Roman" w:hAnsi="Times New Roman" w:cs="Times New Roman"/>
          <w:smallCaps w:val="0"/>
          <w:color w:val="000000" w:themeColor="text1"/>
          <w:spacing w:val="0"/>
          <w:sz w:val="20"/>
          <w:szCs w:val="20"/>
        </w:rPr>
      </w:pPr>
      <w:r>
        <w:rPr>
          <w:rStyle w:val="Heading3Char"/>
          <w:rFonts w:ascii="Times New Roman" w:hAnsi="Times New Roman" w:cs="Times New Roman"/>
        </w:rPr>
        <w:t>Course Coordinator</w:t>
      </w:r>
      <w:r w:rsidRPr="00D5729E">
        <w:rPr>
          <w:rStyle w:val="Heading3Char"/>
          <w:rFonts w:ascii="Times New Roman" w:hAnsi="Times New Roman" w:cs="Times New Roman"/>
        </w:rPr>
        <w:t>:</w:t>
      </w:r>
      <w:r>
        <w:rPr>
          <w:rFonts w:ascii="Times New Roman" w:eastAsia="Times New Roman" w:hAnsi="Times New Roman" w:cs="Times New Roman"/>
          <w:bCs/>
          <w:color w:val="000000" w:themeColor="text1"/>
          <w:sz w:val="24"/>
          <w:szCs w:val="24"/>
        </w:rPr>
        <w:t xml:space="preserve"> </w:t>
      </w:r>
      <w:r w:rsidRPr="0095760A">
        <w:rPr>
          <w:rFonts w:ascii="Times New Roman" w:eastAsia="Times New Roman" w:hAnsi="Times New Roman" w:cs="Times New Roman"/>
          <w:bCs/>
          <w:color w:val="000000" w:themeColor="text1"/>
        </w:rPr>
        <w:t xml:space="preserve">Mrs. Donna </w:t>
      </w:r>
      <w:r>
        <w:rPr>
          <w:rFonts w:ascii="Times New Roman" w:eastAsia="Times New Roman" w:hAnsi="Times New Roman" w:cs="Times New Roman"/>
          <w:bCs/>
          <w:color w:val="000000" w:themeColor="text1"/>
        </w:rPr>
        <w:t xml:space="preserve">M. </w:t>
      </w:r>
      <w:r w:rsidRPr="0095760A">
        <w:rPr>
          <w:rFonts w:ascii="Times New Roman" w:eastAsia="Times New Roman" w:hAnsi="Times New Roman" w:cs="Times New Roman"/>
          <w:bCs/>
          <w:color w:val="000000" w:themeColor="text1"/>
        </w:rPr>
        <w:t xml:space="preserve">Simms, </w:t>
      </w:r>
      <w:hyperlink r:id="rId8" w:history="1">
        <w:r w:rsidRPr="0095760A">
          <w:rPr>
            <w:rStyle w:val="Hyperlink"/>
            <w:rFonts w:ascii="Times New Roman" w:eastAsia="Times New Roman" w:hAnsi="Times New Roman" w:cs="Times New Roman"/>
            <w:bCs/>
          </w:rPr>
          <w:t>dsimms@clemson.edu</w:t>
        </w:r>
      </w:hyperlink>
      <w:r w:rsidRPr="0095760A">
        <w:rPr>
          <w:rFonts w:ascii="Times New Roman" w:eastAsia="Times New Roman" w:hAnsi="Times New Roman" w:cs="Times New Roman"/>
          <w:bCs/>
          <w:color w:val="000000" w:themeColor="text1"/>
        </w:rPr>
        <w:t>, (864)-656-5210, Martin Hall O-311</w:t>
      </w:r>
    </w:p>
    <w:p w14:paraId="7DE2ECA2" w14:textId="7AAABC90" w:rsidR="00F03E65" w:rsidRDefault="00912397" w:rsidP="00FD3CE7">
      <w:pPr>
        <w:spacing w:before="100" w:beforeAutospacing="1" w:after="300" w:line="240" w:lineRule="auto"/>
        <w:jc w:val="left"/>
        <w:rPr>
          <w:rStyle w:val="IntenseEmphasis"/>
          <w:rFonts w:ascii="Times New Roman" w:eastAsiaTheme="minorHAnsi" w:hAnsi="Times New Roman" w:cs="Times New Roman"/>
          <w:b w:val="0"/>
          <w:bCs w:val="0"/>
          <w:i w:val="0"/>
          <w:color w:val="000000" w:themeColor="text1"/>
        </w:rPr>
      </w:pPr>
      <w:r w:rsidRPr="00D5729E">
        <w:rPr>
          <w:rStyle w:val="Heading3Char"/>
          <w:rFonts w:ascii="Times New Roman" w:hAnsi="Times New Roman" w:cs="Times New Roman"/>
        </w:rPr>
        <w:t>Information on Modality:</w:t>
      </w:r>
      <w:r w:rsidRPr="00D5729E">
        <w:rPr>
          <w:rFonts w:ascii="Times New Roman" w:eastAsia="Times New Roman" w:hAnsi="Times New Roman" w:cs="Times New Roman"/>
          <w:b/>
          <w:bCs/>
          <w:sz w:val="24"/>
          <w:szCs w:val="24"/>
        </w:rPr>
        <w:t xml:space="preserve"> </w:t>
      </w:r>
      <w:r w:rsidR="00F03E65" w:rsidRPr="00FD3CE7">
        <w:rPr>
          <w:rFonts w:ascii="Times New Roman" w:hAnsi="Times New Roman" w:cs="Times New Roman"/>
        </w:rPr>
        <w:t>Lectures will primarily be delivered asynchronously through pre-recorded videos produced by Clemson University instructors specifically for students enrolled in this course.  Video links will be provided in Canvas.  Question/answer sessions and/or supplementary instruction will take place at the beginning of the corresponding lab.</w:t>
      </w:r>
      <w:r w:rsidR="00FD3CE7">
        <w:rPr>
          <w:rFonts w:ascii="Times New Roman" w:hAnsi="Times New Roman" w:cs="Times New Roman"/>
        </w:rPr>
        <w:t xml:space="preserve"> Lab class sessions will be in person.</w:t>
      </w:r>
      <w:r w:rsidR="00F03E65" w:rsidRPr="00FD3CE7">
        <w:rPr>
          <w:rFonts w:ascii="Times New Roman" w:hAnsi="Times New Roman" w:cs="Times New Roman"/>
        </w:rPr>
        <w:t xml:space="preserve"> </w:t>
      </w:r>
    </w:p>
    <w:p w14:paraId="7D1D6C82" w14:textId="32A0F282" w:rsidR="00F03E65" w:rsidRDefault="00F03E65" w:rsidP="00F03E65">
      <w:pPr>
        <w:spacing w:before="100" w:beforeAutospacing="1" w:after="300" w:line="240" w:lineRule="auto"/>
        <w:jc w:val="left"/>
        <w:rPr>
          <w:rStyle w:val="Heading3Char"/>
          <w:rFonts w:ascii="Times New Roman" w:hAnsi="Times New Roman" w:cs="Times New Roman"/>
        </w:rPr>
      </w:pPr>
      <w:r>
        <w:rPr>
          <w:rStyle w:val="Heading3Char"/>
          <w:rFonts w:ascii="Times New Roman" w:hAnsi="Times New Roman" w:cs="Times New Roman"/>
        </w:rPr>
        <w:t>Section:</w:t>
      </w:r>
      <w:r w:rsidR="009050B8">
        <w:rPr>
          <w:rStyle w:val="Heading3Char"/>
          <w:rFonts w:ascii="Times New Roman" w:hAnsi="Times New Roman" w:cs="Times New Roman"/>
        </w:rPr>
        <w:t xml:space="preserve"> </w:t>
      </w:r>
      <w:r w:rsidR="009050B8" w:rsidRPr="00FD3CE7">
        <w:t>009</w:t>
      </w:r>
      <w:r w:rsidRPr="00A57627">
        <w:rPr>
          <w:rStyle w:val="IntenseEmphasis"/>
          <w:rFonts w:ascii="Times New Roman" w:eastAsiaTheme="minorHAnsi" w:hAnsi="Times New Roman" w:cs="Times New Roman"/>
          <w:sz w:val="24"/>
          <w:szCs w:val="24"/>
        </w:rPr>
        <w:t xml:space="preserve"> </w:t>
      </w:r>
    </w:p>
    <w:p w14:paraId="6ACE0833" w14:textId="7AC184E9" w:rsidR="00F03E65" w:rsidRPr="009050B8" w:rsidRDefault="00F03E65" w:rsidP="00912397">
      <w:pPr>
        <w:spacing w:before="100" w:beforeAutospacing="1" w:after="300" w:line="240" w:lineRule="auto"/>
        <w:jc w:val="left"/>
        <w:rPr>
          <w:rStyle w:val="IntenseEmphasis"/>
          <w:rFonts w:ascii="Times New Roman" w:eastAsiaTheme="minorHAnsi" w:hAnsi="Times New Roman" w:cs="Times New Roman"/>
          <w:b w:val="0"/>
          <w:bCs w:val="0"/>
          <w:i w:val="0"/>
          <w:iCs w:val="0"/>
          <w:color w:val="auto"/>
          <w:sz w:val="24"/>
          <w:szCs w:val="24"/>
        </w:rPr>
      </w:pPr>
      <w:r w:rsidRPr="00D5729E">
        <w:rPr>
          <w:rStyle w:val="Heading3Char"/>
          <w:rFonts w:ascii="Times New Roman" w:hAnsi="Times New Roman" w:cs="Times New Roman"/>
        </w:rPr>
        <w:t>Class Meeting Time and Place:</w:t>
      </w:r>
      <w:r w:rsidR="009050B8">
        <w:rPr>
          <w:rStyle w:val="IntenseEmphasis"/>
          <w:rFonts w:ascii="Times New Roman" w:eastAsiaTheme="minorHAnsi" w:hAnsi="Times New Roman" w:cs="Times New Roman"/>
        </w:rPr>
        <w:t xml:space="preserve"> </w:t>
      </w:r>
      <w:r w:rsidR="009050B8" w:rsidRPr="00FD3CE7">
        <w:rPr>
          <w:rFonts w:ascii="Times New Roman" w:hAnsi="Times New Roman" w:cs="Times New Roman"/>
        </w:rPr>
        <w:t>We will meet on MWF from 11:15 AM – 12:05 PM in Martin Hall M301.  On exam day, we will meet on W from 5:30 PM – 7:00 PM in a room to be decided.</w:t>
      </w:r>
    </w:p>
    <w:p w14:paraId="39805E0C" w14:textId="6A4E2F27" w:rsidR="00912397" w:rsidRPr="009050B8" w:rsidRDefault="00912397" w:rsidP="00912397">
      <w:pPr>
        <w:spacing w:before="100" w:beforeAutospacing="1" w:after="300" w:line="240" w:lineRule="auto"/>
        <w:jc w:val="left"/>
        <w:rPr>
          <w:rFonts w:ascii="Times New Roman" w:eastAsiaTheme="minorHAnsi" w:hAnsi="Times New Roman" w:cs="Times New Roman"/>
          <w:spacing w:val="10"/>
        </w:rPr>
      </w:pPr>
      <w:r w:rsidRPr="00D5729E">
        <w:rPr>
          <w:rStyle w:val="Heading3Char"/>
          <w:rFonts w:ascii="Times New Roman" w:hAnsi="Times New Roman" w:cs="Times New Roman"/>
        </w:rPr>
        <w:t>Instructor Name:</w:t>
      </w:r>
      <w:r w:rsidRPr="00D5729E">
        <w:rPr>
          <w:rFonts w:ascii="Times New Roman" w:eastAsia="Times New Roman" w:hAnsi="Times New Roman" w:cs="Times New Roman"/>
          <w:b/>
          <w:bCs/>
          <w:sz w:val="24"/>
          <w:szCs w:val="24"/>
        </w:rPr>
        <w:t xml:space="preserve"> </w:t>
      </w:r>
      <w:r w:rsidR="009050B8" w:rsidRPr="00FD3CE7">
        <w:rPr>
          <w:rFonts w:ascii="Times New Roman" w:hAnsi="Times New Roman" w:cs="Times New Roman"/>
        </w:rPr>
        <w:t>Michael Nelson</w:t>
      </w:r>
    </w:p>
    <w:p w14:paraId="5D13FE19" w14:textId="77777777" w:rsidR="00A8064C" w:rsidRPr="0005367B" w:rsidRDefault="00A8064C" w:rsidP="00A8064C">
      <w:pPr>
        <w:spacing w:before="100" w:beforeAutospacing="1" w:after="300" w:afterAutospacing="1" w:line="240" w:lineRule="auto"/>
        <w:jc w:val="left"/>
        <w:rPr>
          <w:rStyle w:val="Strong"/>
          <w:rFonts w:ascii="Times New Roman" w:eastAsiaTheme="minorHAnsi" w:hAnsi="Times New Roman" w:cs="Times New Roman"/>
        </w:rPr>
      </w:pPr>
      <w:r w:rsidRPr="00D5729E">
        <w:rPr>
          <w:rStyle w:val="Heading3Char"/>
          <w:rFonts w:ascii="Times New Roman" w:eastAsiaTheme="minorHAnsi" w:hAnsi="Times New Roman" w:cs="Times New Roman"/>
        </w:rPr>
        <w:t>Department and College of Instructor</w:t>
      </w:r>
      <w:r w:rsidRPr="00D5729E">
        <w:rPr>
          <w:rStyle w:val="Strong"/>
          <w:rFonts w:ascii="Times New Roman" w:eastAsiaTheme="minorHAnsi" w:hAnsi="Times New Roman" w:cs="Times New Roman"/>
          <w:b w:val="0"/>
          <w:bCs w:val="0"/>
          <w:color w:val="auto"/>
          <w:sz w:val="24"/>
          <w:szCs w:val="24"/>
        </w:rPr>
        <w:t>:</w:t>
      </w:r>
      <w:r>
        <w:rPr>
          <w:rStyle w:val="Strong"/>
          <w:rFonts w:ascii="Times New Roman" w:eastAsiaTheme="minorHAnsi" w:hAnsi="Times New Roman" w:cs="Times New Roman"/>
          <w:b w:val="0"/>
          <w:bCs w:val="0"/>
          <w:color w:val="auto"/>
          <w:sz w:val="24"/>
          <w:szCs w:val="24"/>
        </w:rPr>
        <w:t xml:space="preserve"> </w:t>
      </w:r>
      <w:r w:rsidRPr="00FD3CE7">
        <w:rPr>
          <w:rFonts w:ascii="Times New Roman" w:hAnsi="Times New Roman" w:cs="Times New Roman"/>
        </w:rPr>
        <w:t>School of Mathematical &amp; Statistical Sciences (SMSS), College of Science</w:t>
      </w:r>
    </w:p>
    <w:p w14:paraId="026FD5E7" w14:textId="515BBE72" w:rsidR="00D3651A" w:rsidRPr="0095760A" w:rsidRDefault="00D3651A" w:rsidP="00D3651A">
      <w:pPr>
        <w:spacing w:before="100" w:beforeAutospacing="1" w:after="300" w:line="240" w:lineRule="auto"/>
        <w:jc w:val="left"/>
        <w:rPr>
          <w:rFonts w:ascii="Times New Roman" w:eastAsia="Times New Roman" w:hAnsi="Times New Roman" w:cs="Times New Roman"/>
          <w:color w:val="000000" w:themeColor="text1"/>
        </w:rPr>
      </w:pPr>
      <w:r w:rsidRPr="00D5729E">
        <w:rPr>
          <w:rStyle w:val="Heading3Char"/>
          <w:rFonts w:ascii="Times New Roman" w:eastAsiaTheme="minorHAnsi" w:hAnsi="Times New Roman" w:cs="Times New Roman"/>
        </w:rPr>
        <w:t>Time to Wait</w:t>
      </w:r>
      <w:r w:rsidRPr="00707A58">
        <w:rPr>
          <w:rStyle w:val="Heading3Char"/>
          <w:rFonts w:ascii="Times New Roman" w:eastAsiaTheme="minorHAnsi" w:hAnsi="Times New Roman" w:cs="Times New Roman"/>
        </w:rPr>
        <w:t>:</w:t>
      </w:r>
      <w:r w:rsidRPr="00707A58">
        <w:rPr>
          <w:rStyle w:val="IntenseEmphasis"/>
          <w:rFonts w:ascii="Times New Roman" w:eastAsiaTheme="minorHAnsi" w:hAnsi="Times New Roman" w:cs="Times New Roman"/>
          <w:i w:val="0"/>
          <w:iCs w:val="0"/>
          <w:color w:val="FF0000"/>
          <w:sz w:val="24"/>
          <w:szCs w:val="24"/>
        </w:rPr>
        <w:t xml:space="preserve"> </w:t>
      </w:r>
      <w:r w:rsidRPr="00FD3CE7">
        <w:rPr>
          <w:rFonts w:ascii="Times New Roman" w:hAnsi="Times New Roman" w:cs="Times New Roman"/>
        </w:rPr>
        <w:t xml:space="preserve">If an instructor does not show up for </w:t>
      </w:r>
      <w:r w:rsidR="009F3F29" w:rsidRPr="00FD3CE7">
        <w:rPr>
          <w:rFonts w:ascii="Times New Roman" w:hAnsi="Times New Roman" w:cs="Times New Roman"/>
        </w:rPr>
        <w:t>lab</w:t>
      </w:r>
      <w:r w:rsidR="002B6862" w:rsidRPr="00FD3CE7">
        <w:rPr>
          <w:rFonts w:ascii="Times New Roman" w:hAnsi="Times New Roman" w:cs="Times New Roman"/>
        </w:rPr>
        <w:t xml:space="preserve"> class meeting</w:t>
      </w:r>
      <w:r w:rsidRPr="00FD3CE7">
        <w:rPr>
          <w:rFonts w:ascii="Times New Roman" w:hAnsi="Times New Roman" w:cs="Times New Roman"/>
        </w:rPr>
        <w:t>, quietly wait 15 minutes before leaving.  Please call (864)-656-3434 to report this should it happen.</w:t>
      </w:r>
    </w:p>
    <w:p w14:paraId="4CEB3A31" w14:textId="738C7086" w:rsidR="00735DE4" w:rsidRPr="00735DE4" w:rsidRDefault="00912397" w:rsidP="00735DE4">
      <w:pPr>
        <w:spacing w:before="45" w:after="100" w:afterAutospacing="1" w:line="240" w:lineRule="auto"/>
        <w:jc w:val="left"/>
        <w:rPr>
          <w:rFonts w:ascii="Times New Roman" w:eastAsia="Times New Roman" w:hAnsi="Times New Roman" w:cs="Times New Roman"/>
          <w:color w:val="0000FF"/>
        </w:rPr>
      </w:pPr>
      <w:r w:rsidRPr="00D5729E">
        <w:rPr>
          <w:rStyle w:val="Heading3Char"/>
          <w:rFonts w:ascii="Times New Roman" w:eastAsiaTheme="minorHAnsi" w:hAnsi="Times New Roman" w:cs="Times New Roman"/>
        </w:rPr>
        <w:t>Instructor Email:</w:t>
      </w:r>
      <w:r w:rsidR="009050B8">
        <w:rPr>
          <w:rStyle w:val="Heading3Char"/>
          <w:rFonts w:ascii="Times New Roman" w:eastAsiaTheme="minorHAnsi" w:hAnsi="Times New Roman" w:cs="Times New Roman"/>
        </w:rPr>
        <w:t xml:space="preserve"> </w:t>
      </w:r>
      <w:r w:rsidR="009050B8" w:rsidRPr="00FD3CE7">
        <w:rPr>
          <w:rFonts w:ascii="Times New Roman" w:hAnsi="Times New Roman" w:cs="Times New Roman"/>
        </w:rPr>
        <w:t xml:space="preserve">My email </w:t>
      </w:r>
      <w:r w:rsidR="00C94CF5" w:rsidRPr="00FD3CE7">
        <w:rPr>
          <w:rFonts w:ascii="Times New Roman" w:hAnsi="Times New Roman" w:cs="Times New Roman"/>
        </w:rPr>
        <w:t>is</w:t>
      </w:r>
      <w:r w:rsidR="00FD3CE7">
        <w:rPr>
          <w:rFonts w:ascii="Times New Roman" w:hAnsi="Times New Roman" w:cs="Times New Roman"/>
        </w:rPr>
        <w:t xml:space="preserve"> </w:t>
      </w:r>
      <w:hyperlink r:id="rId9" w:history="1">
        <w:r w:rsidR="00FD3CE7" w:rsidRPr="00EC358D">
          <w:rPr>
            <w:rStyle w:val="Hyperlink"/>
            <w:rFonts w:ascii="Times New Roman" w:hAnsi="Times New Roman" w:cs="Times New Roman"/>
          </w:rPr>
          <w:t>mnelso7@clemson.edu</w:t>
        </w:r>
      </w:hyperlink>
      <w:r w:rsidR="00FD3CE7">
        <w:rPr>
          <w:rFonts w:ascii="Times New Roman" w:hAnsi="Times New Roman" w:cs="Times New Roman"/>
        </w:rPr>
        <w:t xml:space="preserve">. </w:t>
      </w:r>
      <w:r w:rsidRPr="00FD3CE7">
        <w:rPr>
          <w:rFonts w:ascii="Times New Roman" w:hAnsi="Times New Roman" w:cs="Times New Roman"/>
        </w:rPr>
        <w:t xml:space="preserve">You can expect a response to your email inquiries within </w:t>
      </w:r>
      <w:r w:rsidR="00735DE4" w:rsidRPr="00FD3CE7">
        <w:rPr>
          <w:rFonts w:ascii="Times New Roman" w:hAnsi="Times New Roman" w:cs="Times New Roman"/>
        </w:rPr>
        <w:t>24</w:t>
      </w:r>
      <w:r w:rsidRPr="00FD3CE7">
        <w:rPr>
          <w:rFonts w:ascii="Times New Roman" w:hAnsi="Times New Roman" w:cs="Times New Roman"/>
        </w:rPr>
        <w:t xml:space="preserve"> hours, excluding weekends and university holidays</w:t>
      </w:r>
      <w:r w:rsidR="00C94CF5" w:rsidRPr="00FD3CE7">
        <w:rPr>
          <w:rFonts w:ascii="Times New Roman" w:hAnsi="Times New Roman" w:cs="Times New Roman"/>
        </w:rPr>
        <w:t>.</w:t>
      </w:r>
    </w:p>
    <w:p w14:paraId="3B461499" w14:textId="1731984A" w:rsidR="00912397" w:rsidRPr="00C94CF5" w:rsidRDefault="00912397" w:rsidP="00C94CF5">
      <w:pPr>
        <w:rPr>
          <w:rStyle w:val="Strong"/>
          <w:rFonts w:ascii="Times New Roman" w:eastAsiaTheme="minorHAnsi" w:hAnsi="Times New Roman" w:cs="Times New Roman"/>
          <w:b w:val="0"/>
          <w:bCs w:val="0"/>
          <w:color w:val="auto"/>
        </w:rPr>
      </w:pPr>
      <w:r w:rsidRPr="00D5729E">
        <w:rPr>
          <w:rStyle w:val="Heading3Char"/>
          <w:rFonts w:ascii="Times New Roman" w:eastAsiaTheme="minorHAnsi" w:hAnsi="Times New Roman" w:cs="Times New Roman"/>
        </w:rPr>
        <w:t>University Office Phone:</w:t>
      </w:r>
      <w:r w:rsidRPr="00D5729E">
        <w:rPr>
          <w:rStyle w:val="Strong"/>
          <w:rFonts w:ascii="Times New Roman" w:eastAsiaTheme="minorHAnsi" w:hAnsi="Times New Roman" w:cs="Times New Roman"/>
          <w:sz w:val="24"/>
          <w:szCs w:val="24"/>
        </w:rPr>
        <w:t xml:space="preserve"> </w:t>
      </w:r>
      <w:r w:rsidR="00C94CF5" w:rsidRPr="00FD3CE7">
        <w:rPr>
          <w:rFonts w:ascii="Times New Roman" w:hAnsi="Times New Roman" w:cs="Times New Roman"/>
        </w:rPr>
        <w:t>My office does not have a phone</w:t>
      </w:r>
      <w:r w:rsidR="00FD3CE7">
        <w:rPr>
          <w:rFonts w:ascii="Times New Roman" w:hAnsi="Times New Roman" w:cs="Times New Roman"/>
        </w:rPr>
        <w:t xml:space="preserve">. </w:t>
      </w:r>
    </w:p>
    <w:p w14:paraId="0A90FA44" w14:textId="1CC6A6E9" w:rsidR="00912397" w:rsidRPr="00C94CF5" w:rsidRDefault="00912397" w:rsidP="00912397">
      <w:pPr>
        <w:spacing w:before="100" w:beforeAutospacing="1" w:after="300" w:afterAutospacing="1" w:line="240" w:lineRule="auto"/>
        <w:jc w:val="left"/>
        <w:rPr>
          <w:rStyle w:val="Strong"/>
          <w:rFonts w:ascii="Times New Roman" w:eastAsiaTheme="minorHAnsi" w:hAnsi="Times New Roman" w:cs="Times New Roman"/>
          <w:b w:val="0"/>
          <w:bCs w:val="0"/>
          <w:color w:val="auto"/>
        </w:rPr>
      </w:pPr>
      <w:r w:rsidRPr="00D5729E">
        <w:rPr>
          <w:rStyle w:val="Heading3Char"/>
          <w:rFonts w:ascii="Times New Roman" w:eastAsiaTheme="minorHAnsi" w:hAnsi="Times New Roman" w:cs="Times New Roman"/>
        </w:rPr>
        <w:t>Office Address/Office Number:</w:t>
      </w:r>
      <w:r w:rsidRPr="00D5729E">
        <w:rPr>
          <w:rStyle w:val="Strong"/>
          <w:rFonts w:ascii="Times New Roman" w:eastAsiaTheme="minorHAnsi" w:hAnsi="Times New Roman" w:cs="Times New Roman"/>
          <w:b w:val="0"/>
          <w:bCs w:val="0"/>
          <w:sz w:val="24"/>
          <w:szCs w:val="24"/>
        </w:rPr>
        <w:t xml:space="preserve"> </w:t>
      </w:r>
      <w:r w:rsidR="00C94CF5" w:rsidRPr="00FD3CE7">
        <w:rPr>
          <w:rFonts w:ascii="Times New Roman" w:hAnsi="Times New Roman" w:cs="Times New Roman"/>
        </w:rPr>
        <w:t>Long Hall B06</w:t>
      </w:r>
    </w:p>
    <w:p w14:paraId="33BC87B6" w14:textId="75DB4163" w:rsidR="00912397" w:rsidRDefault="00A73439" w:rsidP="00C94CF5">
      <w:pPr>
        <w:spacing w:before="100" w:beforeAutospacing="1" w:after="300" w:afterAutospacing="1" w:line="240" w:lineRule="auto"/>
        <w:jc w:val="left"/>
        <w:rPr>
          <w:rStyle w:val="IntenseEmphasis"/>
          <w:b w:val="0"/>
          <w:bCs w:val="0"/>
          <w:i w:val="0"/>
          <w:iCs w:val="0"/>
          <w:color w:val="auto"/>
        </w:rPr>
      </w:pPr>
      <w:r w:rsidRPr="00D5729E">
        <w:rPr>
          <w:rStyle w:val="Heading3Char"/>
          <w:rFonts w:ascii="Times New Roman" w:eastAsiaTheme="minorHAnsi" w:hAnsi="Times New Roman" w:cs="Times New Roman"/>
        </w:rPr>
        <w:t xml:space="preserve">Office </w:t>
      </w:r>
      <w:r>
        <w:rPr>
          <w:rStyle w:val="Heading3Char"/>
          <w:rFonts w:ascii="Times New Roman" w:eastAsiaTheme="minorHAnsi" w:hAnsi="Times New Roman" w:cs="Times New Roman"/>
        </w:rPr>
        <w:t>Hours:</w:t>
      </w:r>
      <w:r w:rsidR="00C94CF5">
        <w:rPr>
          <w:rStyle w:val="Heading3Char"/>
          <w:rFonts w:ascii="Times New Roman" w:eastAsiaTheme="minorHAnsi" w:hAnsi="Times New Roman" w:cs="Times New Roman"/>
        </w:rPr>
        <w:t xml:space="preserve"> </w:t>
      </w:r>
      <w:r w:rsidR="00C94CF5" w:rsidRPr="00FD3CE7">
        <w:rPr>
          <w:rFonts w:ascii="Times New Roman" w:hAnsi="Times New Roman" w:cs="Times New Roman"/>
        </w:rPr>
        <w:t xml:space="preserve">I’ll be in my office on MWF from 10:00 AM – 11:00 AM.  If you prefer to meet at some other time during the week, please let me know. </w:t>
      </w:r>
    </w:p>
    <w:p w14:paraId="21B804E0" w14:textId="6A2540E2" w:rsidR="002A2CD9" w:rsidRPr="00FD3CE7" w:rsidRDefault="000E536B" w:rsidP="000E536B">
      <w:pPr>
        <w:spacing w:before="100" w:beforeAutospacing="1" w:after="300" w:afterAutospacing="1" w:line="240" w:lineRule="auto"/>
        <w:jc w:val="left"/>
        <w:rPr>
          <w:rFonts w:ascii="Times New Roman" w:hAnsi="Times New Roman" w:cs="Times New Roman"/>
        </w:rPr>
      </w:pPr>
      <w:r>
        <w:rPr>
          <w:rStyle w:val="Heading3Char"/>
          <w:rFonts w:ascii="Times New Roman" w:eastAsiaTheme="minorHAnsi" w:hAnsi="Times New Roman" w:cs="Times New Roman"/>
        </w:rPr>
        <w:t xml:space="preserve">Communication: </w:t>
      </w:r>
      <w:r w:rsidRPr="00FD3CE7">
        <w:rPr>
          <w:rFonts w:ascii="Times New Roman" w:hAnsi="Times New Roman" w:cs="Times New Roman"/>
        </w:rPr>
        <w:t>My main form of communication will be through announcements in Canvas, so be sure to watch for that.  I will also communicate relevant information in class as well.</w:t>
      </w:r>
    </w:p>
    <w:p w14:paraId="3D287C58" w14:textId="77777777" w:rsidR="00B40E42" w:rsidRDefault="00B40E42" w:rsidP="00B40E42">
      <w:pPr>
        <w:jc w:val="left"/>
        <w:rPr>
          <w:rStyle w:val="Strong"/>
          <w:rFonts w:ascii="Times New Roman" w:eastAsiaTheme="minorHAnsi" w:hAnsi="Times New Roman" w:cs="Times New Roman"/>
          <w:b w:val="0"/>
          <w:color w:val="auto"/>
        </w:rPr>
      </w:pPr>
      <w:r w:rsidRPr="00E00BB5">
        <w:rPr>
          <w:rStyle w:val="Heading3Char"/>
          <w:rFonts w:ascii="Times New Roman" w:hAnsi="Times New Roman" w:cs="Times New Roman"/>
        </w:rPr>
        <w:t>Course Description</w:t>
      </w:r>
      <w:r>
        <w:rPr>
          <w:rStyle w:val="Heading3Char"/>
          <w:rFonts w:ascii="Times New Roman" w:hAnsi="Times New Roman" w:cs="Times New Roman"/>
        </w:rPr>
        <w:t>:</w:t>
      </w:r>
      <w:r w:rsidRPr="00D5729E">
        <w:rPr>
          <w:rStyle w:val="Heading2Char"/>
          <w:rFonts w:ascii="Times New Roman" w:hAnsi="Times New Roman" w:cs="Times New Roman"/>
          <w:sz w:val="24"/>
          <w:szCs w:val="24"/>
        </w:rPr>
        <w:t xml:space="preserve"> </w:t>
      </w:r>
      <w:r w:rsidRPr="0095760A">
        <w:rPr>
          <w:rStyle w:val="Strong"/>
          <w:rFonts w:ascii="Times New Roman" w:eastAsiaTheme="minorHAnsi" w:hAnsi="Times New Roman" w:cs="Times New Roman"/>
          <w:b w:val="0"/>
          <w:color w:val="auto"/>
        </w:rPr>
        <w:t>Intuitive approach to the concepts and applications of calculus. Topics include functions and graphing, differentiation, and integration. Applications from social, biological, and management sciences are presented. Not open to students who have received credit for </w:t>
      </w:r>
      <w:hyperlink r:id="rId10" w:anchor="tt7472" w:tgtFrame="_blank" w:history="1">
        <w:r w:rsidRPr="0095760A">
          <w:rPr>
            <w:rStyle w:val="Strong"/>
            <w:rFonts w:ascii="Times New Roman" w:eastAsiaTheme="minorHAnsi" w:hAnsi="Times New Roman" w:cs="Times New Roman"/>
            <w:b w:val="0"/>
            <w:color w:val="auto"/>
          </w:rPr>
          <w:t>MATH 1060</w:t>
        </w:r>
      </w:hyperlink>
      <w:r w:rsidRPr="0095760A">
        <w:rPr>
          <w:rStyle w:val="Strong"/>
          <w:rFonts w:ascii="Times New Roman" w:eastAsiaTheme="minorHAnsi" w:hAnsi="Times New Roman" w:cs="Times New Roman"/>
          <w:b w:val="0"/>
          <w:color w:val="auto"/>
        </w:rPr>
        <w:t xml:space="preserve">. </w:t>
      </w:r>
      <w:proofErr w:type="spellStart"/>
      <w:r w:rsidRPr="0095760A">
        <w:rPr>
          <w:rStyle w:val="Strong"/>
          <w:rFonts w:ascii="Times New Roman" w:eastAsiaTheme="minorHAnsi" w:hAnsi="Times New Roman" w:cs="Times New Roman"/>
          <w:b w:val="0"/>
          <w:color w:val="auto"/>
        </w:rPr>
        <w:t>Preq</w:t>
      </w:r>
      <w:proofErr w:type="spellEnd"/>
      <w:r w:rsidRPr="0095760A">
        <w:rPr>
          <w:rStyle w:val="Strong"/>
          <w:rFonts w:ascii="Times New Roman" w:eastAsiaTheme="minorHAnsi" w:hAnsi="Times New Roman" w:cs="Times New Roman"/>
          <w:b w:val="0"/>
          <w:color w:val="auto"/>
        </w:rPr>
        <w:t>: Any MATH or STAT course, or a score of 620 or higher on the SAT Math section, or a score of 26 or higher on the ACT Math section, or a score of 60 or higher on the Clemson Mathematics Placement Test (CMPT). </w:t>
      </w:r>
    </w:p>
    <w:p w14:paraId="553722C5" w14:textId="2DCEC641" w:rsidR="00B40E42" w:rsidRPr="001F50B5" w:rsidRDefault="00B40E42" w:rsidP="00B40E42">
      <w:pPr>
        <w:pStyle w:val="Heading2"/>
        <w:rPr>
          <w:rStyle w:val="Heading3Char"/>
        </w:rPr>
      </w:pPr>
      <w:r w:rsidRPr="001F50B5">
        <w:rPr>
          <w:rStyle w:val="Heading3Char"/>
          <w:rFonts w:ascii="Times New Roman" w:hAnsi="Times New Roman" w:cs="Times New Roman"/>
          <w:smallCaps/>
        </w:rPr>
        <w:t>Course Objectives:</w:t>
      </w:r>
      <w:r w:rsidRPr="001F50B5">
        <w:rPr>
          <w:rStyle w:val="Heading3Char"/>
        </w:rPr>
        <w:t xml:space="preserve">  </w:t>
      </w:r>
    </w:p>
    <w:p w14:paraId="3F3DC180" w14:textId="77777777" w:rsidR="00B40E42" w:rsidRPr="001F50B5" w:rsidRDefault="00B40E42" w:rsidP="00B40E42">
      <w:pPr>
        <w:numPr>
          <w:ilvl w:val="0"/>
          <w:numId w:val="14"/>
        </w:numPr>
        <w:autoSpaceDE w:val="0"/>
        <w:autoSpaceDN w:val="0"/>
        <w:adjustRightInd w:val="0"/>
        <w:spacing w:after="0" w:line="240" w:lineRule="auto"/>
        <w:jc w:val="left"/>
        <w:rPr>
          <w:rFonts w:ascii="Times New Roman" w:hAnsi="Times New Roman" w:cs="Times New Roman"/>
          <w:color w:val="000000"/>
        </w:rPr>
      </w:pPr>
      <w:r w:rsidRPr="001F50B5">
        <w:rPr>
          <w:rFonts w:ascii="Times New Roman" w:hAnsi="Times New Roman" w:cs="Times New Roman"/>
          <w:color w:val="000000"/>
        </w:rPr>
        <w:t xml:space="preserve">To develop a conceptual understanding of basic calculus concepts through the study of rates of change and the interpretation of rates of change in non-technical settings using a data-driven approach. </w:t>
      </w:r>
    </w:p>
    <w:p w14:paraId="3F350E7C" w14:textId="77777777" w:rsidR="00B40E42" w:rsidRPr="001F50B5" w:rsidRDefault="00B40E42" w:rsidP="00B40E42">
      <w:pPr>
        <w:numPr>
          <w:ilvl w:val="0"/>
          <w:numId w:val="14"/>
        </w:numPr>
        <w:autoSpaceDE w:val="0"/>
        <w:autoSpaceDN w:val="0"/>
        <w:adjustRightInd w:val="0"/>
        <w:spacing w:after="0" w:line="240" w:lineRule="auto"/>
        <w:jc w:val="left"/>
        <w:rPr>
          <w:rFonts w:ascii="Times New Roman" w:hAnsi="Times New Roman" w:cs="Times New Roman"/>
          <w:color w:val="000000"/>
        </w:rPr>
      </w:pPr>
      <w:r w:rsidRPr="001F50B5">
        <w:rPr>
          <w:rFonts w:ascii="Times New Roman" w:hAnsi="Times New Roman" w:cs="Times New Roman"/>
          <w:color w:val="000000"/>
        </w:rPr>
        <w:t>To model discrete data as continuous functions and understand mathematical connections.</w:t>
      </w:r>
    </w:p>
    <w:p w14:paraId="717993B8" w14:textId="77777777" w:rsidR="00B40E42" w:rsidRDefault="00B40E42" w:rsidP="00B40E42">
      <w:pPr>
        <w:pStyle w:val="Heading2"/>
        <w:rPr>
          <w:rStyle w:val="Heading3Char"/>
          <w:rFonts w:ascii="Times New Roman" w:hAnsi="Times New Roman" w:cs="Times New Roman"/>
          <w:smallCaps/>
        </w:rPr>
      </w:pPr>
    </w:p>
    <w:p w14:paraId="6024F087" w14:textId="77777777" w:rsidR="00B40E42" w:rsidRPr="00C07B63" w:rsidRDefault="00B40E42" w:rsidP="00B40E42">
      <w:pPr>
        <w:pStyle w:val="Heading2"/>
        <w:rPr>
          <w:rStyle w:val="Strong"/>
          <w:rFonts w:ascii="Times New Roman" w:hAnsi="Times New Roman" w:cs="Times New Roman"/>
          <w:b w:val="0"/>
          <w:bCs w:val="0"/>
          <w:smallCaps w:val="0"/>
          <w:color w:val="auto"/>
          <w:sz w:val="24"/>
          <w:szCs w:val="24"/>
        </w:rPr>
      </w:pPr>
      <w:r w:rsidRPr="004C75BC">
        <w:rPr>
          <w:rStyle w:val="Heading3Char"/>
          <w:rFonts w:ascii="Times New Roman" w:hAnsi="Times New Roman" w:cs="Times New Roman"/>
          <w:smallCaps/>
        </w:rPr>
        <w:t>Learning Outcomes</w:t>
      </w:r>
      <w:r w:rsidRPr="004C75BC">
        <w:rPr>
          <w:rStyle w:val="Heading3Char"/>
          <w:rFonts w:ascii="Times New Roman" w:hAnsi="Times New Roman" w:cs="Times New Roman"/>
        </w:rPr>
        <w:t>:</w:t>
      </w:r>
      <w:r>
        <w:rPr>
          <w:rStyle w:val="Heading3Char"/>
          <w:rFonts w:ascii="Times New Roman" w:hAnsi="Times New Roman" w:cs="Times New Roman"/>
        </w:rPr>
        <w:t xml:space="preserve"> </w:t>
      </w:r>
      <w:r w:rsidRPr="00C07B63">
        <w:rPr>
          <w:rStyle w:val="Strong"/>
          <w:rFonts w:ascii="Times New Roman" w:eastAsiaTheme="minorHAnsi" w:hAnsi="Times New Roman" w:cs="Times New Roman"/>
          <w:b w:val="0"/>
          <w:smallCaps w:val="0"/>
          <w:color w:val="auto"/>
          <w:spacing w:val="0"/>
          <w:sz w:val="20"/>
          <w:szCs w:val="20"/>
        </w:rPr>
        <w:t>Upon successful completion of this course, a student will be able to</w:t>
      </w:r>
      <w:r w:rsidRPr="00C07B63">
        <w:rPr>
          <w:rStyle w:val="Strong"/>
          <w:rFonts w:eastAsiaTheme="minorHAnsi"/>
          <w:b w:val="0"/>
          <w:smallCaps w:val="0"/>
          <w:color w:val="auto"/>
          <w:spacing w:val="0"/>
          <w:sz w:val="20"/>
          <w:szCs w:val="20"/>
        </w:rPr>
        <w:t xml:space="preserve">                                             </w:t>
      </w:r>
    </w:p>
    <w:p w14:paraId="042C6076" w14:textId="77777777" w:rsidR="00B40E42" w:rsidRPr="00DF3EA2" w:rsidRDefault="00B40E42" w:rsidP="00B40E42">
      <w:pPr>
        <w:numPr>
          <w:ilvl w:val="0"/>
          <w:numId w:val="14"/>
        </w:numPr>
        <w:autoSpaceDE w:val="0"/>
        <w:autoSpaceDN w:val="0"/>
        <w:adjustRightInd w:val="0"/>
        <w:spacing w:after="0" w:line="240" w:lineRule="auto"/>
        <w:jc w:val="left"/>
        <w:rPr>
          <w:rFonts w:ascii="Times New Roman" w:hAnsi="Times New Roman" w:cs="Times New Roman"/>
          <w:color w:val="000000"/>
        </w:rPr>
      </w:pPr>
      <w:r w:rsidRPr="00DF3EA2">
        <w:rPr>
          <w:rFonts w:ascii="Times New Roman" w:hAnsi="Times New Roman" w:cs="Times New Roman"/>
          <w:color w:val="000000"/>
        </w:rPr>
        <w:t>Evaluate functions and solve equations with the aid of a course-approved calculator.</w:t>
      </w:r>
    </w:p>
    <w:p w14:paraId="357D342F" w14:textId="77777777" w:rsidR="00B40E42" w:rsidRPr="00DF3EA2" w:rsidRDefault="00B40E42" w:rsidP="00B40E42">
      <w:pPr>
        <w:numPr>
          <w:ilvl w:val="0"/>
          <w:numId w:val="14"/>
        </w:numPr>
        <w:autoSpaceDE w:val="0"/>
        <w:autoSpaceDN w:val="0"/>
        <w:adjustRightInd w:val="0"/>
        <w:spacing w:after="0" w:line="240" w:lineRule="auto"/>
        <w:jc w:val="left"/>
        <w:rPr>
          <w:rFonts w:ascii="Times New Roman" w:hAnsi="Times New Roman" w:cs="Times New Roman"/>
          <w:color w:val="000000"/>
        </w:rPr>
      </w:pPr>
      <w:r w:rsidRPr="00DF3EA2">
        <w:rPr>
          <w:rFonts w:ascii="Times New Roman" w:hAnsi="Times New Roman" w:cs="Times New Roman"/>
          <w:color w:val="000000"/>
        </w:rPr>
        <w:t>Mathematically describe the behavior of functions.</w:t>
      </w:r>
    </w:p>
    <w:p w14:paraId="1F47B416" w14:textId="77777777" w:rsidR="00B40E42" w:rsidRPr="00DF3EA2" w:rsidRDefault="00B40E42" w:rsidP="00B40E42">
      <w:pPr>
        <w:numPr>
          <w:ilvl w:val="0"/>
          <w:numId w:val="14"/>
        </w:numPr>
        <w:autoSpaceDE w:val="0"/>
        <w:autoSpaceDN w:val="0"/>
        <w:adjustRightInd w:val="0"/>
        <w:spacing w:after="0" w:line="240" w:lineRule="auto"/>
        <w:jc w:val="left"/>
        <w:rPr>
          <w:rFonts w:ascii="Times New Roman" w:hAnsi="Times New Roman" w:cs="Times New Roman"/>
          <w:color w:val="000000"/>
        </w:rPr>
      </w:pPr>
      <w:r w:rsidRPr="00DF3EA2">
        <w:rPr>
          <w:rFonts w:ascii="Times New Roman" w:hAnsi="Times New Roman" w:cs="Times New Roman"/>
          <w:color w:val="000000"/>
        </w:rPr>
        <w:t xml:space="preserve">Apply business terms: profit, revenue, cost, average cost, or the break-even point. </w:t>
      </w:r>
    </w:p>
    <w:p w14:paraId="1CD46EA2" w14:textId="77777777" w:rsidR="00B40E42" w:rsidRPr="00DF3EA2" w:rsidRDefault="00B40E42" w:rsidP="00B40E42">
      <w:pPr>
        <w:numPr>
          <w:ilvl w:val="0"/>
          <w:numId w:val="14"/>
        </w:numPr>
        <w:autoSpaceDE w:val="0"/>
        <w:autoSpaceDN w:val="0"/>
        <w:adjustRightInd w:val="0"/>
        <w:spacing w:after="0" w:line="240" w:lineRule="auto"/>
        <w:jc w:val="left"/>
        <w:rPr>
          <w:rFonts w:ascii="Times New Roman" w:hAnsi="Times New Roman" w:cs="Times New Roman"/>
          <w:color w:val="000000"/>
        </w:rPr>
      </w:pPr>
      <w:r w:rsidRPr="00DF3EA2">
        <w:rPr>
          <w:rFonts w:ascii="Times New Roman" w:hAnsi="Times New Roman" w:cs="Times New Roman"/>
          <w:color w:val="000000"/>
        </w:rPr>
        <w:t>Find and interpret marginal revenue and cost, given a revenue or cost function.</w:t>
      </w:r>
    </w:p>
    <w:p w14:paraId="1CA51100" w14:textId="77777777" w:rsidR="00B40E42" w:rsidRPr="00DF3EA2" w:rsidRDefault="00B40E42" w:rsidP="00B40E42">
      <w:pPr>
        <w:numPr>
          <w:ilvl w:val="0"/>
          <w:numId w:val="14"/>
        </w:numPr>
        <w:autoSpaceDE w:val="0"/>
        <w:autoSpaceDN w:val="0"/>
        <w:adjustRightInd w:val="0"/>
        <w:spacing w:after="0" w:line="240" w:lineRule="auto"/>
        <w:jc w:val="left"/>
        <w:rPr>
          <w:rFonts w:ascii="Times New Roman" w:hAnsi="Times New Roman" w:cs="Times New Roman"/>
          <w:color w:val="000000"/>
        </w:rPr>
      </w:pPr>
      <w:r w:rsidRPr="00DF3EA2">
        <w:rPr>
          <w:rFonts w:ascii="Times New Roman" w:hAnsi="Times New Roman" w:cs="Times New Roman"/>
          <w:color w:val="000000"/>
        </w:rPr>
        <w:t>Use compound interest formulas to find present value, future value, and doubling time.</w:t>
      </w:r>
    </w:p>
    <w:p w14:paraId="0389DFCE" w14:textId="77777777" w:rsidR="00B40E42" w:rsidRPr="00DF3EA2" w:rsidRDefault="00B40E42" w:rsidP="00B40E42">
      <w:pPr>
        <w:numPr>
          <w:ilvl w:val="0"/>
          <w:numId w:val="14"/>
        </w:numPr>
        <w:autoSpaceDE w:val="0"/>
        <w:autoSpaceDN w:val="0"/>
        <w:adjustRightInd w:val="0"/>
        <w:spacing w:after="0" w:line="240" w:lineRule="auto"/>
        <w:jc w:val="left"/>
        <w:rPr>
          <w:rFonts w:ascii="Times New Roman" w:hAnsi="Times New Roman" w:cs="Times New Roman"/>
          <w:color w:val="000000"/>
        </w:rPr>
      </w:pPr>
      <w:r w:rsidRPr="00DF3EA2">
        <w:rPr>
          <w:rFonts w:ascii="Times New Roman" w:hAnsi="Times New Roman" w:cs="Times New Roman"/>
          <w:color w:val="000000"/>
        </w:rPr>
        <w:t>Develop a completely defined model from a data set. Use the model for extrapolation and interpolation and finding rates of change.</w:t>
      </w:r>
    </w:p>
    <w:p w14:paraId="5B5B9B28" w14:textId="77777777" w:rsidR="00B40E42" w:rsidRPr="00DF3EA2" w:rsidRDefault="00B40E42" w:rsidP="00B40E42">
      <w:pPr>
        <w:numPr>
          <w:ilvl w:val="0"/>
          <w:numId w:val="14"/>
        </w:numPr>
        <w:autoSpaceDE w:val="0"/>
        <w:autoSpaceDN w:val="0"/>
        <w:adjustRightInd w:val="0"/>
        <w:spacing w:after="0" w:line="240" w:lineRule="auto"/>
        <w:jc w:val="left"/>
        <w:rPr>
          <w:rFonts w:ascii="Times New Roman" w:hAnsi="Times New Roman" w:cs="Times New Roman"/>
          <w:color w:val="000000"/>
        </w:rPr>
      </w:pPr>
      <w:r w:rsidRPr="00DF3EA2">
        <w:rPr>
          <w:rFonts w:ascii="Times New Roman" w:hAnsi="Times New Roman" w:cs="Times New Roman"/>
          <w:color w:val="000000"/>
        </w:rPr>
        <w:t>Find change, average rate of change and/or percentage change from a function represented verbally, graphically, numerically, or algebraically.</w:t>
      </w:r>
    </w:p>
    <w:p w14:paraId="645C25A5" w14:textId="77777777" w:rsidR="00B40E42" w:rsidRPr="00DF3EA2" w:rsidRDefault="00B40E42" w:rsidP="00B40E42">
      <w:pPr>
        <w:numPr>
          <w:ilvl w:val="0"/>
          <w:numId w:val="14"/>
        </w:numPr>
        <w:autoSpaceDE w:val="0"/>
        <w:autoSpaceDN w:val="0"/>
        <w:adjustRightInd w:val="0"/>
        <w:spacing w:after="0" w:line="240" w:lineRule="auto"/>
        <w:jc w:val="left"/>
        <w:rPr>
          <w:rFonts w:ascii="Times New Roman" w:hAnsi="Times New Roman" w:cs="Times New Roman"/>
          <w:color w:val="000000"/>
        </w:rPr>
      </w:pPr>
      <w:r w:rsidRPr="00DF3EA2">
        <w:rPr>
          <w:rFonts w:ascii="Times New Roman" w:hAnsi="Times New Roman" w:cs="Times New Roman"/>
          <w:color w:val="000000"/>
        </w:rPr>
        <w:t xml:space="preserve">Find and interpret the slope of a tangent line to a function graph. </w:t>
      </w:r>
    </w:p>
    <w:p w14:paraId="3E1D1C29" w14:textId="77777777" w:rsidR="00B40E42" w:rsidRPr="00DF3EA2" w:rsidRDefault="00B40E42" w:rsidP="00B40E42">
      <w:pPr>
        <w:numPr>
          <w:ilvl w:val="0"/>
          <w:numId w:val="14"/>
        </w:numPr>
        <w:autoSpaceDE w:val="0"/>
        <w:autoSpaceDN w:val="0"/>
        <w:adjustRightInd w:val="0"/>
        <w:spacing w:after="0" w:line="240" w:lineRule="auto"/>
        <w:jc w:val="left"/>
        <w:rPr>
          <w:rFonts w:ascii="Times New Roman" w:hAnsi="Times New Roman" w:cs="Times New Roman"/>
          <w:color w:val="000000"/>
        </w:rPr>
      </w:pPr>
      <w:r w:rsidRPr="00DF3EA2">
        <w:rPr>
          <w:rFonts w:ascii="Times New Roman" w:hAnsi="Times New Roman" w:cs="Times New Roman"/>
          <w:color w:val="000000"/>
        </w:rPr>
        <w:t>Find and interpret derivatives for a large class of functions, including polynomial, exponential, logarithmic, and logistic functions, and their sums, products, and compositions.</w:t>
      </w:r>
    </w:p>
    <w:p w14:paraId="7DCE15FA" w14:textId="77777777" w:rsidR="00B40E42" w:rsidRPr="00DF3EA2" w:rsidRDefault="00B40E42" w:rsidP="00B40E42">
      <w:pPr>
        <w:numPr>
          <w:ilvl w:val="0"/>
          <w:numId w:val="14"/>
        </w:numPr>
        <w:autoSpaceDE w:val="0"/>
        <w:autoSpaceDN w:val="0"/>
        <w:adjustRightInd w:val="0"/>
        <w:spacing w:after="0" w:line="240" w:lineRule="auto"/>
        <w:jc w:val="left"/>
        <w:rPr>
          <w:rFonts w:ascii="Times New Roman" w:hAnsi="Times New Roman" w:cs="Times New Roman"/>
          <w:color w:val="000000"/>
        </w:rPr>
      </w:pPr>
      <w:r w:rsidRPr="00DF3EA2">
        <w:rPr>
          <w:rFonts w:ascii="Times New Roman" w:hAnsi="Times New Roman" w:cs="Times New Roman"/>
          <w:color w:val="000000"/>
        </w:rPr>
        <w:t>Use derivatives to optimize a function and interpret that value.</w:t>
      </w:r>
    </w:p>
    <w:p w14:paraId="662E03CA" w14:textId="77777777" w:rsidR="00B40E42" w:rsidRPr="00DF3EA2" w:rsidRDefault="00B40E42" w:rsidP="00B40E42">
      <w:pPr>
        <w:numPr>
          <w:ilvl w:val="0"/>
          <w:numId w:val="14"/>
        </w:numPr>
        <w:autoSpaceDE w:val="0"/>
        <w:autoSpaceDN w:val="0"/>
        <w:adjustRightInd w:val="0"/>
        <w:spacing w:after="0" w:line="240" w:lineRule="auto"/>
        <w:jc w:val="left"/>
        <w:rPr>
          <w:rFonts w:ascii="Times New Roman" w:hAnsi="Times New Roman" w:cs="Times New Roman"/>
          <w:color w:val="000000"/>
        </w:rPr>
      </w:pPr>
      <w:r w:rsidRPr="00DF3EA2">
        <w:rPr>
          <w:rFonts w:ascii="Times New Roman" w:hAnsi="Times New Roman" w:cs="Times New Roman"/>
          <w:color w:val="000000"/>
        </w:rPr>
        <w:t>Sketch first and second derivative graphs.</w:t>
      </w:r>
    </w:p>
    <w:p w14:paraId="0A8A2BCA" w14:textId="77777777" w:rsidR="00B40E42" w:rsidRDefault="00B40E42" w:rsidP="00B40E42">
      <w:pPr>
        <w:numPr>
          <w:ilvl w:val="0"/>
          <w:numId w:val="14"/>
        </w:numPr>
        <w:autoSpaceDE w:val="0"/>
        <w:autoSpaceDN w:val="0"/>
        <w:adjustRightInd w:val="0"/>
        <w:spacing w:after="0" w:line="240" w:lineRule="auto"/>
        <w:jc w:val="left"/>
        <w:rPr>
          <w:rFonts w:ascii="Times New Roman" w:hAnsi="Times New Roman" w:cs="Times New Roman"/>
          <w:color w:val="000000"/>
        </w:rPr>
      </w:pPr>
      <w:r w:rsidRPr="00DF3EA2">
        <w:rPr>
          <w:rFonts w:ascii="Times New Roman" w:hAnsi="Times New Roman" w:cs="Times New Roman"/>
          <w:color w:val="000000"/>
        </w:rPr>
        <w:t>Determine a function graph from its derivative graph.</w:t>
      </w:r>
    </w:p>
    <w:p w14:paraId="3109802C" w14:textId="1C1C7390" w:rsidR="00B40E42" w:rsidRPr="00B40E42" w:rsidRDefault="00B40E42" w:rsidP="00B40E42">
      <w:pPr>
        <w:numPr>
          <w:ilvl w:val="0"/>
          <w:numId w:val="14"/>
        </w:numPr>
        <w:autoSpaceDE w:val="0"/>
        <w:autoSpaceDN w:val="0"/>
        <w:adjustRightInd w:val="0"/>
        <w:spacing w:after="0" w:line="240" w:lineRule="auto"/>
        <w:jc w:val="left"/>
        <w:rPr>
          <w:rStyle w:val="Heading2Char"/>
          <w:rFonts w:ascii="Times New Roman" w:hAnsi="Times New Roman" w:cs="Times New Roman"/>
          <w:smallCaps w:val="0"/>
          <w:color w:val="000000"/>
          <w:spacing w:val="0"/>
          <w:sz w:val="20"/>
          <w:szCs w:val="20"/>
        </w:rPr>
      </w:pPr>
      <w:r w:rsidRPr="00B40E42">
        <w:rPr>
          <w:rFonts w:ascii="Times New Roman" w:hAnsi="Times New Roman" w:cs="Times New Roman"/>
          <w:color w:val="000000"/>
        </w:rPr>
        <w:t>GENERAL EDUCATION STUDENT LEARNING OUTCOMES: Mathematics</w:t>
      </w:r>
      <w:r w:rsidRPr="00B40E42">
        <w:rPr>
          <w:rFonts w:ascii="Times New Roman" w:hAnsi="Times New Roman" w:cs="Times New Roman"/>
          <w:color w:val="000000"/>
        </w:rPr>
        <w:br/>
        <w:t xml:space="preserve">Students will demonstrate mathematical literacy through interpretation of mathematical forms and performing calculations. - </w:t>
      </w:r>
      <w:r w:rsidRPr="00B40E42">
        <w:rPr>
          <w:rFonts w:ascii="Times New Roman" w:hAnsi="Times New Roman" w:cs="Times New Roman"/>
        </w:rPr>
        <w:t xml:space="preserve">Problems that require mathematical literacy can be found in section work, WebAssign assignments, and tests: finding a mathematical model for discrete data; using a model to extrapolate or interpolate, with interpretation; finding and interpreting various types of rates of change; using a derivative to optimize a function, with interpretation; finding and interpreting marginal revenue or cost. </w:t>
      </w:r>
      <w:r w:rsidRPr="00B40E42">
        <w:rPr>
          <w:rFonts w:ascii="Times New Roman" w:hAnsi="Times New Roman" w:cs="Times New Roman"/>
        </w:rPr>
        <w:br/>
      </w:r>
    </w:p>
    <w:p w14:paraId="4AEB8AF4" w14:textId="609436DC" w:rsidR="009D0C69" w:rsidRDefault="009D0C69" w:rsidP="00B40E42">
      <w:pPr>
        <w:spacing w:before="100" w:beforeAutospacing="1" w:after="100" w:afterAutospacing="1" w:line="240" w:lineRule="auto"/>
        <w:jc w:val="left"/>
        <w:outlineLvl w:val="1"/>
        <w:rPr>
          <w:rStyle w:val="Heading2Char"/>
          <w:rFonts w:ascii="Times New Roman" w:hAnsi="Times New Roman" w:cs="Times New Roman"/>
          <w:sz w:val="24"/>
          <w:szCs w:val="24"/>
        </w:rPr>
      </w:pPr>
      <w:r w:rsidRPr="00D5729E">
        <w:rPr>
          <w:rStyle w:val="Heading2Char"/>
          <w:rFonts w:ascii="Times New Roman" w:hAnsi="Times New Roman" w:cs="Times New Roman"/>
          <w:sz w:val="24"/>
          <w:szCs w:val="24"/>
        </w:rPr>
        <w:t>Required Materials</w:t>
      </w:r>
      <w:r>
        <w:rPr>
          <w:rStyle w:val="Heading2Char"/>
          <w:rFonts w:ascii="Times New Roman" w:hAnsi="Times New Roman" w:cs="Times New Roman"/>
          <w:sz w:val="24"/>
          <w:szCs w:val="24"/>
        </w:rPr>
        <w:t xml:space="preserve">: </w:t>
      </w:r>
    </w:p>
    <w:p w14:paraId="493E96AB" w14:textId="77777777" w:rsidR="009D0C69" w:rsidRPr="00DF3EA2" w:rsidRDefault="009D0C69" w:rsidP="009D0C69">
      <w:pPr>
        <w:numPr>
          <w:ilvl w:val="0"/>
          <w:numId w:val="14"/>
        </w:numPr>
        <w:autoSpaceDE w:val="0"/>
        <w:autoSpaceDN w:val="0"/>
        <w:adjustRightInd w:val="0"/>
        <w:spacing w:after="0" w:line="240" w:lineRule="auto"/>
        <w:jc w:val="left"/>
        <w:rPr>
          <w:rFonts w:ascii="Times New Roman" w:hAnsi="Times New Roman" w:cs="Times New Roman"/>
          <w:color w:val="000000"/>
        </w:rPr>
      </w:pPr>
      <w:r w:rsidRPr="00050CA7">
        <w:rPr>
          <w:rFonts w:ascii="Times New Roman" w:hAnsi="Times New Roman" w:cs="Times New Roman"/>
          <w:b/>
          <w:color w:val="000000"/>
        </w:rPr>
        <w:t>WebAssign Access</w:t>
      </w:r>
      <w:r w:rsidRPr="00DF3EA2">
        <w:rPr>
          <w:rFonts w:ascii="Times New Roman" w:hAnsi="Times New Roman" w:cs="Times New Roman"/>
          <w:color w:val="000000"/>
        </w:rPr>
        <w:t xml:space="preserve"> associated with Calculus Concepts: An Informal Approach to the Mathematics of Change 5th edition, by </w:t>
      </w:r>
      <w:proofErr w:type="spellStart"/>
      <w:r w:rsidRPr="00DF3EA2">
        <w:rPr>
          <w:rFonts w:ascii="Times New Roman" w:hAnsi="Times New Roman" w:cs="Times New Roman"/>
          <w:color w:val="000000"/>
        </w:rPr>
        <w:t>LaTorre</w:t>
      </w:r>
      <w:proofErr w:type="spellEnd"/>
      <w:r w:rsidRPr="00DF3EA2">
        <w:rPr>
          <w:rFonts w:ascii="Times New Roman" w:hAnsi="Times New Roman" w:cs="Times New Roman"/>
          <w:color w:val="000000"/>
        </w:rPr>
        <w:t xml:space="preserve">, </w:t>
      </w:r>
      <w:proofErr w:type="spellStart"/>
      <w:r w:rsidRPr="00DF3EA2">
        <w:rPr>
          <w:rFonts w:ascii="Times New Roman" w:hAnsi="Times New Roman" w:cs="Times New Roman"/>
          <w:color w:val="000000"/>
        </w:rPr>
        <w:t>Kenelly</w:t>
      </w:r>
      <w:proofErr w:type="spellEnd"/>
      <w:r w:rsidRPr="00DF3EA2">
        <w:rPr>
          <w:rFonts w:ascii="Times New Roman" w:hAnsi="Times New Roman" w:cs="Times New Roman"/>
          <w:color w:val="000000"/>
        </w:rPr>
        <w:t>, Fetta, Carpenter, and Biggers. The textbook is included as an eBook in the WebAssign online homework system. (Use same WebAssign access code in Math 2070.)</w:t>
      </w:r>
    </w:p>
    <w:p w14:paraId="01270AC5" w14:textId="77777777" w:rsidR="009D0C69" w:rsidRPr="00DF3EA2" w:rsidRDefault="009D0C69" w:rsidP="009D0C69">
      <w:pPr>
        <w:numPr>
          <w:ilvl w:val="0"/>
          <w:numId w:val="14"/>
        </w:numPr>
        <w:autoSpaceDE w:val="0"/>
        <w:autoSpaceDN w:val="0"/>
        <w:adjustRightInd w:val="0"/>
        <w:spacing w:after="0" w:line="240" w:lineRule="auto"/>
        <w:jc w:val="left"/>
        <w:rPr>
          <w:rFonts w:ascii="Times New Roman" w:hAnsi="Times New Roman" w:cs="Times New Roman"/>
          <w:color w:val="000000"/>
        </w:rPr>
      </w:pPr>
      <w:r w:rsidRPr="00050CA7">
        <w:rPr>
          <w:rFonts w:ascii="Times New Roman" w:hAnsi="Times New Roman" w:cs="Times New Roman"/>
          <w:b/>
          <w:color w:val="000000"/>
        </w:rPr>
        <w:t>Lecture and Note-taking Guide</w:t>
      </w:r>
      <w:r w:rsidRPr="00DF3EA2">
        <w:rPr>
          <w:rFonts w:ascii="Times New Roman" w:hAnsi="Times New Roman" w:cs="Times New Roman"/>
          <w:color w:val="000000"/>
        </w:rPr>
        <w:t xml:space="preserve"> to Accompany Calculus Concepts 13th edition (2019-2020), by Biggers, Davidson, Hanna, and </w:t>
      </w:r>
      <w:proofErr w:type="spellStart"/>
      <w:r w:rsidRPr="00DF3EA2">
        <w:rPr>
          <w:rFonts w:ascii="Times New Roman" w:hAnsi="Times New Roman" w:cs="Times New Roman"/>
          <w:color w:val="000000"/>
        </w:rPr>
        <w:t>McKnew</w:t>
      </w:r>
      <w:proofErr w:type="spellEnd"/>
      <w:r w:rsidRPr="00DF3EA2">
        <w:rPr>
          <w:rFonts w:ascii="Times New Roman" w:hAnsi="Times New Roman" w:cs="Times New Roman"/>
          <w:color w:val="000000"/>
        </w:rPr>
        <w:t>. (Text will be used next semester in Math 2070.)</w:t>
      </w:r>
    </w:p>
    <w:p w14:paraId="51D4E994" w14:textId="1135B5C3" w:rsidR="009D0C69" w:rsidRPr="00DF3EA2" w:rsidRDefault="009D0C69" w:rsidP="009D0C69">
      <w:pPr>
        <w:numPr>
          <w:ilvl w:val="0"/>
          <w:numId w:val="14"/>
        </w:numPr>
        <w:autoSpaceDE w:val="0"/>
        <w:autoSpaceDN w:val="0"/>
        <w:adjustRightInd w:val="0"/>
        <w:spacing w:after="0" w:line="240" w:lineRule="auto"/>
        <w:jc w:val="left"/>
        <w:rPr>
          <w:rFonts w:ascii="Times New Roman" w:hAnsi="Times New Roman" w:cs="Times New Roman"/>
          <w:color w:val="000000"/>
        </w:rPr>
      </w:pPr>
      <w:r w:rsidRPr="00DF3EA2">
        <w:rPr>
          <w:rFonts w:ascii="Times New Roman" w:hAnsi="Times New Roman" w:cs="Times New Roman"/>
          <w:color w:val="000000"/>
        </w:rPr>
        <w:t xml:space="preserve">Course-approved </w:t>
      </w:r>
      <w:r w:rsidRPr="00050CA7">
        <w:rPr>
          <w:rFonts w:ascii="Times New Roman" w:hAnsi="Times New Roman" w:cs="Times New Roman"/>
          <w:b/>
          <w:color w:val="000000"/>
        </w:rPr>
        <w:t>Calculator</w:t>
      </w:r>
      <w:r w:rsidRPr="00DF3EA2">
        <w:rPr>
          <w:rFonts w:ascii="Times New Roman" w:hAnsi="Times New Roman" w:cs="Times New Roman"/>
          <w:color w:val="000000"/>
        </w:rPr>
        <w:t>: TI-84 Plus (or SE, or CSE, or CE)</w:t>
      </w:r>
      <w:r>
        <w:rPr>
          <w:rFonts w:ascii="Times New Roman" w:hAnsi="Times New Roman" w:cs="Times New Roman"/>
          <w:color w:val="000000"/>
        </w:rPr>
        <w:t>, TI-84,</w:t>
      </w:r>
      <w:r w:rsidRPr="00DF3EA2">
        <w:rPr>
          <w:rFonts w:ascii="Times New Roman" w:hAnsi="Times New Roman" w:cs="Times New Roman"/>
          <w:color w:val="000000"/>
        </w:rPr>
        <w:t xml:space="preserve"> or TI-83 (or Plus or Plus SE).  The calculator will be used extensively in this course, both in </w:t>
      </w:r>
      <w:r w:rsidR="009F3F29">
        <w:rPr>
          <w:rFonts w:ascii="Times New Roman" w:hAnsi="Times New Roman" w:cs="Times New Roman"/>
          <w:color w:val="000000"/>
        </w:rPr>
        <w:t>lab</w:t>
      </w:r>
      <w:r w:rsidRPr="00DF3EA2">
        <w:rPr>
          <w:rFonts w:ascii="Times New Roman" w:hAnsi="Times New Roman" w:cs="Times New Roman"/>
          <w:color w:val="000000"/>
        </w:rPr>
        <w:t xml:space="preserve"> and on assignments, quizzes, and exams. (NOT permitted are: TI-Inspire, TI-89, TI-92 and similar calculators with symbolic algebra systems.)  </w:t>
      </w:r>
    </w:p>
    <w:p w14:paraId="7011AD94" w14:textId="77777777" w:rsidR="009D0C69" w:rsidRDefault="009D0C69" w:rsidP="009D0C69">
      <w:pPr>
        <w:numPr>
          <w:ilvl w:val="0"/>
          <w:numId w:val="14"/>
        </w:numPr>
        <w:autoSpaceDE w:val="0"/>
        <w:autoSpaceDN w:val="0"/>
        <w:adjustRightInd w:val="0"/>
        <w:spacing w:after="0" w:line="240" w:lineRule="auto"/>
        <w:jc w:val="left"/>
        <w:rPr>
          <w:rFonts w:ascii="Times New Roman" w:hAnsi="Times New Roman" w:cs="Times New Roman"/>
          <w:color w:val="000000"/>
        </w:rPr>
      </w:pPr>
      <w:r w:rsidRPr="00C2462E">
        <w:rPr>
          <w:rFonts w:ascii="Times New Roman" w:hAnsi="Times New Roman" w:cs="Times New Roman"/>
          <w:b/>
          <w:color w:val="000000"/>
        </w:rPr>
        <w:t>Laptop</w:t>
      </w:r>
      <w:r w:rsidRPr="00DF3EA2">
        <w:rPr>
          <w:rFonts w:ascii="Times New Roman" w:hAnsi="Times New Roman" w:cs="Times New Roman"/>
          <w:color w:val="000000"/>
        </w:rPr>
        <w:t xml:space="preserve"> with </w:t>
      </w:r>
      <w:proofErr w:type="spellStart"/>
      <w:r w:rsidRPr="00DF3EA2">
        <w:rPr>
          <w:rFonts w:ascii="Times New Roman" w:hAnsi="Times New Roman" w:cs="Times New Roman"/>
          <w:color w:val="000000"/>
        </w:rPr>
        <w:t>LockDown</w:t>
      </w:r>
      <w:proofErr w:type="spellEnd"/>
      <w:r w:rsidRPr="00DF3EA2">
        <w:rPr>
          <w:rFonts w:ascii="Times New Roman" w:hAnsi="Times New Roman" w:cs="Times New Roman"/>
          <w:color w:val="000000"/>
        </w:rPr>
        <w:t xml:space="preserve"> Browser downloaded (see instructions for free download on Math 1020 Course website).  </w:t>
      </w:r>
      <w:r>
        <w:rPr>
          <w:rFonts w:ascii="Times New Roman" w:hAnsi="Times New Roman" w:cs="Times New Roman"/>
          <w:color w:val="000000"/>
        </w:rPr>
        <w:t xml:space="preserve">Some student may also be required to use </w:t>
      </w:r>
      <w:proofErr w:type="spellStart"/>
      <w:r>
        <w:rPr>
          <w:rFonts w:ascii="Times New Roman" w:hAnsi="Times New Roman" w:cs="Times New Roman"/>
          <w:color w:val="000000"/>
        </w:rPr>
        <w:t>Respondus</w:t>
      </w:r>
      <w:proofErr w:type="spellEnd"/>
      <w:r>
        <w:rPr>
          <w:rFonts w:ascii="Times New Roman" w:hAnsi="Times New Roman" w:cs="Times New Roman"/>
          <w:color w:val="000000"/>
        </w:rPr>
        <w:t xml:space="preserve"> Monitor with integrated or separate webcam (and a handheld mirror). </w:t>
      </w:r>
      <w:r w:rsidRPr="00DF3EA2">
        <w:rPr>
          <w:rFonts w:ascii="Times New Roman" w:hAnsi="Times New Roman" w:cs="Times New Roman"/>
          <w:color w:val="000000"/>
        </w:rPr>
        <w:t xml:space="preserve">Students with Chromebooks (and possibly Lenovo) laptops may have issues that need to be resolved by immediately contacting CCIT at </w:t>
      </w:r>
      <w:hyperlink r:id="rId11" w:history="1">
        <w:r w:rsidRPr="00DF3EA2">
          <w:rPr>
            <w:rFonts w:ascii="Times New Roman" w:hAnsi="Times New Roman" w:cs="Times New Roman"/>
            <w:color w:val="000000"/>
          </w:rPr>
          <w:t>ithelp@clemson.edu</w:t>
        </w:r>
      </w:hyperlink>
      <w:r w:rsidRPr="00DF3EA2">
        <w:rPr>
          <w:rFonts w:ascii="Times New Roman" w:hAnsi="Times New Roman" w:cs="Times New Roman"/>
          <w:color w:val="000000"/>
        </w:rPr>
        <w:t>.</w:t>
      </w:r>
      <w:r>
        <w:rPr>
          <w:rFonts w:ascii="Times New Roman" w:hAnsi="Times New Roman" w:cs="Times New Roman"/>
          <w:color w:val="000000"/>
        </w:rPr>
        <w:t xml:space="preserve"> You will need </w:t>
      </w:r>
      <w:r w:rsidRPr="009E46E3">
        <w:rPr>
          <w:rFonts w:ascii="Times New Roman" w:hAnsi="Times New Roman" w:cs="Times New Roman"/>
          <w:color w:val="000000"/>
        </w:rPr>
        <w:t>audio capabilities for listening to recorded lectures, audio comments on assignments, and attending online office hours.</w:t>
      </w:r>
    </w:p>
    <w:p w14:paraId="4503010A" w14:textId="77777777" w:rsidR="00A82454" w:rsidRPr="00F37254" w:rsidRDefault="00A82454" w:rsidP="00A82454">
      <w:pPr>
        <w:pStyle w:val="ListParagraph"/>
        <w:numPr>
          <w:ilvl w:val="0"/>
          <w:numId w:val="14"/>
        </w:numPr>
        <w:spacing w:after="100" w:afterAutospacing="1" w:line="240" w:lineRule="auto"/>
        <w:jc w:val="left"/>
        <w:rPr>
          <w:rStyle w:val="Strong"/>
          <w:rFonts w:ascii="Times New Roman" w:eastAsia="Times New Roman" w:hAnsi="Times New Roman" w:cs="Times New Roman"/>
          <w:b w:val="0"/>
          <w:bCs w:val="0"/>
          <w:color w:val="000000" w:themeColor="text1"/>
          <w:szCs w:val="24"/>
        </w:rPr>
      </w:pPr>
      <w:r>
        <w:rPr>
          <w:rFonts w:ascii="Times New Roman" w:hAnsi="Times New Roman" w:cs="Times New Roman"/>
          <w:b/>
          <w:color w:val="000000"/>
        </w:rPr>
        <w:t xml:space="preserve">Pencil &amp; Paper. </w:t>
      </w:r>
      <w:r w:rsidRPr="00F37254">
        <w:rPr>
          <w:rStyle w:val="Strong"/>
          <w:rFonts w:ascii="Times New Roman" w:eastAsia="Times New Roman" w:hAnsi="Times New Roman" w:cs="Times New Roman"/>
          <w:b w:val="0"/>
          <w:color w:val="000000" w:themeColor="text1"/>
          <w:szCs w:val="24"/>
        </w:rPr>
        <w:t xml:space="preserve">All assignments will be submitted online, but students will need paper for working problems during </w:t>
      </w:r>
      <w:r>
        <w:rPr>
          <w:rStyle w:val="Strong"/>
          <w:rFonts w:ascii="Times New Roman" w:eastAsia="Times New Roman" w:hAnsi="Times New Roman" w:cs="Times New Roman"/>
          <w:b w:val="0"/>
          <w:color w:val="000000" w:themeColor="text1"/>
          <w:szCs w:val="24"/>
        </w:rPr>
        <w:t>lab</w:t>
      </w:r>
      <w:r w:rsidRPr="00F37254">
        <w:rPr>
          <w:rStyle w:val="Strong"/>
          <w:rFonts w:ascii="Times New Roman" w:eastAsia="Times New Roman" w:hAnsi="Times New Roman" w:cs="Times New Roman"/>
          <w:b w:val="0"/>
          <w:color w:val="000000" w:themeColor="text1"/>
          <w:szCs w:val="24"/>
        </w:rPr>
        <w:t xml:space="preserve"> and during exams.  Students </w:t>
      </w:r>
      <w:r>
        <w:rPr>
          <w:rStyle w:val="Strong"/>
          <w:rFonts w:ascii="Times New Roman" w:eastAsia="Times New Roman" w:hAnsi="Times New Roman" w:cs="Times New Roman"/>
          <w:b w:val="0"/>
          <w:color w:val="000000" w:themeColor="text1"/>
          <w:szCs w:val="24"/>
        </w:rPr>
        <w:t>will</w:t>
      </w:r>
      <w:r w:rsidRPr="00F37254">
        <w:rPr>
          <w:rStyle w:val="Strong"/>
          <w:rFonts w:ascii="Times New Roman" w:eastAsia="Times New Roman" w:hAnsi="Times New Roman" w:cs="Times New Roman"/>
          <w:b w:val="0"/>
          <w:color w:val="000000" w:themeColor="text1"/>
          <w:szCs w:val="24"/>
        </w:rPr>
        <w:t xml:space="preserve"> be asked to scan and upload written work</w:t>
      </w:r>
      <w:r>
        <w:rPr>
          <w:rStyle w:val="Strong"/>
          <w:rFonts w:ascii="Times New Roman" w:eastAsia="Times New Roman" w:hAnsi="Times New Roman" w:cs="Times New Roman"/>
          <w:b w:val="0"/>
          <w:color w:val="000000" w:themeColor="text1"/>
          <w:szCs w:val="24"/>
        </w:rPr>
        <w:t>.</w:t>
      </w:r>
    </w:p>
    <w:p w14:paraId="6608A0FB" w14:textId="77777777" w:rsidR="00A82454" w:rsidRPr="00A82454" w:rsidRDefault="00A82454" w:rsidP="00A82454">
      <w:pPr>
        <w:pStyle w:val="ListParagraph"/>
        <w:numPr>
          <w:ilvl w:val="0"/>
          <w:numId w:val="14"/>
        </w:numPr>
        <w:spacing w:after="100" w:afterAutospacing="1" w:line="240" w:lineRule="auto"/>
        <w:jc w:val="left"/>
        <w:rPr>
          <w:rFonts w:ascii="Times New Roman" w:eastAsia="Times New Roman" w:hAnsi="Times New Roman" w:cs="Times New Roman"/>
          <w:color w:val="000000" w:themeColor="text1"/>
          <w:szCs w:val="24"/>
        </w:rPr>
      </w:pPr>
      <w:r w:rsidRPr="00F37254">
        <w:rPr>
          <w:rFonts w:ascii="Times New Roman" w:hAnsi="Times New Roman" w:cs="Times New Roman"/>
          <w:color w:val="000000"/>
        </w:rPr>
        <w:t xml:space="preserve">Access to </w:t>
      </w:r>
      <w:r w:rsidRPr="00F37254">
        <w:rPr>
          <w:rFonts w:ascii="Times New Roman" w:hAnsi="Times New Roman" w:cs="Times New Roman"/>
          <w:b/>
          <w:color w:val="000000"/>
        </w:rPr>
        <w:t>high-speed internet</w:t>
      </w:r>
      <w:r w:rsidRPr="00F37254">
        <w:rPr>
          <w:rFonts w:ascii="Times New Roman" w:hAnsi="Times New Roman" w:cs="Times New Roman"/>
          <w:color w:val="000000"/>
        </w:rPr>
        <w:t xml:space="preserve"> connection. If you need help, contact CCIT at </w:t>
      </w:r>
      <w:hyperlink r:id="rId12" w:history="1">
        <w:r w:rsidRPr="00F37254">
          <w:rPr>
            <w:rFonts w:ascii="Times New Roman" w:hAnsi="Times New Roman" w:cs="Times New Roman"/>
            <w:color w:val="000000"/>
          </w:rPr>
          <w:t>ithelp@clemson.edu</w:t>
        </w:r>
      </w:hyperlink>
      <w:r w:rsidRPr="00F37254">
        <w:rPr>
          <w:rFonts w:ascii="Times New Roman" w:hAnsi="Times New Roman" w:cs="Times New Roman"/>
          <w:color w:val="000000"/>
        </w:rPr>
        <w:t>.</w:t>
      </w:r>
    </w:p>
    <w:p w14:paraId="3594DA11" w14:textId="6AF0736C" w:rsidR="00A82454" w:rsidRPr="00A82454" w:rsidRDefault="00A82454" w:rsidP="00A82454">
      <w:pPr>
        <w:pStyle w:val="ListParagraph"/>
        <w:numPr>
          <w:ilvl w:val="0"/>
          <w:numId w:val="14"/>
        </w:numPr>
        <w:spacing w:after="100" w:afterAutospacing="1" w:line="240" w:lineRule="auto"/>
        <w:jc w:val="left"/>
        <w:rPr>
          <w:rFonts w:ascii="Times New Roman" w:eastAsia="Times New Roman" w:hAnsi="Times New Roman" w:cs="Times New Roman"/>
          <w:color w:val="000000" w:themeColor="text1"/>
          <w:szCs w:val="24"/>
        </w:rPr>
      </w:pPr>
      <w:r w:rsidRPr="00A82454">
        <w:rPr>
          <w:rFonts w:ascii="Times New Roman" w:hAnsi="Times New Roman" w:cs="Times New Roman"/>
          <w:color w:val="000000"/>
        </w:rPr>
        <w:t xml:space="preserve">Ability to </w:t>
      </w:r>
      <w:r w:rsidRPr="00A82454">
        <w:rPr>
          <w:rFonts w:ascii="Times New Roman" w:hAnsi="Times New Roman" w:cs="Times New Roman"/>
          <w:b/>
          <w:color w:val="000000"/>
        </w:rPr>
        <w:t>print</w:t>
      </w:r>
      <w:r w:rsidRPr="00A82454">
        <w:rPr>
          <w:rFonts w:ascii="Times New Roman" w:hAnsi="Times New Roman" w:cs="Times New Roman"/>
          <w:color w:val="000000"/>
        </w:rPr>
        <w:t xml:space="preserve"> learning activities, HW, etc. as directed by section instructo</w:t>
      </w:r>
      <w:r w:rsidR="00704435">
        <w:rPr>
          <w:rFonts w:ascii="Times New Roman" w:hAnsi="Times New Roman" w:cs="Times New Roman"/>
          <w:color w:val="000000"/>
        </w:rPr>
        <w:t>r.</w:t>
      </w:r>
    </w:p>
    <w:p w14:paraId="073B69D2" w14:textId="6D8EBAA1" w:rsidR="000622B7" w:rsidRDefault="007627CB" w:rsidP="00A82454">
      <w:pPr>
        <w:spacing w:after="100" w:afterAutospacing="1" w:line="240" w:lineRule="auto"/>
        <w:rPr>
          <w:rFonts w:ascii="Times New Roman" w:eastAsia="Times New Roman" w:hAnsi="Times New Roman" w:cs="Times New Roman"/>
        </w:rPr>
      </w:pPr>
      <w:r>
        <w:rPr>
          <w:noProof/>
        </w:rPr>
        <w:lastRenderedPageBreak/>
        <mc:AlternateContent>
          <mc:Choice Requires="wps">
            <w:drawing>
              <wp:anchor distT="0" distB="0" distL="114300" distR="114300" simplePos="0" relativeHeight="251661312" behindDoc="0" locked="0" layoutInCell="1" allowOverlap="1" wp14:anchorId="158ABA01" wp14:editId="6025DF38">
                <wp:simplePos x="0" y="0"/>
                <wp:positionH relativeFrom="column">
                  <wp:posOffset>635000</wp:posOffset>
                </wp:positionH>
                <wp:positionV relativeFrom="paragraph">
                  <wp:posOffset>685165</wp:posOffset>
                </wp:positionV>
                <wp:extent cx="5086350" cy="3733800"/>
                <wp:effectExtent l="0" t="0" r="19050" b="12700"/>
                <wp:wrapSquare wrapText="bothSides"/>
                <wp:docPr id="1" name="Text Box 1"/>
                <wp:cNvGraphicFramePr/>
                <a:graphic xmlns:a="http://schemas.openxmlformats.org/drawingml/2006/main">
                  <a:graphicData uri="http://schemas.microsoft.com/office/word/2010/wordprocessingShape">
                    <wps:wsp>
                      <wps:cNvSpPr txBox="1"/>
                      <wps:spPr>
                        <a:xfrm>
                          <a:off x="0" y="0"/>
                          <a:ext cx="5086350" cy="3733800"/>
                        </a:xfrm>
                        <a:prstGeom prst="rect">
                          <a:avLst/>
                        </a:prstGeom>
                        <a:noFill/>
                        <a:ln w="6350">
                          <a:solidFill>
                            <a:prstClr val="black"/>
                          </a:solidFill>
                        </a:ln>
                      </wps:spPr>
                      <wps:txbx>
                        <w:txbxContent>
                          <w:p w14:paraId="3B1291A8" w14:textId="77777777" w:rsidR="007627CB" w:rsidRPr="001F4021" w:rsidRDefault="007627CB" w:rsidP="007627CB">
                            <w:pPr>
                              <w:pStyle w:val="Heading3"/>
                              <w:spacing w:line="240" w:lineRule="auto"/>
                              <w:rPr>
                                <w:rFonts w:ascii="Times New Roman" w:hAnsi="Times New Roman" w:cs="Times New Roman"/>
                                <w:sz w:val="20"/>
                                <w:szCs w:val="20"/>
                              </w:rPr>
                            </w:pPr>
                            <w:r w:rsidRPr="001F4021">
                              <w:rPr>
                                <w:rFonts w:ascii="Times New Roman" w:hAnsi="Times New Roman" w:cs="Times New Roman"/>
                                <w:sz w:val="20"/>
                                <w:szCs w:val="20"/>
                              </w:rPr>
                              <w:t>Student role:</w:t>
                            </w:r>
                          </w:p>
                          <w:p w14:paraId="526A9DFE" w14:textId="1F4108E5" w:rsidR="007627CB" w:rsidRDefault="007627CB" w:rsidP="007627CB">
                            <w:pPr>
                              <w:numPr>
                                <w:ilvl w:val="0"/>
                                <w:numId w:val="16"/>
                              </w:numPr>
                              <w:spacing w:after="100" w:afterAutospacing="1" w:line="240" w:lineRule="auto"/>
                              <w:jc w:val="left"/>
                              <w:rPr>
                                <w:rFonts w:ascii="Times New Roman" w:hAnsi="Times New Roman" w:cs="Times New Roman"/>
                              </w:rPr>
                            </w:pPr>
                            <w:r w:rsidRPr="001F4021">
                              <w:rPr>
                                <w:rFonts w:ascii="Times New Roman" w:hAnsi="Times New Roman" w:cs="Times New Roman"/>
                              </w:rPr>
                              <w:t xml:space="preserve">Watch the lecture videos and take thorough notes in your Lecture Guide prior to lab.  </w:t>
                            </w:r>
                          </w:p>
                          <w:p w14:paraId="1CFF06AB" w14:textId="54B354C6" w:rsidR="00E446B0" w:rsidRPr="001F4021" w:rsidRDefault="00E446B0" w:rsidP="007627CB">
                            <w:pPr>
                              <w:numPr>
                                <w:ilvl w:val="0"/>
                                <w:numId w:val="16"/>
                              </w:numPr>
                              <w:spacing w:after="100" w:afterAutospacing="1" w:line="240" w:lineRule="auto"/>
                              <w:jc w:val="left"/>
                              <w:rPr>
                                <w:rFonts w:ascii="Times New Roman" w:hAnsi="Times New Roman" w:cs="Times New Roman"/>
                              </w:rPr>
                            </w:pPr>
                            <w:r>
                              <w:rPr>
                                <w:rFonts w:ascii="Times New Roman" w:hAnsi="Times New Roman" w:cs="Times New Roman"/>
                              </w:rPr>
                              <w:t xml:space="preserve">Submit the corresponding </w:t>
                            </w:r>
                            <w:r w:rsidR="00C66B64">
                              <w:rPr>
                                <w:rFonts w:ascii="Times New Roman" w:hAnsi="Times New Roman" w:cs="Times New Roman"/>
                              </w:rPr>
                              <w:t>Readiness Assessment</w:t>
                            </w:r>
                            <w:r>
                              <w:rPr>
                                <w:rFonts w:ascii="Times New Roman" w:hAnsi="Times New Roman" w:cs="Times New Roman"/>
                              </w:rPr>
                              <w:t xml:space="preserve"> prior to lab.</w:t>
                            </w:r>
                          </w:p>
                          <w:p w14:paraId="5F3BE972" w14:textId="1FEA41F8" w:rsidR="007627CB" w:rsidRPr="001F4021" w:rsidRDefault="007627CB" w:rsidP="007627CB">
                            <w:pPr>
                              <w:numPr>
                                <w:ilvl w:val="0"/>
                                <w:numId w:val="16"/>
                              </w:numPr>
                              <w:spacing w:before="100" w:beforeAutospacing="1" w:after="100" w:afterAutospacing="1" w:line="240" w:lineRule="auto"/>
                              <w:jc w:val="left"/>
                              <w:rPr>
                                <w:rFonts w:ascii="Times New Roman" w:hAnsi="Times New Roman" w:cs="Times New Roman"/>
                              </w:rPr>
                            </w:pPr>
                            <w:r w:rsidRPr="001F4021">
                              <w:rPr>
                                <w:rFonts w:ascii="Times New Roman" w:hAnsi="Times New Roman" w:cs="Times New Roman"/>
                              </w:rPr>
                              <w:t xml:space="preserve">Have your Lecture Guide, calculator, laptop, and pencil &amp; paper with you during every lab </w:t>
                            </w:r>
                            <w:r w:rsidR="00064F3D">
                              <w:rPr>
                                <w:rFonts w:ascii="Times New Roman" w:hAnsi="Times New Roman" w:cs="Times New Roman"/>
                              </w:rPr>
                              <w:t xml:space="preserve">class </w:t>
                            </w:r>
                            <w:r w:rsidRPr="001F4021">
                              <w:rPr>
                                <w:rFonts w:ascii="Times New Roman" w:hAnsi="Times New Roman" w:cs="Times New Roman"/>
                              </w:rPr>
                              <w:t xml:space="preserve">meeting.  </w:t>
                            </w:r>
                          </w:p>
                          <w:p w14:paraId="1877A1E5" w14:textId="53EF6ADF" w:rsidR="007627CB" w:rsidRPr="001F4021" w:rsidRDefault="007627CB" w:rsidP="007627CB">
                            <w:pPr>
                              <w:numPr>
                                <w:ilvl w:val="0"/>
                                <w:numId w:val="16"/>
                              </w:numPr>
                              <w:spacing w:before="100" w:beforeAutospacing="1" w:after="100" w:afterAutospacing="1" w:line="240" w:lineRule="auto"/>
                              <w:jc w:val="left"/>
                              <w:rPr>
                                <w:rFonts w:ascii="Times New Roman" w:hAnsi="Times New Roman" w:cs="Times New Roman"/>
                              </w:rPr>
                            </w:pPr>
                            <w:r w:rsidRPr="001F4021">
                              <w:rPr>
                                <w:rFonts w:ascii="Times New Roman" w:hAnsi="Times New Roman" w:cs="Times New Roman"/>
                              </w:rPr>
                              <w:t xml:space="preserve">Attend lab </w:t>
                            </w:r>
                            <w:r w:rsidR="00064F3D">
                              <w:rPr>
                                <w:rFonts w:ascii="Times New Roman" w:hAnsi="Times New Roman" w:cs="Times New Roman"/>
                              </w:rPr>
                              <w:t xml:space="preserve">class </w:t>
                            </w:r>
                            <w:r w:rsidRPr="001F4021">
                              <w:rPr>
                                <w:rFonts w:ascii="Times New Roman" w:hAnsi="Times New Roman" w:cs="Times New Roman"/>
                              </w:rPr>
                              <w:t>regularly.</w:t>
                            </w:r>
                          </w:p>
                          <w:p w14:paraId="408A7BC0" w14:textId="77777777" w:rsidR="007627CB" w:rsidRPr="001F4021" w:rsidRDefault="007627CB" w:rsidP="007627CB">
                            <w:pPr>
                              <w:numPr>
                                <w:ilvl w:val="0"/>
                                <w:numId w:val="16"/>
                              </w:numPr>
                              <w:spacing w:before="100" w:beforeAutospacing="1" w:after="100" w:afterAutospacing="1" w:line="240" w:lineRule="auto"/>
                              <w:jc w:val="left"/>
                              <w:rPr>
                                <w:rFonts w:ascii="Times New Roman" w:hAnsi="Times New Roman" w:cs="Times New Roman"/>
                              </w:rPr>
                            </w:pPr>
                            <w:r w:rsidRPr="001F4021">
                              <w:rPr>
                                <w:rFonts w:ascii="Times New Roman" w:hAnsi="Times New Roman" w:cs="Times New Roman"/>
                              </w:rPr>
                              <w:t xml:space="preserve">Participate fully in the learning activities with your lab partners.  Each student will submit their own assignment, but you are encouraged to discuss problem solving strategies and methods as you work these.  </w:t>
                            </w:r>
                          </w:p>
                          <w:p w14:paraId="1BBA3903" w14:textId="77777777" w:rsidR="007627CB" w:rsidRPr="001F4021" w:rsidRDefault="007627CB" w:rsidP="007627CB">
                            <w:pPr>
                              <w:numPr>
                                <w:ilvl w:val="0"/>
                                <w:numId w:val="16"/>
                              </w:numPr>
                              <w:spacing w:before="100" w:beforeAutospacing="1" w:after="100" w:afterAutospacing="1" w:line="240" w:lineRule="auto"/>
                              <w:jc w:val="left"/>
                              <w:rPr>
                                <w:rFonts w:ascii="Times New Roman" w:hAnsi="Times New Roman" w:cs="Times New Roman"/>
                              </w:rPr>
                            </w:pPr>
                            <w:r w:rsidRPr="001F4021">
                              <w:rPr>
                                <w:rFonts w:ascii="Times New Roman" w:hAnsi="Times New Roman" w:cs="Times New Roman"/>
                              </w:rPr>
                              <w:t>Treat others with respect and don’t engage in behaviors that interfere with learning or the safety of others.</w:t>
                            </w:r>
                          </w:p>
                          <w:p w14:paraId="5229EDC6" w14:textId="77777777" w:rsidR="007627CB" w:rsidRPr="001F4021" w:rsidRDefault="007627CB" w:rsidP="007627CB">
                            <w:pPr>
                              <w:numPr>
                                <w:ilvl w:val="0"/>
                                <w:numId w:val="16"/>
                              </w:numPr>
                              <w:spacing w:before="100" w:beforeAutospacing="1" w:after="100" w:afterAutospacing="1" w:line="240" w:lineRule="auto"/>
                              <w:ind w:right="-90"/>
                              <w:jc w:val="left"/>
                              <w:rPr>
                                <w:rFonts w:ascii="Times New Roman" w:hAnsi="Times New Roman" w:cs="Times New Roman"/>
                              </w:rPr>
                            </w:pPr>
                            <w:r w:rsidRPr="001F4021">
                              <w:rPr>
                                <w:rFonts w:ascii="Times New Roman" w:hAnsi="Times New Roman" w:cs="Times New Roman"/>
                              </w:rPr>
                              <w:t>Ask questions and seek help from your peers, PAL leader, instructor, and/or TA as needed.</w:t>
                            </w:r>
                          </w:p>
                          <w:p w14:paraId="2D939BEC" w14:textId="0FD7B536" w:rsidR="007627CB" w:rsidRPr="001F4021" w:rsidRDefault="007627CB" w:rsidP="007627CB">
                            <w:pPr>
                              <w:numPr>
                                <w:ilvl w:val="0"/>
                                <w:numId w:val="16"/>
                              </w:numPr>
                              <w:spacing w:before="100" w:beforeAutospacing="1" w:after="100" w:afterAutospacing="1" w:line="240" w:lineRule="auto"/>
                              <w:jc w:val="left"/>
                              <w:rPr>
                                <w:rFonts w:ascii="Times New Roman" w:eastAsia="Times New Roman" w:hAnsi="Times New Roman" w:cs="Times New Roman"/>
                              </w:rPr>
                            </w:pPr>
                            <w:r w:rsidRPr="001F4021">
                              <w:rPr>
                                <w:rFonts w:ascii="Times New Roman" w:hAnsi="Times New Roman" w:cs="Times New Roman"/>
                              </w:rPr>
                              <w:t xml:space="preserve">Stay engaged and working on math for the entire lab </w:t>
                            </w:r>
                            <w:r w:rsidR="00064F3D">
                              <w:rPr>
                                <w:rFonts w:ascii="Times New Roman" w:hAnsi="Times New Roman" w:cs="Times New Roman"/>
                              </w:rPr>
                              <w:t xml:space="preserve">class </w:t>
                            </w:r>
                            <w:r w:rsidRPr="001F4021">
                              <w:rPr>
                                <w:rFonts w:ascii="Times New Roman" w:hAnsi="Times New Roman" w:cs="Times New Roman"/>
                              </w:rPr>
                              <w:t>period.  Once the learning activity is submitted, begin working in WebAssign.</w:t>
                            </w:r>
                          </w:p>
                          <w:p w14:paraId="12D18228" w14:textId="77777777" w:rsidR="007627CB" w:rsidRPr="001F4021" w:rsidRDefault="007627CB" w:rsidP="007627CB">
                            <w:pPr>
                              <w:pStyle w:val="Heading3"/>
                              <w:spacing w:line="240" w:lineRule="auto"/>
                              <w:rPr>
                                <w:rFonts w:ascii="Times New Roman" w:hAnsi="Times New Roman" w:cs="Times New Roman"/>
                                <w:sz w:val="20"/>
                                <w:szCs w:val="20"/>
                              </w:rPr>
                            </w:pPr>
                            <w:r w:rsidRPr="001F4021">
                              <w:rPr>
                                <w:rFonts w:ascii="Times New Roman" w:hAnsi="Times New Roman" w:cs="Times New Roman"/>
                                <w:sz w:val="20"/>
                                <w:szCs w:val="20"/>
                              </w:rPr>
                              <w:t>instructor role:</w:t>
                            </w:r>
                          </w:p>
                          <w:p w14:paraId="0A7AEEB5" w14:textId="77777777" w:rsidR="007627CB" w:rsidRPr="001F4021" w:rsidRDefault="007627CB" w:rsidP="007627CB">
                            <w:pPr>
                              <w:pStyle w:val="ListParagraph"/>
                              <w:numPr>
                                <w:ilvl w:val="0"/>
                                <w:numId w:val="17"/>
                              </w:numPr>
                              <w:spacing w:line="240" w:lineRule="auto"/>
                              <w:jc w:val="left"/>
                              <w:rPr>
                                <w:rFonts w:ascii="Times New Roman" w:hAnsi="Times New Roman" w:cs="Times New Roman"/>
                              </w:rPr>
                            </w:pPr>
                            <w:r w:rsidRPr="001F4021">
                              <w:rPr>
                                <w:rFonts w:ascii="Times New Roman" w:hAnsi="Times New Roman" w:cs="Times New Roman"/>
                              </w:rPr>
                              <w:t>Provide detailed instructional materials (lecture videos) corresponding to each topic.</w:t>
                            </w:r>
                          </w:p>
                          <w:p w14:paraId="292455BF" w14:textId="77777777" w:rsidR="007627CB" w:rsidRPr="001F4021" w:rsidRDefault="007627CB" w:rsidP="007627CB">
                            <w:pPr>
                              <w:pStyle w:val="ListParagraph"/>
                              <w:numPr>
                                <w:ilvl w:val="0"/>
                                <w:numId w:val="17"/>
                              </w:numPr>
                              <w:spacing w:line="240" w:lineRule="auto"/>
                              <w:jc w:val="left"/>
                              <w:rPr>
                                <w:rFonts w:ascii="Times New Roman" w:hAnsi="Times New Roman" w:cs="Times New Roman"/>
                              </w:rPr>
                            </w:pPr>
                            <w:r w:rsidRPr="001F4021">
                              <w:rPr>
                                <w:rFonts w:ascii="Times New Roman" w:hAnsi="Times New Roman" w:cs="Times New Roman"/>
                              </w:rPr>
                              <w:t>Briefly summarize the lectures and provide a question/answer opportunity at the beginning of each lab class.</w:t>
                            </w:r>
                          </w:p>
                          <w:p w14:paraId="71FA3881" w14:textId="4E497C72" w:rsidR="007627CB" w:rsidRPr="001F4021" w:rsidRDefault="007627CB" w:rsidP="007627CB">
                            <w:pPr>
                              <w:pStyle w:val="ListParagraph"/>
                              <w:numPr>
                                <w:ilvl w:val="0"/>
                                <w:numId w:val="17"/>
                              </w:numPr>
                              <w:spacing w:before="100" w:line="240" w:lineRule="auto"/>
                              <w:jc w:val="left"/>
                              <w:rPr>
                                <w:rFonts w:ascii="Times New Roman" w:hAnsi="Times New Roman" w:cs="Times New Roman"/>
                              </w:rPr>
                            </w:pPr>
                            <w:r w:rsidRPr="001F4021">
                              <w:rPr>
                                <w:rFonts w:ascii="Times New Roman" w:hAnsi="Times New Roman" w:cs="Times New Roman"/>
                              </w:rPr>
                              <w:t xml:space="preserve">Provide a non-threatening lab </w:t>
                            </w:r>
                            <w:r w:rsidR="00064F3D">
                              <w:rPr>
                                <w:rFonts w:ascii="Times New Roman" w:hAnsi="Times New Roman" w:cs="Times New Roman"/>
                              </w:rPr>
                              <w:t xml:space="preserve">class </w:t>
                            </w:r>
                            <w:r w:rsidRPr="001F4021">
                              <w:rPr>
                                <w:rFonts w:ascii="Times New Roman" w:hAnsi="Times New Roman" w:cs="Times New Roman"/>
                              </w:rPr>
                              <w:t>environment that encourages discussion and collaborative learning.</w:t>
                            </w:r>
                          </w:p>
                          <w:p w14:paraId="2756AEF1" w14:textId="77777777" w:rsidR="007627CB" w:rsidRPr="001F4021" w:rsidRDefault="007627CB" w:rsidP="003069C7">
                            <w:pPr>
                              <w:pStyle w:val="ListParagraph"/>
                              <w:numPr>
                                <w:ilvl w:val="0"/>
                                <w:numId w:val="17"/>
                              </w:numPr>
                              <w:spacing w:before="100"/>
                              <w:rPr>
                                <w:rFonts w:ascii="Times New Roman" w:hAnsi="Times New Roman" w:cs="Times New Roman"/>
                              </w:rPr>
                            </w:pPr>
                            <w:r w:rsidRPr="001F4021">
                              <w:rPr>
                                <w:rFonts w:ascii="Times New Roman" w:hAnsi="Times New Roman" w:cs="Times New Roman"/>
                              </w:rPr>
                              <w:t>Provide regular assessments and feedback to aid in the learning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8ABA01" id="_x0000_t202" coordsize="21600,21600" o:spt="202" path="m,l,21600r21600,l21600,xe">
                <v:stroke joinstyle="miter"/>
                <v:path gradientshapeok="t" o:connecttype="rect"/>
              </v:shapetype>
              <v:shape id="Text Box 1" o:spid="_x0000_s1026" type="#_x0000_t202" style="position:absolute;left:0;text-align:left;margin-left:50pt;margin-top:53.95pt;width:400.5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rGDQAIAAIEEAAAOAAAAZHJzL2Uyb0RvYy54bWysVF1v2jAUfZ+0/2D5fQRKabuooWJUTJOq&#10;tlKZ+mwcp0RzfD3bkHS/fsdOoKjb07QXc79yP865l+ubrtFsr5yvyRR8MhpzpoyksjYvBf++Xn26&#10;4swHYUqhyaiCvyrPb+YfP1y3NldntCVdKseQxPi8tQXfhmDzLPNyqxrhR2SVgbMi14gA1b1kpRMt&#10;sjc6OxuPL7KWXGkdSeU9rLe9k89T/qpSMjxUlVeB6YKjt5Bel95NfLP5tchfnLDbWg5tiH/oohG1&#10;QdFjqlsRBNu5+o9UTS0dearCSFKTUVXVUqUZMM1k/G6ap62wKs0CcLw9wuT/X1p5v390rC7BHWdG&#10;NKBorbrAvlDHJhGd1vocQU8WYaGDOUYOdg9jHLqrXBN/MQ6DHzi/HrGNySSMs/HVxXQGl4Rvejmd&#10;Xo0T+tnb59b58FVRw6JQcAfyEqZif+cDSiL0EBKrGVrVWicCtWFtwVP+6PGk6zI6oxI/WWrH9gIr&#10;sNFC/ojtI9dJFDRtYIzD9kNFKXSbboBmGHhD5StwcNTvkbdyVSP9nfDhUTgsDubDMYQHPJUm9ESD&#10;xNmW3K+/2WM8+ISXsxaLWHD/cyec4kx/M2D68+T8PG5uUs5nl2dQ3Klnc+oxu2ZJGBRsorskxvig&#10;D2LlqHnGzSxiVbiEkahd8HAQl6E/D9ycVItFCsKuWhHuzJOVMfUB1nX3LJwd6Apg+p4OKyvyd6z1&#10;sT1vi12gqk6URpx7VAf4seeJneEm4yGd6inq7Z9j/hsAAP//AwBQSwMEFAAGAAgAAAAhANSBV97g&#10;AAAACwEAAA8AAABkcnMvZG93bnJldi54bWxMj0FPwzAMhe9I/IfISNxYMqRttDSdEGIHJITEhhjH&#10;tDVNReKUJusKvx7vBDc/++n5e8V68k6MOMQukIb5TIFAqkPTUavhdbe5ugERk6HGuECo4RsjrMvz&#10;s8LkTTjSC47b1AoOoZgbDTalPpcy1ha9ibPQI/HtIwzeJJZDK5vBHDncO3mt1FJ60xF/sKbHe4v1&#10;5/bgNTy97b8eNs/vao+V6xajW9nHn0rry4vp7hZEwin9meGEz+hQMlMVDtRE4VgrxV3SaVhlINiR&#10;qTlvKg3LbJGBLAv5v0P5CwAA//8DAFBLAQItABQABgAIAAAAIQC2gziS/gAAAOEBAAATAAAAAAAA&#10;AAAAAAAAAAAAAABbQ29udGVudF9UeXBlc10ueG1sUEsBAi0AFAAGAAgAAAAhADj9If/WAAAAlAEA&#10;AAsAAAAAAAAAAAAAAAAALwEAAF9yZWxzLy5yZWxzUEsBAi0AFAAGAAgAAAAhAHgasYNAAgAAgQQA&#10;AA4AAAAAAAAAAAAAAAAALgIAAGRycy9lMm9Eb2MueG1sUEsBAi0AFAAGAAgAAAAhANSBV97gAAAA&#10;CwEAAA8AAAAAAAAAAAAAAAAAmgQAAGRycy9kb3ducmV2LnhtbFBLBQYAAAAABAAEAPMAAACnBQAA&#10;AAA=&#10;" filled="f" strokeweight=".5pt">
                <v:textbox>
                  <w:txbxContent>
                    <w:p w14:paraId="3B1291A8" w14:textId="77777777" w:rsidR="007627CB" w:rsidRPr="001F4021" w:rsidRDefault="007627CB" w:rsidP="007627CB">
                      <w:pPr>
                        <w:pStyle w:val="Heading3"/>
                        <w:spacing w:line="240" w:lineRule="auto"/>
                        <w:rPr>
                          <w:rFonts w:ascii="Times New Roman" w:hAnsi="Times New Roman" w:cs="Times New Roman"/>
                          <w:sz w:val="20"/>
                          <w:szCs w:val="20"/>
                        </w:rPr>
                      </w:pPr>
                      <w:r w:rsidRPr="001F4021">
                        <w:rPr>
                          <w:rFonts w:ascii="Times New Roman" w:hAnsi="Times New Roman" w:cs="Times New Roman"/>
                          <w:sz w:val="20"/>
                          <w:szCs w:val="20"/>
                        </w:rPr>
                        <w:t>Student role:</w:t>
                      </w:r>
                    </w:p>
                    <w:p w14:paraId="526A9DFE" w14:textId="1F4108E5" w:rsidR="007627CB" w:rsidRDefault="007627CB" w:rsidP="007627CB">
                      <w:pPr>
                        <w:numPr>
                          <w:ilvl w:val="0"/>
                          <w:numId w:val="16"/>
                        </w:numPr>
                        <w:spacing w:after="100" w:afterAutospacing="1" w:line="240" w:lineRule="auto"/>
                        <w:jc w:val="left"/>
                        <w:rPr>
                          <w:rFonts w:ascii="Times New Roman" w:hAnsi="Times New Roman" w:cs="Times New Roman"/>
                        </w:rPr>
                      </w:pPr>
                      <w:r w:rsidRPr="001F4021">
                        <w:rPr>
                          <w:rFonts w:ascii="Times New Roman" w:hAnsi="Times New Roman" w:cs="Times New Roman"/>
                        </w:rPr>
                        <w:t xml:space="preserve">Watch the lecture videos and take thorough notes in your Lecture Guide prior to lab.  </w:t>
                      </w:r>
                    </w:p>
                    <w:p w14:paraId="1CFF06AB" w14:textId="54B354C6" w:rsidR="00E446B0" w:rsidRPr="001F4021" w:rsidRDefault="00E446B0" w:rsidP="007627CB">
                      <w:pPr>
                        <w:numPr>
                          <w:ilvl w:val="0"/>
                          <w:numId w:val="16"/>
                        </w:numPr>
                        <w:spacing w:after="100" w:afterAutospacing="1" w:line="240" w:lineRule="auto"/>
                        <w:jc w:val="left"/>
                        <w:rPr>
                          <w:rFonts w:ascii="Times New Roman" w:hAnsi="Times New Roman" w:cs="Times New Roman"/>
                        </w:rPr>
                      </w:pPr>
                      <w:r>
                        <w:rPr>
                          <w:rFonts w:ascii="Times New Roman" w:hAnsi="Times New Roman" w:cs="Times New Roman"/>
                        </w:rPr>
                        <w:t xml:space="preserve">Submit the corresponding </w:t>
                      </w:r>
                      <w:r w:rsidR="00C66B64">
                        <w:rPr>
                          <w:rFonts w:ascii="Times New Roman" w:hAnsi="Times New Roman" w:cs="Times New Roman"/>
                        </w:rPr>
                        <w:t>Readiness Assessment</w:t>
                      </w:r>
                      <w:r>
                        <w:rPr>
                          <w:rFonts w:ascii="Times New Roman" w:hAnsi="Times New Roman" w:cs="Times New Roman"/>
                        </w:rPr>
                        <w:t xml:space="preserve"> prior to lab.</w:t>
                      </w:r>
                    </w:p>
                    <w:p w14:paraId="5F3BE972" w14:textId="1FEA41F8" w:rsidR="007627CB" w:rsidRPr="001F4021" w:rsidRDefault="007627CB" w:rsidP="007627CB">
                      <w:pPr>
                        <w:numPr>
                          <w:ilvl w:val="0"/>
                          <w:numId w:val="16"/>
                        </w:numPr>
                        <w:spacing w:before="100" w:beforeAutospacing="1" w:after="100" w:afterAutospacing="1" w:line="240" w:lineRule="auto"/>
                        <w:jc w:val="left"/>
                        <w:rPr>
                          <w:rFonts w:ascii="Times New Roman" w:hAnsi="Times New Roman" w:cs="Times New Roman"/>
                        </w:rPr>
                      </w:pPr>
                      <w:r w:rsidRPr="001F4021">
                        <w:rPr>
                          <w:rFonts w:ascii="Times New Roman" w:hAnsi="Times New Roman" w:cs="Times New Roman"/>
                        </w:rPr>
                        <w:t xml:space="preserve">Have your Lecture Guide, calculator, laptop, and pencil &amp; paper with you during every lab </w:t>
                      </w:r>
                      <w:r w:rsidR="00064F3D">
                        <w:rPr>
                          <w:rFonts w:ascii="Times New Roman" w:hAnsi="Times New Roman" w:cs="Times New Roman"/>
                        </w:rPr>
                        <w:t xml:space="preserve">class </w:t>
                      </w:r>
                      <w:r w:rsidRPr="001F4021">
                        <w:rPr>
                          <w:rFonts w:ascii="Times New Roman" w:hAnsi="Times New Roman" w:cs="Times New Roman"/>
                        </w:rPr>
                        <w:t xml:space="preserve">meeting.  </w:t>
                      </w:r>
                    </w:p>
                    <w:p w14:paraId="1877A1E5" w14:textId="53EF6ADF" w:rsidR="007627CB" w:rsidRPr="001F4021" w:rsidRDefault="007627CB" w:rsidP="007627CB">
                      <w:pPr>
                        <w:numPr>
                          <w:ilvl w:val="0"/>
                          <w:numId w:val="16"/>
                        </w:numPr>
                        <w:spacing w:before="100" w:beforeAutospacing="1" w:after="100" w:afterAutospacing="1" w:line="240" w:lineRule="auto"/>
                        <w:jc w:val="left"/>
                        <w:rPr>
                          <w:rFonts w:ascii="Times New Roman" w:hAnsi="Times New Roman" w:cs="Times New Roman"/>
                        </w:rPr>
                      </w:pPr>
                      <w:r w:rsidRPr="001F4021">
                        <w:rPr>
                          <w:rFonts w:ascii="Times New Roman" w:hAnsi="Times New Roman" w:cs="Times New Roman"/>
                        </w:rPr>
                        <w:t xml:space="preserve">Attend lab </w:t>
                      </w:r>
                      <w:r w:rsidR="00064F3D">
                        <w:rPr>
                          <w:rFonts w:ascii="Times New Roman" w:hAnsi="Times New Roman" w:cs="Times New Roman"/>
                        </w:rPr>
                        <w:t xml:space="preserve">class </w:t>
                      </w:r>
                      <w:r w:rsidRPr="001F4021">
                        <w:rPr>
                          <w:rFonts w:ascii="Times New Roman" w:hAnsi="Times New Roman" w:cs="Times New Roman"/>
                        </w:rPr>
                        <w:t>regularly.</w:t>
                      </w:r>
                    </w:p>
                    <w:p w14:paraId="408A7BC0" w14:textId="77777777" w:rsidR="007627CB" w:rsidRPr="001F4021" w:rsidRDefault="007627CB" w:rsidP="007627CB">
                      <w:pPr>
                        <w:numPr>
                          <w:ilvl w:val="0"/>
                          <w:numId w:val="16"/>
                        </w:numPr>
                        <w:spacing w:before="100" w:beforeAutospacing="1" w:after="100" w:afterAutospacing="1" w:line="240" w:lineRule="auto"/>
                        <w:jc w:val="left"/>
                        <w:rPr>
                          <w:rFonts w:ascii="Times New Roman" w:hAnsi="Times New Roman" w:cs="Times New Roman"/>
                        </w:rPr>
                      </w:pPr>
                      <w:r w:rsidRPr="001F4021">
                        <w:rPr>
                          <w:rFonts w:ascii="Times New Roman" w:hAnsi="Times New Roman" w:cs="Times New Roman"/>
                        </w:rPr>
                        <w:t xml:space="preserve">Participate fully in the learning activities with your lab partners.  Each student will submit their own assignment, but you are encouraged to discuss problem solving strategies and methods as you work these.  </w:t>
                      </w:r>
                    </w:p>
                    <w:p w14:paraId="1BBA3903" w14:textId="77777777" w:rsidR="007627CB" w:rsidRPr="001F4021" w:rsidRDefault="007627CB" w:rsidP="007627CB">
                      <w:pPr>
                        <w:numPr>
                          <w:ilvl w:val="0"/>
                          <w:numId w:val="16"/>
                        </w:numPr>
                        <w:spacing w:before="100" w:beforeAutospacing="1" w:after="100" w:afterAutospacing="1" w:line="240" w:lineRule="auto"/>
                        <w:jc w:val="left"/>
                        <w:rPr>
                          <w:rFonts w:ascii="Times New Roman" w:hAnsi="Times New Roman" w:cs="Times New Roman"/>
                        </w:rPr>
                      </w:pPr>
                      <w:r w:rsidRPr="001F4021">
                        <w:rPr>
                          <w:rFonts w:ascii="Times New Roman" w:hAnsi="Times New Roman" w:cs="Times New Roman"/>
                        </w:rPr>
                        <w:t>Treat others with respect and don’t engage in behaviors that interfere with learning or the safety of others.</w:t>
                      </w:r>
                    </w:p>
                    <w:p w14:paraId="5229EDC6" w14:textId="77777777" w:rsidR="007627CB" w:rsidRPr="001F4021" w:rsidRDefault="007627CB" w:rsidP="007627CB">
                      <w:pPr>
                        <w:numPr>
                          <w:ilvl w:val="0"/>
                          <w:numId w:val="16"/>
                        </w:numPr>
                        <w:spacing w:before="100" w:beforeAutospacing="1" w:after="100" w:afterAutospacing="1" w:line="240" w:lineRule="auto"/>
                        <w:ind w:right="-90"/>
                        <w:jc w:val="left"/>
                        <w:rPr>
                          <w:rFonts w:ascii="Times New Roman" w:hAnsi="Times New Roman" w:cs="Times New Roman"/>
                        </w:rPr>
                      </w:pPr>
                      <w:r w:rsidRPr="001F4021">
                        <w:rPr>
                          <w:rFonts w:ascii="Times New Roman" w:hAnsi="Times New Roman" w:cs="Times New Roman"/>
                        </w:rPr>
                        <w:t>Ask questions and seek help from your peers, PAL leader, instructor, and/or TA as needed.</w:t>
                      </w:r>
                    </w:p>
                    <w:p w14:paraId="2D939BEC" w14:textId="0FD7B536" w:rsidR="007627CB" w:rsidRPr="001F4021" w:rsidRDefault="007627CB" w:rsidP="007627CB">
                      <w:pPr>
                        <w:numPr>
                          <w:ilvl w:val="0"/>
                          <w:numId w:val="16"/>
                        </w:numPr>
                        <w:spacing w:before="100" w:beforeAutospacing="1" w:after="100" w:afterAutospacing="1" w:line="240" w:lineRule="auto"/>
                        <w:jc w:val="left"/>
                        <w:rPr>
                          <w:rFonts w:ascii="Times New Roman" w:eastAsia="Times New Roman" w:hAnsi="Times New Roman" w:cs="Times New Roman"/>
                        </w:rPr>
                      </w:pPr>
                      <w:r w:rsidRPr="001F4021">
                        <w:rPr>
                          <w:rFonts w:ascii="Times New Roman" w:hAnsi="Times New Roman" w:cs="Times New Roman"/>
                        </w:rPr>
                        <w:t xml:space="preserve">Stay engaged and working on math for the entire lab </w:t>
                      </w:r>
                      <w:r w:rsidR="00064F3D">
                        <w:rPr>
                          <w:rFonts w:ascii="Times New Roman" w:hAnsi="Times New Roman" w:cs="Times New Roman"/>
                        </w:rPr>
                        <w:t xml:space="preserve">class </w:t>
                      </w:r>
                      <w:r w:rsidRPr="001F4021">
                        <w:rPr>
                          <w:rFonts w:ascii="Times New Roman" w:hAnsi="Times New Roman" w:cs="Times New Roman"/>
                        </w:rPr>
                        <w:t>period.  Once the learning activity is submitted, begin working in WebAssign.</w:t>
                      </w:r>
                    </w:p>
                    <w:p w14:paraId="12D18228" w14:textId="77777777" w:rsidR="007627CB" w:rsidRPr="001F4021" w:rsidRDefault="007627CB" w:rsidP="007627CB">
                      <w:pPr>
                        <w:pStyle w:val="Heading3"/>
                        <w:spacing w:line="240" w:lineRule="auto"/>
                        <w:rPr>
                          <w:rFonts w:ascii="Times New Roman" w:hAnsi="Times New Roman" w:cs="Times New Roman"/>
                          <w:sz w:val="20"/>
                          <w:szCs w:val="20"/>
                        </w:rPr>
                      </w:pPr>
                      <w:r w:rsidRPr="001F4021">
                        <w:rPr>
                          <w:rFonts w:ascii="Times New Roman" w:hAnsi="Times New Roman" w:cs="Times New Roman"/>
                          <w:sz w:val="20"/>
                          <w:szCs w:val="20"/>
                        </w:rPr>
                        <w:t>instructor role:</w:t>
                      </w:r>
                    </w:p>
                    <w:p w14:paraId="0A7AEEB5" w14:textId="77777777" w:rsidR="007627CB" w:rsidRPr="001F4021" w:rsidRDefault="007627CB" w:rsidP="007627CB">
                      <w:pPr>
                        <w:pStyle w:val="ListParagraph"/>
                        <w:numPr>
                          <w:ilvl w:val="0"/>
                          <w:numId w:val="17"/>
                        </w:numPr>
                        <w:spacing w:line="240" w:lineRule="auto"/>
                        <w:jc w:val="left"/>
                        <w:rPr>
                          <w:rFonts w:ascii="Times New Roman" w:hAnsi="Times New Roman" w:cs="Times New Roman"/>
                        </w:rPr>
                      </w:pPr>
                      <w:r w:rsidRPr="001F4021">
                        <w:rPr>
                          <w:rFonts w:ascii="Times New Roman" w:hAnsi="Times New Roman" w:cs="Times New Roman"/>
                        </w:rPr>
                        <w:t>Provide detailed instructional materials (lecture videos) corresponding to each topic.</w:t>
                      </w:r>
                    </w:p>
                    <w:p w14:paraId="292455BF" w14:textId="77777777" w:rsidR="007627CB" w:rsidRPr="001F4021" w:rsidRDefault="007627CB" w:rsidP="007627CB">
                      <w:pPr>
                        <w:pStyle w:val="ListParagraph"/>
                        <w:numPr>
                          <w:ilvl w:val="0"/>
                          <w:numId w:val="17"/>
                        </w:numPr>
                        <w:spacing w:line="240" w:lineRule="auto"/>
                        <w:jc w:val="left"/>
                        <w:rPr>
                          <w:rFonts w:ascii="Times New Roman" w:hAnsi="Times New Roman" w:cs="Times New Roman"/>
                        </w:rPr>
                      </w:pPr>
                      <w:r w:rsidRPr="001F4021">
                        <w:rPr>
                          <w:rFonts w:ascii="Times New Roman" w:hAnsi="Times New Roman" w:cs="Times New Roman"/>
                        </w:rPr>
                        <w:t>Briefly summarize the lectures and provide a question/answer opportunity at the beginning of each lab class.</w:t>
                      </w:r>
                    </w:p>
                    <w:p w14:paraId="71FA3881" w14:textId="4E497C72" w:rsidR="007627CB" w:rsidRPr="001F4021" w:rsidRDefault="007627CB" w:rsidP="007627CB">
                      <w:pPr>
                        <w:pStyle w:val="ListParagraph"/>
                        <w:numPr>
                          <w:ilvl w:val="0"/>
                          <w:numId w:val="17"/>
                        </w:numPr>
                        <w:spacing w:before="100" w:line="240" w:lineRule="auto"/>
                        <w:jc w:val="left"/>
                        <w:rPr>
                          <w:rFonts w:ascii="Times New Roman" w:hAnsi="Times New Roman" w:cs="Times New Roman"/>
                        </w:rPr>
                      </w:pPr>
                      <w:r w:rsidRPr="001F4021">
                        <w:rPr>
                          <w:rFonts w:ascii="Times New Roman" w:hAnsi="Times New Roman" w:cs="Times New Roman"/>
                        </w:rPr>
                        <w:t xml:space="preserve">Provide a non-threatening lab </w:t>
                      </w:r>
                      <w:r w:rsidR="00064F3D">
                        <w:rPr>
                          <w:rFonts w:ascii="Times New Roman" w:hAnsi="Times New Roman" w:cs="Times New Roman"/>
                        </w:rPr>
                        <w:t xml:space="preserve">class </w:t>
                      </w:r>
                      <w:r w:rsidRPr="001F4021">
                        <w:rPr>
                          <w:rFonts w:ascii="Times New Roman" w:hAnsi="Times New Roman" w:cs="Times New Roman"/>
                        </w:rPr>
                        <w:t>environment that encourages discussion and collaborative learning.</w:t>
                      </w:r>
                    </w:p>
                    <w:p w14:paraId="2756AEF1" w14:textId="77777777" w:rsidR="007627CB" w:rsidRPr="001F4021" w:rsidRDefault="007627CB" w:rsidP="003069C7">
                      <w:pPr>
                        <w:pStyle w:val="ListParagraph"/>
                        <w:numPr>
                          <w:ilvl w:val="0"/>
                          <w:numId w:val="17"/>
                        </w:numPr>
                        <w:spacing w:before="100"/>
                        <w:rPr>
                          <w:rFonts w:ascii="Times New Roman" w:hAnsi="Times New Roman" w:cs="Times New Roman"/>
                        </w:rPr>
                      </w:pPr>
                      <w:r w:rsidRPr="001F4021">
                        <w:rPr>
                          <w:rFonts w:ascii="Times New Roman" w:hAnsi="Times New Roman" w:cs="Times New Roman"/>
                        </w:rPr>
                        <w:t>Provide regular assessments and feedback to aid in the learning process.</w:t>
                      </w:r>
                    </w:p>
                  </w:txbxContent>
                </v:textbox>
                <w10:wrap type="square"/>
              </v:shape>
            </w:pict>
          </mc:Fallback>
        </mc:AlternateContent>
      </w:r>
      <w:r w:rsidR="00912397" w:rsidRPr="009D0C69">
        <w:rPr>
          <w:rFonts w:ascii="Times New Roman" w:hAnsi="Times New Roman" w:cs="Times New Roman"/>
          <w:smallCaps/>
          <w:spacing w:val="5"/>
          <w:sz w:val="24"/>
          <w:szCs w:val="24"/>
        </w:rPr>
        <w:t>Learning Environment</w:t>
      </w:r>
      <w:r w:rsidR="003D56D6" w:rsidRPr="009D0C69">
        <w:rPr>
          <w:rFonts w:ascii="Times New Roman" w:hAnsi="Times New Roman" w:cs="Times New Roman"/>
          <w:smallCaps/>
          <w:spacing w:val="5"/>
          <w:sz w:val="24"/>
          <w:szCs w:val="24"/>
        </w:rPr>
        <w:t>:</w:t>
      </w:r>
      <w:r w:rsidR="003D56D6" w:rsidRPr="009D0C69">
        <w:rPr>
          <w:rFonts w:ascii="Times New Roman" w:hAnsi="Times New Roman" w:cs="Times New Roman"/>
        </w:rPr>
        <w:t xml:space="preserve"> </w:t>
      </w:r>
      <w:r w:rsidR="009D0C69" w:rsidRPr="009D0C69">
        <w:rPr>
          <w:rFonts w:ascii="Times New Roman" w:eastAsia="Times New Roman" w:hAnsi="Times New Roman" w:cs="Times New Roman"/>
        </w:rPr>
        <w:t xml:space="preserve">Lab </w:t>
      </w:r>
      <w:r w:rsidR="002B6862">
        <w:rPr>
          <w:rFonts w:ascii="Times New Roman" w:eastAsia="Times New Roman" w:hAnsi="Times New Roman" w:cs="Times New Roman"/>
        </w:rPr>
        <w:t xml:space="preserve">class </w:t>
      </w:r>
      <w:r w:rsidR="009D0C69" w:rsidRPr="009D0C69">
        <w:rPr>
          <w:rFonts w:ascii="Times New Roman" w:eastAsia="Times New Roman" w:hAnsi="Times New Roman" w:cs="Times New Roman"/>
        </w:rPr>
        <w:t xml:space="preserve">time will be devoted to active learning through group discussion and the completion of various assignments. You are expected to prepare in advance for each lab by watching the assigned lecture videos and taking notes in your </w:t>
      </w:r>
      <w:r w:rsidR="009D0C69" w:rsidRPr="009D0C69">
        <w:rPr>
          <w:rFonts w:ascii="Times New Roman" w:eastAsia="Times New Roman" w:hAnsi="Times New Roman" w:cs="Times New Roman"/>
          <w:i/>
          <w:iCs/>
        </w:rPr>
        <w:t>Lecture and Note-Taking Guide</w:t>
      </w:r>
      <w:r w:rsidR="009D0C69" w:rsidRPr="009D0C69">
        <w:rPr>
          <w:rFonts w:ascii="Times New Roman" w:eastAsia="Times New Roman" w:hAnsi="Times New Roman" w:cs="Times New Roman"/>
        </w:rPr>
        <w:t>.  Links to the videos are available in your Canvas course.</w:t>
      </w:r>
    </w:p>
    <w:p w14:paraId="12CB7CDA" w14:textId="4F7C3970" w:rsidR="007627CB" w:rsidRPr="007627CB" w:rsidRDefault="007627CB" w:rsidP="007627CB">
      <w:pPr>
        <w:spacing w:after="100" w:afterAutospacing="1" w:line="240" w:lineRule="auto"/>
        <w:rPr>
          <w:rFonts w:ascii="Times New Roman" w:eastAsia="Times New Roman" w:hAnsi="Times New Roman" w:cs="Times New Roman"/>
        </w:rPr>
      </w:pPr>
    </w:p>
    <w:p w14:paraId="60BA9C79" w14:textId="77777777" w:rsidR="00F0506D" w:rsidRDefault="00F0506D">
      <w:pPr>
        <w:rPr>
          <w:rFonts w:ascii="Times New Roman" w:hAnsi="Times New Roman" w:cs="Times New Roman"/>
          <w:smallCaps/>
          <w:spacing w:val="5"/>
          <w:sz w:val="24"/>
          <w:szCs w:val="24"/>
        </w:rPr>
      </w:pPr>
      <w:r>
        <w:rPr>
          <w:rFonts w:ascii="Times New Roman" w:hAnsi="Times New Roman" w:cs="Times New Roman"/>
        </w:rPr>
        <w:br w:type="page"/>
      </w:r>
    </w:p>
    <w:p w14:paraId="464F7E2C" w14:textId="1CA47CE0" w:rsidR="00181CF2" w:rsidRPr="0005367B" w:rsidRDefault="00912397" w:rsidP="00181CF2">
      <w:pPr>
        <w:pStyle w:val="Heading3"/>
        <w:rPr>
          <w:rStyle w:val="IntenseEmphasis"/>
          <w:rFonts w:ascii="Times New Roman" w:hAnsi="Times New Roman" w:cs="Times New Roman"/>
          <w:sz w:val="20"/>
          <w:szCs w:val="20"/>
        </w:rPr>
      </w:pPr>
      <w:r w:rsidRPr="00D5729E">
        <w:rPr>
          <w:rFonts w:ascii="Times New Roman" w:hAnsi="Times New Roman" w:cs="Times New Roman"/>
        </w:rPr>
        <w:lastRenderedPageBreak/>
        <w:t>Grading Policies</w:t>
      </w:r>
      <w:r w:rsidR="0005367B">
        <w:rPr>
          <w:rFonts w:ascii="Times New Roman" w:hAnsi="Times New Roman" w:cs="Times New Roman"/>
        </w:rPr>
        <w:t>:</w:t>
      </w:r>
      <w:r w:rsidRPr="00D5729E">
        <w:rPr>
          <w:rFonts w:ascii="Times New Roman" w:hAnsi="Times New Roman" w:cs="Times New Roman"/>
        </w:rPr>
        <w:t xml:space="preserve"> </w:t>
      </w:r>
    </w:p>
    <w:p w14:paraId="026D554F" w14:textId="1A43030F" w:rsidR="00F0506D" w:rsidRDefault="00F0506D" w:rsidP="00F0506D">
      <w:pPr>
        <w:pStyle w:val="Heading3"/>
        <w:rPr>
          <w:rFonts w:ascii="Times New Roman" w:eastAsia="Times New Roman" w:hAnsi="Times New Roman" w:cs="Times New Roman"/>
          <w:smallCaps w:val="0"/>
          <w:color w:val="000000" w:themeColor="text1"/>
          <w:spacing w:val="0"/>
          <w:sz w:val="20"/>
          <w:szCs w:val="20"/>
        </w:rPr>
      </w:pPr>
      <w:r>
        <w:rPr>
          <w:rFonts w:ascii="Times New Roman" w:eastAsia="Times New Roman" w:hAnsi="Times New Roman" w:cs="Times New Roman"/>
          <w:smallCaps w:val="0"/>
          <w:color w:val="000000" w:themeColor="text1"/>
          <w:spacing w:val="0"/>
          <w:sz w:val="20"/>
          <w:szCs w:val="20"/>
        </w:rPr>
        <w:t xml:space="preserve">Your MATH 1021 lab average accounts for 28% of your MATH 1020 course grade. The lab assignments will fall into </w:t>
      </w:r>
      <w:r w:rsidR="00034ED8">
        <w:rPr>
          <w:rFonts w:ascii="Times New Roman" w:eastAsia="Times New Roman" w:hAnsi="Times New Roman" w:cs="Times New Roman"/>
          <w:smallCaps w:val="0"/>
          <w:color w:val="000000" w:themeColor="text1"/>
          <w:spacing w:val="0"/>
          <w:sz w:val="20"/>
          <w:szCs w:val="20"/>
        </w:rPr>
        <w:t>four</w:t>
      </w:r>
      <w:r>
        <w:rPr>
          <w:rFonts w:ascii="Times New Roman" w:eastAsia="Times New Roman" w:hAnsi="Times New Roman" w:cs="Times New Roman"/>
          <w:smallCaps w:val="0"/>
          <w:color w:val="000000" w:themeColor="text1"/>
          <w:spacing w:val="0"/>
          <w:sz w:val="20"/>
          <w:szCs w:val="20"/>
        </w:rPr>
        <w:t xml:space="preserve"> categories</w:t>
      </w:r>
      <w:r w:rsidR="000C7A77">
        <w:rPr>
          <w:rFonts w:ascii="Times New Roman" w:eastAsia="Times New Roman" w:hAnsi="Times New Roman" w:cs="Times New Roman"/>
          <w:smallCaps w:val="0"/>
          <w:color w:val="000000" w:themeColor="text1"/>
          <w:spacing w:val="0"/>
          <w:sz w:val="20"/>
          <w:szCs w:val="20"/>
        </w:rPr>
        <w:t xml:space="preserve"> (</w:t>
      </w:r>
      <w:r w:rsidR="00F02061">
        <w:rPr>
          <w:rFonts w:ascii="Times New Roman" w:eastAsia="Times New Roman" w:hAnsi="Times New Roman" w:cs="Times New Roman"/>
          <w:smallCaps w:val="0"/>
          <w:color w:val="000000" w:themeColor="text1"/>
          <w:spacing w:val="0"/>
          <w:sz w:val="20"/>
          <w:szCs w:val="20"/>
        </w:rPr>
        <w:t>Readiness Assessments</w:t>
      </w:r>
      <w:r w:rsidR="000C7A77">
        <w:rPr>
          <w:rFonts w:ascii="Times New Roman" w:eastAsia="Times New Roman" w:hAnsi="Times New Roman" w:cs="Times New Roman"/>
          <w:smallCaps w:val="0"/>
          <w:color w:val="000000" w:themeColor="text1"/>
          <w:spacing w:val="0"/>
          <w:sz w:val="20"/>
          <w:szCs w:val="20"/>
        </w:rPr>
        <w:t xml:space="preserve">, </w:t>
      </w:r>
      <w:r w:rsidR="00034ED8">
        <w:rPr>
          <w:rFonts w:ascii="Times New Roman" w:eastAsia="Times New Roman" w:hAnsi="Times New Roman" w:cs="Times New Roman"/>
          <w:smallCaps w:val="0"/>
          <w:color w:val="000000" w:themeColor="text1"/>
          <w:spacing w:val="0"/>
          <w:sz w:val="20"/>
          <w:szCs w:val="20"/>
        </w:rPr>
        <w:t xml:space="preserve">Attendance Checks, </w:t>
      </w:r>
      <w:r>
        <w:rPr>
          <w:rFonts w:ascii="Times New Roman" w:eastAsia="Times New Roman" w:hAnsi="Times New Roman" w:cs="Times New Roman"/>
          <w:smallCaps w:val="0"/>
          <w:color w:val="000000" w:themeColor="text1"/>
          <w:spacing w:val="0"/>
          <w:sz w:val="20"/>
          <w:szCs w:val="20"/>
        </w:rPr>
        <w:t>Section Work and WebAssig</w:t>
      </w:r>
      <w:r w:rsidR="000C7A77">
        <w:rPr>
          <w:rFonts w:ascii="Times New Roman" w:eastAsia="Times New Roman" w:hAnsi="Times New Roman" w:cs="Times New Roman"/>
          <w:smallCaps w:val="0"/>
          <w:color w:val="000000" w:themeColor="text1"/>
          <w:spacing w:val="0"/>
          <w:sz w:val="20"/>
          <w:szCs w:val="20"/>
        </w:rPr>
        <w:t>n)</w:t>
      </w:r>
      <w:r>
        <w:rPr>
          <w:rFonts w:ascii="Times New Roman" w:eastAsia="Times New Roman" w:hAnsi="Times New Roman" w:cs="Times New Roman"/>
          <w:smallCaps w:val="0"/>
          <w:color w:val="000000" w:themeColor="text1"/>
          <w:spacing w:val="0"/>
          <w:sz w:val="20"/>
          <w:szCs w:val="20"/>
        </w:rPr>
        <w:t xml:space="preserve"> as described below.</w:t>
      </w:r>
    </w:p>
    <w:p w14:paraId="20D9E4A0" w14:textId="77777777" w:rsidR="002D4D70" w:rsidRDefault="002D4D70" w:rsidP="00E0324A">
      <w:pPr>
        <w:pStyle w:val="NoSpacing"/>
        <w:jc w:val="left"/>
        <w:rPr>
          <w:rFonts w:ascii="Times New Roman" w:hAnsi="Times New Roman" w:cs="Times New Roman"/>
          <w:b/>
          <w:color w:val="000000"/>
        </w:rPr>
      </w:pPr>
    </w:p>
    <w:p w14:paraId="766AFF39" w14:textId="101F3D5C" w:rsidR="00E0324A" w:rsidRPr="002D4D70" w:rsidRDefault="0067564B" w:rsidP="002D4D70">
      <w:pPr>
        <w:pStyle w:val="NoSpacing"/>
        <w:jc w:val="left"/>
        <w:rPr>
          <w:rFonts w:ascii="Times New Roman" w:hAnsi="Times New Roman" w:cs="Times New Roman"/>
          <w:color w:val="000000"/>
          <w:sz w:val="24"/>
          <w:szCs w:val="24"/>
        </w:rPr>
      </w:pPr>
      <w:bookmarkStart w:id="0" w:name="OLE_LINK1"/>
      <w:bookmarkStart w:id="1" w:name="OLE_LINK2"/>
      <w:r w:rsidRPr="002D4D70">
        <w:rPr>
          <w:rFonts w:ascii="Times New Roman" w:hAnsi="Times New Roman" w:cs="Times New Roman"/>
          <w:b/>
          <w:color w:val="000000"/>
          <w:sz w:val="24"/>
          <w:szCs w:val="24"/>
        </w:rPr>
        <w:t>Readiness Assessments</w:t>
      </w:r>
      <w:r w:rsidR="00D443C5">
        <w:rPr>
          <w:rFonts w:ascii="Times New Roman" w:hAnsi="Times New Roman" w:cs="Times New Roman"/>
          <w:b/>
          <w:color w:val="000000"/>
          <w:sz w:val="24"/>
          <w:szCs w:val="24"/>
        </w:rPr>
        <w:t xml:space="preserve"> </w:t>
      </w:r>
      <w:r w:rsidR="000E536B">
        <w:rPr>
          <w:rFonts w:ascii="Times New Roman" w:hAnsi="Times New Roman" w:cs="Times New Roman"/>
          <w:b/>
          <w:color w:val="000000"/>
          <w:sz w:val="24"/>
          <w:szCs w:val="24"/>
        </w:rPr>
        <w:t xml:space="preserve"> </w:t>
      </w:r>
      <w:r w:rsidR="00D443C5">
        <w:rPr>
          <w:rFonts w:ascii="Times New Roman" w:hAnsi="Times New Roman" w:cs="Times New Roman"/>
          <w:b/>
          <w:color w:val="000000"/>
          <w:sz w:val="24"/>
          <w:szCs w:val="24"/>
        </w:rPr>
        <w:t xml:space="preserve">- </w:t>
      </w:r>
      <w:r w:rsidR="00427DAF">
        <w:rPr>
          <w:rFonts w:ascii="Times New Roman" w:hAnsi="Times New Roman" w:cs="Times New Roman"/>
          <w:b/>
          <w:color w:val="000000"/>
          <w:sz w:val="24"/>
          <w:szCs w:val="24"/>
        </w:rPr>
        <w:t>5</w:t>
      </w:r>
      <w:r w:rsidR="00E06A6B" w:rsidRPr="002D4D70">
        <w:rPr>
          <w:rFonts w:ascii="Times New Roman" w:hAnsi="Times New Roman" w:cs="Times New Roman"/>
          <w:b/>
          <w:color w:val="000000"/>
          <w:sz w:val="24"/>
          <w:szCs w:val="24"/>
        </w:rPr>
        <w:t>% of the MATH 1020 course grade</w:t>
      </w:r>
      <w:r w:rsidR="00D443C5">
        <w:rPr>
          <w:rFonts w:ascii="Times New Roman" w:hAnsi="Times New Roman" w:cs="Times New Roman"/>
          <w:b/>
          <w:color w:val="000000"/>
          <w:sz w:val="24"/>
          <w:szCs w:val="24"/>
        </w:rPr>
        <w:t xml:space="preserve"> </w:t>
      </w:r>
      <w:r w:rsidR="00D443C5" w:rsidRPr="00D443C5">
        <w:rPr>
          <w:rFonts w:ascii="Times New Roman" w:hAnsi="Times New Roman" w:cs="Times New Roman"/>
          <w:b/>
          <w:color w:val="000000"/>
          <w:sz w:val="16"/>
          <w:szCs w:val="16"/>
        </w:rPr>
        <w:t>(17.8</w:t>
      </w:r>
      <w:r w:rsidR="009A0186">
        <w:rPr>
          <w:rFonts w:ascii="Times New Roman" w:hAnsi="Times New Roman" w:cs="Times New Roman"/>
          <w:b/>
          <w:color w:val="000000"/>
          <w:sz w:val="16"/>
          <w:szCs w:val="16"/>
        </w:rPr>
        <w:t>57</w:t>
      </w:r>
      <w:r w:rsidR="00D443C5" w:rsidRPr="00D443C5">
        <w:rPr>
          <w:rFonts w:ascii="Times New Roman" w:hAnsi="Times New Roman" w:cs="Times New Roman"/>
          <w:b/>
          <w:color w:val="000000"/>
          <w:sz w:val="16"/>
          <w:szCs w:val="16"/>
        </w:rPr>
        <w:t>% of lab average)</w:t>
      </w:r>
      <w:r w:rsidR="00E06A6B" w:rsidRPr="002D4D70">
        <w:rPr>
          <w:rFonts w:ascii="Times New Roman" w:hAnsi="Times New Roman" w:cs="Times New Roman"/>
          <w:color w:val="000000"/>
          <w:sz w:val="24"/>
          <w:szCs w:val="24"/>
        </w:rPr>
        <w:t xml:space="preserve">: </w:t>
      </w:r>
    </w:p>
    <w:p w14:paraId="27BE04B4" w14:textId="160498AA" w:rsidR="0067564B" w:rsidRDefault="0067564B" w:rsidP="00060752">
      <w:pPr>
        <w:pStyle w:val="NoSpacing"/>
        <w:rPr>
          <w:rFonts w:ascii="Times New Roman" w:hAnsi="Times New Roman" w:cs="Times New Roman"/>
        </w:rPr>
      </w:pPr>
      <w:r>
        <w:rPr>
          <w:rFonts w:ascii="Times New Roman" w:hAnsi="Times New Roman" w:cs="Times New Roman"/>
        </w:rPr>
        <w:t>• Readiness assessments are designed to keep students accountable for watching the lectures and taking good notes prior to each lab.</w:t>
      </w:r>
    </w:p>
    <w:p w14:paraId="107C2994" w14:textId="0653C1E6" w:rsidR="000E536B" w:rsidRPr="000E536B" w:rsidRDefault="0067564B" w:rsidP="000E536B">
      <w:pPr>
        <w:pStyle w:val="NoSpacing"/>
        <w:rPr>
          <w:rFonts w:ascii="Times New Roman" w:hAnsi="Times New Roman" w:cs="Times New Roman"/>
          <w:color w:val="0000FF"/>
        </w:rPr>
      </w:pPr>
      <w:r>
        <w:rPr>
          <w:rFonts w:ascii="Times New Roman" w:hAnsi="Times New Roman" w:cs="Times New Roman"/>
        </w:rPr>
        <w:t>• They may be in the form of</w:t>
      </w:r>
      <w:r w:rsidR="00C3009B">
        <w:rPr>
          <w:rFonts w:ascii="Times New Roman" w:hAnsi="Times New Roman" w:cs="Times New Roman"/>
        </w:rPr>
        <w:t xml:space="preserve"> a </w:t>
      </w:r>
      <w:r>
        <w:rPr>
          <w:rFonts w:ascii="Times New Roman" w:hAnsi="Times New Roman" w:cs="Times New Roman"/>
        </w:rPr>
        <w:t>lecture check</w:t>
      </w:r>
      <w:r w:rsidR="002D4D70">
        <w:rPr>
          <w:rFonts w:ascii="Times New Roman" w:hAnsi="Times New Roman" w:cs="Times New Roman"/>
        </w:rPr>
        <w:t xml:space="preserve"> or a short</w:t>
      </w:r>
      <w:r w:rsidR="00924D3E">
        <w:rPr>
          <w:rFonts w:ascii="Times New Roman" w:hAnsi="Times New Roman" w:cs="Times New Roman"/>
        </w:rPr>
        <w:t xml:space="preserve"> </w:t>
      </w:r>
      <w:r w:rsidR="002D4D70">
        <w:rPr>
          <w:rFonts w:ascii="Times New Roman" w:hAnsi="Times New Roman" w:cs="Times New Roman"/>
        </w:rPr>
        <w:t>open notes quiz</w:t>
      </w:r>
      <w:r w:rsidR="00A2218D">
        <w:rPr>
          <w:rFonts w:ascii="Times New Roman" w:hAnsi="Times New Roman" w:cs="Times New Roman"/>
        </w:rPr>
        <w:t xml:space="preserve"> (online)</w:t>
      </w:r>
      <w:r w:rsidR="00791A79">
        <w:rPr>
          <w:rFonts w:ascii="Times New Roman" w:hAnsi="Times New Roman" w:cs="Times New Roman"/>
        </w:rPr>
        <w:t>.</w:t>
      </w:r>
      <w:bookmarkEnd w:id="0"/>
      <w:bookmarkEnd w:id="1"/>
    </w:p>
    <w:p w14:paraId="04022209" w14:textId="04F39A89" w:rsidR="00FE59E8" w:rsidRPr="00FE59E8" w:rsidRDefault="00E0324A" w:rsidP="00060752">
      <w:pPr>
        <w:jc w:val="left"/>
        <w:rPr>
          <w:rFonts w:ascii="Times New Roman" w:hAnsi="Times New Roman" w:cs="Times New Roman"/>
        </w:rPr>
      </w:pPr>
      <w:r>
        <w:rPr>
          <w:rFonts w:ascii="Times New Roman" w:hAnsi="Times New Roman" w:cs="Times New Roman"/>
        </w:rPr>
        <w:t xml:space="preserve">• It is </w:t>
      </w:r>
      <w:r w:rsidR="00FE59E8">
        <w:rPr>
          <w:rFonts w:ascii="Times New Roman" w:hAnsi="Times New Roman" w:cs="Times New Roman"/>
        </w:rPr>
        <w:t>required</w:t>
      </w:r>
      <w:r>
        <w:rPr>
          <w:rFonts w:ascii="Times New Roman" w:hAnsi="Times New Roman" w:cs="Times New Roman"/>
        </w:rPr>
        <w:t xml:space="preserve"> that you take your notes in the L&amp;NTG.  Doing so will make the learning activity time and review time more understandable.  </w:t>
      </w:r>
      <w:r w:rsidR="00FE59E8" w:rsidRPr="00FE59E8">
        <w:rPr>
          <w:rFonts w:ascii="Times New Roman" w:hAnsi="Times New Roman" w:cs="Times New Roman"/>
        </w:rPr>
        <w:t>Credit will not be given for notes on notebook paper - you need to use a L&amp;NTG so that you will have definitions, graphics, and examples all in one place when reviewing.</w:t>
      </w:r>
    </w:p>
    <w:p w14:paraId="4702BC75" w14:textId="564251B2" w:rsidR="00BF5BEE" w:rsidRDefault="00BF5BEE" w:rsidP="00060752">
      <w:pPr>
        <w:jc w:val="left"/>
        <w:rPr>
          <w:rFonts w:ascii="Times New Roman" w:hAnsi="Times New Roman" w:cs="Times New Roman"/>
        </w:rPr>
      </w:pPr>
      <w:r>
        <w:rPr>
          <w:rFonts w:ascii="Times New Roman" w:hAnsi="Times New Roman" w:cs="Times New Roman"/>
        </w:rPr>
        <w:t xml:space="preserve">• Because lecture checks are open in advance of lab </w:t>
      </w:r>
      <w:r w:rsidR="00064F3D">
        <w:rPr>
          <w:rFonts w:ascii="Times New Roman" w:hAnsi="Times New Roman" w:cs="Times New Roman"/>
        </w:rPr>
        <w:t xml:space="preserve">class </w:t>
      </w:r>
      <w:r>
        <w:rPr>
          <w:rFonts w:ascii="Times New Roman" w:hAnsi="Times New Roman" w:cs="Times New Roman"/>
        </w:rPr>
        <w:t xml:space="preserve">time, they are not accepted late. </w:t>
      </w:r>
      <w:r w:rsidR="00447B46" w:rsidRPr="00447B46">
        <w:rPr>
          <w:rFonts w:ascii="Times New Roman" w:hAnsi="Times New Roman" w:cs="Times New Roman"/>
        </w:rPr>
        <w:t xml:space="preserve">If you need to be excused from submitting your lecture check (due to illness, conflict, internet issues, technology issues, etc.), contact your </w:t>
      </w:r>
      <w:r w:rsidR="00064F3D">
        <w:rPr>
          <w:rFonts w:ascii="Times New Roman" w:hAnsi="Times New Roman" w:cs="Times New Roman"/>
        </w:rPr>
        <w:t>course</w:t>
      </w:r>
      <w:r w:rsidR="00C144AD">
        <w:rPr>
          <w:rFonts w:ascii="Times New Roman" w:hAnsi="Times New Roman" w:cs="Times New Roman"/>
        </w:rPr>
        <w:t xml:space="preserve"> </w:t>
      </w:r>
      <w:r w:rsidR="00447B46" w:rsidRPr="00447B46">
        <w:rPr>
          <w:rFonts w:ascii="Times New Roman" w:hAnsi="Times New Roman" w:cs="Times New Roman"/>
        </w:rPr>
        <w:t>instructor no later than 5:00 pm on the due date with explanation and/or documentation</w:t>
      </w:r>
      <w:r w:rsidR="004A73A6">
        <w:rPr>
          <w:rFonts w:ascii="Times New Roman" w:hAnsi="Times New Roman" w:cs="Times New Roman"/>
        </w:rPr>
        <w:t xml:space="preserve"> – your </w:t>
      </w:r>
      <w:r w:rsidR="002B6862">
        <w:rPr>
          <w:rFonts w:ascii="Times New Roman" w:hAnsi="Times New Roman" w:cs="Times New Roman"/>
        </w:rPr>
        <w:t>course</w:t>
      </w:r>
      <w:r w:rsidR="004A73A6">
        <w:rPr>
          <w:rFonts w:ascii="Times New Roman" w:hAnsi="Times New Roman" w:cs="Times New Roman"/>
        </w:rPr>
        <w:t xml:space="preserve"> instructor will determine if the lecture check is to be excused</w:t>
      </w:r>
      <w:r w:rsidR="00447B46" w:rsidRPr="00447B46">
        <w:rPr>
          <w:rFonts w:ascii="Times New Roman" w:hAnsi="Times New Roman" w:cs="Times New Roman"/>
        </w:rPr>
        <w:t>.</w:t>
      </w:r>
      <w:r w:rsidR="004A73A6">
        <w:rPr>
          <w:rFonts w:ascii="Times New Roman" w:hAnsi="Times New Roman" w:cs="Times New Roman"/>
        </w:rPr>
        <w:t xml:space="preserve"> </w:t>
      </w:r>
      <w:r w:rsidR="00FF716F">
        <w:rPr>
          <w:rFonts w:ascii="Times New Roman" w:hAnsi="Times New Roman" w:cs="Times New Roman"/>
        </w:rPr>
        <w:t>Being excused from</w:t>
      </w:r>
      <w:r w:rsidR="004A73A6">
        <w:rPr>
          <w:rFonts w:ascii="Times New Roman" w:hAnsi="Times New Roman" w:cs="Times New Roman"/>
        </w:rPr>
        <w:t xml:space="preserve"> submitting a lecture check should be very rare.</w:t>
      </w:r>
    </w:p>
    <w:p w14:paraId="1E3AECAC" w14:textId="7EC87F98" w:rsidR="00342A0D" w:rsidRDefault="00342A0D" w:rsidP="002D4D70">
      <w:pPr>
        <w:spacing w:line="240" w:lineRule="auto"/>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color w:val="000000"/>
        </w:rPr>
        <w:t>T</w:t>
      </w:r>
      <w:r w:rsidRPr="002557E1">
        <w:rPr>
          <w:rFonts w:ascii="Times New Roman" w:hAnsi="Times New Roman" w:cs="Times New Roman"/>
          <w:color w:val="000000"/>
        </w:rPr>
        <w:t xml:space="preserve">he three lowest </w:t>
      </w:r>
      <w:r>
        <w:rPr>
          <w:rFonts w:ascii="Times New Roman" w:hAnsi="Times New Roman" w:cs="Times New Roman"/>
          <w:color w:val="000000"/>
        </w:rPr>
        <w:t>Readiness Assessment</w:t>
      </w:r>
      <w:r w:rsidRPr="002557E1">
        <w:rPr>
          <w:rFonts w:ascii="Times New Roman" w:hAnsi="Times New Roman" w:cs="Times New Roman"/>
          <w:color w:val="000000"/>
        </w:rPr>
        <w:t xml:space="preserve"> grades will be dropped before the final course grade is computed</w:t>
      </w:r>
      <w:r>
        <w:rPr>
          <w:rFonts w:ascii="Times New Roman" w:hAnsi="Times New Roman" w:cs="Times New Roman"/>
          <w:color w:val="000000"/>
        </w:rPr>
        <w:t>.</w:t>
      </w:r>
      <w:r w:rsidR="002A2CD9">
        <w:rPr>
          <w:rFonts w:ascii="Times New Roman" w:hAnsi="Times New Roman" w:cs="Times New Roman"/>
          <w:color w:val="000000"/>
        </w:rPr>
        <w:t xml:space="preserve">  Readiness Assessment averages will NOT be allowed to exceed 100.</w:t>
      </w:r>
    </w:p>
    <w:p w14:paraId="28236FEC" w14:textId="5DDB4FB9" w:rsidR="00427DAF" w:rsidRDefault="00427DAF" w:rsidP="00427DAF">
      <w:pPr>
        <w:pStyle w:val="NoSpacing"/>
        <w:jc w:val="left"/>
        <w:rPr>
          <w:rFonts w:ascii="Times New Roman" w:hAnsi="Times New Roman" w:cs="Times New Roman"/>
          <w:color w:val="000000"/>
          <w:sz w:val="24"/>
          <w:szCs w:val="24"/>
        </w:rPr>
      </w:pPr>
      <w:r>
        <w:rPr>
          <w:rFonts w:ascii="Times New Roman" w:hAnsi="Times New Roman" w:cs="Times New Roman"/>
          <w:b/>
          <w:color w:val="000000"/>
          <w:sz w:val="24"/>
          <w:szCs w:val="24"/>
        </w:rPr>
        <w:t>Attendance Checks</w:t>
      </w:r>
      <w:r w:rsidR="00D443C5">
        <w:rPr>
          <w:rFonts w:ascii="Times New Roman" w:hAnsi="Times New Roman" w:cs="Times New Roman"/>
          <w:b/>
          <w:color w:val="000000"/>
          <w:sz w:val="24"/>
          <w:szCs w:val="24"/>
        </w:rPr>
        <w:t xml:space="preserve"> -</w:t>
      </w:r>
      <w:r w:rsidRPr="002D4D70">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2</w:t>
      </w:r>
      <w:r w:rsidRPr="002D4D70">
        <w:rPr>
          <w:rFonts w:ascii="Times New Roman" w:hAnsi="Times New Roman" w:cs="Times New Roman"/>
          <w:b/>
          <w:color w:val="000000"/>
          <w:sz w:val="24"/>
          <w:szCs w:val="24"/>
        </w:rPr>
        <w:t>% of the MATH 1020 course grade</w:t>
      </w:r>
      <w:r w:rsidR="00D443C5">
        <w:rPr>
          <w:rFonts w:ascii="Times New Roman" w:hAnsi="Times New Roman" w:cs="Times New Roman"/>
          <w:b/>
          <w:color w:val="000000"/>
          <w:sz w:val="24"/>
          <w:szCs w:val="24"/>
        </w:rPr>
        <w:t xml:space="preserve"> </w:t>
      </w:r>
      <w:r w:rsidR="00D443C5" w:rsidRPr="00D443C5">
        <w:rPr>
          <w:rFonts w:ascii="Times New Roman" w:hAnsi="Times New Roman" w:cs="Times New Roman"/>
          <w:b/>
          <w:color w:val="000000"/>
          <w:sz w:val="16"/>
          <w:szCs w:val="16"/>
        </w:rPr>
        <w:t>(7.14</w:t>
      </w:r>
      <w:r w:rsidR="009A0186">
        <w:rPr>
          <w:rFonts w:ascii="Times New Roman" w:hAnsi="Times New Roman" w:cs="Times New Roman"/>
          <w:b/>
          <w:color w:val="000000"/>
          <w:sz w:val="16"/>
          <w:szCs w:val="16"/>
        </w:rPr>
        <w:t>3</w:t>
      </w:r>
      <w:r w:rsidR="00D443C5" w:rsidRPr="00D443C5">
        <w:rPr>
          <w:rFonts w:ascii="Times New Roman" w:hAnsi="Times New Roman" w:cs="Times New Roman"/>
          <w:b/>
          <w:color w:val="000000"/>
          <w:sz w:val="16"/>
          <w:szCs w:val="16"/>
        </w:rPr>
        <w:t>% of the lab average</w:t>
      </w:r>
      <w:r w:rsidRPr="00D443C5">
        <w:rPr>
          <w:rFonts w:ascii="Times New Roman" w:hAnsi="Times New Roman" w:cs="Times New Roman"/>
          <w:b/>
          <w:color w:val="000000"/>
          <w:sz w:val="16"/>
          <w:szCs w:val="16"/>
        </w:rPr>
        <w:t>)</w:t>
      </w:r>
      <w:r w:rsidRPr="002D4D70">
        <w:rPr>
          <w:rFonts w:ascii="Times New Roman" w:hAnsi="Times New Roman" w:cs="Times New Roman"/>
          <w:color w:val="000000"/>
          <w:sz w:val="24"/>
          <w:szCs w:val="24"/>
        </w:rPr>
        <w:t xml:space="preserve">: </w:t>
      </w:r>
    </w:p>
    <w:p w14:paraId="324E6AAD" w14:textId="16B46CAD" w:rsidR="00804C24" w:rsidRPr="002D4D70" w:rsidRDefault="00804C24" w:rsidP="00427DAF">
      <w:pPr>
        <w:pStyle w:val="NoSpacing"/>
        <w:jc w:val="left"/>
        <w:rPr>
          <w:rFonts w:ascii="Times New Roman" w:hAnsi="Times New Roman" w:cs="Times New Roman"/>
          <w:color w:val="000000"/>
          <w:sz w:val="24"/>
          <w:szCs w:val="24"/>
        </w:rPr>
      </w:pPr>
      <w:r>
        <w:rPr>
          <w:rFonts w:ascii="Times New Roman" w:hAnsi="Times New Roman" w:cs="Times New Roman"/>
          <w:color w:val="000000"/>
        </w:rPr>
        <w:t>• </w:t>
      </w:r>
      <w:r w:rsidRPr="00E07F9D">
        <w:rPr>
          <w:rFonts w:ascii="Times New Roman" w:hAnsi="Times New Roman" w:cs="Times New Roman"/>
          <w:color w:val="000000"/>
        </w:rPr>
        <w:t xml:space="preserve">Class attendance to the lab component of this course is critical to the educational process.  </w:t>
      </w:r>
    </w:p>
    <w:p w14:paraId="06C4ABC1" w14:textId="56E96F2C" w:rsidR="00A25286" w:rsidRDefault="00427DAF" w:rsidP="00427DAF">
      <w:pPr>
        <w:pStyle w:val="NoSpacing"/>
        <w:jc w:val="left"/>
        <w:rPr>
          <w:rFonts w:ascii="Times New Roman" w:hAnsi="Times New Roman" w:cs="Times New Roman"/>
        </w:rPr>
      </w:pPr>
      <w:r>
        <w:rPr>
          <w:rFonts w:ascii="Times New Roman" w:hAnsi="Times New Roman" w:cs="Times New Roman"/>
        </w:rPr>
        <w:t xml:space="preserve">• </w:t>
      </w:r>
      <w:r w:rsidR="00BE3ADF">
        <w:rPr>
          <w:rFonts w:ascii="Times New Roman" w:hAnsi="Times New Roman" w:cs="Times New Roman"/>
        </w:rPr>
        <w:t xml:space="preserve">Attendance will be taken as a graded assignment </w:t>
      </w:r>
      <w:r w:rsidR="00A25286">
        <w:rPr>
          <w:rFonts w:ascii="Times New Roman" w:hAnsi="Times New Roman" w:cs="Times New Roman"/>
        </w:rPr>
        <w:t xml:space="preserve">at </w:t>
      </w:r>
      <w:r w:rsidR="00BE3ADF">
        <w:rPr>
          <w:rFonts w:ascii="Times New Roman" w:hAnsi="Times New Roman" w:cs="Times New Roman"/>
        </w:rPr>
        <w:t xml:space="preserve">each lab class </w:t>
      </w:r>
      <w:r w:rsidR="00A25286">
        <w:rPr>
          <w:rFonts w:ascii="Times New Roman" w:hAnsi="Times New Roman" w:cs="Times New Roman"/>
        </w:rPr>
        <w:t>meeting</w:t>
      </w:r>
      <w:r w:rsidR="00BE3ADF">
        <w:rPr>
          <w:rFonts w:ascii="Times New Roman" w:hAnsi="Times New Roman" w:cs="Times New Roman"/>
        </w:rPr>
        <w:t xml:space="preserve"> except</w:t>
      </w:r>
      <w:r w:rsidR="00A25286">
        <w:rPr>
          <w:rFonts w:ascii="Times New Roman" w:hAnsi="Times New Roman" w:cs="Times New Roman"/>
        </w:rPr>
        <w:t xml:space="preserve"> the lab </w:t>
      </w:r>
      <w:r w:rsidR="00064F3D">
        <w:rPr>
          <w:rFonts w:ascii="Times New Roman" w:hAnsi="Times New Roman" w:cs="Times New Roman"/>
        </w:rPr>
        <w:t xml:space="preserve">class </w:t>
      </w:r>
      <w:r w:rsidR="00A25286">
        <w:rPr>
          <w:rFonts w:ascii="Times New Roman" w:hAnsi="Times New Roman" w:cs="Times New Roman"/>
        </w:rPr>
        <w:t>meetings on test days (9/20, 10/25, 11/29) and the last review days of the semester (12/6, 12/8).</w:t>
      </w:r>
    </w:p>
    <w:p w14:paraId="5DDD78D1" w14:textId="77777777" w:rsidR="00556DED" w:rsidRDefault="00556DED" w:rsidP="00427DAF">
      <w:pPr>
        <w:pStyle w:val="NoSpacing"/>
        <w:jc w:val="left"/>
        <w:rPr>
          <w:rFonts w:ascii="Times New Roman" w:hAnsi="Times New Roman" w:cs="Times New Roman"/>
        </w:rPr>
      </w:pPr>
    </w:p>
    <w:p w14:paraId="7289870D" w14:textId="441BFD76" w:rsidR="00427DAF" w:rsidRPr="00556DED" w:rsidRDefault="00556DED" w:rsidP="00556DED">
      <w:pPr>
        <w:autoSpaceDE w:val="0"/>
        <w:autoSpaceDN w:val="0"/>
        <w:adjustRightInd w:val="0"/>
        <w:jc w:val="left"/>
        <w:rPr>
          <w:rFonts w:ascii="Times New Roman" w:hAnsi="Times New Roman" w:cs="Times New Roman"/>
          <w:color w:val="000000"/>
        </w:rPr>
      </w:pPr>
      <w:r>
        <w:rPr>
          <w:rFonts w:ascii="Times New Roman" w:hAnsi="Times New Roman" w:cs="Times New Roman"/>
          <w:color w:val="000000"/>
        </w:rPr>
        <w:t xml:space="preserve">• </w:t>
      </w:r>
      <w:r w:rsidRPr="00E07F9D">
        <w:rPr>
          <w:rFonts w:ascii="Times New Roman" w:hAnsi="Times New Roman" w:cs="Times New Roman"/>
          <w:color w:val="000000" w:themeColor="text1"/>
        </w:rPr>
        <w:t xml:space="preserve">Students are expected to </w:t>
      </w:r>
      <w:r w:rsidRPr="00E07F9D">
        <w:rPr>
          <w:rFonts w:ascii="Times New Roman" w:hAnsi="Times New Roman" w:cs="Times New Roman"/>
          <w:color w:val="000000"/>
        </w:rPr>
        <w:t xml:space="preserve">come to lab prepared, in possession of all required materials, having watched the required lecture videos, and having completed required assignments beforehand. </w:t>
      </w:r>
      <w:r w:rsidR="00060752">
        <w:rPr>
          <w:rFonts w:ascii="Times New Roman" w:hAnsi="Times New Roman" w:cs="Times New Roman"/>
          <w:color w:val="000000"/>
        </w:rPr>
        <w:t>You</w:t>
      </w:r>
      <w:r w:rsidRPr="00E07F9D">
        <w:rPr>
          <w:rFonts w:ascii="Times New Roman" w:hAnsi="Times New Roman" w:cs="Times New Roman"/>
          <w:color w:val="000000"/>
        </w:rPr>
        <w:t xml:space="preserve"> are responsible for all notes, assignments and announcements made during lab time.</w:t>
      </w:r>
    </w:p>
    <w:p w14:paraId="210EE128" w14:textId="2374E1DD" w:rsidR="00427DAF" w:rsidRDefault="00427DAF" w:rsidP="00427DAF">
      <w:pPr>
        <w:pStyle w:val="NoSpacing"/>
        <w:jc w:val="left"/>
        <w:rPr>
          <w:rFonts w:ascii="Times New Roman" w:hAnsi="Times New Roman" w:cs="Times New Roman"/>
        </w:rPr>
      </w:pPr>
      <w:r>
        <w:rPr>
          <w:rFonts w:ascii="Times New Roman" w:hAnsi="Times New Roman" w:cs="Times New Roman"/>
        </w:rPr>
        <w:t xml:space="preserve">• </w:t>
      </w:r>
      <w:r w:rsidR="00A25286">
        <w:rPr>
          <w:rFonts w:ascii="Times New Roman" w:hAnsi="Times New Roman" w:cs="Times New Roman"/>
        </w:rPr>
        <w:t>Attendance checks may be in the</w:t>
      </w:r>
      <w:r>
        <w:rPr>
          <w:rFonts w:ascii="Times New Roman" w:hAnsi="Times New Roman" w:cs="Times New Roman"/>
        </w:rPr>
        <w:t xml:space="preserve"> form of </w:t>
      </w:r>
      <w:r w:rsidR="00A25286">
        <w:rPr>
          <w:rFonts w:ascii="Times New Roman" w:hAnsi="Times New Roman" w:cs="Times New Roman"/>
        </w:rPr>
        <w:t>canvas</w:t>
      </w:r>
      <w:r>
        <w:rPr>
          <w:rFonts w:ascii="Times New Roman" w:hAnsi="Times New Roman" w:cs="Times New Roman"/>
        </w:rPr>
        <w:t xml:space="preserve"> quiz (online)</w:t>
      </w:r>
      <w:r w:rsidR="006973C6">
        <w:rPr>
          <w:rFonts w:ascii="Times New Roman" w:hAnsi="Times New Roman" w:cs="Times New Roman"/>
        </w:rPr>
        <w:t>,</w:t>
      </w:r>
      <w:r w:rsidR="00A25286">
        <w:rPr>
          <w:rFonts w:ascii="Times New Roman" w:hAnsi="Times New Roman" w:cs="Times New Roman"/>
        </w:rPr>
        <w:t xml:space="preserve"> that the student can only receive the password to </w:t>
      </w:r>
      <w:r w:rsidR="00E05C8A">
        <w:rPr>
          <w:rFonts w:ascii="Times New Roman" w:hAnsi="Times New Roman" w:cs="Times New Roman"/>
        </w:rPr>
        <w:t>open</w:t>
      </w:r>
      <w:r w:rsidR="00A25286">
        <w:rPr>
          <w:rFonts w:ascii="Times New Roman" w:hAnsi="Times New Roman" w:cs="Times New Roman"/>
        </w:rPr>
        <w:t xml:space="preserve"> by being in the lab classroom</w:t>
      </w:r>
      <w:r w:rsidR="006973C6">
        <w:rPr>
          <w:rFonts w:ascii="Times New Roman" w:hAnsi="Times New Roman" w:cs="Times New Roman"/>
        </w:rPr>
        <w:t>,</w:t>
      </w:r>
      <w:r w:rsidR="00A25286">
        <w:rPr>
          <w:rFonts w:ascii="Times New Roman" w:hAnsi="Times New Roman" w:cs="Times New Roman"/>
        </w:rPr>
        <w:t xml:space="preserve"> or the instructor may enter attendance into Canvas directly</w:t>
      </w:r>
      <w:r>
        <w:rPr>
          <w:rFonts w:ascii="Times New Roman" w:hAnsi="Times New Roman" w:cs="Times New Roman"/>
        </w:rPr>
        <w:t>.</w:t>
      </w:r>
    </w:p>
    <w:p w14:paraId="5F50DF59" w14:textId="77777777" w:rsidR="00E05C8A" w:rsidRDefault="00E05C8A" w:rsidP="00427DAF">
      <w:pPr>
        <w:pStyle w:val="NoSpacing"/>
        <w:jc w:val="left"/>
        <w:rPr>
          <w:rFonts w:ascii="Times New Roman" w:hAnsi="Times New Roman" w:cs="Times New Roman"/>
        </w:rPr>
      </w:pPr>
    </w:p>
    <w:p w14:paraId="280C5FDD" w14:textId="4B9423EA" w:rsidR="00CF00C0" w:rsidRDefault="00CF00C0" w:rsidP="00CF00C0">
      <w:pPr>
        <w:spacing w:line="240" w:lineRule="auto"/>
        <w:jc w:val="left"/>
        <w:rPr>
          <w:rFonts w:ascii="Times New Roman" w:hAnsi="Times New Roman" w:cs="Times New Roman"/>
        </w:rPr>
      </w:pPr>
      <w:r>
        <w:rPr>
          <w:rFonts w:ascii="Times New Roman" w:hAnsi="Times New Roman" w:cs="Times New Roman"/>
        </w:rPr>
        <w:t xml:space="preserve">• </w:t>
      </w:r>
      <w:r w:rsidR="00556DED">
        <w:rPr>
          <w:rFonts w:ascii="Times New Roman" w:hAnsi="Times New Roman" w:cs="Times New Roman"/>
        </w:rPr>
        <w:t>S</w:t>
      </w:r>
      <w:r w:rsidR="00556DED" w:rsidRPr="00E07F9D">
        <w:rPr>
          <w:rFonts w:ascii="Times New Roman" w:hAnsi="Times New Roman" w:cs="Times New Roman"/>
          <w:color w:val="000000"/>
        </w:rPr>
        <w:t xml:space="preserve">tudents are expected to be regular and punctual. </w:t>
      </w:r>
      <w:r>
        <w:rPr>
          <w:rFonts w:ascii="Times New Roman" w:hAnsi="Times New Roman" w:cs="Times New Roman"/>
        </w:rPr>
        <w:t xml:space="preserve">Each attendance check assignment will be worth 3 points. The grade will be 0/3 for students not attending lab class meeting.  </w:t>
      </w:r>
      <w:r w:rsidR="00060752">
        <w:rPr>
          <w:rFonts w:ascii="Times New Roman" w:hAnsi="Times New Roman" w:cs="Times New Roman"/>
        </w:rPr>
        <w:t xml:space="preserve">Your </w:t>
      </w:r>
      <w:r w:rsidR="00064F3D">
        <w:rPr>
          <w:rFonts w:ascii="Times New Roman" w:hAnsi="Times New Roman" w:cs="Times New Roman"/>
        </w:rPr>
        <w:t>course</w:t>
      </w:r>
      <w:r w:rsidR="00060752">
        <w:rPr>
          <w:rFonts w:ascii="Times New Roman" w:hAnsi="Times New Roman" w:cs="Times New Roman"/>
        </w:rPr>
        <w:t xml:space="preserve"> instructor</w:t>
      </w:r>
      <w:r>
        <w:rPr>
          <w:rFonts w:ascii="Times New Roman" w:hAnsi="Times New Roman" w:cs="Times New Roman"/>
        </w:rPr>
        <w:t xml:space="preserve"> may assign 1/3 or 2/3 scores due to tardiness or </w:t>
      </w:r>
      <w:r w:rsidR="00487A97">
        <w:rPr>
          <w:rFonts w:ascii="Times New Roman" w:hAnsi="Times New Roman" w:cs="Times New Roman"/>
        </w:rPr>
        <w:t>if you</w:t>
      </w:r>
      <w:r>
        <w:rPr>
          <w:rFonts w:ascii="Times New Roman" w:hAnsi="Times New Roman" w:cs="Times New Roman"/>
        </w:rPr>
        <w:t xml:space="preserve"> leav</w:t>
      </w:r>
      <w:r w:rsidR="00487A97">
        <w:rPr>
          <w:rFonts w:ascii="Times New Roman" w:hAnsi="Times New Roman" w:cs="Times New Roman"/>
        </w:rPr>
        <w:t>e</w:t>
      </w:r>
      <w:r>
        <w:rPr>
          <w:rFonts w:ascii="Times New Roman" w:hAnsi="Times New Roman" w:cs="Times New Roman"/>
        </w:rPr>
        <w:t xml:space="preserve"> before</w:t>
      </w:r>
      <w:r w:rsidR="006973C6">
        <w:rPr>
          <w:rFonts w:ascii="Times New Roman" w:hAnsi="Times New Roman" w:cs="Times New Roman"/>
        </w:rPr>
        <w:t xml:space="preserve"> your</w:t>
      </w:r>
      <w:r>
        <w:rPr>
          <w:rFonts w:ascii="Times New Roman" w:hAnsi="Times New Roman" w:cs="Times New Roman"/>
        </w:rPr>
        <w:t xml:space="preserve"> instructor has dismissed the </w:t>
      </w:r>
      <w:r w:rsidR="006973C6">
        <w:rPr>
          <w:rFonts w:ascii="Times New Roman" w:hAnsi="Times New Roman" w:cs="Times New Roman"/>
        </w:rPr>
        <w:t>course</w:t>
      </w:r>
      <w:r>
        <w:rPr>
          <w:rFonts w:ascii="Times New Roman" w:hAnsi="Times New Roman" w:cs="Times New Roman"/>
        </w:rPr>
        <w:t xml:space="preserve"> meeting.  </w:t>
      </w:r>
    </w:p>
    <w:p w14:paraId="1E5646D1" w14:textId="754FFB2F" w:rsidR="00E05C8A" w:rsidRDefault="00E05C8A" w:rsidP="00427DAF">
      <w:pPr>
        <w:pStyle w:val="NoSpacing"/>
        <w:jc w:val="left"/>
        <w:rPr>
          <w:rFonts w:ascii="Times New Roman" w:hAnsi="Times New Roman" w:cs="Times New Roman"/>
        </w:rPr>
      </w:pPr>
      <w:r>
        <w:rPr>
          <w:rFonts w:ascii="Times New Roman" w:hAnsi="Times New Roman" w:cs="Times New Roman"/>
        </w:rPr>
        <w:t>• Attendance checks will be based on being in the lab classroom. There will not be a determination of excused or unexcused absences with the following exceptions</w:t>
      </w:r>
      <w:r w:rsidR="00906CC9">
        <w:rPr>
          <w:rFonts w:ascii="Times New Roman" w:hAnsi="Times New Roman" w:cs="Times New Roman"/>
        </w:rPr>
        <w:t>:</w:t>
      </w:r>
    </w:p>
    <w:p w14:paraId="28FFF99E" w14:textId="071A1A6F" w:rsidR="00E05C8A" w:rsidRDefault="00E05C8A" w:rsidP="004820C9">
      <w:pPr>
        <w:pStyle w:val="NoSpacing"/>
        <w:numPr>
          <w:ilvl w:val="0"/>
          <w:numId w:val="24"/>
        </w:numPr>
        <w:ind w:left="720" w:hanging="180"/>
        <w:jc w:val="left"/>
        <w:rPr>
          <w:rFonts w:ascii="Times New Roman" w:hAnsi="Times New Roman" w:cs="Times New Roman"/>
        </w:rPr>
      </w:pPr>
      <w:r>
        <w:rPr>
          <w:rFonts w:ascii="Times New Roman" w:hAnsi="Times New Roman" w:cs="Times New Roman"/>
        </w:rPr>
        <w:t xml:space="preserve">Attendance checks may be excused for required travel for university classes or </w:t>
      </w:r>
      <w:r w:rsidR="006973C6">
        <w:rPr>
          <w:rFonts w:ascii="Times New Roman" w:hAnsi="Times New Roman" w:cs="Times New Roman"/>
        </w:rPr>
        <w:t xml:space="preserve">university </w:t>
      </w:r>
      <w:r>
        <w:rPr>
          <w:rFonts w:ascii="Times New Roman" w:hAnsi="Times New Roman" w:cs="Times New Roman"/>
        </w:rPr>
        <w:t>organizations.  Th</w:t>
      </w:r>
      <w:r w:rsidR="00F568CD">
        <w:rPr>
          <w:rFonts w:ascii="Times New Roman" w:hAnsi="Times New Roman" w:cs="Times New Roman"/>
        </w:rPr>
        <w:t>e</w:t>
      </w:r>
      <w:r>
        <w:rPr>
          <w:rFonts w:ascii="Times New Roman" w:hAnsi="Times New Roman" w:cs="Times New Roman"/>
        </w:rPr>
        <w:t>s</w:t>
      </w:r>
      <w:r w:rsidR="00F568CD">
        <w:rPr>
          <w:rFonts w:ascii="Times New Roman" w:hAnsi="Times New Roman" w:cs="Times New Roman"/>
        </w:rPr>
        <w:t>e</w:t>
      </w:r>
      <w:r>
        <w:rPr>
          <w:rFonts w:ascii="Times New Roman" w:hAnsi="Times New Roman" w:cs="Times New Roman"/>
        </w:rPr>
        <w:t xml:space="preserve"> excuses require documentation to the instructor in advance of the absence.</w:t>
      </w:r>
    </w:p>
    <w:p w14:paraId="4D555E16" w14:textId="050043A5" w:rsidR="00E05C8A" w:rsidRDefault="00E05C8A" w:rsidP="004820C9">
      <w:pPr>
        <w:pStyle w:val="NoSpacing"/>
        <w:numPr>
          <w:ilvl w:val="0"/>
          <w:numId w:val="24"/>
        </w:numPr>
        <w:ind w:left="720" w:hanging="180"/>
        <w:jc w:val="left"/>
        <w:rPr>
          <w:rFonts w:ascii="Times New Roman" w:hAnsi="Times New Roman" w:cs="Times New Roman"/>
        </w:rPr>
      </w:pPr>
      <w:r>
        <w:rPr>
          <w:rFonts w:ascii="Times New Roman" w:hAnsi="Times New Roman" w:cs="Times New Roman"/>
        </w:rPr>
        <w:t>Attendance checks may be excused with medical documentation that requires three or more consecutive lab class meeting absences.</w:t>
      </w:r>
    </w:p>
    <w:p w14:paraId="58285792" w14:textId="77777777" w:rsidR="00E05C8A" w:rsidRDefault="00E05C8A" w:rsidP="00E05C8A">
      <w:pPr>
        <w:pStyle w:val="NoSpacing"/>
        <w:ind w:left="720"/>
        <w:jc w:val="left"/>
        <w:rPr>
          <w:rFonts w:ascii="Times New Roman" w:hAnsi="Times New Roman" w:cs="Times New Roman"/>
        </w:rPr>
      </w:pPr>
    </w:p>
    <w:p w14:paraId="1C060B54" w14:textId="77777777" w:rsidR="00C6503F" w:rsidRDefault="009A0186" w:rsidP="009A0186">
      <w:pPr>
        <w:spacing w:line="240" w:lineRule="auto"/>
        <w:jc w:val="left"/>
        <w:rPr>
          <w:rFonts w:ascii="Times New Roman" w:hAnsi="Times New Roman" w:cs="Times New Roman"/>
          <w:color w:val="000000"/>
        </w:rPr>
      </w:pPr>
      <w:r>
        <w:rPr>
          <w:rFonts w:ascii="Times New Roman" w:hAnsi="Times New Roman" w:cs="Times New Roman"/>
        </w:rPr>
        <w:t xml:space="preserve">• </w:t>
      </w:r>
      <w:r>
        <w:rPr>
          <w:rFonts w:ascii="Times New Roman" w:hAnsi="Times New Roman" w:cs="Times New Roman"/>
          <w:color w:val="000000"/>
        </w:rPr>
        <w:t>T</w:t>
      </w:r>
      <w:r w:rsidRPr="002557E1">
        <w:rPr>
          <w:rFonts w:ascii="Times New Roman" w:hAnsi="Times New Roman" w:cs="Times New Roman"/>
          <w:color w:val="000000"/>
        </w:rPr>
        <w:t xml:space="preserve">he </w:t>
      </w:r>
      <w:r>
        <w:rPr>
          <w:rFonts w:ascii="Times New Roman" w:hAnsi="Times New Roman" w:cs="Times New Roman"/>
          <w:color w:val="000000"/>
        </w:rPr>
        <w:t>six</w:t>
      </w:r>
      <w:r w:rsidRPr="002557E1">
        <w:rPr>
          <w:rFonts w:ascii="Times New Roman" w:hAnsi="Times New Roman" w:cs="Times New Roman"/>
          <w:color w:val="000000"/>
        </w:rPr>
        <w:t xml:space="preserve"> lowest </w:t>
      </w:r>
      <w:r>
        <w:rPr>
          <w:rFonts w:ascii="Times New Roman" w:hAnsi="Times New Roman" w:cs="Times New Roman"/>
          <w:color w:val="000000"/>
        </w:rPr>
        <w:t>attendance check</w:t>
      </w:r>
      <w:r w:rsidRPr="002557E1">
        <w:rPr>
          <w:rFonts w:ascii="Times New Roman" w:hAnsi="Times New Roman" w:cs="Times New Roman"/>
          <w:color w:val="000000"/>
        </w:rPr>
        <w:t xml:space="preserve"> grades will be dropped before the final course grade is computed</w:t>
      </w:r>
      <w:r>
        <w:rPr>
          <w:rFonts w:ascii="Times New Roman" w:hAnsi="Times New Roman" w:cs="Times New Roman"/>
          <w:color w:val="000000"/>
        </w:rPr>
        <w:t xml:space="preserve">. </w:t>
      </w:r>
    </w:p>
    <w:p w14:paraId="7AADA12B" w14:textId="42AEC826" w:rsidR="00C6503F" w:rsidRPr="00C6503F" w:rsidRDefault="00804C24" w:rsidP="00C6503F">
      <w:pPr>
        <w:pStyle w:val="ListParagraph"/>
        <w:numPr>
          <w:ilvl w:val="0"/>
          <w:numId w:val="25"/>
        </w:numPr>
        <w:spacing w:line="240" w:lineRule="auto"/>
        <w:ind w:left="720" w:hanging="180"/>
        <w:jc w:val="left"/>
        <w:rPr>
          <w:rFonts w:ascii="Times New Roman" w:hAnsi="Times New Roman" w:cs="Times New Roman"/>
        </w:rPr>
      </w:pPr>
      <w:r w:rsidRPr="00C6503F">
        <w:rPr>
          <w:rFonts w:ascii="Times New Roman" w:hAnsi="Times New Roman" w:cs="Times New Roman"/>
          <w:color w:val="000000"/>
        </w:rPr>
        <w:t xml:space="preserve">Six missed attendance checks is the equivalent of two </w:t>
      </w:r>
      <w:r w:rsidR="006973C6">
        <w:rPr>
          <w:rFonts w:ascii="Times New Roman" w:hAnsi="Times New Roman" w:cs="Times New Roman"/>
          <w:color w:val="000000"/>
        </w:rPr>
        <w:t xml:space="preserve">full </w:t>
      </w:r>
      <w:r w:rsidRPr="00C6503F">
        <w:rPr>
          <w:rFonts w:ascii="Times New Roman" w:hAnsi="Times New Roman" w:cs="Times New Roman"/>
          <w:color w:val="000000"/>
        </w:rPr>
        <w:t xml:space="preserve">weeks of lab class meetings. </w:t>
      </w:r>
    </w:p>
    <w:p w14:paraId="2A1A38CB" w14:textId="624FB709" w:rsidR="00A25286" w:rsidRDefault="005F500D" w:rsidP="00C6503F">
      <w:pPr>
        <w:pStyle w:val="ListParagraph"/>
        <w:numPr>
          <w:ilvl w:val="0"/>
          <w:numId w:val="25"/>
        </w:numPr>
        <w:spacing w:line="240" w:lineRule="auto"/>
        <w:ind w:left="720" w:hanging="180"/>
        <w:jc w:val="left"/>
        <w:rPr>
          <w:rFonts w:ascii="Times New Roman" w:hAnsi="Times New Roman" w:cs="Times New Roman"/>
        </w:rPr>
      </w:pPr>
      <w:r w:rsidRPr="00C6503F">
        <w:rPr>
          <w:rFonts w:ascii="Times New Roman" w:hAnsi="Times New Roman" w:cs="Times New Roman"/>
        </w:rPr>
        <w:t>Students with excessive absences (3 or more consecutive lab</w:t>
      </w:r>
      <w:r w:rsidR="00510907">
        <w:rPr>
          <w:rFonts w:ascii="Times New Roman" w:hAnsi="Times New Roman" w:cs="Times New Roman"/>
        </w:rPr>
        <w:t xml:space="preserve"> </w:t>
      </w:r>
      <w:r w:rsidRPr="00C6503F">
        <w:rPr>
          <w:rFonts w:ascii="Times New Roman" w:hAnsi="Times New Roman" w:cs="Times New Roman"/>
        </w:rPr>
        <w:t>class</w:t>
      </w:r>
      <w:r w:rsidR="00510907">
        <w:rPr>
          <w:rFonts w:ascii="Times New Roman" w:hAnsi="Times New Roman" w:cs="Times New Roman"/>
        </w:rPr>
        <w:t xml:space="preserve"> meetings</w:t>
      </w:r>
      <w:r w:rsidRPr="00C6503F">
        <w:rPr>
          <w:rFonts w:ascii="Times New Roman" w:hAnsi="Times New Roman" w:cs="Times New Roman"/>
        </w:rPr>
        <w:t xml:space="preserve"> OR more than 6 lab</w:t>
      </w:r>
      <w:r w:rsidR="00510907">
        <w:rPr>
          <w:rFonts w:ascii="Times New Roman" w:hAnsi="Times New Roman" w:cs="Times New Roman"/>
        </w:rPr>
        <w:t xml:space="preserve"> </w:t>
      </w:r>
      <w:r w:rsidRPr="00C6503F">
        <w:rPr>
          <w:rFonts w:ascii="Times New Roman" w:hAnsi="Times New Roman" w:cs="Times New Roman"/>
        </w:rPr>
        <w:t>class</w:t>
      </w:r>
      <w:r w:rsidR="00510907">
        <w:rPr>
          <w:rFonts w:ascii="Times New Roman" w:hAnsi="Times New Roman" w:cs="Times New Roman"/>
        </w:rPr>
        <w:t xml:space="preserve"> meetings</w:t>
      </w:r>
      <w:r w:rsidRPr="00C6503F">
        <w:rPr>
          <w:rFonts w:ascii="Times New Roman" w:hAnsi="Times New Roman" w:cs="Times New Roman"/>
        </w:rPr>
        <w:t xml:space="preserve">) might be withdrawn at the discretion of the instructor at any time.  </w:t>
      </w:r>
    </w:p>
    <w:p w14:paraId="55EE8F7C" w14:textId="1E8AA188" w:rsidR="00C6503F" w:rsidRPr="00C6503F" w:rsidRDefault="00C6503F" w:rsidP="00C6503F">
      <w:pPr>
        <w:pStyle w:val="ListParagraph"/>
        <w:numPr>
          <w:ilvl w:val="0"/>
          <w:numId w:val="25"/>
        </w:numPr>
        <w:spacing w:line="240" w:lineRule="auto"/>
        <w:ind w:left="720" w:hanging="180"/>
        <w:jc w:val="left"/>
        <w:rPr>
          <w:rFonts w:ascii="Times New Roman" w:hAnsi="Times New Roman" w:cs="Times New Roman"/>
        </w:rPr>
      </w:pPr>
      <w:r w:rsidRPr="00C6503F">
        <w:rPr>
          <w:rFonts w:ascii="Times New Roman" w:hAnsi="Times New Roman" w:cs="Times New Roman"/>
          <w:color w:val="000000"/>
        </w:rPr>
        <w:t xml:space="preserve">Attendance check averages will NOT be allowed to exceed 100.  </w:t>
      </w:r>
    </w:p>
    <w:p w14:paraId="1660C82E" w14:textId="3FF685C1" w:rsidR="00A25286" w:rsidRDefault="00A25286" w:rsidP="00427DAF">
      <w:pPr>
        <w:pStyle w:val="NoSpacing"/>
        <w:jc w:val="left"/>
        <w:rPr>
          <w:rFonts w:ascii="Times New Roman" w:hAnsi="Times New Roman" w:cs="Times New Roman"/>
        </w:rPr>
      </w:pPr>
      <w:r>
        <w:rPr>
          <w:rFonts w:ascii="Times New Roman" w:hAnsi="Times New Roman" w:cs="Times New Roman"/>
        </w:rPr>
        <w:t xml:space="preserve">• </w:t>
      </w:r>
      <w:r w:rsidR="00060752">
        <w:rPr>
          <w:rFonts w:ascii="Times New Roman" w:hAnsi="Times New Roman" w:cs="Times New Roman"/>
        </w:rPr>
        <w:t>You</w:t>
      </w:r>
      <w:r>
        <w:rPr>
          <w:rFonts w:ascii="Times New Roman" w:hAnsi="Times New Roman" w:cs="Times New Roman"/>
        </w:rPr>
        <w:t xml:space="preserve"> are responsible for contacting their instructor </w:t>
      </w:r>
      <w:r w:rsidR="00487A97">
        <w:rPr>
          <w:rFonts w:ascii="Times New Roman" w:hAnsi="Times New Roman" w:cs="Times New Roman"/>
        </w:rPr>
        <w:t xml:space="preserve">within one week of the end of each unit (by 9/27, 11/1 and 12/6) </w:t>
      </w:r>
      <w:r w:rsidR="00E05C8A">
        <w:rPr>
          <w:rFonts w:ascii="Times New Roman" w:hAnsi="Times New Roman" w:cs="Times New Roman"/>
        </w:rPr>
        <w:t xml:space="preserve">if </w:t>
      </w:r>
      <w:r w:rsidR="00060752">
        <w:rPr>
          <w:rFonts w:ascii="Times New Roman" w:hAnsi="Times New Roman" w:cs="Times New Roman"/>
        </w:rPr>
        <w:t>you</w:t>
      </w:r>
      <w:r w:rsidR="00E05C8A">
        <w:rPr>
          <w:rFonts w:ascii="Times New Roman" w:hAnsi="Times New Roman" w:cs="Times New Roman"/>
        </w:rPr>
        <w:t xml:space="preserve"> feel there are errors</w:t>
      </w:r>
      <w:r>
        <w:rPr>
          <w:rFonts w:ascii="Times New Roman" w:hAnsi="Times New Roman" w:cs="Times New Roman"/>
        </w:rPr>
        <w:t xml:space="preserve"> in attendance</w:t>
      </w:r>
      <w:r w:rsidR="00E05C8A">
        <w:rPr>
          <w:rFonts w:ascii="Times New Roman" w:hAnsi="Times New Roman" w:cs="Times New Roman"/>
        </w:rPr>
        <w:t xml:space="preserve"> recording</w:t>
      </w:r>
      <w:r>
        <w:rPr>
          <w:rFonts w:ascii="Times New Roman" w:hAnsi="Times New Roman" w:cs="Times New Roman"/>
        </w:rPr>
        <w:t>.</w:t>
      </w:r>
    </w:p>
    <w:p w14:paraId="0697450A" w14:textId="77777777" w:rsidR="009A0186" w:rsidRDefault="009A0186" w:rsidP="002D4D70">
      <w:pPr>
        <w:autoSpaceDE w:val="0"/>
        <w:autoSpaceDN w:val="0"/>
        <w:adjustRightInd w:val="0"/>
        <w:spacing w:line="240" w:lineRule="auto"/>
        <w:jc w:val="left"/>
        <w:rPr>
          <w:rFonts w:ascii="Times New Roman" w:hAnsi="Times New Roman" w:cs="Times New Roman"/>
          <w:b/>
          <w:sz w:val="24"/>
          <w:szCs w:val="24"/>
        </w:rPr>
      </w:pPr>
    </w:p>
    <w:p w14:paraId="710C4E8E" w14:textId="70988A05" w:rsidR="009A0186" w:rsidRPr="00FD3CE7" w:rsidRDefault="00F568CD" w:rsidP="00FD3CE7">
      <w:pPr>
        <w:rPr>
          <w:rFonts w:ascii="Times New Roman" w:hAnsi="Times New Roman" w:cs="Times New Roman"/>
          <w:b/>
          <w:sz w:val="24"/>
          <w:szCs w:val="24"/>
        </w:rPr>
      </w:pPr>
      <w:r>
        <w:rPr>
          <w:rFonts w:ascii="Times New Roman" w:hAnsi="Times New Roman" w:cs="Times New Roman"/>
          <w:b/>
          <w:sz w:val="24"/>
          <w:szCs w:val="24"/>
        </w:rPr>
        <w:br w:type="page"/>
      </w:r>
      <w:r w:rsidR="000C7A77" w:rsidRPr="002D4D70">
        <w:rPr>
          <w:rFonts w:ascii="Times New Roman" w:hAnsi="Times New Roman" w:cs="Times New Roman"/>
          <w:b/>
          <w:sz w:val="24"/>
          <w:szCs w:val="24"/>
        </w:rPr>
        <w:lastRenderedPageBreak/>
        <w:t>Section</w:t>
      </w:r>
      <w:r w:rsidR="00C77EDF" w:rsidRPr="002D4D70">
        <w:rPr>
          <w:rFonts w:ascii="Times New Roman" w:hAnsi="Times New Roman" w:cs="Times New Roman"/>
          <w:b/>
          <w:sz w:val="24"/>
          <w:szCs w:val="24"/>
        </w:rPr>
        <w:t xml:space="preserve"> Work </w:t>
      </w:r>
      <w:r w:rsidR="00906CC9">
        <w:rPr>
          <w:rFonts w:ascii="Times New Roman" w:hAnsi="Times New Roman" w:cs="Times New Roman"/>
          <w:b/>
          <w:sz w:val="24"/>
          <w:szCs w:val="24"/>
        </w:rPr>
        <w:t xml:space="preserve"> - </w:t>
      </w:r>
      <w:r w:rsidR="009A0186">
        <w:rPr>
          <w:rFonts w:ascii="Times New Roman" w:hAnsi="Times New Roman" w:cs="Times New Roman"/>
          <w:b/>
          <w:color w:val="000000"/>
          <w:sz w:val="24"/>
          <w:szCs w:val="24"/>
        </w:rPr>
        <w:t>11</w:t>
      </w:r>
      <w:r w:rsidR="009A0186" w:rsidRPr="002D4D70">
        <w:rPr>
          <w:rFonts w:ascii="Times New Roman" w:hAnsi="Times New Roman" w:cs="Times New Roman"/>
          <w:b/>
          <w:color w:val="000000"/>
          <w:sz w:val="24"/>
          <w:szCs w:val="24"/>
        </w:rPr>
        <w:t>% of the MATH 1020 course grade</w:t>
      </w:r>
      <w:r w:rsidR="009A0186">
        <w:rPr>
          <w:rFonts w:ascii="Times New Roman" w:hAnsi="Times New Roman" w:cs="Times New Roman"/>
          <w:b/>
          <w:color w:val="000000"/>
          <w:sz w:val="24"/>
          <w:szCs w:val="24"/>
        </w:rPr>
        <w:t xml:space="preserve"> </w:t>
      </w:r>
      <w:r w:rsidR="009A0186" w:rsidRPr="00D443C5">
        <w:rPr>
          <w:rFonts w:ascii="Times New Roman" w:hAnsi="Times New Roman" w:cs="Times New Roman"/>
          <w:b/>
          <w:color w:val="000000"/>
          <w:sz w:val="16"/>
          <w:szCs w:val="16"/>
        </w:rPr>
        <w:t>(</w:t>
      </w:r>
      <w:r w:rsidR="009A0186">
        <w:rPr>
          <w:rFonts w:ascii="Times New Roman" w:hAnsi="Times New Roman" w:cs="Times New Roman"/>
          <w:b/>
          <w:color w:val="000000"/>
          <w:sz w:val="16"/>
          <w:szCs w:val="16"/>
        </w:rPr>
        <w:t>39.286</w:t>
      </w:r>
      <w:r w:rsidR="009A0186" w:rsidRPr="00D443C5">
        <w:rPr>
          <w:rFonts w:ascii="Times New Roman" w:hAnsi="Times New Roman" w:cs="Times New Roman"/>
          <w:b/>
          <w:color w:val="000000"/>
          <w:sz w:val="16"/>
          <w:szCs w:val="16"/>
        </w:rPr>
        <w:t>% of the lab average)</w:t>
      </w:r>
      <w:r w:rsidR="009A0186" w:rsidRPr="002D4D70">
        <w:rPr>
          <w:rFonts w:ascii="Times New Roman" w:hAnsi="Times New Roman" w:cs="Times New Roman"/>
          <w:color w:val="000000"/>
          <w:sz w:val="24"/>
          <w:szCs w:val="24"/>
        </w:rPr>
        <w:t xml:space="preserve">: </w:t>
      </w:r>
    </w:p>
    <w:p w14:paraId="5C0CC5B1" w14:textId="544B0154" w:rsidR="00C77EDF" w:rsidRDefault="00342A0D" w:rsidP="002D4D70">
      <w:pPr>
        <w:autoSpaceDE w:val="0"/>
        <w:autoSpaceDN w:val="0"/>
        <w:adjustRightInd w:val="0"/>
        <w:spacing w:line="240" w:lineRule="auto"/>
        <w:jc w:val="left"/>
        <w:rPr>
          <w:rFonts w:ascii="Times New Roman" w:hAnsi="Times New Roman" w:cs="Times New Roman"/>
        </w:rPr>
      </w:pPr>
      <w:r>
        <w:rPr>
          <w:rFonts w:ascii="Times New Roman" w:hAnsi="Times New Roman" w:cs="Times New Roman"/>
        </w:rPr>
        <w:t xml:space="preserve">• </w:t>
      </w:r>
      <w:r w:rsidR="00C77EDF" w:rsidRPr="002557E1">
        <w:rPr>
          <w:rFonts w:ascii="Times New Roman" w:hAnsi="Times New Roman" w:cs="Times New Roman"/>
        </w:rPr>
        <w:t>A grade in this category reflects student performance on in-</w:t>
      </w:r>
      <w:r w:rsidR="00E160A9">
        <w:rPr>
          <w:rFonts w:ascii="Times New Roman" w:hAnsi="Times New Roman" w:cs="Times New Roman"/>
        </w:rPr>
        <w:t>lab learning activities</w:t>
      </w:r>
      <w:r w:rsidR="00C77EDF" w:rsidRPr="002557E1">
        <w:rPr>
          <w:rFonts w:ascii="Times New Roman" w:hAnsi="Times New Roman" w:cs="Times New Roman"/>
        </w:rPr>
        <w:t xml:space="preserve">, quizzes, and homework assignments that are not a part of Web Assign. </w:t>
      </w:r>
      <w:r w:rsidR="00E160A9">
        <w:rPr>
          <w:rFonts w:ascii="Times New Roman" w:hAnsi="Times New Roman" w:cs="Times New Roman"/>
        </w:rPr>
        <w:t>These are assignments chosen by the instructor to promote active learning through group discussion, problem solving, and interpreting various mathematical forms.</w:t>
      </w:r>
    </w:p>
    <w:p w14:paraId="7DD90B00" w14:textId="77777777" w:rsidR="00785E98" w:rsidRPr="00785E98" w:rsidRDefault="00785E98" w:rsidP="00785E98">
      <w:pPr>
        <w:rPr>
          <w:rFonts w:ascii="Times New Roman" w:hAnsi="Times New Roman" w:cs="Times New Roman"/>
        </w:rPr>
      </w:pPr>
      <w:r w:rsidRPr="00785E98">
        <w:rPr>
          <w:rFonts w:ascii="Times New Roman" w:hAnsi="Times New Roman" w:cs="Times New Roman"/>
        </w:rPr>
        <w:t xml:space="preserve">• “paper” learning activities are available in Canvas in advance of lab class meetings.  You will need to print the “paper” learning activity and bring it to lab class meeting each day needed OR download the learning activity to a tablet and bring the tablet to lab class meeting each day needed.  </w:t>
      </w:r>
    </w:p>
    <w:p w14:paraId="0A88002E" w14:textId="77777777" w:rsidR="00785E98" w:rsidRPr="00785E98" w:rsidRDefault="00785E98" w:rsidP="00785E98">
      <w:pPr>
        <w:rPr>
          <w:rFonts w:ascii="Times New Roman" w:hAnsi="Times New Roman" w:cs="Times New Roman"/>
        </w:rPr>
      </w:pPr>
      <w:r w:rsidRPr="00785E98">
        <w:rPr>
          <w:rFonts w:ascii="Times New Roman" w:hAnsi="Times New Roman" w:cs="Times New Roman"/>
        </w:rPr>
        <w:t>• There are some days when the Learning Activity will be in Canvas Quizzes – on those days you must have your computer in lab class meeting with you.</w:t>
      </w:r>
    </w:p>
    <w:p w14:paraId="0764B149" w14:textId="13C5AE53" w:rsidR="00785E98" w:rsidRPr="00785E98" w:rsidRDefault="00785E98" w:rsidP="00785E98">
      <w:pPr>
        <w:rPr>
          <w:rFonts w:ascii="Times New Roman" w:hAnsi="Times New Roman" w:cs="Times New Roman"/>
        </w:rPr>
      </w:pPr>
      <w:r w:rsidRPr="00785E98">
        <w:rPr>
          <w:rFonts w:ascii="Times New Roman" w:hAnsi="Times New Roman" w:cs="Times New Roman"/>
        </w:rPr>
        <w:t>• The latest a LA can be turned in is 10 pm the night of lab class meeting - see 1020/1021</w:t>
      </w:r>
      <w:r w:rsidR="00073B85">
        <w:rPr>
          <w:rFonts w:ascii="Times New Roman" w:hAnsi="Times New Roman" w:cs="Times New Roman"/>
        </w:rPr>
        <w:t xml:space="preserve"> </w:t>
      </w:r>
      <w:r w:rsidRPr="00785E98">
        <w:rPr>
          <w:rFonts w:ascii="Times New Roman" w:hAnsi="Times New Roman" w:cs="Times New Roman"/>
        </w:rPr>
        <w:t>Assignment Calendar.</w:t>
      </w:r>
    </w:p>
    <w:p w14:paraId="73C16FD9" w14:textId="6734ADF8" w:rsidR="00B16FEF" w:rsidRPr="00785E98" w:rsidRDefault="00785E98" w:rsidP="00785E98">
      <w:pPr>
        <w:rPr>
          <w:rFonts w:ascii="Times New Roman" w:hAnsi="Times New Roman" w:cs="Times New Roman"/>
        </w:rPr>
      </w:pPr>
      <w:r w:rsidRPr="00785E98">
        <w:rPr>
          <w:rFonts w:ascii="Times New Roman" w:hAnsi="Times New Roman" w:cs="Times New Roman"/>
        </w:rPr>
        <w:t xml:space="preserve">• Generally, each LA will be graded out of 20 points for completeness and the impression of correctness in learning activity problems.  Neatness, notation, and/or accuracy may be considered in the score. </w:t>
      </w:r>
    </w:p>
    <w:p w14:paraId="6CA4F0AB" w14:textId="77777777" w:rsidR="00785E98" w:rsidRDefault="00342A0D" w:rsidP="00E160A9">
      <w:pPr>
        <w:autoSpaceDE w:val="0"/>
        <w:autoSpaceDN w:val="0"/>
        <w:adjustRightInd w:val="0"/>
        <w:spacing w:line="240" w:lineRule="auto"/>
        <w:jc w:val="left"/>
        <w:rPr>
          <w:rFonts w:ascii="Times New Roman" w:hAnsi="Times New Roman" w:cs="Times New Roman"/>
          <w:color w:val="000000"/>
        </w:rPr>
      </w:pPr>
      <w:r>
        <w:rPr>
          <w:rFonts w:ascii="Times New Roman" w:hAnsi="Times New Roman" w:cs="Times New Roman"/>
          <w:color w:val="000000"/>
        </w:rPr>
        <w:t xml:space="preserve">• </w:t>
      </w:r>
      <w:r w:rsidR="00E160A9" w:rsidRPr="002557E1">
        <w:rPr>
          <w:rFonts w:ascii="Times New Roman" w:hAnsi="Times New Roman" w:cs="Times New Roman"/>
          <w:color w:val="000000"/>
        </w:rPr>
        <w:t xml:space="preserve">Contact your instructor immediately if you are unable to attend a </w:t>
      </w:r>
      <w:r w:rsidR="009F3F29">
        <w:rPr>
          <w:rFonts w:ascii="Times New Roman" w:hAnsi="Times New Roman" w:cs="Times New Roman"/>
          <w:color w:val="000000"/>
        </w:rPr>
        <w:t>lab</w:t>
      </w:r>
      <w:r w:rsidR="00E160A9" w:rsidRPr="002557E1">
        <w:rPr>
          <w:rFonts w:ascii="Times New Roman" w:hAnsi="Times New Roman" w:cs="Times New Roman"/>
          <w:color w:val="000000"/>
        </w:rPr>
        <w:t xml:space="preserve"> </w:t>
      </w:r>
      <w:r w:rsidR="00510907">
        <w:rPr>
          <w:rFonts w:ascii="Times New Roman" w:hAnsi="Times New Roman" w:cs="Times New Roman"/>
          <w:color w:val="000000"/>
        </w:rPr>
        <w:t xml:space="preserve">class meeting </w:t>
      </w:r>
      <w:r w:rsidR="00E160A9" w:rsidRPr="002557E1">
        <w:rPr>
          <w:rFonts w:ascii="Times New Roman" w:hAnsi="Times New Roman" w:cs="Times New Roman"/>
          <w:color w:val="000000"/>
        </w:rPr>
        <w:t xml:space="preserve">and therefore miss </w:t>
      </w:r>
      <w:r w:rsidR="00510907">
        <w:rPr>
          <w:rFonts w:ascii="Times New Roman" w:hAnsi="Times New Roman" w:cs="Times New Roman"/>
          <w:color w:val="000000"/>
        </w:rPr>
        <w:t>a section</w:t>
      </w:r>
      <w:r w:rsidR="00E160A9" w:rsidRPr="002557E1">
        <w:rPr>
          <w:rFonts w:ascii="Times New Roman" w:hAnsi="Times New Roman" w:cs="Times New Roman"/>
          <w:color w:val="000000"/>
        </w:rPr>
        <w:t xml:space="preserve"> work</w:t>
      </w:r>
      <w:r w:rsidR="009F3F29">
        <w:rPr>
          <w:rFonts w:ascii="Times New Roman" w:hAnsi="Times New Roman" w:cs="Times New Roman"/>
          <w:color w:val="000000"/>
        </w:rPr>
        <w:t xml:space="preserve"> </w:t>
      </w:r>
      <w:r w:rsidR="00E160A9" w:rsidRPr="002557E1">
        <w:rPr>
          <w:rFonts w:ascii="Times New Roman" w:hAnsi="Times New Roman" w:cs="Times New Roman"/>
          <w:color w:val="000000"/>
        </w:rPr>
        <w:t>assignment</w:t>
      </w:r>
      <w:r w:rsidR="00487A97">
        <w:rPr>
          <w:rFonts w:ascii="Times New Roman" w:hAnsi="Times New Roman" w:cs="Times New Roman"/>
          <w:color w:val="000000"/>
        </w:rPr>
        <w:t xml:space="preserve"> and feel you are eligible for an extension.</w:t>
      </w:r>
      <w:r w:rsidR="00E160A9" w:rsidRPr="002557E1">
        <w:rPr>
          <w:rFonts w:ascii="Times New Roman" w:hAnsi="Times New Roman" w:cs="Times New Roman"/>
          <w:color w:val="000000"/>
        </w:rPr>
        <w:t xml:space="preserve"> </w:t>
      </w:r>
      <w:r w:rsidR="0082104C">
        <w:rPr>
          <w:rFonts w:ascii="Times New Roman" w:hAnsi="Times New Roman" w:cs="Times New Roman"/>
          <w:color w:val="000000"/>
        </w:rPr>
        <w:t xml:space="preserve"> </w:t>
      </w:r>
    </w:p>
    <w:p w14:paraId="646E2201" w14:textId="7041FB64" w:rsidR="00785E98" w:rsidRPr="00785E98" w:rsidRDefault="00785E98" w:rsidP="00785E98">
      <w:pPr>
        <w:rPr>
          <w:rFonts w:ascii="Times New Roman" w:hAnsi="Times New Roman" w:cs="Times New Roman"/>
        </w:rPr>
      </w:pPr>
      <w:r w:rsidRPr="00785E98">
        <w:rPr>
          <w:rFonts w:ascii="Times New Roman" w:hAnsi="Times New Roman" w:cs="Times New Roman"/>
        </w:rPr>
        <w:t xml:space="preserve">• Because due dates are the last time you should be turning in a learning activity, not when you should be actively working on it, late work should not be an issue.  However, if you have an extended illness or some other event that would be considered “excused”, contact </w:t>
      </w:r>
      <w:r>
        <w:rPr>
          <w:rFonts w:ascii="Times New Roman" w:hAnsi="Times New Roman" w:cs="Times New Roman"/>
        </w:rPr>
        <w:t>me</w:t>
      </w:r>
      <w:r w:rsidRPr="00785E98">
        <w:rPr>
          <w:rFonts w:ascii="Times New Roman" w:hAnsi="Times New Roman" w:cs="Times New Roman"/>
        </w:rPr>
        <w:t xml:space="preserve"> no later than 5:00 pm the day the item is due to discuss whether an extension is possible. Any late work that is allowed for the section work average must be submitted no later than the administration of the associated unit test.</w:t>
      </w:r>
    </w:p>
    <w:p w14:paraId="701B6D15" w14:textId="77777777" w:rsidR="00785E98" w:rsidRPr="00785E98" w:rsidRDefault="00785E98" w:rsidP="00785E98">
      <w:pPr>
        <w:rPr>
          <w:rFonts w:ascii="Times New Roman" w:hAnsi="Times New Roman" w:cs="Times New Roman"/>
        </w:rPr>
      </w:pPr>
      <w:r w:rsidRPr="00785E98">
        <w:rPr>
          <w:rFonts w:ascii="Times New Roman" w:hAnsi="Times New Roman" w:cs="Times New Roman"/>
        </w:rPr>
        <w:t>• Except for extreme extenuating circumstance, LA are not accepted late or by e-mail.  The due date is the last time a LA can be turned in (not when you should be doing most of the work on it.)  The links to turn in assignments shut down automatically based on the server time.  Do not wait to the last minute or you might not be able to get the assignment uploaded.</w:t>
      </w:r>
    </w:p>
    <w:p w14:paraId="6940DF5A" w14:textId="7BE306AE" w:rsidR="009E4373" w:rsidRPr="009E4373" w:rsidRDefault="009E4373" w:rsidP="00E160A9">
      <w:pPr>
        <w:autoSpaceDE w:val="0"/>
        <w:autoSpaceDN w:val="0"/>
        <w:adjustRightInd w:val="0"/>
        <w:spacing w:line="240" w:lineRule="auto"/>
        <w:jc w:val="left"/>
        <w:rPr>
          <w:rFonts w:ascii="Times New Roman" w:hAnsi="Times New Roman" w:cs="Times New Roman"/>
          <w:color w:val="000000" w:themeColor="text1"/>
        </w:rPr>
      </w:pPr>
      <w:r>
        <w:rPr>
          <w:rFonts w:ascii="Times New Roman" w:hAnsi="Times New Roman" w:cs="Times New Roman"/>
          <w:color w:val="000000" w:themeColor="text1"/>
        </w:rPr>
        <w:t xml:space="preserve">• Any late work that </w:t>
      </w:r>
      <w:r w:rsidR="002B6862">
        <w:rPr>
          <w:rFonts w:ascii="Times New Roman" w:hAnsi="Times New Roman" w:cs="Times New Roman"/>
          <w:color w:val="000000" w:themeColor="text1"/>
        </w:rPr>
        <w:t xml:space="preserve">your </w:t>
      </w:r>
      <w:r w:rsidR="00510907">
        <w:rPr>
          <w:rFonts w:ascii="Times New Roman" w:hAnsi="Times New Roman" w:cs="Times New Roman"/>
          <w:color w:val="000000" w:themeColor="text1"/>
        </w:rPr>
        <w:t>course</w:t>
      </w:r>
      <w:r>
        <w:rPr>
          <w:rFonts w:ascii="Times New Roman" w:hAnsi="Times New Roman" w:cs="Times New Roman"/>
          <w:color w:val="000000" w:themeColor="text1"/>
        </w:rPr>
        <w:t xml:space="preserve"> instructor </w:t>
      </w:r>
      <w:r w:rsidR="006973C6">
        <w:rPr>
          <w:rFonts w:ascii="Times New Roman" w:hAnsi="Times New Roman" w:cs="Times New Roman"/>
          <w:color w:val="000000" w:themeColor="text1"/>
        </w:rPr>
        <w:t xml:space="preserve">has </w:t>
      </w:r>
      <w:r>
        <w:rPr>
          <w:rFonts w:ascii="Times New Roman" w:hAnsi="Times New Roman" w:cs="Times New Roman"/>
          <w:color w:val="000000" w:themeColor="text1"/>
        </w:rPr>
        <w:t xml:space="preserve">allowed must be submitted by the time </w:t>
      </w:r>
      <w:r w:rsidR="00510907">
        <w:rPr>
          <w:rFonts w:ascii="Times New Roman" w:hAnsi="Times New Roman" w:cs="Times New Roman"/>
          <w:color w:val="000000" w:themeColor="text1"/>
        </w:rPr>
        <w:t>you</w:t>
      </w:r>
      <w:r>
        <w:rPr>
          <w:rFonts w:ascii="Times New Roman" w:hAnsi="Times New Roman" w:cs="Times New Roman"/>
          <w:color w:val="000000" w:themeColor="text1"/>
        </w:rPr>
        <w:t xml:space="preserve"> take a unit test.</w:t>
      </w:r>
    </w:p>
    <w:p w14:paraId="29CADEF7" w14:textId="250CBEA3" w:rsidR="003010DB" w:rsidRPr="003010DB" w:rsidRDefault="001E06F5" w:rsidP="00FD3CE7">
      <w:pPr>
        <w:autoSpaceDE w:val="0"/>
        <w:autoSpaceDN w:val="0"/>
        <w:adjustRightInd w:val="0"/>
        <w:spacing w:line="240" w:lineRule="auto"/>
        <w:jc w:val="left"/>
        <w:rPr>
          <w:rFonts w:ascii="Times New Roman" w:eastAsia="Times New Roman" w:hAnsi="Times New Roman" w:cs="Times New Roman"/>
          <w:color w:val="0000FF"/>
        </w:rPr>
      </w:pPr>
      <w:r w:rsidRPr="001E06F5">
        <w:rPr>
          <w:rFonts w:ascii="Times New Roman" w:hAnsi="Times New Roman" w:cs="Times New Roman"/>
          <w:color w:val="000000" w:themeColor="text1"/>
        </w:rPr>
        <w:t xml:space="preserve">• Some number (TBD) of lowest scores in the section work grades will be dropped at the end of the semester. </w:t>
      </w:r>
      <w:r w:rsidR="002A2CD9">
        <w:rPr>
          <w:rFonts w:ascii="Times New Roman" w:hAnsi="Times New Roman" w:cs="Times New Roman"/>
          <w:color w:val="000000"/>
        </w:rPr>
        <w:t>Section Work averages will NOT be allowed to exceed 100.</w:t>
      </w:r>
      <w:r w:rsidR="003010DB" w:rsidRPr="008B542D">
        <w:rPr>
          <w:rFonts w:ascii="Times New Roman" w:eastAsia="Times New Roman" w:hAnsi="Times New Roman" w:cs="Times New Roman"/>
          <w:color w:val="0070C0"/>
        </w:rPr>
        <w:t xml:space="preserve"> </w:t>
      </w:r>
    </w:p>
    <w:p w14:paraId="18BAB92A" w14:textId="71A30506" w:rsidR="00E77A64" w:rsidRPr="0082104C" w:rsidRDefault="00E77A64" w:rsidP="002D4D70">
      <w:pPr>
        <w:autoSpaceDE w:val="0"/>
        <w:autoSpaceDN w:val="0"/>
        <w:adjustRightInd w:val="0"/>
        <w:spacing w:line="240" w:lineRule="auto"/>
        <w:jc w:val="left"/>
        <w:rPr>
          <w:rFonts w:ascii="Times New Roman" w:hAnsi="Times New Roman" w:cs="Times New Roman"/>
          <w:color w:val="000000"/>
          <w:sz w:val="24"/>
          <w:szCs w:val="24"/>
        </w:rPr>
      </w:pPr>
      <w:r w:rsidRPr="0082104C">
        <w:rPr>
          <w:rFonts w:ascii="Times New Roman" w:hAnsi="Times New Roman" w:cs="Times New Roman"/>
          <w:b/>
          <w:color w:val="000000"/>
          <w:sz w:val="24"/>
          <w:szCs w:val="24"/>
        </w:rPr>
        <w:t xml:space="preserve">WebAssign </w:t>
      </w:r>
      <w:r w:rsidR="00906CC9">
        <w:rPr>
          <w:rFonts w:ascii="Times New Roman" w:hAnsi="Times New Roman" w:cs="Times New Roman"/>
          <w:b/>
          <w:sz w:val="24"/>
          <w:szCs w:val="24"/>
        </w:rPr>
        <w:t xml:space="preserve">- </w:t>
      </w:r>
      <w:r w:rsidR="00906CC9">
        <w:rPr>
          <w:rFonts w:ascii="Times New Roman" w:hAnsi="Times New Roman" w:cs="Times New Roman"/>
          <w:b/>
          <w:color w:val="000000"/>
          <w:sz w:val="24"/>
          <w:szCs w:val="24"/>
        </w:rPr>
        <w:t>10</w:t>
      </w:r>
      <w:r w:rsidR="00906CC9" w:rsidRPr="002D4D70">
        <w:rPr>
          <w:rFonts w:ascii="Times New Roman" w:hAnsi="Times New Roman" w:cs="Times New Roman"/>
          <w:b/>
          <w:color w:val="000000"/>
          <w:sz w:val="24"/>
          <w:szCs w:val="24"/>
        </w:rPr>
        <w:t>% of the MATH 1020 course grade</w:t>
      </w:r>
      <w:r w:rsidR="00906CC9">
        <w:rPr>
          <w:rFonts w:ascii="Times New Roman" w:hAnsi="Times New Roman" w:cs="Times New Roman"/>
          <w:b/>
          <w:color w:val="000000"/>
          <w:sz w:val="24"/>
          <w:szCs w:val="24"/>
        </w:rPr>
        <w:t xml:space="preserve"> </w:t>
      </w:r>
      <w:r w:rsidR="00906CC9" w:rsidRPr="00D443C5">
        <w:rPr>
          <w:rFonts w:ascii="Times New Roman" w:hAnsi="Times New Roman" w:cs="Times New Roman"/>
          <w:b/>
          <w:color w:val="000000"/>
          <w:sz w:val="16"/>
          <w:szCs w:val="16"/>
        </w:rPr>
        <w:t>(</w:t>
      </w:r>
      <w:r w:rsidR="00906CC9">
        <w:rPr>
          <w:rFonts w:ascii="Times New Roman" w:hAnsi="Times New Roman" w:cs="Times New Roman"/>
          <w:b/>
          <w:color w:val="000000"/>
          <w:sz w:val="16"/>
          <w:szCs w:val="16"/>
        </w:rPr>
        <w:t>35.714</w:t>
      </w:r>
      <w:r w:rsidR="00906CC9" w:rsidRPr="00D443C5">
        <w:rPr>
          <w:rFonts w:ascii="Times New Roman" w:hAnsi="Times New Roman" w:cs="Times New Roman"/>
          <w:b/>
          <w:color w:val="000000"/>
          <w:sz w:val="16"/>
          <w:szCs w:val="16"/>
        </w:rPr>
        <w:t>% of the lab average)</w:t>
      </w:r>
      <w:r w:rsidR="00906CC9" w:rsidRPr="002D4D70">
        <w:rPr>
          <w:rFonts w:ascii="Times New Roman" w:hAnsi="Times New Roman" w:cs="Times New Roman"/>
          <w:color w:val="000000"/>
          <w:sz w:val="24"/>
          <w:szCs w:val="24"/>
        </w:rPr>
        <w:t xml:space="preserve">: </w:t>
      </w:r>
    </w:p>
    <w:p w14:paraId="4E5E4F4E" w14:textId="31BE09DA" w:rsidR="00E77A64" w:rsidRDefault="00E77A64" w:rsidP="002D4D70">
      <w:pPr>
        <w:autoSpaceDE w:val="0"/>
        <w:autoSpaceDN w:val="0"/>
        <w:adjustRightInd w:val="0"/>
        <w:spacing w:line="240" w:lineRule="auto"/>
        <w:jc w:val="left"/>
        <w:rPr>
          <w:rFonts w:ascii="Times New Roman" w:hAnsi="Times New Roman" w:cs="Times New Roman"/>
          <w:color w:val="000000"/>
        </w:rPr>
      </w:pPr>
      <w:r>
        <w:rPr>
          <w:rFonts w:ascii="Times New Roman" w:hAnsi="Times New Roman" w:cs="Times New Roman"/>
          <w:color w:val="000000"/>
        </w:rPr>
        <w:t xml:space="preserve">• </w:t>
      </w:r>
      <w:r w:rsidRPr="002557E1">
        <w:rPr>
          <w:rFonts w:ascii="Times New Roman" w:hAnsi="Times New Roman" w:cs="Times New Roman"/>
          <w:color w:val="000000"/>
        </w:rPr>
        <w:t xml:space="preserve">WebAssign is an online homework system that assigns problems directly from the </w:t>
      </w:r>
      <w:r w:rsidRPr="002557E1">
        <w:rPr>
          <w:rFonts w:ascii="Times New Roman" w:hAnsi="Times New Roman" w:cs="Times New Roman"/>
          <w:i/>
          <w:iCs/>
          <w:color w:val="000000"/>
          <w:u w:val="single"/>
        </w:rPr>
        <w:t>Calculus Concepts</w:t>
      </w:r>
      <w:r w:rsidRPr="002557E1">
        <w:rPr>
          <w:rFonts w:ascii="Times New Roman" w:hAnsi="Times New Roman" w:cs="Times New Roman"/>
          <w:color w:val="000000"/>
        </w:rPr>
        <w:t xml:space="preserve"> textbook.  WebAssign assignments are accessed directly via the Assignments Module in your Canvas course, and there is NO Class Key. Refer to the Math 1020 Course Website for </w:t>
      </w:r>
      <w:r w:rsidRPr="002557E1">
        <w:rPr>
          <w:rFonts w:ascii="Times New Roman" w:hAnsi="Times New Roman" w:cs="Times New Roman"/>
          <w:i/>
          <w:iCs/>
          <w:color w:val="000000"/>
        </w:rPr>
        <w:t>Purchase Options</w:t>
      </w:r>
      <w:r w:rsidRPr="002557E1">
        <w:rPr>
          <w:rFonts w:ascii="Times New Roman" w:hAnsi="Times New Roman" w:cs="Times New Roman"/>
          <w:color w:val="000000"/>
        </w:rPr>
        <w:t xml:space="preserve"> and </w:t>
      </w:r>
      <w:r w:rsidRPr="002557E1">
        <w:rPr>
          <w:rFonts w:ascii="Times New Roman" w:hAnsi="Times New Roman" w:cs="Times New Roman"/>
          <w:i/>
          <w:iCs/>
          <w:color w:val="000000"/>
        </w:rPr>
        <w:t>Login Instructions for Web Assign</w:t>
      </w:r>
      <w:r w:rsidRPr="002557E1">
        <w:rPr>
          <w:rFonts w:ascii="Times New Roman" w:hAnsi="Times New Roman" w:cs="Times New Roman"/>
          <w:color w:val="000000"/>
        </w:rPr>
        <w:t xml:space="preserve">. </w:t>
      </w:r>
    </w:p>
    <w:p w14:paraId="628CACCF" w14:textId="354B2E3E" w:rsidR="003010DB" w:rsidRPr="003010DB" w:rsidRDefault="003010DB" w:rsidP="002D4D70">
      <w:pPr>
        <w:autoSpaceDE w:val="0"/>
        <w:autoSpaceDN w:val="0"/>
        <w:adjustRightInd w:val="0"/>
        <w:spacing w:line="240" w:lineRule="auto"/>
        <w:jc w:val="left"/>
        <w:rPr>
          <w:rFonts w:ascii="Times New Roman" w:hAnsi="Times New Roman" w:cs="Times New Roman"/>
          <w:bCs/>
        </w:rPr>
      </w:pPr>
      <w:r>
        <w:rPr>
          <w:rFonts w:ascii="Times New Roman" w:hAnsi="Times New Roman" w:cs="Times New Roman"/>
          <w:bCs/>
        </w:rPr>
        <w:t>• </w:t>
      </w:r>
      <w:r w:rsidRPr="00E44FC2">
        <w:rPr>
          <w:rFonts w:ascii="Times New Roman" w:hAnsi="Times New Roman" w:cs="Times New Roman"/>
          <w:bCs/>
        </w:rPr>
        <w:t xml:space="preserve">These assignments are common to all </w:t>
      </w:r>
      <w:r w:rsidR="00CB78B3">
        <w:rPr>
          <w:rFonts w:ascii="Times New Roman" w:hAnsi="Times New Roman" w:cs="Times New Roman"/>
          <w:bCs/>
        </w:rPr>
        <w:t>course</w:t>
      </w:r>
      <w:r w:rsidRPr="00E44FC2">
        <w:rPr>
          <w:rFonts w:ascii="Times New Roman" w:hAnsi="Times New Roman" w:cs="Times New Roman"/>
          <w:bCs/>
        </w:rPr>
        <w:t xml:space="preserve"> sections, regardless of instructor, but the answers will vary with each student’s particular randomization.  </w:t>
      </w:r>
    </w:p>
    <w:p w14:paraId="4994BA91" w14:textId="74FA3A3E" w:rsidR="003900E1" w:rsidRPr="003010DB" w:rsidRDefault="003010DB" w:rsidP="002D4D70">
      <w:pPr>
        <w:autoSpaceDE w:val="0"/>
        <w:autoSpaceDN w:val="0"/>
        <w:adjustRightInd w:val="0"/>
        <w:spacing w:line="240" w:lineRule="auto"/>
        <w:jc w:val="left"/>
        <w:rPr>
          <w:rFonts w:ascii="Times New Roman" w:hAnsi="Times New Roman" w:cs="Times New Roman"/>
          <w:bCs/>
        </w:rPr>
      </w:pPr>
      <w:r>
        <w:rPr>
          <w:rFonts w:ascii="Times New Roman" w:hAnsi="Times New Roman" w:cs="Times New Roman"/>
          <w:bCs/>
        </w:rPr>
        <w:t>• </w:t>
      </w:r>
      <w:r w:rsidR="00342A0D" w:rsidRPr="00E77A64">
        <w:rPr>
          <w:rFonts w:ascii="Times New Roman" w:hAnsi="Times New Roman" w:cs="Times New Roman"/>
          <w:bCs/>
        </w:rPr>
        <w:t xml:space="preserve">To what extent possible, WA assignments should be </w:t>
      </w:r>
      <w:r w:rsidR="007C7B06">
        <w:rPr>
          <w:rFonts w:ascii="Times New Roman" w:hAnsi="Times New Roman" w:cs="Times New Roman"/>
          <w:bCs/>
        </w:rPr>
        <w:t xml:space="preserve">started </w:t>
      </w:r>
      <w:r w:rsidR="00342A0D" w:rsidRPr="00E77A64">
        <w:rPr>
          <w:rFonts w:ascii="Times New Roman" w:hAnsi="Times New Roman" w:cs="Times New Roman"/>
          <w:bCs/>
        </w:rPr>
        <w:t>during lab</w:t>
      </w:r>
      <w:r w:rsidR="00CB78B3">
        <w:rPr>
          <w:rFonts w:ascii="Times New Roman" w:hAnsi="Times New Roman" w:cs="Times New Roman"/>
          <w:bCs/>
        </w:rPr>
        <w:t xml:space="preserve"> class</w:t>
      </w:r>
      <w:r w:rsidR="00342A0D" w:rsidRPr="00E77A64">
        <w:rPr>
          <w:rFonts w:ascii="Times New Roman" w:hAnsi="Times New Roman" w:cs="Times New Roman"/>
          <w:bCs/>
        </w:rPr>
        <w:t>, after the completion of the corresponding section work assignments. To allow for variability in the pace at which students work, however, any portion that you are unable to complete during lab</w:t>
      </w:r>
      <w:r w:rsidR="00CB78B3">
        <w:rPr>
          <w:rFonts w:ascii="Times New Roman" w:hAnsi="Times New Roman" w:cs="Times New Roman"/>
          <w:bCs/>
        </w:rPr>
        <w:t xml:space="preserve"> class</w:t>
      </w:r>
      <w:r w:rsidR="00342A0D" w:rsidRPr="00E77A64">
        <w:rPr>
          <w:rFonts w:ascii="Times New Roman" w:hAnsi="Times New Roman" w:cs="Times New Roman"/>
          <w:bCs/>
        </w:rPr>
        <w:t xml:space="preserve"> </w:t>
      </w:r>
      <w:r>
        <w:rPr>
          <w:rFonts w:ascii="Times New Roman" w:hAnsi="Times New Roman" w:cs="Times New Roman"/>
          <w:bCs/>
        </w:rPr>
        <w:t>should be</w:t>
      </w:r>
      <w:r w:rsidR="00342A0D" w:rsidRPr="00E77A64">
        <w:rPr>
          <w:rFonts w:ascii="Times New Roman" w:hAnsi="Times New Roman" w:cs="Times New Roman"/>
          <w:bCs/>
        </w:rPr>
        <w:t xml:space="preserve"> completed for homework. </w:t>
      </w:r>
    </w:p>
    <w:p w14:paraId="13155561" w14:textId="4638EBA6" w:rsidR="00E77A64" w:rsidRDefault="00E77A64" w:rsidP="002D4D70">
      <w:pPr>
        <w:autoSpaceDE w:val="0"/>
        <w:autoSpaceDN w:val="0"/>
        <w:adjustRightInd w:val="0"/>
        <w:spacing w:line="240" w:lineRule="auto"/>
        <w:jc w:val="left"/>
        <w:rPr>
          <w:rFonts w:ascii="Times New Roman" w:hAnsi="Times New Roman" w:cs="Times New Roman"/>
          <w:bCs/>
        </w:rPr>
      </w:pPr>
      <w:r>
        <w:rPr>
          <w:rFonts w:ascii="Times New Roman" w:hAnsi="Times New Roman" w:cs="Times New Roman"/>
          <w:color w:val="000000"/>
        </w:rPr>
        <w:t xml:space="preserve">• </w:t>
      </w:r>
      <w:r w:rsidRPr="002557E1">
        <w:rPr>
          <w:rFonts w:ascii="Times New Roman" w:hAnsi="Times New Roman" w:cs="Times New Roman"/>
          <w:color w:val="000000"/>
        </w:rPr>
        <w:t>Registration assistance is</w:t>
      </w:r>
      <w:bookmarkStart w:id="2" w:name="_Hlk47695136"/>
      <w:r w:rsidRPr="002557E1">
        <w:rPr>
          <w:rFonts w:ascii="Times New Roman" w:hAnsi="Times New Roman" w:cs="Times New Roman"/>
          <w:color w:val="000000"/>
        </w:rPr>
        <w:t xml:space="preserve"> </w:t>
      </w:r>
      <w:r>
        <w:rPr>
          <w:rFonts w:ascii="Times New Roman" w:hAnsi="Times New Roman" w:cs="Times New Roman"/>
          <w:color w:val="000000"/>
        </w:rPr>
        <w:t>available</w:t>
      </w:r>
      <w:r w:rsidR="0068660D">
        <w:rPr>
          <w:rFonts w:ascii="Times New Roman" w:hAnsi="Times New Roman" w:cs="Times New Roman"/>
          <w:color w:val="000000"/>
        </w:rPr>
        <w:t>,</w:t>
      </w:r>
      <w:r>
        <w:rPr>
          <w:rFonts w:ascii="Times New Roman" w:hAnsi="Times New Roman" w:cs="Times New Roman"/>
          <w:color w:val="000000"/>
        </w:rPr>
        <w:t xml:space="preserve"> </w:t>
      </w:r>
      <w:r w:rsidRPr="002557E1">
        <w:rPr>
          <w:rFonts w:ascii="Times New Roman" w:hAnsi="Times New Roman" w:cs="Times New Roman"/>
          <w:color w:val="000000"/>
        </w:rPr>
        <w:t>via the zoom link</w:t>
      </w:r>
      <w:r w:rsidR="00E52572" w:rsidRPr="00CB2EDB">
        <w:rPr>
          <w:rFonts w:ascii="Arial" w:hAnsi="Arial" w:cs="Arial"/>
          <w:b/>
          <w:color w:val="7030A0"/>
          <w:sz w:val="28"/>
          <w:szCs w:val="28"/>
        </w:rPr>
        <w:t xml:space="preserve"> </w:t>
      </w:r>
      <w:hyperlink r:id="rId13" w:tgtFrame="_blank" w:history="1">
        <w:r w:rsidR="00E52572">
          <w:rPr>
            <w:rStyle w:val="Hyperlink"/>
            <w:rFonts w:ascii="Arial" w:hAnsi="Arial" w:cs="Arial"/>
            <w:color w:val="0563C1"/>
            <w:shd w:val="clear" w:color="auto" w:fill="F8F8F8"/>
          </w:rPr>
          <w:t>https://cp.cengage.com/OfficeHours_East</w:t>
        </w:r>
      </w:hyperlink>
      <w:r w:rsidRPr="002557E1">
        <w:rPr>
          <w:rFonts w:ascii="Times New Roman" w:hAnsi="Times New Roman" w:cs="Times New Roman"/>
          <w:color w:val="000000"/>
        </w:rPr>
        <w:t>,</w:t>
      </w:r>
      <w:bookmarkStart w:id="3" w:name="_Hlk59200975"/>
      <w:r w:rsidR="0068660D">
        <w:rPr>
          <w:rFonts w:ascii="Times New Roman" w:hAnsi="Times New Roman" w:cs="Times New Roman"/>
          <w:color w:val="000000"/>
        </w:rPr>
        <w:t xml:space="preserve"> </w:t>
      </w:r>
      <w:r w:rsidRPr="002557E1">
        <w:rPr>
          <w:rFonts w:ascii="Times New Roman" w:hAnsi="Times New Roman" w:cs="Times New Roman"/>
          <w:color w:val="000000"/>
        </w:rPr>
        <w:t>from 1-</w:t>
      </w:r>
      <w:r w:rsidR="00E30289">
        <w:rPr>
          <w:rFonts w:ascii="Times New Roman" w:hAnsi="Times New Roman" w:cs="Times New Roman"/>
          <w:color w:val="000000"/>
        </w:rPr>
        <w:t>3</w:t>
      </w:r>
      <w:r w:rsidRPr="002557E1">
        <w:rPr>
          <w:rFonts w:ascii="Times New Roman" w:hAnsi="Times New Roman" w:cs="Times New Roman"/>
          <w:color w:val="000000"/>
        </w:rPr>
        <w:t xml:space="preserve"> pm</w:t>
      </w:r>
      <w:bookmarkEnd w:id="3"/>
      <w:r w:rsidRPr="002557E1">
        <w:rPr>
          <w:rFonts w:ascii="Times New Roman" w:hAnsi="Times New Roman" w:cs="Times New Roman"/>
          <w:color w:val="000000"/>
        </w:rPr>
        <w:t xml:space="preserve"> </w:t>
      </w:r>
      <w:r w:rsidR="00BC6960">
        <w:rPr>
          <w:rFonts w:ascii="Times New Roman" w:hAnsi="Times New Roman" w:cs="Times New Roman"/>
          <w:color w:val="000000"/>
        </w:rPr>
        <w:t xml:space="preserve">EST </w:t>
      </w:r>
      <w:r w:rsidRPr="002557E1">
        <w:rPr>
          <w:rFonts w:ascii="Times New Roman" w:hAnsi="Times New Roman" w:cs="Times New Roman"/>
          <w:color w:val="000000"/>
        </w:rPr>
        <w:t xml:space="preserve">each </w:t>
      </w:r>
      <w:r w:rsidR="00BC6960">
        <w:rPr>
          <w:rFonts w:ascii="Times New Roman" w:hAnsi="Times New Roman" w:cs="Times New Roman"/>
          <w:color w:val="000000"/>
        </w:rPr>
        <w:t xml:space="preserve">week </w:t>
      </w:r>
      <w:r w:rsidRPr="002557E1">
        <w:rPr>
          <w:rFonts w:ascii="Times New Roman" w:hAnsi="Times New Roman" w:cs="Times New Roman"/>
          <w:color w:val="000000"/>
        </w:rPr>
        <w:t>day</w:t>
      </w:r>
      <w:r>
        <w:rPr>
          <w:rFonts w:ascii="Times New Roman" w:hAnsi="Times New Roman" w:cs="Times New Roman"/>
          <w:color w:val="000000"/>
        </w:rPr>
        <w:t xml:space="preserve"> </w:t>
      </w:r>
      <w:r w:rsidR="00BC6960">
        <w:rPr>
          <w:rFonts w:ascii="Times New Roman" w:hAnsi="Times New Roman" w:cs="Times New Roman"/>
          <w:color w:val="000000"/>
        </w:rPr>
        <w:t xml:space="preserve">between </w:t>
      </w:r>
      <w:r w:rsidR="00E52572">
        <w:rPr>
          <w:rFonts w:ascii="Times New Roman" w:hAnsi="Times New Roman" w:cs="Times New Roman"/>
          <w:color w:val="000000"/>
        </w:rPr>
        <w:t>August 14</w:t>
      </w:r>
      <w:r w:rsidR="00BC6960" w:rsidRPr="00BC6960">
        <w:rPr>
          <w:rFonts w:ascii="Times New Roman" w:hAnsi="Times New Roman" w:cs="Times New Roman"/>
          <w:color w:val="000000"/>
          <w:vertAlign w:val="superscript"/>
        </w:rPr>
        <w:t>th</w:t>
      </w:r>
      <w:r w:rsidR="00BC6960">
        <w:rPr>
          <w:rFonts w:ascii="Times New Roman" w:hAnsi="Times New Roman" w:cs="Times New Roman"/>
          <w:color w:val="000000"/>
        </w:rPr>
        <w:t xml:space="preserve"> and </w:t>
      </w:r>
      <w:r w:rsidR="00E52572">
        <w:rPr>
          <w:rFonts w:ascii="Times New Roman" w:hAnsi="Times New Roman" w:cs="Times New Roman"/>
          <w:color w:val="000000"/>
        </w:rPr>
        <w:t>September 22</w:t>
      </w:r>
      <w:r w:rsidR="00E52572" w:rsidRPr="00E52572">
        <w:rPr>
          <w:rFonts w:ascii="Times New Roman" w:hAnsi="Times New Roman" w:cs="Times New Roman"/>
          <w:color w:val="000000"/>
          <w:vertAlign w:val="superscript"/>
        </w:rPr>
        <w:t>nd</w:t>
      </w:r>
      <w:r w:rsidR="00E52572">
        <w:rPr>
          <w:rFonts w:ascii="Times New Roman" w:hAnsi="Times New Roman" w:cs="Times New Roman"/>
          <w:color w:val="000000"/>
        </w:rPr>
        <w:t xml:space="preserve"> </w:t>
      </w:r>
      <w:r w:rsidR="00D54EE2">
        <w:rPr>
          <w:rFonts w:ascii="Times New Roman" w:hAnsi="Times New Roman" w:cs="Times New Roman"/>
          <w:color w:val="000000"/>
        </w:rPr>
        <w:t xml:space="preserve">(except </w:t>
      </w:r>
      <w:r w:rsidR="00E52572">
        <w:rPr>
          <w:rFonts w:ascii="Times New Roman" w:hAnsi="Times New Roman" w:cs="Times New Roman"/>
          <w:color w:val="000000"/>
        </w:rPr>
        <w:t>Sept. 4</w:t>
      </w:r>
      <w:r w:rsidR="00E52572" w:rsidRPr="00E52572">
        <w:rPr>
          <w:rFonts w:ascii="Times New Roman" w:hAnsi="Times New Roman" w:cs="Times New Roman"/>
          <w:color w:val="000000"/>
          <w:vertAlign w:val="superscript"/>
        </w:rPr>
        <w:t>th</w:t>
      </w:r>
      <w:r w:rsidR="00D54EE2">
        <w:rPr>
          <w:rFonts w:ascii="Times New Roman" w:hAnsi="Times New Roman" w:cs="Times New Roman"/>
          <w:color w:val="000000"/>
        </w:rPr>
        <w:t>).</w:t>
      </w:r>
      <w:r w:rsidRPr="002557E1">
        <w:rPr>
          <w:rFonts w:ascii="Times New Roman" w:hAnsi="Times New Roman" w:cs="Times New Roman"/>
          <w:color w:val="000000"/>
        </w:rPr>
        <w:t xml:space="preserve">  </w:t>
      </w:r>
      <w:r w:rsidRPr="002557E1">
        <w:rPr>
          <w:rFonts w:ascii="Times New Roman" w:hAnsi="Times New Roman" w:cs="Times New Roman"/>
          <w:bCs/>
        </w:rPr>
        <w:t xml:space="preserve">This is your opportunity to receive technical assistance with registration in a timely manner at the start of the semester, so take advantage of it!  </w:t>
      </w:r>
    </w:p>
    <w:p w14:paraId="34792F40" w14:textId="2DAA9D95" w:rsidR="00E77A64" w:rsidRDefault="00E77A64" w:rsidP="002D4D70">
      <w:pPr>
        <w:autoSpaceDE w:val="0"/>
        <w:autoSpaceDN w:val="0"/>
        <w:adjustRightInd w:val="0"/>
        <w:spacing w:line="240" w:lineRule="auto"/>
        <w:jc w:val="left"/>
        <w:rPr>
          <w:rFonts w:ascii="Times New Roman" w:hAnsi="Times New Roman" w:cs="Times New Roman"/>
          <w:b/>
          <w:bCs/>
        </w:rPr>
      </w:pPr>
      <w:r>
        <w:rPr>
          <w:rFonts w:ascii="Times New Roman" w:hAnsi="Times New Roman" w:cs="Times New Roman"/>
          <w:bCs/>
        </w:rPr>
        <w:lastRenderedPageBreak/>
        <w:t xml:space="preserve">• </w:t>
      </w:r>
      <w:r w:rsidRPr="002557E1">
        <w:rPr>
          <w:rFonts w:ascii="Times New Roman" w:hAnsi="Times New Roman" w:cs="Times New Roman"/>
          <w:bCs/>
        </w:rPr>
        <w:t>Extensions will not be granted for failure to register on time</w:t>
      </w:r>
      <w:bookmarkEnd w:id="2"/>
      <w:r w:rsidRPr="002557E1">
        <w:rPr>
          <w:rFonts w:ascii="Times New Roman" w:hAnsi="Times New Roman" w:cs="Times New Roman"/>
          <w:bCs/>
        </w:rPr>
        <w:t xml:space="preserve">, nor for late arrival of books ordered </w:t>
      </w:r>
      <w:r>
        <w:rPr>
          <w:rFonts w:ascii="Times New Roman" w:hAnsi="Times New Roman" w:cs="Times New Roman"/>
          <w:bCs/>
        </w:rPr>
        <w:t>too late.</w:t>
      </w:r>
      <w:r w:rsidRPr="002557E1">
        <w:rPr>
          <w:rFonts w:ascii="Times New Roman" w:hAnsi="Times New Roman" w:cs="Times New Roman"/>
          <w:bCs/>
        </w:rPr>
        <w:t xml:space="preserve">  </w:t>
      </w:r>
      <w:r w:rsidRPr="002557E1">
        <w:rPr>
          <w:rFonts w:ascii="Times New Roman" w:hAnsi="Times New Roman" w:cs="Times New Roman"/>
        </w:rPr>
        <w:t xml:space="preserve">The first </w:t>
      </w:r>
      <w:r>
        <w:rPr>
          <w:rFonts w:ascii="Times New Roman" w:hAnsi="Times New Roman" w:cs="Times New Roman"/>
        </w:rPr>
        <w:t xml:space="preserve">WA </w:t>
      </w:r>
      <w:r w:rsidRPr="002557E1">
        <w:rPr>
          <w:rFonts w:ascii="Times New Roman" w:hAnsi="Times New Roman" w:cs="Times New Roman"/>
        </w:rPr>
        <w:t xml:space="preserve">assignment is due </w:t>
      </w:r>
      <w:r w:rsidR="00556DED">
        <w:rPr>
          <w:rFonts w:ascii="Times New Roman" w:hAnsi="Times New Roman" w:cs="Times New Roman"/>
        </w:rPr>
        <w:t>August</w:t>
      </w:r>
      <w:r w:rsidR="00E30289">
        <w:rPr>
          <w:rFonts w:ascii="Times New Roman" w:hAnsi="Times New Roman" w:cs="Times New Roman"/>
        </w:rPr>
        <w:t xml:space="preserve"> </w:t>
      </w:r>
      <w:r w:rsidR="00556DED">
        <w:rPr>
          <w:rFonts w:ascii="Times New Roman" w:hAnsi="Times New Roman" w:cs="Times New Roman"/>
        </w:rPr>
        <w:t>30</w:t>
      </w:r>
      <w:r w:rsidR="00E30289" w:rsidRPr="00E30289">
        <w:rPr>
          <w:rFonts w:ascii="Times New Roman" w:hAnsi="Times New Roman" w:cs="Times New Roman"/>
          <w:vertAlign w:val="superscript"/>
        </w:rPr>
        <w:t>th</w:t>
      </w:r>
      <w:r w:rsidRPr="002557E1">
        <w:rPr>
          <w:rFonts w:ascii="Times New Roman" w:hAnsi="Times New Roman" w:cs="Times New Roman"/>
        </w:rPr>
        <w:t>.</w:t>
      </w:r>
      <w:r w:rsidRPr="002557E1">
        <w:rPr>
          <w:rFonts w:ascii="Times New Roman" w:hAnsi="Times New Roman" w:cs="Times New Roman"/>
          <w:b/>
          <w:bCs/>
        </w:rPr>
        <w:t xml:space="preserve"> </w:t>
      </w:r>
    </w:p>
    <w:p w14:paraId="281668E4" w14:textId="77777777" w:rsidR="00E77A64" w:rsidRDefault="00E77A64" w:rsidP="002D4D70">
      <w:pPr>
        <w:autoSpaceDE w:val="0"/>
        <w:autoSpaceDN w:val="0"/>
        <w:adjustRightInd w:val="0"/>
        <w:spacing w:line="240" w:lineRule="auto"/>
        <w:jc w:val="left"/>
        <w:rPr>
          <w:rFonts w:ascii="Times New Roman" w:hAnsi="Times New Roman" w:cs="Times New Roman"/>
          <w:color w:val="000000"/>
        </w:rPr>
      </w:pPr>
      <w:r>
        <w:rPr>
          <w:rFonts w:ascii="Times New Roman" w:hAnsi="Times New Roman" w:cs="Times New Roman"/>
        </w:rPr>
        <w:t xml:space="preserve">• </w:t>
      </w:r>
      <w:r w:rsidRPr="002557E1">
        <w:rPr>
          <w:rFonts w:ascii="Times New Roman" w:hAnsi="Times New Roman" w:cs="Times New Roman"/>
        </w:rPr>
        <w:t xml:space="preserve">You have </w:t>
      </w:r>
      <w:r w:rsidRPr="002557E1">
        <w:rPr>
          <w:rFonts w:ascii="Times New Roman" w:hAnsi="Times New Roman" w:cs="Times New Roman"/>
          <w:b/>
          <w:i/>
        </w:rPr>
        <w:t>free</w:t>
      </w:r>
      <w:r w:rsidRPr="002557E1">
        <w:rPr>
          <w:rFonts w:ascii="Times New Roman" w:hAnsi="Times New Roman" w:cs="Times New Roman"/>
          <w:b/>
        </w:rPr>
        <w:t xml:space="preserve"> access</w:t>
      </w:r>
      <w:r w:rsidRPr="002557E1">
        <w:rPr>
          <w:rFonts w:ascii="Times New Roman" w:hAnsi="Times New Roman" w:cs="Times New Roman"/>
        </w:rPr>
        <w:t xml:space="preserve"> to WebAssign during a </w:t>
      </w:r>
      <w:r w:rsidRPr="00242DBB">
        <w:rPr>
          <w:rFonts w:ascii="Times New Roman" w:hAnsi="Times New Roman" w:cs="Times New Roman"/>
          <w:b/>
          <w:u w:val="single"/>
        </w:rPr>
        <w:t>two</w:t>
      </w:r>
      <w:r w:rsidRPr="00242DBB">
        <w:rPr>
          <w:rFonts w:ascii="Times New Roman" w:hAnsi="Times New Roman" w:cs="Times New Roman"/>
          <w:b/>
          <w:color w:val="000000"/>
          <w:u w:val="single"/>
        </w:rPr>
        <w:t>-week</w:t>
      </w:r>
      <w:r w:rsidRPr="002557E1">
        <w:rPr>
          <w:rFonts w:ascii="Times New Roman" w:hAnsi="Times New Roman" w:cs="Times New Roman"/>
          <w:color w:val="000000"/>
        </w:rPr>
        <w:t xml:space="preserve"> trial period, after which you </w:t>
      </w:r>
      <w:r w:rsidRPr="00242DBB">
        <w:rPr>
          <w:rFonts w:ascii="Times New Roman" w:hAnsi="Times New Roman" w:cs="Times New Roman"/>
          <w:b/>
          <w:color w:val="000000"/>
        </w:rPr>
        <w:t>must purchase</w:t>
      </w:r>
      <w:r w:rsidRPr="002557E1">
        <w:rPr>
          <w:rFonts w:ascii="Times New Roman" w:hAnsi="Times New Roman" w:cs="Times New Roman"/>
          <w:color w:val="000000"/>
        </w:rPr>
        <w:t xml:space="preserve"> WebAssign Access (unless you already have access code for this textbook).  </w:t>
      </w:r>
    </w:p>
    <w:p w14:paraId="15F1E78B" w14:textId="58643A4E" w:rsidR="00703C0C" w:rsidRDefault="00E77A64" w:rsidP="002D4D70">
      <w:pPr>
        <w:autoSpaceDE w:val="0"/>
        <w:autoSpaceDN w:val="0"/>
        <w:adjustRightInd w:val="0"/>
        <w:spacing w:line="240" w:lineRule="auto"/>
        <w:jc w:val="left"/>
        <w:rPr>
          <w:rFonts w:ascii="Times New Roman" w:hAnsi="Times New Roman" w:cs="Times New Roman"/>
          <w:color w:val="000000"/>
        </w:rPr>
      </w:pPr>
      <w:r>
        <w:rPr>
          <w:rFonts w:ascii="Times New Roman" w:hAnsi="Times New Roman" w:cs="Times New Roman"/>
          <w:color w:val="000000"/>
        </w:rPr>
        <w:t xml:space="preserve">• </w:t>
      </w:r>
      <w:r w:rsidRPr="002557E1">
        <w:rPr>
          <w:rFonts w:ascii="Times New Roman" w:hAnsi="Times New Roman" w:cs="Times New Roman"/>
          <w:color w:val="000000"/>
        </w:rPr>
        <w:t xml:space="preserve">Specific due dates for each assignment are listed both on the Course Calendar and in Canvas. </w:t>
      </w:r>
      <w:r w:rsidR="003010DB">
        <w:rPr>
          <w:rFonts w:ascii="Times New Roman" w:hAnsi="Times New Roman" w:cs="Times New Roman"/>
          <w:color w:val="000000"/>
        </w:rPr>
        <w:t xml:space="preserve"> </w:t>
      </w:r>
      <w:r w:rsidR="003010DB" w:rsidRPr="00E77A64">
        <w:rPr>
          <w:rFonts w:ascii="Times New Roman" w:hAnsi="Times New Roman" w:cs="Times New Roman"/>
          <w:bCs/>
        </w:rPr>
        <w:t xml:space="preserve">The </w:t>
      </w:r>
      <w:r w:rsidR="00DA5898">
        <w:rPr>
          <w:rFonts w:ascii="Times New Roman" w:hAnsi="Times New Roman" w:cs="Times New Roman"/>
          <w:bCs/>
        </w:rPr>
        <w:t xml:space="preserve">working </w:t>
      </w:r>
      <w:r w:rsidR="003010DB" w:rsidRPr="00E77A64">
        <w:rPr>
          <w:rFonts w:ascii="Times New Roman" w:hAnsi="Times New Roman" w:cs="Times New Roman"/>
          <w:bCs/>
        </w:rPr>
        <w:t>WA average will be calculated by dividing the total number of points earned by the total number of points possible.  The point value of each assignment vary.</w:t>
      </w:r>
      <w:r>
        <w:rPr>
          <w:rFonts w:ascii="Times New Roman" w:hAnsi="Times New Roman" w:cs="Times New Roman"/>
          <w:color w:val="000000"/>
        </w:rPr>
        <w:t xml:space="preserve"> </w:t>
      </w:r>
    </w:p>
    <w:p w14:paraId="697884D5" w14:textId="77777777" w:rsidR="004820C9" w:rsidRDefault="00703C0C" w:rsidP="004820C9">
      <w:pPr>
        <w:autoSpaceDE w:val="0"/>
        <w:autoSpaceDN w:val="0"/>
        <w:adjustRightInd w:val="0"/>
        <w:spacing w:line="240" w:lineRule="auto"/>
        <w:jc w:val="left"/>
        <w:rPr>
          <w:rFonts w:ascii="Times New Roman" w:hAnsi="Times New Roman" w:cs="Times New Roman"/>
          <w:color w:val="000000"/>
        </w:rPr>
      </w:pPr>
      <w:r>
        <w:rPr>
          <w:rFonts w:ascii="Times New Roman" w:hAnsi="Times New Roman" w:cs="Times New Roman"/>
          <w:color w:val="000000"/>
        </w:rPr>
        <w:t xml:space="preserve">• </w:t>
      </w:r>
      <w:r w:rsidR="00E77A64">
        <w:rPr>
          <w:rFonts w:ascii="Times New Roman" w:hAnsi="Times New Roman" w:cs="Times New Roman"/>
          <w:color w:val="000000"/>
        </w:rPr>
        <w:t>T</w:t>
      </w:r>
      <w:r w:rsidR="00E77A64" w:rsidRPr="002557E1">
        <w:rPr>
          <w:rFonts w:ascii="Times New Roman" w:hAnsi="Times New Roman" w:cs="Times New Roman"/>
          <w:color w:val="000000"/>
        </w:rPr>
        <w:t xml:space="preserve">he three lowest WebAssign grades will be dropped </w:t>
      </w:r>
      <w:r w:rsidR="00DA5898">
        <w:rPr>
          <w:rFonts w:ascii="Times New Roman" w:hAnsi="Times New Roman" w:cs="Times New Roman"/>
          <w:color w:val="000000"/>
        </w:rPr>
        <w:t xml:space="preserve">(using the Canvas gradebook drop feature) </w:t>
      </w:r>
      <w:r w:rsidR="00E77A64" w:rsidRPr="002557E1">
        <w:rPr>
          <w:rFonts w:ascii="Times New Roman" w:hAnsi="Times New Roman" w:cs="Times New Roman"/>
          <w:color w:val="000000"/>
        </w:rPr>
        <w:t>before the final course grade is computed.</w:t>
      </w:r>
      <w:r w:rsidR="00E77A64">
        <w:rPr>
          <w:rFonts w:ascii="Times New Roman" w:hAnsi="Times New Roman" w:cs="Times New Roman"/>
          <w:color w:val="000000"/>
        </w:rPr>
        <w:t xml:space="preserve"> </w:t>
      </w:r>
    </w:p>
    <w:p w14:paraId="2CFA3904" w14:textId="77777777" w:rsidR="004820C9" w:rsidRDefault="00E77A64" w:rsidP="004820C9">
      <w:pPr>
        <w:pStyle w:val="ListParagraph"/>
        <w:numPr>
          <w:ilvl w:val="0"/>
          <w:numId w:val="22"/>
        </w:numPr>
        <w:autoSpaceDE w:val="0"/>
        <w:autoSpaceDN w:val="0"/>
        <w:adjustRightInd w:val="0"/>
        <w:spacing w:line="240" w:lineRule="auto"/>
        <w:ind w:hanging="180"/>
        <w:jc w:val="left"/>
        <w:rPr>
          <w:rFonts w:ascii="Times New Roman" w:hAnsi="Times New Roman" w:cs="Times New Roman"/>
          <w:color w:val="000000"/>
        </w:rPr>
      </w:pPr>
      <w:r w:rsidRPr="004820C9">
        <w:rPr>
          <w:rFonts w:ascii="Times New Roman" w:hAnsi="Times New Roman" w:cs="Times New Roman"/>
          <w:color w:val="000000"/>
        </w:rPr>
        <w:t xml:space="preserve">Except for </w:t>
      </w:r>
      <w:r w:rsidRPr="004820C9">
        <w:rPr>
          <w:rFonts w:ascii="Times New Roman" w:hAnsi="Times New Roman" w:cs="Times New Roman"/>
          <w:color w:val="000000"/>
          <w:u w:val="single"/>
        </w:rPr>
        <w:t>very extreme</w:t>
      </w:r>
      <w:r w:rsidRPr="004820C9">
        <w:rPr>
          <w:rFonts w:ascii="Times New Roman" w:hAnsi="Times New Roman" w:cs="Times New Roman"/>
          <w:color w:val="000000"/>
        </w:rPr>
        <w:t xml:space="preserve"> extenuating circumstances with approval from Mrs. Simms (the course coordinator), WA extensions will </w:t>
      </w:r>
      <w:r w:rsidRPr="004820C9">
        <w:rPr>
          <w:rFonts w:ascii="Times New Roman" w:hAnsi="Times New Roman" w:cs="Times New Roman"/>
          <w:b/>
          <w:color w:val="000000"/>
        </w:rPr>
        <w:t>not</w:t>
      </w:r>
      <w:r w:rsidRPr="004820C9">
        <w:rPr>
          <w:rFonts w:ascii="Times New Roman" w:hAnsi="Times New Roman" w:cs="Times New Roman"/>
          <w:color w:val="000000"/>
        </w:rPr>
        <w:t xml:space="preserve"> be granted. </w:t>
      </w:r>
    </w:p>
    <w:p w14:paraId="7DFDE06E" w14:textId="77777777" w:rsidR="004820C9" w:rsidRDefault="00E77A64" w:rsidP="004820C9">
      <w:pPr>
        <w:pStyle w:val="ListParagraph"/>
        <w:numPr>
          <w:ilvl w:val="0"/>
          <w:numId w:val="22"/>
        </w:numPr>
        <w:autoSpaceDE w:val="0"/>
        <w:autoSpaceDN w:val="0"/>
        <w:adjustRightInd w:val="0"/>
        <w:spacing w:line="240" w:lineRule="auto"/>
        <w:ind w:hanging="180"/>
        <w:jc w:val="left"/>
        <w:rPr>
          <w:rFonts w:ascii="Times New Roman" w:hAnsi="Times New Roman" w:cs="Times New Roman"/>
          <w:color w:val="000000"/>
        </w:rPr>
      </w:pPr>
      <w:r w:rsidRPr="004820C9">
        <w:rPr>
          <w:rFonts w:ascii="Times New Roman" w:hAnsi="Times New Roman" w:cs="Times New Roman"/>
          <w:color w:val="000000"/>
        </w:rPr>
        <w:t>WA extensions will not be granted for computer issues, travel issues, or one day illnesses – start your WA assignments in advance.</w:t>
      </w:r>
      <w:r w:rsidR="002A2CD9" w:rsidRPr="004820C9">
        <w:rPr>
          <w:rFonts w:ascii="Times New Roman" w:hAnsi="Times New Roman" w:cs="Times New Roman"/>
          <w:color w:val="000000"/>
        </w:rPr>
        <w:t xml:space="preserve"> </w:t>
      </w:r>
    </w:p>
    <w:p w14:paraId="1625F26A" w14:textId="016E7BED" w:rsidR="004820C9" w:rsidRDefault="004820C9" w:rsidP="004820C9">
      <w:pPr>
        <w:pStyle w:val="ListParagraph"/>
        <w:numPr>
          <w:ilvl w:val="0"/>
          <w:numId w:val="22"/>
        </w:numPr>
        <w:autoSpaceDE w:val="0"/>
        <w:autoSpaceDN w:val="0"/>
        <w:adjustRightInd w:val="0"/>
        <w:spacing w:line="240" w:lineRule="auto"/>
        <w:ind w:hanging="180"/>
        <w:jc w:val="left"/>
        <w:rPr>
          <w:rFonts w:ascii="Times New Roman" w:hAnsi="Times New Roman" w:cs="Times New Roman"/>
          <w:color w:val="000000"/>
        </w:rPr>
      </w:pPr>
      <w:r>
        <w:rPr>
          <w:rFonts w:ascii="Times New Roman" w:hAnsi="Times New Roman" w:cs="Times New Roman"/>
          <w:color w:val="000000"/>
        </w:rPr>
        <w:t xml:space="preserve">If Mrs. Simms allows a WA extension for </w:t>
      </w:r>
      <w:r w:rsidRPr="004820C9">
        <w:rPr>
          <w:rFonts w:ascii="Times New Roman" w:hAnsi="Times New Roman" w:cs="Times New Roman"/>
          <w:color w:val="000000"/>
          <w:u w:val="single"/>
        </w:rPr>
        <w:t>very extreme</w:t>
      </w:r>
      <w:r w:rsidRPr="004820C9">
        <w:rPr>
          <w:rFonts w:ascii="Times New Roman" w:hAnsi="Times New Roman" w:cs="Times New Roman"/>
          <w:color w:val="000000"/>
        </w:rPr>
        <w:t xml:space="preserve"> extenuating circumstances</w:t>
      </w:r>
      <w:r>
        <w:rPr>
          <w:rFonts w:ascii="Times New Roman" w:hAnsi="Times New Roman" w:cs="Times New Roman"/>
          <w:color w:val="000000"/>
        </w:rPr>
        <w:t>, the due date will determined based on the circumstances with the note that WA assignments must be completed by the time the students takes the unit test.</w:t>
      </w:r>
    </w:p>
    <w:p w14:paraId="7EC2C6F8" w14:textId="166A103E" w:rsidR="00E77A64" w:rsidRPr="004820C9" w:rsidRDefault="002A2CD9" w:rsidP="004820C9">
      <w:pPr>
        <w:pStyle w:val="ListParagraph"/>
        <w:numPr>
          <w:ilvl w:val="0"/>
          <w:numId w:val="22"/>
        </w:numPr>
        <w:autoSpaceDE w:val="0"/>
        <w:autoSpaceDN w:val="0"/>
        <w:adjustRightInd w:val="0"/>
        <w:spacing w:line="240" w:lineRule="auto"/>
        <w:ind w:hanging="180"/>
        <w:jc w:val="left"/>
        <w:rPr>
          <w:rFonts w:ascii="Times New Roman" w:hAnsi="Times New Roman" w:cs="Times New Roman"/>
          <w:color w:val="000000"/>
        </w:rPr>
      </w:pPr>
      <w:r w:rsidRPr="004820C9">
        <w:rPr>
          <w:rFonts w:ascii="Times New Roman" w:hAnsi="Times New Roman" w:cs="Times New Roman"/>
          <w:color w:val="000000"/>
        </w:rPr>
        <w:t>WebAssign averages will NOT be allowed to exceed 100.</w:t>
      </w:r>
    </w:p>
    <w:p w14:paraId="79D6F78A" w14:textId="77777777" w:rsidR="00F0506D" w:rsidRDefault="00F0506D" w:rsidP="002D4D70">
      <w:pPr>
        <w:pStyle w:val="Heading3"/>
        <w:spacing w:line="240" w:lineRule="auto"/>
        <w:rPr>
          <w:rFonts w:ascii="Times New Roman" w:eastAsia="Times New Roman" w:hAnsi="Times New Roman" w:cs="Times New Roman"/>
          <w:smallCaps w:val="0"/>
          <w:color w:val="0000FF"/>
          <w:spacing w:val="0"/>
          <w:sz w:val="20"/>
          <w:szCs w:val="20"/>
        </w:rPr>
      </w:pPr>
    </w:p>
    <w:p w14:paraId="5EA348D4" w14:textId="69E116CB" w:rsidR="005532F6" w:rsidRPr="00D5729E" w:rsidRDefault="00804C24" w:rsidP="005532F6">
      <w:pPr>
        <w:pStyle w:val="Heading2"/>
        <w:rPr>
          <w:rFonts w:ascii="Times New Roman" w:hAnsi="Times New Roman" w:cs="Times New Roman"/>
          <w:sz w:val="24"/>
          <w:szCs w:val="24"/>
        </w:rPr>
      </w:pPr>
      <w:r>
        <w:rPr>
          <w:rFonts w:ascii="Times New Roman" w:hAnsi="Times New Roman" w:cs="Times New Roman"/>
          <w:sz w:val="24"/>
          <w:szCs w:val="24"/>
        </w:rPr>
        <w:t>Inclement Weather and other special circumstances</w:t>
      </w:r>
      <w:r w:rsidR="005532F6">
        <w:rPr>
          <w:rFonts w:ascii="Times New Roman" w:hAnsi="Times New Roman" w:cs="Times New Roman"/>
          <w:sz w:val="24"/>
          <w:szCs w:val="24"/>
        </w:rPr>
        <w:t xml:space="preserve">: </w:t>
      </w:r>
    </w:p>
    <w:p w14:paraId="56283767" w14:textId="77777777" w:rsidR="005532F6" w:rsidRPr="00763EF2" w:rsidRDefault="005532F6" w:rsidP="005532F6">
      <w:pPr>
        <w:numPr>
          <w:ilvl w:val="0"/>
          <w:numId w:val="18"/>
        </w:numPr>
        <w:tabs>
          <w:tab w:val="left" w:pos="360"/>
        </w:tabs>
        <w:autoSpaceDE w:val="0"/>
        <w:autoSpaceDN w:val="0"/>
        <w:adjustRightInd w:val="0"/>
        <w:spacing w:after="0" w:line="240" w:lineRule="auto"/>
        <w:ind w:left="360" w:hanging="180"/>
        <w:jc w:val="left"/>
        <w:rPr>
          <w:rFonts w:ascii="Times New Roman" w:hAnsi="Times New Roman" w:cs="Times New Roman"/>
          <w:color w:val="000000"/>
        </w:rPr>
      </w:pPr>
      <w:r w:rsidRPr="00763EF2">
        <w:rPr>
          <w:rFonts w:ascii="Times New Roman" w:hAnsi="Times New Roman" w:cs="Times New Roman"/>
          <w:color w:val="000000"/>
        </w:rPr>
        <w:t>In the case of inclement weather, check Canvas and/or your Clemson email address for communication from your instructor.</w:t>
      </w:r>
    </w:p>
    <w:p w14:paraId="5FE2557D" w14:textId="77777777" w:rsidR="005532F6" w:rsidRPr="00763EF2" w:rsidRDefault="005532F6" w:rsidP="005532F6">
      <w:pPr>
        <w:numPr>
          <w:ilvl w:val="0"/>
          <w:numId w:val="18"/>
        </w:numPr>
        <w:tabs>
          <w:tab w:val="left" w:pos="360"/>
        </w:tabs>
        <w:autoSpaceDE w:val="0"/>
        <w:autoSpaceDN w:val="0"/>
        <w:adjustRightInd w:val="0"/>
        <w:spacing w:after="0" w:line="240" w:lineRule="auto"/>
        <w:ind w:left="360" w:hanging="180"/>
        <w:jc w:val="left"/>
        <w:rPr>
          <w:rFonts w:ascii="Times New Roman" w:hAnsi="Times New Roman" w:cs="Times New Roman"/>
        </w:rPr>
      </w:pPr>
      <w:r w:rsidRPr="00763EF2">
        <w:rPr>
          <w:rFonts w:ascii="Times New Roman" w:hAnsi="Times New Roman" w:cs="Times New Roman"/>
        </w:rPr>
        <w:t>If an assignment is due at the time of a class cancellation due to inclement weather (or any university</w:t>
      </w:r>
    </w:p>
    <w:p w14:paraId="08F68BE8" w14:textId="72A84FE8" w:rsidR="005532F6" w:rsidRDefault="005532F6" w:rsidP="005532F6">
      <w:pPr>
        <w:tabs>
          <w:tab w:val="left" w:pos="360"/>
        </w:tabs>
        <w:autoSpaceDE w:val="0"/>
        <w:autoSpaceDN w:val="0"/>
        <w:adjustRightInd w:val="0"/>
        <w:spacing w:after="0" w:line="240" w:lineRule="auto"/>
        <w:ind w:left="360"/>
        <w:jc w:val="left"/>
        <w:rPr>
          <w:rFonts w:ascii="Times New Roman" w:hAnsi="Times New Roman" w:cs="Times New Roman"/>
        </w:rPr>
      </w:pPr>
      <w:r w:rsidRPr="00763EF2">
        <w:rPr>
          <w:rFonts w:ascii="Times New Roman" w:hAnsi="Times New Roman" w:cs="Times New Roman"/>
        </w:rPr>
        <w:t xml:space="preserve">cancellation), it will be automatically be due at the next </w:t>
      </w:r>
      <w:r w:rsidR="009F3F29">
        <w:rPr>
          <w:rFonts w:ascii="Times New Roman" w:hAnsi="Times New Roman" w:cs="Times New Roman"/>
        </w:rPr>
        <w:t>lab</w:t>
      </w:r>
      <w:r w:rsidRPr="00763EF2">
        <w:rPr>
          <w:rFonts w:ascii="Times New Roman" w:hAnsi="Times New Roman" w:cs="Times New Roman"/>
        </w:rPr>
        <w:t xml:space="preserve"> </w:t>
      </w:r>
      <w:r w:rsidR="00CB78B3">
        <w:rPr>
          <w:rFonts w:ascii="Times New Roman" w:hAnsi="Times New Roman" w:cs="Times New Roman"/>
        </w:rPr>
        <w:t xml:space="preserve">class </w:t>
      </w:r>
      <w:r w:rsidRPr="00763EF2">
        <w:rPr>
          <w:rFonts w:ascii="Times New Roman" w:hAnsi="Times New Roman" w:cs="Times New Roman"/>
        </w:rPr>
        <w:t>meeting, unless contacted by your instructor via email or Canvas within 24 hours of the cancellation. In the event of the university closing during a scheduled test, students will be notified by their instructor as to the date of the rescheduled exam.</w:t>
      </w:r>
    </w:p>
    <w:p w14:paraId="35983FC2" w14:textId="1A7A6EBD" w:rsidR="00804C24" w:rsidRDefault="00804C24" w:rsidP="00804C24">
      <w:pPr>
        <w:numPr>
          <w:ilvl w:val="0"/>
          <w:numId w:val="19"/>
        </w:numPr>
        <w:tabs>
          <w:tab w:val="left" w:pos="360"/>
        </w:tabs>
        <w:autoSpaceDE w:val="0"/>
        <w:autoSpaceDN w:val="0"/>
        <w:adjustRightInd w:val="0"/>
        <w:spacing w:after="0" w:line="240" w:lineRule="auto"/>
        <w:ind w:left="360" w:hanging="180"/>
        <w:jc w:val="left"/>
        <w:rPr>
          <w:rFonts w:ascii="Times New Roman" w:hAnsi="Times New Roman" w:cs="Times New Roman"/>
          <w:color w:val="000000"/>
        </w:rPr>
      </w:pPr>
      <w:r w:rsidRPr="00763EF2">
        <w:rPr>
          <w:rFonts w:ascii="Times New Roman" w:hAnsi="Times New Roman" w:cs="Times New Roman"/>
          <w:color w:val="000000"/>
        </w:rPr>
        <w:t xml:space="preserve">Students absent due to an emergency should make direct contact with their course instructor, preferably before a missed </w:t>
      </w:r>
      <w:r>
        <w:rPr>
          <w:rFonts w:ascii="Times New Roman" w:hAnsi="Times New Roman" w:cs="Times New Roman"/>
          <w:color w:val="000000"/>
        </w:rPr>
        <w:t>lab</w:t>
      </w:r>
      <w:r w:rsidRPr="00763EF2">
        <w:rPr>
          <w:rFonts w:ascii="Times New Roman" w:hAnsi="Times New Roman" w:cs="Times New Roman"/>
          <w:color w:val="000000"/>
        </w:rPr>
        <w:t xml:space="preserve"> </w:t>
      </w:r>
      <w:r w:rsidR="00CB78B3">
        <w:rPr>
          <w:rFonts w:ascii="Times New Roman" w:hAnsi="Times New Roman" w:cs="Times New Roman"/>
          <w:color w:val="000000"/>
        </w:rPr>
        <w:t xml:space="preserve">class </w:t>
      </w:r>
      <w:r w:rsidRPr="00763EF2">
        <w:rPr>
          <w:rFonts w:ascii="Times New Roman" w:hAnsi="Times New Roman" w:cs="Times New Roman"/>
          <w:color w:val="000000"/>
        </w:rPr>
        <w:t>or exam.  Students with a scheduled absence or a University sanctioned activity (athletic travel, field trip, etc.) should provide documentation to their instructor in advance</w:t>
      </w:r>
      <w:r w:rsidR="005F500D">
        <w:rPr>
          <w:rFonts w:ascii="Times New Roman" w:hAnsi="Times New Roman" w:cs="Times New Roman"/>
          <w:color w:val="000000"/>
        </w:rPr>
        <w:t xml:space="preserve"> of the absence</w:t>
      </w:r>
      <w:r w:rsidRPr="00763EF2">
        <w:rPr>
          <w:rFonts w:ascii="Times New Roman" w:hAnsi="Times New Roman" w:cs="Times New Roman"/>
          <w:color w:val="000000"/>
        </w:rPr>
        <w:t xml:space="preserve">.  </w:t>
      </w:r>
    </w:p>
    <w:p w14:paraId="4FE4B161" w14:textId="77777777" w:rsidR="006973C6" w:rsidRDefault="006973C6" w:rsidP="006973C6">
      <w:pPr>
        <w:numPr>
          <w:ilvl w:val="1"/>
          <w:numId w:val="27"/>
        </w:numPr>
        <w:tabs>
          <w:tab w:val="left" w:pos="360"/>
        </w:tabs>
        <w:autoSpaceDE w:val="0"/>
        <w:autoSpaceDN w:val="0"/>
        <w:adjustRightInd w:val="0"/>
        <w:spacing w:after="0" w:line="240" w:lineRule="auto"/>
        <w:ind w:left="810" w:hanging="270"/>
        <w:jc w:val="left"/>
        <w:rPr>
          <w:rFonts w:ascii="Times New Roman" w:hAnsi="Times New Roman" w:cs="Times New Roman"/>
          <w:color w:val="000000" w:themeColor="text1"/>
        </w:rPr>
      </w:pPr>
      <w:r>
        <w:rPr>
          <w:rFonts w:ascii="Times New Roman" w:hAnsi="Times New Roman" w:cs="Times New Roman"/>
          <w:color w:val="000000" w:themeColor="text1"/>
        </w:rPr>
        <w:t xml:space="preserve">The student will continue the coursework in an asynchronous manner. </w:t>
      </w:r>
    </w:p>
    <w:p w14:paraId="375C162D" w14:textId="77777777" w:rsidR="006973C6" w:rsidRDefault="006973C6" w:rsidP="006973C6">
      <w:pPr>
        <w:numPr>
          <w:ilvl w:val="1"/>
          <w:numId w:val="27"/>
        </w:numPr>
        <w:tabs>
          <w:tab w:val="left" w:pos="360"/>
          <w:tab w:val="left" w:pos="900"/>
        </w:tabs>
        <w:autoSpaceDE w:val="0"/>
        <w:autoSpaceDN w:val="0"/>
        <w:adjustRightInd w:val="0"/>
        <w:spacing w:after="0" w:line="240" w:lineRule="auto"/>
        <w:ind w:left="810" w:hanging="270"/>
        <w:jc w:val="left"/>
        <w:rPr>
          <w:rFonts w:ascii="Times New Roman" w:hAnsi="Times New Roman" w:cs="Times New Roman"/>
          <w:color w:val="000000" w:themeColor="text1"/>
        </w:rPr>
      </w:pPr>
      <w:r>
        <w:rPr>
          <w:rFonts w:ascii="Times New Roman" w:hAnsi="Times New Roman" w:cs="Times New Roman"/>
          <w:color w:val="000000" w:themeColor="text1"/>
        </w:rPr>
        <w:t>See the course policies above concerning due date policies and possible extreme circumstances exceptions that apply to readiness assessments, attendance checks, and section work assignments.</w:t>
      </w:r>
    </w:p>
    <w:p w14:paraId="62CB8DB8" w14:textId="09A925AF" w:rsidR="006973C6" w:rsidRDefault="006973C6" w:rsidP="006973C6">
      <w:pPr>
        <w:numPr>
          <w:ilvl w:val="1"/>
          <w:numId w:val="27"/>
        </w:numPr>
        <w:tabs>
          <w:tab w:val="left" w:pos="360"/>
          <w:tab w:val="left" w:pos="900"/>
        </w:tabs>
        <w:autoSpaceDE w:val="0"/>
        <w:autoSpaceDN w:val="0"/>
        <w:adjustRightInd w:val="0"/>
        <w:spacing w:after="0" w:line="240" w:lineRule="auto"/>
        <w:ind w:left="810" w:hanging="270"/>
        <w:jc w:val="left"/>
        <w:rPr>
          <w:rFonts w:ascii="Times New Roman" w:hAnsi="Times New Roman" w:cs="Times New Roman"/>
          <w:color w:val="000000" w:themeColor="text1"/>
        </w:rPr>
      </w:pPr>
      <w:r>
        <w:rPr>
          <w:rFonts w:ascii="Times New Roman" w:hAnsi="Times New Roman" w:cs="Times New Roman"/>
          <w:color w:val="000000" w:themeColor="text1"/>
        </w:rPr>
        <w:t>Because the assignments are entirely online and open in advance, the student should keep up with their WebAssign assignments while away.</w:t>
      </w:r>
    </w:p>
    <w:p w14:paraId="5BD93892" w14:textId="77777777" w:rsidR="006973C6" w:rsidRPr="00804C24" w:rsidRDefault="006973C6" w:rsidP="006973C6">
      <w:pPr>
        <w:tabs>
          <w:tab w:val="left" w:pos="360"/>
        </w:tabs>
        <w:autoSpaceDE w:val="0"/>
        <w:autoSpaceDN w:val="0"/>
        <w:adjustRightInd w:val="0"/>
        <w:spacing w:after="0" w:line="240" w:lineRule="auto"/>
        <w:ind w:left="360"/>
        <w:jc w:val="left"/>
        <w:rPr>
          <w:rFonts w:ascii="Times New Roman" w:hAnsi="Times New Roman" w:cs="Times New Roman"/>
          <w:color w:val="000000"/>
        </w:rPr>
      </w:pPr>
    </w:p>
    <w:p w14:paraId="0F415D27" w14:textId="02E7D51F" w:rsidR="00735018" w:rsidRDefault="00735018" w:rsidP="00735018">
      <w:pPr>
        <w:numPr>
          <w:ilvl w:val="0"/>
          <w:numId w:val="18"/>
        </w:numPr>
        <w:tabs>
          <w:tab w:val="left" w:pos="360"/>
        </w:tabs>
        <w:autoSpaceDE w:val="0"/>
        <w:autoSpaceDN w:val="0"/>
        <w:adjustRightInd w:val="0"/>
        <w:spacing w:after="0" w:line="240" w:lineRule="auto"/>
        <w:ind w:left="360" w:hanging="180"/>
        <w:jc w:val="left"/>
        <w:rPr>
          <w:rFonts w:ascii="Times New Roman" w:hAnsi="Times New Roman" w:cs="Times New Roman"/>
          <w:color w:val="000000" w:themeColor="text1"/>
        </w:rPr>
      </w:pPr>
      <w:r w:rsidRPr="00AD52EF">
        <w:rPr>
          <w:rFonts w:ascii="Times New Roman" w:hAnsi="Times New Roman" w:cs="Times New Roman"/>
          <w:color w:val="000000" w:themeColor="text1"/>
        </w:rPr>
        <w:t>Students who test positive for C</w:t>
      </w:r>
      <w:r>
        <w:rPr>
          <w:rFonts w:ascii="Times New Roman" w:hAnsi="Times New Roman" w:cs="Times New Roman"/>
          <w:color w:val="000000" w:themeColor="text1"/>
        </w:rPr>
        <w:t>OVID</w:t>
      </w:r>
      <w:r w:rsidRPr="00AD52EF">
        <w:rPr>
          <w:rFonts w:ascii="Times New Roman" w:hAnsi="Times New Roman" w:cs="Times New Roman"/>
          <w:color w:val="000000" w:themeColor="text1"/>
        </w:rPr>
        <w:t>-19</w:t>
      </w:r>
      <w:r w:rsidR="006A215D">
        <w:rPr>
          <w:rFonts w:ascii="Times New Roman" w:hAnsi="Times New Roman" w:cs="Times New Roman"/>
          <w:color w:val="000000" w:themeColor="text1"/>
        </w:rPr>
        <w:t xml:space="preserve"> or other contagious illness</w:t>
      </w:r>
      <w:r w:rsidR="00C27595">
        <w:rPr>
          <w:rFonts w:ascii="Times New Roman" w:hAnsi="Times New Roman" w:cs="Times New Roman"/>
          <w:color w:val="000000" w:themeColor="text1"/>
        </w:rPr>
        <w:t>es</w:t>
      </w:r>
      <w:r w:rsidRPr="00AD52EF">
        <w:rPr>
          <w:rFonts w:ascii="Times New Roman" w:hAnsi="Times New Roman" w:cs="Times New Roman"/>
          <w:color w:val="000000" w:themeColor="text1"/>
        </w:rPr>
        <w:t xml:space="preserve">, or have been asked to quarantine/isolate </w:t>
      </w:r>
      <w:r w:rsidR="00A5727F">
        <w:rPr>
          <w:rFonts w:ascii="Times New Roman" w:hAnsi="Times New Roman" w:cs="Times New Roman"/>
          <w:color w:val="000000" w:themeColor="text1"/>
        </w:rPr>
        <w:t>due to exposure to illness</w:t>
      </w:r>
      <w:r w:rsidRPr="00AD52EF">
        <w:rPr>
          <w:rFonts w:ascii="Times New Roman" w:hAnsi="Times New Roman" w:cs="Times New Roman"/>
          <w:color w:val="000000" w:themeColor="text1"/>
        </w:rPr>
        <w:t xml:space="preserve">, </w:t>
      </w:r>
      <w:r>
        <w:rPr>
          <w:rFonts w:ascii="Times New Roman" w:hAnsi="Times New Roman" w:cs="Times New Roman"/>
          <w:color w:val="000000" w:themeColor="text1"/>
        </w:rPr>
        <w:t>and/or students experiences other illnesses keeping them from attending in-person lab</w:t>
      </w:r>
      <w:r w:rsidR="00CB78B3">
        <w:rPr>
          <w:rFonts w:ascii="Times New Roman" w:hAnsi="Times New Roman" w:cs="Times New Roman"/>
          <w:color w:val="000000" w:themeColor="text1"/>
        </w:rPr>
        <w:t xml:space="preserve"> class</w:t>
      </w:r>
      <w:r>
        <w:rPr>
          <w:rFonts w:ascii="Times New Roman" w:hAnsi="Times New Roman" w:cs="Times New Roman"/>
          <w:color w:val="000000" w:themeColor="text1"/>
        </w:rPr>
        <w:t>:</w:t>
      </w:r>
    </w:p>
    <w:p w14:paraId="599F67C0" w14:textId="77777777" w:rsidR="00735018" w:rsidRPr="006973C6" w:rsidRDefault="00735018" w:rsidP="006973C6">
      <w:pPr>
        <w:pStyle w:val="ListParagraph"/>
        <w:numPr>
          <w:ilvl w:val="1"/>
          <w:numId w:val="28"/>
        </w:numPr>
        <w:tabs>
          <w:tab w:val="left" w:pos="360"/>
        </w:tabs>
        <w:autoSpaceDE w:val="0"/>
        <w:autoSpaceDN w:val="0"/>
        <w:adjustRightInd w:val="0"/>
        <w:spacing w:after="0" w:line="240" w:lineRule="auto"/>
        <w:ind w:left="810" w:hanging="180"/>
        <w:jc w:val="left"/>
        <w:rPr>
          <w:rFonts w:ascii="Times New Roman" w:hAnsi="Times New Roman" w:cs="Times New Roman"/>
          <w:color w:val="000000" w:themeColor="text1"/>
        </w:rPr>
      </w:pPr>
      <w:r w:rsidRPr="006973C6">
        <w:rPr>
          <w:rFonts w:ascii="Times New Roman" w:hAnsi="Times New Roman" w:cs="Times New Roman"/>
          <w:color w:val="000000" w:themeColor="text1"/>
        </w:rPr>
        <w:t xml:space="preserve">must inform you instructor, via the Notification of Absence module in Canvas. </w:t>
      </w:r>
    </w:p>
    <w:p w14:paraId="535C0EA2" w14:textId="77777777" w:rsidR="00735018" w:rsidRDefault="00735018" w:rsidP="006973C6">
      <w:pPr>
        <w:numPr>
          <w:ilvl w:val="1"/>
          <w:numId w:val="28"/>
        </w:numPr>
        <w:tabs>
          <w:tab w:val="left" w:pos="360"/>
        </w:tabs>
        <w:autoSpaceDE w:val="0"/>
        <w:autoSpaceDN w:val="0"/>
        <w:adjustRightInd w:val="0"/>
        <w:spacing w:after="0" w:line="240" w:lineRule="auto"/>
        <w:ind w:left="810" w:hanging="180"/>
        <w:jc w:val="left"/>
        <w:rPr>
          <w:rFonts w:ascii="Times New Roman" w:hAnsi="Times New Roman" w:cs="Times New Roman"/>
          <w:color w:val="000000" w:themeColor="text1"/>
        </w:rPr>
      </w:pPr>
      <w:r>
        <w:rPr>
          <w:rFonts w:ascii="Times New Roman" w:hAnsi="Times New Roman" w:cs="Times New Roman"/>
          <w:color w:val="000000" w:themeColor="text1"/>
        </w:rPr>
        <w:t xml:space="preserve">The student will continue the coursework in an asynchronous manner. </w:t>
      </w:r>
    </w:p>
    <w:p w14:paraId="0DAA4D8C" w14:textId="7128F5FF" w:rsidR="00735018" w:rsidRDefault="00682D71" w:rsidP="006973C6">
      <w:pPr>
        <w:numPr>
          <w:ilvl w:val="1"/>
          <w:numId w:val="28"/>
        </w:numPr>
        <w:tabs>
          <w:tab w:val="left" w:pos="360"/>
        </w:tabs>
        <w:autoSpaceDE w:val="0"/>
        <w:autoSpaceDN w:val="0"/>
        <w:adjustRightInd w:val="0"/>
        <w:spacing w:after="0" w:line="240" w:lineRule="auto"/>
        <w:ind w:left="810" w:hanging="180"/>
        <w:jc w:val="left"/>
        <w:rPr>
          <w:rFonts w:ascii="Times New Roman" w:hAnsi="Times New Roman" w:cs="Times New Roman"/>
          <w:color w:val="000000" w:themeColor="text1"/>
        </w:rPr>
      </w:pPr>
      <w:r>
        <w:rPr>
          <w:rFonts w:ascii="Times New Roman" w:hAnsi="Times New Roman" w:cs="Times New Roman"/>
          <w:color w:val="000000" w:themeColor="text1"/>
        </w:rPr>
        <w:t>See the course policies above concerning due date policies and possible extreme circumstances exceptions that apply to readiness assessments, attendance checks, and section work assignments.</w:t>
      </w:r>
    </w:p>
    <w:p w14:paraId="596DAE87" w14:textId="77777777" w:rsidR="00735018" w:rsidRDefault="00735018" w:rsidP="006973C6">
      <w:pPr>
        <w:numPr>
          <w:ilvl w:val="1"/>
          <w:numId w:val="28"/>
        </w:numPr>
        <w:tabs>
          <w:tab w:val="left" w:pos="360"/>
        </w:tabs>
        <w:autoSpaceDE w:val="0"/>
        <w:autoSpaceDN w:val="0"/>
        <w:adjustRightInd w:val="0"/>
        <w:spacing w:after="0" w:line="240" w:lineRule="auto"/>
        <w:ind w:left="810" w:hanging="180"/>
        <w:jc w:val="left"/>
        <w:rPr>
          <w:rFonts w:ascii="Times New Roman" w:hAnsi="Times New Roman" w:cs="Times New Roman"/>
          <w:color w:val="000000" w:themeColor="text1"/>
        </w:rPr>
      </w:pPr>
      <w:r>
        <w:rPr>
          <w:rFonts w:ascii="Times New Roman" w:hAnsi="Times New Roman" w:cs="Times New Roman"/>
          <w:color w:val="000000" w:themeColor="text1"/>
        </w:rPr>
        <w:t>Because the assignments are entirely online and open in advance, the student should keep up with their WebAssign assignments while quarantined/ill.</w:t>
      </w:r>
    </w:p>
    <w:p w14:paraId="5FCD537F" w14:textId="77777777" w:rsidR="00735018" w:rsidRDefault="00735018" w:rsidP="006973C6">
      <w:pPr>
        <w:numPr>
          <w:ilvl w:val="1"/>
          <w:numId w:val="28"/>
        </w:numPr>
        <w:tabs>
          <w:tab w:val="left" w:pos="360"/>
        </w:tabs>
        <w:autoSpaceDE w:val="0"/>
        <w:autoSpaceDN w:val="0"/>
        <w:adjustRightInd w:val="0"/>
        <w:spacing w:after="0" w:line="240" w:lineRule="auto"/>
        <w:ind w:left="810" w:hanging="180"/>
        <w:jc w:val="left"/>
        <w:rPr>
          <w:rFonts w:ascii="Times New Roman" w:hAnsi="Times New Roman" w:cs="Times New Roman"/>
          <w:color w:val="000000" w:themeColor="text1"/>
        </w:rPr>
      </w:pPr>
      <w:r>
        <w:rPr>
          <w:rFonts w:ascii="Times New Roman" w:hAnsi="Times New Roman" w:cs="Times New Roman"/>
          <w:color w:val="000000" w:themeColor="text1"/>
        </w:rPr>
        <w:t>Please</w:t>
      </w:r>
      <w:r w:rsidRPr="00AD52EF">
        <w:rPr>
          <w:rFonts w:ascii="Times New Roman" w:hAnsi="Times New Roman" w:cs="Times New Roman"/>
          <w:color w:val="000000" w:themeColor="text1"/>
        </w:rPr>
        <w:t xml:space="preserve"> follow up with </w:t>
      </w:r>
      <w:r>
        <w:rPr>
          <w:rFonts w:ascii="Times New Roman" w:hAnsi="Times New Roman" w:cs="Times New Roman"/>
          <w:color w:val="000000" w:themeColor="text1"/>
        </w:rPr>
        <w:t>your</w:t>
      </w:r>
      <w:r w:rsidRPr="00AD52EF">
        <w:rPr>
          <w:rFonts w:ascii="Times New Roman" w:hAnsi="Times New Roman" w:cs="Times New Roman"/>
          <w:color w:val="000000" w:themeColor="text1"/>
        </w:rPr>
        <w:t xml:space="preserve"> instructor by email </w:t>
      </w:r>
      <w:r>
        <w:rPr>
          <w:rFonts w:ascii="Times New Roman" w:hAnsi="Times New Roman" w:cs="Times New Roman"/>
          <w:color w:val="000000" w:themeColor="text1"/>
        </w:rPr>
        <w:t xml:space="preserve">(not just sending Notification of Absence) </w:t>
      </w:r>
      <w:r w:rsidRPr="00AD52EF">
        <w:rPr>
          <w:rFonts w:ascii="Times New Roman" w:hAnsi="Times New Roman" w:cs="Times New Roman"/>
          <w:color w:val="000000" w:themeColor="text1"/>
        </w:rPr>
        <w:t xml:space="preserve">to develop a continued plan of study. </w:t>
      </w:r>
    </w:p>
    <w:p w14:paraId="630922E6" w14:textId="77777777" w:rsidR="00735018" w:rsidRDefault="00735018" w:rsidP="006973C6">
      <w:pPr>
        <w:numPr>
          <w:ilvl w:val="1"/>
          <w:numId w:val="28"/>
        </w:numPr>
        <w:tabs>
          <w:tab w:val="left" w:pos="360"/>
        </w:tabs>
        <w:autoSpaceDE w:val="0"/>
        <w:autoSpaceDN w:val="0"/>
        <w:adjustRightInd w:val="0"/>
        <w:spacing w:after="0" w:line="240" w:lineRule="auto"/>
        <w:ind w:left="810" w:hanging="180"/>
        <w:jc w:val="left"/>
        <w:rPr>
          <w:rFonts w:ascii="Times New Roman" w:hAnsi="Times New Roman" w:cs="Times New Roman"/>
          <w:color w:val="000000" w:themeColor="text1"/>
        </w:rPr>
      </w:pPr>
      <w:r>
        <w:rPr>
          <w:rFonts w:ascii="Times New Roman" w:hAnsi="Times New Roman" w:cs="Times New Roman"/>
          <w:color w:val="000000" w:themeColor="text1"/>
        </w:rPr>
        <w:t>If you are not well enough to continue the coursework while quarantined/ill, it is imperative to contact your instructor within a reasonable time period to determine a plan for getting caught up in the course.</w:t>
      </w:r>
    </w:p>
    <w:p w14:paraId="708CC3BE" w14:textId="77777777" w:rsidR="00735018" w:rsidRPr="00C63B7D" w:rsidRDefault="00735018" w:rsidP="006973C6">
      <w:pPr>
        <w:tabs>
          <w:tab w:val="left" w:pos="360"/>
          <w:tab w:val="num" w:pos="720"/>
        </w:tabs>
        <w:autoSpaceDE w:val="0"/>
        <w:autoSpaceDN w:val="0"/>
        <w:adjustRightInd w:val="0"/>
        <w:spacing w:after="0" w:line="240" w:lineRule="auto"/>
        <w:ind w:left="720" w:hanging="90"/>
        <w:jc w:val="left"/>
        <w:rPr>
          <w:rFonts w:ascii="Times New Roman" w:hAnsi="Times New Roman" w:cs="Times New Roman"/>
          <w:color w:val="000000" w:themeColor="text1"/>
        </w:rPr>
      </w:pPr>
    </w:p>
    <w:p w14:paraId="746F345B" w14:textId="77777777" w:rsidR="00FD3CE7" w:rsidRDefault="00FD3CE7" w:rsidP="005532F6">
      <w:pPr>
        <w:pStyle w:val="Heading3"/>
        <w:rPr>
          <w:rFonts w:ascii="Times New Roman" w:eastAsia="Times New Roman" w:hAnsi="Times New Roman" w:cs="Times New Roman"/>
        </w:rPr>
      </w:pPr>
    </w:p>
    <w:p w14:paraId="35A4A9F3" w14:textId="77777777" w:rsidR="00FD3CE7" w:rsidRDefault="00FD3CE7" w:rsidP="005532F6">
      <w:pPr>
        <w:pStyle w:val="Heading3"/>
        <w:rPr>
          <w:rFonts w:ascii="Times New Roman" w:eastAsia="Times New Roman" w:hAnsi="Times New Roman" w:cs="Times New Roman"/>
        </w:rPr>
      </w:pPr>
    </w:p>
    <w:p w14:paraId="1389C526" w14:textId="77777777" w:rsidR="00FD3CE7" w:rsidRDefault="00FD3CE7" w:rsidP="005532F6">
      <w:pPr>
        <w:pStyle w:val="Heading3"/>
        <w:rPr>
          <w:rFonts w:ascii="Times New Roman" w:eastAsia="Times New Roman" w:hAnsi="Times New Roman" w:cs="Times New Roman"/>
        </w:rPr>
      </w:pPr>
    </w:p>
    <w:p w14:paraId="61037DF3" w14:textId="0918B2A3" w:rsidR="005532F6" w:rsidRDefault="005532F6" w:rsidP="005532F6">
      <w:pPr>
        <w:pStyle w:val="Heading3"/>
        <w:rPr>
          <w:rFonts w:ascii="Times New Roman" w:eastAsia="Times New Roman" w:hAnsi="Times New Roman" w:cs="Times New Roman"/>
        </w:rPr>
      </w:pPr>
      <w:r w:rsidRPr="00D5729E">
        <w:rPr>
          <w:rFonts w:ascii="Times New Roman" w:eastAsia="Times New Roman" w:hAnsi="Times New Roman" w:cs="Times New Roman"/>
        </w:rPr>
        <w:lastRenderedPageBreak/>
        <w:t xml:space="preserve">Notification of Absence: </w:t>
      </w:r>
    </w:p>
    <w:p w14:paraId="5E03B7D4" w14:textId="77777777" w:rsidR="005532F6" w:rsidRPr="00763EF2" w:rsidRDefault="005532F6" w:rsidP="005532F6">
      <w:pPr>
        <w:pStyle w:val="Heading3"/>
        <w:rPr>
          <w:rFonts w:ascii="Times New Roman" w:hAnsi="Times New Roman" w:cs="Times New Roman"/>
          <w:smallCaps w:val="0"/>
          <w:spacing w:val="0"/>
          <w:sz w:val="20"/>
          <w:szCs w:val="20"/>
        </w:rPr>
      </w:pPr>
      <w:r w:rsidRPr="00763EF2">
        <w:rPr>
          <w:rFonts w:ascii="Times New Roman" w:hAnsi="Times New Roman" w:cs="Times New Roman"/>
          <w:smallCaps w:val="0"/>
          <w:spacing w:val="0"/>
          <w:sz w:val="20"/>
          <w:szCs w:val="20"/>
        </w:rPr>
        <w:t xml:space="preserve">The Notification of Absence module in Canvas allows students to quickly notify instructors (via an email) of an absence from class and provides for the following categories: court attendance, death of immediate family member, illness, illness of family member, injury, military duty, religious observance, scheduled surgery, university function, unscheduled hospitalization, other anticipated absence, or other unanticipated absence. The notification form requires a brief explanation, dates and times.  Based on the dates and times indicated, instructors are automatically selected, but students may decide which instructors will receive the notification. This does not serve as an “excuse” from class. It is a request for an excused absence and students are encouraged to discuss the absence with instructors, as the instructor is the only person who can excuse an absence. If students are unable to report the absence by computer, they may reach the Office of Advocacy and Success via 864.656.0935. Students with excessive absences who need academic or medical assistance can also contact the Office of Advocacy and Success. </w:t>
      </w:r>
    </w:p>
    <w:p w14:paraId="4FB03713" w14:textId="77777777" w:rsidR="005532F6" w:rsidRDefault="005532F6" w:rsidP="005532F6">
      <w:pPr>
        <w:pStyle w:val="Heading3"/>
        <w:rPr>
          <w:rFonts w:ascii="Times New Roman" w:eastAsia="Times New Roman" w:hAnsi="Times New Roman" w:cs="Times New Roman"/>
          <w:smallCaps w:val="0"/>
          <w:color w:val="800080"/>
          <w:spacing w:val="0"/>
        </w:rPr>
      </w:pPr>
    </w:p>
    <w:p w14:paraId="363DC5CB" w14:textId="77777777" w:rsidR="005532F6" w:rsidRDefault="005532F6" w:rsidP="005532F6">
      <w:pPr>
        <w:pStyle w:val="Heading3"/>
        <w:rPr>
          <w:rFonts w:ascii="Times New Roman" w:eastAsia="Times New Roman" w:hAnsi="Times New Roman" w:cs="Times New Roman"/>
        </w:rPr>
      </w:pPr>
      <w:r>
        <w:rPr>
          <w:rFonts w:ascii="Times New Roman" w:eastAsia="Times New Roman" w:hAnsi="Times New Roman" w:cs="Times New Roman"/>
        </w:rPr>
        <w:t>Instructor Absence</w:t>
      </w:r>
      <w:r w:rsidRPr="00D5729E">
        <w:rPr>
          <w:rFonts w:ascii="Times New Roman" w:eastAsia="Times New Roman" w:hAnsi="Times New Roman" w:cs="Times New Roman"/>
        </w:rPr>
        <w:t xml:space="preserve">: </w:t>
      </w:r>
    </w:p>
    <w:p w14:paraId="7AD9DA2E" w14:textId="77777777" w:rsidR="005532F6" w:rsidRDefault="005532F6" w:rsidP="005532F6">
      <w:pPr>
        <w:spacing w:line="240" w:lineRule="auto"/>
        <w:jc w:val="left"/>
        <w:rPr>
          <w:rFonts w:ascii="Times New Roman" w:hAnsi="Times New Roman" w:cs="Times New Roman"/>
        </w:rPr>
      </w:pPr>
      <w:r>
        <w:rPr>
          <w:rFonts w:ascii="Times New Roman" w:hAnsi="Times New Roman" w:cs="Times New Roman"/>
        </w:rPr>
        <w:t>If an instructor is required to quarantine, then that instructor’s section(s) will likely convert to an online only format until the instructor is cleared to return.</w:t>
      </w:r>
    </w:p>
    <w:p w14:paraId="129403F6" w14:textId="74C1D129" w:rsidR="005532F6" w:rsidRPr="00C63B7D" w:rsidRDefault="005532F6" w:rsidP="005532F6">
      <w:pPr>
        <w:pStyle w:val="ListParagraph"/>
        <w:numPr>
          <w:ilvl w:val="0"/>
          <w:numId w:val="21"/>
        </w:numPr>
        <w:spacing w:line="240" w:lineRule="auto"/>
        <w:ind w:left="630" w:hanging="270"/>
        <w:jc w:val="left"/>
        <w:rPr>
          <w:rFonts w:ascii="Times New Roman" w:hAnsi="Times New Roman" w:cs="Times New Roman"/>
        </w:rPr>
      </w:pPr>
      <w:r w:rsidRPr="00C63B7D">
        <w:rPr>
          <w:rFonts w:ascii="Times New Roman" w:hAnsi="Times New Roman" w:cs="Times New Roman"/>
        </w:rPr>
        <w:t>If the instructor is well enough to conduct</w:t>
      </w:r>
      <w:r w:rsidR="00CB78B3">
        <w:rPr>
          <w:rFonts w:ascii="Times New Roman" w:hAnsi="Times New Roman" w:cs="Times New Roman"/>
        </w:rPr>
        <w:t xml:space="preserve"> the</w:t>
      </w:r>
      <w:r w:rsidRPr="00C63B7D">
        <w:rPr>
          <w:rFonts w:ascii="Times New Roman" w:hAnsi="Times New Roman" w:cs="Times New Roman"/>
        </w:rPr>
        <w:t xml:space="preserve"> </w:t>
      </w:r>
      <w:r w:rsidR="009F3F29">
        <w:rPr>
          <w:rFonts w:ascii="Times New Roman" w:hAnsi="Times New Roman" w:cs="Times New Roman"/>
        </w:rPr>
        <w:t>lab</w:t>
      </w:r>
      <w:r w:rsidR="00CB78B3">
        <w:rPr>
          <w:rFonts w:ascii="Times New Roman" w:hAnsi="Times New Roman" w:cs="Times New Roman"/>
        </w:rPr>
        <w:t xml:space="preserve"> class meeting</w:t>
      </w:r>
      <w:r w:rsidRPr="00C63B7D">
        <w:rPr>
          <w:rFonts w:ascii="Times New Roman" w:hAnsi="Times New Roman" w:cs="Times New Roman"/>
        </w:rPr>
        <w:t xml:space="preserve">, then the section(s) will </w:t>
      </w:r>
      <w:r>
        <w:rPr>
          <w:rFonts w:ascii="Times New Roman" w:hAnsi="Times New Roman" w:cs="Times New Roman"/>
        </w:rPr>
        <w:t xml:space="preserve">likely </w:t>
      </w:r>
      <w:r w:rsidRPr="00C63B7D">
        <w:rPr>
          <w:rFonts w:ascii="Times New Roman" w:hAnsi="Times New Roman" w:cs="Times New Roman"/>
        </w:rPr>
        <w:t>meet in a synchronous manner (with Zoom).</w:t>
      </w:r>
    </w:p>
    <w:p w14:paraId="5368A18C" w14:textId="4E9BD337" w:rsidR="005532F6" w:rsidRDefault="005532F6" w:rsidP="005532F6">
      <w:pPr>
        <w:pStyle w:val="ListParagraph"/>
        <w:numPr>
          <w:ilvl w:val="0"/>
          <w:numId w:val="21"/>
        </w:numPr>
        <w:spacing w:line="240" w:lineRule="auto"/>
        <w:ind w:left="630" w:hanging="270"/>
        <w:jc w:val="left"/>
        <w:rPr>
          <w:rFonts w:ascii="Times New Roman" w:hAnsi="Times New Roman" w:cs="Times New Roman"/>
        </w:rPr>
      </w:pPr>
      <w:r>
        <w:rPr>
          <w:rFonts w:ascii="Times New Roman" w:hAnsi="Times New Roman" w:cs="Times New Roman"/>
        </w:rPr>
        <w:t xml:space="preserve">If the instructor is not well enough to conduct </w:t>
      </w:r>
      <w:r w:rsidR="00CB78B3">
        <w:rPr>
          <w:rFonts w:ascii="Times New Roman" w:hAnsi="Times New Roman" w:cs="Times New Roman"/>
        </w:rPr>
        <w:t xml:space="preserve">the </w:t>
      </w:r>
      <w:r w:rsidR="009F3F29">
        <w:rPr>
          <w:rFonts w:ascii="Times New Roman" w:hAnsi="Times New Roman" w:cs="Times New Roman"/>
        </w:rPr>
        <w:t>lab</w:t>
      </w:r>
      <w:r w:rsidR="00CB78B3">
        <w:rPr>
          <w:rFonts w:ascii="Times New Roman" w:hAnsi="Times New Roman" w:cs="Times New Roman"/>
        </w:rPr>
        <w:t xml:space="preserve"> class meeting</w:t>
      </w:r>
      <w:r>
        <w:rPr>
          <w:rFonts w:ascii="Times New Roman" w:hAnsi="Times New Roman" w:cs="Times New Roman"/>
        </w:rPr>
        <w:t>, then the section(s) will likely meet in an asynchronous manner.  Details about expectations during this time will come from the instructor (or a designee) through e-mail and/or Canvas announcements.</w:t>
      </w:r>
    </w:p>
    <w:p w14:paraId="700A6600" w14:textId="630AF6E1" w:rsidR="005532F6" w:rsidRDefault="005532F6" w:rsidP="005532F6">
      <w:pPr>
        <w:pStyle w:val="ListParagraph"/>
        <w:numPr>
          <w:ilvl w:val="1"/>
          <w:numId w:val="20"/>
        </w:numPr>
        <w:spacing w:line="240" w:lineRule="auto"/>
        <w:ind w:left="900" w:hanging="270"/>
        <w:jc w:val="left"/>
        <w:rPr>
          <w:rFonts w:ascii="Times New Roman" w:hAnsi="Times New Roman" w:cs="Times New Roman"/>
        </w:rPr>
      </w:pPr>
      <w:r>
        <w:rPr>
          <w:rFonts w:ascii="Times New Roman" w:hAnsi="Times New Roman" w:cs="Times New Roman"/>
        </w:rPr>
        <w:t xml:space="preserve">If this continues beyond three </w:t>
      </w:r>
      <w:r w:rsidR="009F3F29">
        <w:rPr>
          <w:rFonts w:ascii="Times New Roman" w:hAnsi="Times New Roman" w:cs="Times New Roman"/>
        </w:rPr>
        <w:t>lab</w:t>
      </w:r>
      <w:r>
        <w:rPr>
          <w:rFonts w:ascii="Times New Roman" w:hAnsi="Times New Roman" w:cs="Times New Roman"/>
        </w:rPr>
        <w:t xml:space="preserve"> </w:t>
      </w:r>
      <w:r w:rsidR="00CB78B3">
        <w:rPr>
          <w:rFonts w:ascii="Times New Roman" w:hAnsi="Times New Roman" w:cs="Times New Roman"/>
        </w:rPr>
        <w:t xml:space="preserve">class </w:t>
      </w:r>
      <w:r>
        <w:rPr>
          <w:rFonts w:ascii="Times New Roman" w:hAnsi="Times New Roman" w:cs="Times New Roman"/>
        </w:rPr>
        <w:t xml:space="preserve">meetings, every effort will be made for an alternate instructor to temporarily substitute and return the </w:t>
      </w:r>
      <w:r w:rsidR="009F3F29">
        <w:rPr>
          <w:rFonts w:ascii="Times New Roman" w:hAnsi="Times New Roman" w:cs="Times New Roman"/>
        </w:rPr>
        <w:t>lab</w:t>
      </w:r>
      <w:r w:rsidR="00CB78B3">
        <w:rPr>
          <w:rFonts w:ascii="Times New Roman" w:hAnsi="Times New Roman" w:cs="Times New Roman"/>
        </w:rPr>
        <w:t xml:space="preserve"> class</w:t>
      </w:r>
      <w:r>
        <w:rPr>
          <w:rFonts w:ascii="Times New Roman" w:hAnsi="Times New Roman" w:cs="Times New Roman"/>
        </w:rPr>
        <w:t xml:space="preserve"> to a synchronous format, be it in-person or online.</w:t>
      </w:r>
    </w:p>
    <w:p w14:paraId="59F80EA7" w14:textId="77777777" w:rsidR="005532F6" w:rsidRPr="004E374B" w:rsidRDefault="005532F6" w:rsidP="005532F6">
      <w:pPr>
        <w:pStyle w:val="ListParagraph"/>
        <w:numPr>
          <w:ilvl w:val="0"/>
          <w:numId w:val="20"/>
        </w:numPr>
        <w:spacing w:line="240" w:lineRule="auto"/>
        <w:ind w:left="630" w:hanging="270"/>
        <w:jc w:val="left"/>
        <w:rPr>
          <w:rFonts w:ascii="Times New Roman" w:hAnsi="Times New Roman" w:cs="Times New Roman"/>
        </w:rPr>
      </w:pPr>
      <w:r>
        <w:rPr>
          <w:rFonts w:ascii="Times New Roman" w:hAnsi="Times New Roman" w:cs="Times New Roman"/>
        </w:rPr>
        <w:t>Students should pay close attention to communications from the instructor or a designee during this time.</w:t>
      </w:r>
    </w:p>
    <w:p w14:paraId="0313EE94" w14:textId="6FB25CBB" w:rsidR="00885A50" w:rsidRDefault="00885A50" w:rsidP="00885A50">
      <w:pPr>
        <w:pStyle w:val="Heading3"/>
        <w:rPr>
          <w:rStyle w:val="IntenseEmphasis"/>
          <w:rFonts w:ascii="Times New Roman" w:hAnsi="Times New Roman" w:cs="Times New Roman"/>
          <w:sz w:val="20"/>
          <w:szCs w:val="20"/>
        </w:rPr>
      </w:pPr>
      <w:r>
        <w:rPr>
          <w:rFonts w:ascii="Times New Roman" w:hAnsi="Times New Roman" w:cs="Times New Roman"/>
        </w:rPr>
        <w:t>Note:</w:t>
      </w:r>
      <w:r w:rsidRPr="00D5729E">
        <w:rPr>
          <w:rFonts w:ascii="Times New Roman" w:hAnsi="Times New Roman" w:cs="Times New Roman"/>
        </w:rPr>
        <w:t xml:space="preserve"> </w:t>
      </w:r>
      <w:r w:rsidRPr="0005367B">
        <w:rPr>
          <w:rStyle w:val="IntenseEmphasis"/>
          <w:rFonts w:ascii="Times New Roman" w:hAnsi="Times New Roman" w:cs="Times New Roman"/>
          <w:sz w:val="20"/>
          <w:szCs w:val="20"/>
        </w:rPr>
        <w:t>[required]</w:t>
      </w:r>
    </w:p>
    <w:p w14:paraId="5F4856A3" w14:textId="3DC1E866" w:rsidR="00885A50" w:rsidRPr="00885A50" w:rsidRDefault="00885A50" w:rsidP="00885A50">
      <w:pPr>
        <w:jc w:val="left"/>
        <w:rPr>
          <w:rFonts w:ascii="Times New Roman" w:hAnsi="Times New Roman" w:cs="Times New Roman"/>
        </w:rPr>
      </w:pPr>
      <w:r>
        <w:rPr>
          <w:rFonts w:ascii="Times New Roman" w:hAnsi="Times New Roman" w:cs="Times New Roman"/>
        </w:rPr>
        <w:t xml:space="preserve">This document is a supplement to the SMSS MATH 1020 Course Policies document and SMSS MATH 1020 Course Calendar found at </w:t>
      </w:r>
      <w:hyperlink r:id="rId14" w:history="1">
        <w:r w:rsidRPr="005C1DD8">
          <w:rPr>
            <w:rStyle w:val="Hyperlink"/>
            <w:rFonts w:ascii="Times New Roman" w:hAnsi="Times New Roman" w:cs="Times New Roman"/>
          </w:rPr>
          <w:t>https://mthsc.clemson.edu/ug_course_pages/view_course_page.py?course_id=2</w:t>
        </w:r>
      </w:hyperlink>
      <w:r>
        <w:rPr>
          <w:rFonts w:ascii="Times New Roman" w:hAnsi="Times New Roman" w:cs="Times New Roman"/>
        </w:rPr>
        <w:t xml:space="preserve"> .  In the case of any conflicts with the SMSS MATH 1020 Course </w:t>
      </w:r>
      <w:r w:rsidR="00E86E7E">
        <w:rPr>
          <w:rFonts w:ascii="Times New Roman" w:hAnsi="Times New Roman" w:cs="Times New Roman"/>
        </w:rPr>
        <w:t xml:space="preserve">Policies </w:t>
      </w:r>
      <w:r>
        <w:rPr>
          <w:rFonts w:ascii="Times New Roman" w:hAnsi="Times New Roman" w:cs="Times New Roman"/>
        </w:rPr>
        <w:t>document, the SMSS MATH 1020 Course</w:t>
      </w:r>
      <w:r w:rsidR="004346C4">
        <w:rPr>
          <w:rFonts w:ascii="Times New Roman" w:hAnsi="Times New Roman" w:cs="Times New Roman"/>
        </w:rPr>
        <w:t xml:space="preserve"> </w:t>
      </w:r>
      <w:r w:rsidR="00C63B92">
        <w:rPr>
          <w:rFonts w:ascii="Times New Roman" w:hAnsi="Times New Roman" w:cs="Times New Roman"/>
        </w:rPr>
        <w:t>Policies</w:t>
      </w:r>
      <w:r>
        <w:rPr>
          <w:rFonts w:ascii="Times New Roman" w:hAnsi="Times New Roman" w:cs="Times New Roman"/>
        </w:rPr>
        <w:t xml:space="preserve"> document supersede this document.</w:t>
      </w:r>
    </w:p>
    <w:p w14:paraId="4DAC3006" w14:textId="77777777" w:rsidR="00610524" w:rsidRPr="00D5729E" w:rsidRDefault="00610524" w:rsidP="00912397">
      <w:pPr>
        <w:jc w:val="left"/>
        <w:rPr>
          <w:rFonts w:ascii="Times New Roman" w:hAnsi="Times New Roman" w:cs="Times New Roman"/>
          <w:sz w:val="24"/>
          <w:szCs w:val="24"/>
        </w:rPr>
      </w:pPr>
    </w:p>
    <w:sectPr w:rsidR="00610524" w:rsidRPr="00D5729E" w:rsidSect="00830557">
      <w:pgSz w:w="12240" w:h="15840"/>
      <w:pgMar w:top="1080" w:right="1440" w:bottom="135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06D4"/>
    <w:multiLevelType w:val="multilevel"/>
    <w:tmpl w:val="3E42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22DC0"/>
    <w:multiLevelType w:val="hybridMultilevel"/>
    <w:tmpl w:val="BD2E0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21E7E"/>
    <w:multiLevelType w:val="hybridMultilevel"/>
    <w:tmpl w:val="08589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6EA2259"/>
    <w:multiLevelType w:val="hybridMultilevel"/>
    <w:tmpl w:val="AF00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A083F"/>
    <w:multiLevelType w:val="hybridMultilevel"/>
    <w:tmpl w:val="F4366772"/>
    <w:lvl w:ilvl="0" w:tplc="04090001">
      <w:start w:val="1"/>
      <w:numFmt w:val="bullet"/>
      <w:lvlText w:val=""/>
      <w:lvlJc w:val="left"/>
      <w:pPr>
        <w:ind w:left="7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sz w:val="20"/>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15:restartNumberingAfterBreak="0">
    <w:nsid w:val="35485322"/>
    <w:multiLevelType w:val="hybridMultilevel"/>
    <w:tmpl w:val="302A326A"/>
    <w:lvl w:ilvl="0" w:tplc="7F74EBA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7D7DD5"/>
    <w:multiLevelType w:val="hybridMultilevel"/>
    <w:tmpl w:val="ADFE55B2"/>
    <w:lvl w:ilvl="0" w:tplc="04090001">
      <w:start w:val="1"/>
      <w:numFmt w:val="bullet"/>
      <w:lvlText w:val=""/>
      <w:lvlJc w:val="left"/>
      <w:pPr>
        <w:ind w:left="760" w:hanging="360"/>
      </w:pPr>
      <w:rPr>
        <w:rFonts w:ascii="Symbol" w:hAnsi="Symbol" w:hint="default"/>
      </w:rPr>
    </w:lvl>
    <w:lvl w:ilvl="1" w:tplc="D96CBB3E">
      <w:numFmt w:val="bullet"/>
      <w:lvlText w:val="•"/>
      <w:lvlJc w:val="left"/>
      <w:pPr>
        <w:ind w:left="1480" w:hanging="360"/>
      </w:pPr>
      <w:rPr>
        <w:rFonts w:ascii="Calibri" w:eastAsiaTheme="minorEastAsia" w:hAnsi="Calibri" w:cs="Calibri" w:hint="default"/>
        <w:sz w:val="20"/>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8" w15:restartNumberingAfterBreak="0">
    <w:nsid w:val="4F397EF7"/>
    <w:multiLevelType w:val="hybridMultilevel"/>
    <w:tmpl w:val="B55C2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D52F74"/>
    <w:multiLevelType w:val="hybridMultilevel"/>
    <w:tmpl w:val="7B08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38323A"/>
    <w:multiLevelType w:val="hybridMultilevel"/>
    <w:tmpl w:val="49E66964"/>
    <w:lvl w:ilvl="0" w:tplc="AAFAE66C">
      <w:numFmt w:val="bullet"/>
      <w:lvlText w:val="•"/>
      <w:lvlJc w:val="left"/>
      <w:pPr>
        <w:ind w:left="114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690CE3"/>
    <w:multiLevelType w:val="hybridMultilevel"/>
    <w:tmpl w:val="27F08A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CB46B5"/>
    <w:multiLevelType w:val="multilevel"/>
    <w:tmpl w:val="98EE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E51639"/>
    <w:multiLevelType w:val="hybridMultilevel"/>
    <w:tmpl w:val="398C25F2"/>
    <w:lvl w:ilvl="0" w:tplc="AAFAE66C">
      <w:numFmt w:val="bullet"/>
      <w:lvlText w:val="•"/>
      <w:lvlJc w:val="left"/>
      <w:pPr>
        <w:ind w:left="1140" w:hanging="360"/>
      </w:pPr>
      <w:rPr>
        <w:rFonts w:ascii="Times New Roman" w:eastAsiaTheme="minorEastAsia"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751D1BDF"/>
    <w:multiLevelType w:val="hybridMultilevel"/>
    <w:tmpl w:val="D45A4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ACD5990"/>
    <w:multiLevelType w:val="hybridMultilevel"/>
    <w:tmpl w:val="891A2E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912E9"/>
    <w:multiLevelType w:val="hybridMultilevel"/>
    <w:tmpl w:val="61A46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724EA"/>
    <w:multiLevelType w:val="hybridMultilevel"/>
    <w:tmpl w:val="9CFAB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AB3BD7"/>
    <w:multiLevelType w:val="hybridMultilevel"/>
    <w:tmpl w:val="CFF8E84C"/>
    <w:lvl w:ilvl="0" w:tplc="FFFFFFFF">
      <w:start w:val="1"/>
      <w:numFmt w:val="bullet"/>
      <w:lvlText w:val=""/>
      <w:lvlJc w:val="left"/>
      <w:pPr>
        <w:ind w:left="760" w:hanging="360"/>
      </w:pPr>
      <w:rPr>
        <w:rFonts w:ascii="Symbol" w:hAnsi="Symbol" w:hint="default"/>
      </w:rPr>
    </w:lvl>
    <w:lvl w:ilvl="1" w:tplc="04090003">
      <w:start w:val="1"/>
      <w:numFmt w:val="bullet"/>
      <w:lvlText w:val="o"/>
      <w:lvlJc w:val="left"/>
      <w:pPr>
        <w:ind w:left="1480" w:hanging="360"/>
      </w:pPr>
      <w:rPr>
        <w:rFonts w:ascii="Courier New" w:hAnsi="Courier New" w:cs="Courier New" w:hint="default"/>
      </w:rPr>
    </w:lvl>
    <w:lvl w:ilvl="2" w:tplc="FFFFFFFF" w:tentative="1">
      <w:start w:val="1"/>
      <w:numFmt w:val="bullet"/>
      <w:lvlText w:val=""/>
      <w:lvlJc w:val="left"/>
      <w:pPr>
        <w:ind w:left="2200" w:hanging="360"/>
      </w:pPr>
      <w:rPr>
        <w:rFonts w:ascii="Wingdings" w:hAnsi="Wingdings" w:hint="default"/>
      </w:rPr>
    </w:lvl>
    <w:lvl w:ilvl="3" w:tplc="FFFFFFFF" w:tentative="1">
      <w:start w:val="1"/>
      <w:numFmt w:val="bullet"/>
      <w:lvlText w:val=""/>
      <w:lvlJc w:val="left"/>
      <w:pPr>
        <w:ind w:left="2920" w:hanging="360"/>
      </w:pPr>
      <w:rPr>
        <w:rFonts w:ascii="Symbol" w:hAnsi="Symbol" w:hint="default"/>
      </w:rPr>
    </w:lvl>
    <w:lvl w:ilvl="4" w:tplc="FFFFFFFF" w:tentative="1">
      <w:start w:val="1"/>
      <w:numFmt w:val="bullet"/>
      <w:lvlText w:val="o"/>
      <w:lvlJc w:val="left"/>
      <w:pPr>
        <w:ind w:left="3640" w:hanging="360"/>
      </w:pPr>
      <w:rPr>
        <w:rFonts w:ascii="Courier New" w:hAnsi="Courier New" w:cs="Courier New" w:hint="default"/>
      </w:rPr>
    </w:lvl>
    <w:lvl w:ilvl="5" w:tplc="FFFFFFFF" w:tentative="1">
      <w:start w:val="1"/>
      <w:numFmt w:val="bullet"/>
      <w:lvlText w:val=""/>
      <w:lvlJc w:val="left"/>
      <w:pPr>
        <w:ind w:left="4360" w:hanging="360"/>
      </w:pPr>
      <w:rPr>
        <w:rFonts w:ascii="Wingdings" w:hAnsi="Wingdings" w:hint="default"/>
      </w:rPr>
    </w:lvl>
    <w:lvl w:ilvl="6" w:tplc="FFFFFFFF" w:tentative="1">
      <w:start w:val="1"/>
      <w:numFmt w:val="bullet"/>
      <w:lvlText w:val=""/>
      <w:lvlJc w:val="left"/>
      <w:pPr>
        <w:ind w:left="5080" w:hanging="360"/>
      </w:pPr>
      <w:rPr>
        <w:rFonts w:ascii="Symbol" w:hAnsi="Symbol" w:hint="default"/>
      </w:rPr>
    </w:lvl>
    <w:lvl w:ilvl="7" w:tplc="FFFFFFFF" w:tentative="1">
      <w:start w:val="1"/>
      <w:numFmt w:val="bullet"/>
      <w:lvlText w:val="o"/>
      <w:lvlJc w:val="left"/>
      <w:pPr>
        <w:ind w:left="5800" w:hanging="360"/>
      </w:pPr>
      <w:rPr>
        <w:rFonts w:ascii="Courier New" w:hAnsi="Courier New" w:cs="Courier New" w:hint="default"/>
      </w:rPr>
    </w:lvl>
    <w:lvl w:ilvl="8" w:tplc="FFFFFFFF" w:tentative="1">
      <w:start w:val="1"/>
      <w:numFmt w:val="bullet"/>
      <w:lvlText w:val=""/>
      <w:lvlJc w:val="left"/>
      <w:pPr>
        <w:ind w:left="6520" w:hanging="360"/>
      </w:pPr>
      <w:rPr>
        <w:rFonts w:ascii="Wingdings" w:hAnsi="Wingdings" w:hint="default"/>
      </w:rPr>
    </w:lvl>
  </w:abstractNum>
  <w:num w:numId="1">
    <w:abstractNumId w:val="0"/>
  </w:num>
  <w:num w:numId="2">
    <w:abstractNumId w:val="17"/>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2"/>
  </w:num>
  <w:num w:numId="14">
    <w:abstractNumId w:val="8"/>
  </w:num>
  <w:num w:numId="15">
    <w:abstractNumId w:val="1"/>
  </w:num>
  <w:num w:numId="16">
    <w:abstractNumId w:val="16"/>
  </w:num>
  <w:num w:numId="17">
    <w:abstractNumId w:val="9"/>
  </w:num>
  <w:num w:numId="18">
    <w:abstractNumId w:val="6"/>
  </w:num>
  <w:num w:numId="19">
    <w:abstractNumId w:val="7"/>
  </w:num>
  <w:num w:numId="20">
    <w:abstractNumId w:val="5"/>
  </w:num>
  <w:num w:numId="21">
    <w:abstractNumId w:val="2"/>
  </w:num>
  <w:num w:numId="22">
    <w:abstractNumId w:val="4"/>
  </w:num>
  <w:num w:numId="23">
    <w:abstractNumId w:val="14"/>
  </w:num>
  <w:num w:numId="24">
    <w:abstractNumId w:val="13"/>
  </w:num>
  <w:num w:numId="25">
    <w:abstractNumId w:val="10"/>
  </w:num>
  <w:num w:numId="26">
    <w:abstractNumId w:val="18"/>
  </w:num>
  <w:num w:numId="27">
    <w:abstractNumId w:val="15"/>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97"/>
    <w:rsid w:val="00014A1A"/>
    <w:rsid w:val="00034ED8"/>
    <w:rsid w:val="0005367B"/>
    <w:rsid w:val="00060752"/>
    <w:rsid w:val="000622B7"/>
    <w:rsid w:val="00064F3D"/>
    <w:rsid w:val="00073B85"/>
    <w:rsid w:val="000A2CFE"/>
    <w:rsid w:val="000C26F7"/>
    <w:rsid w:val="000C7A77"/>
    <w:rsid w:val="000E536B"/>
    <w:rsid w:val="00116A77"/>
    <w:rsid w:val="00181CF2"/>
    <w:rsid w:val="00187CF4"/>
    <w:rsid w:val="001B6034"/>
    <w:rsid w:val="001D1463"/>
    <w:rsid w:val="001E06F5"/>
    <w:rsid w:val="001F4021"/>
    <w:rsid w:val="0023553D"/>
    <w:rsid w:val="00284072"/>
    <w:rsid w:val="002A1562"/>
    <w:rsid w:val="002A2CD9"/>
    <w:rsid w:val="002B6862"/>
    <w:rsid w:val="002C406A"/>
    <w:rsid w:val="002D4D70"/>
    <w:rsid w:val="002F5759"/>
    <w:rsid w:val="003010DB"/>
    <w:rsid w:val="0032135B"/>
    <w:rsid w:val="00342A0D"/>
    <w:rsid w:val="003900E1"/>
    <w:rsid w:val="0039507F"/>
    <w:rsid w:val="003954A5"/>
    <w:rsid w:val="003D56D6"/>
    <w:rsid w:val="00420DCC"/>
    <w:rsid w:val="00426FF5"/>
    <w:rsid w:val="00427DAF"/>
    <w:rsid w:val="004346C4"/>
    <w:rsid w:val="00447B46"/>
    <w:rsid w:val="00451BD3"/>
    <w:rsid w:val="004756C2"/>
    <w:rsid w:val="004820C9"/>
    <w:rsid w:val="004826A8"/>
    <w:rsid w:val="00487A97"/>
    <w:rsid w:val="00491E86"/>
    <w:rsid w:val="004A73A6"/>
    <w:rsid w:val="004D3737"/>
    <w:rsid w:val="0050609A"/>
    <w:rsid w:val="00510907"/>
    <w:rsid w:val="005532F6"/>
    <w:rsid w:val="00556DED"/>
    <w:rsid w:val="005914EB"/>
    <w:rsid w:val="005A6753"/>
    <w:rsid w:val="005F089D"/>
    <w:rsid w:val="005F500D"/>
    <w:rsid w:val="00601A7C"/>
    <w:rsid w:val="00602159"/>
    <w:rsid w:val="00610524"/>
    <w:rsid w:val="00652CF6"/>
    <w:rsid w:val="006570A2"/>
    <w:rsid w:val="00660423"/>
    <w:rsid w:val="0067564B"/>
    <w:rsid w:val="00682D71"/>
    <w:rsid w:val="0068660D"/>
    <w:rsid w:val="006973C6"/>
    <w:rsid w:val="006A215D"/>
    <w:rsid w:val="006C66AE"/>
    <w:rsid w:val="006E5115"/>
    <w:rsid w:val="006F3586"/>
    <w:rsid w:val="00703C0C"/>
    <w:rsid w:val="00704435"/>
    <w:rsid w:val="00707A58"/>
    <w:rsid w:val="00715D15"/>
    <w:rsid w:val="00735018"/>
    <w:rsid w:val="00735DE4"/>
    <w:rsid w:val="00750E28"/>
    <w:rsid w:val="00752E0B"/>
    <w:rsid w:val="007627CB"/>
    <w:rsid w:val="00785E98"/>
    <w:rsid w:val="00791A79"/>
    <w:rsid w:val="00794513"/>
    <w:rsid w:val="007C7B06"/>
    <w:rsid w:val="007F5C14"/>
    <w:rsid w:val="00804C24"/>
    <w:rsid w:val="00806C84"/>
    <w:rsid w:val="0082104C"/>
    <w:rsid w:val="00830557"/>
    <w:rsid w:val="00834927"/>
    <w:rsid w:val="00885A50"/>
    <w:rsid w:val="008B542D"/>
    <w:rsid w:val="009050B8"/>
    <w:rsid w:val="00906CC9"/>
    <w:rsid w:val="00912397"/>
    <w:rsid w:val="00924D3E"/>
    <w:rsid w:val="00980627"/>
    <w:rsid w:val="009A0186"/>
    <w:rsid w:val="009B6F51"/>
    <w:rsid w:val="009D0C69"/>
    <w:rsid w:val="009E4373"/>
    <w:rsid w:val="009F34FE"/>
    <w:rsid w:val="009F3F29"/>
    <w:rsid w:val="00A04222"/>
    <w:rsid w:val="00A2218D"/>
    <w:rsid w:val="00A25286"/>
    <w:rsid w:val="00A33318"/>
    <w:rsid w:val="00A412A2"/>
    <w:rsid w:val="00A5727F"/>
    <w:rsid w:val="00A57627"/>
    <w:rsid w:val="00A73439"/>
    <w:rsid w:val="00A8064C"/>
    <w:rsid w:val="00A82454"/>
    <w:rsid w:val="00AB1C9B"/>
    <w:rsid w:val="00AC7428"/>
    <w:rsid w:val="00AE262E"/>
    <w:rsid w:val="00AF112F"/>
    <w:rsid w:val="00AF5651"/>
    <w:rsid w:val="00B12B6D"/>
    <w:rsid w:val="00B16FEF"/>
    <w:rsid w:val="00B175E6"/>
    <w:rsid w:val="00B30ACD"/>
    <w:rsid w:val="00B31873"/>
    <w:rsid w:val="00B34233"/>
    <w:rsid w:val="00B37DBA"/>
    <w:rsid w:val="00B40E42"/>
    <w:rsid w:val="00B44E7E"/>
    <w:rsid w:val="00B51D87"/>
    <w:rsid w:val="00B635D8"/>
    <w:rsid w:val="00B71EDD"/>
    <w:rsid w:val="00B73B17"/>
    <w:rsid w:val="00B77FE5"/>
    <w:rsid w:val="00B927E0"/>
    <w:rsid w:val="00B96E39"/>
    <w:rsid w:val="00BC6960"/>
    <w:rsid w:val="00BE3ADF"/>
    <w:rsid w:val="00BE75AF"/>
    <w:rsid w:val="00BF3940"/>
    <w:rsid w:val="00BF5BEE"/>
    <w:rsid w:val="00C144AD"/>
    <w:rsid w:val="00C17566"/>
    <w:rsid w:val="00C27595"/>
    <w:rsid w:val="00C3009B"/>
    <w:rsid w:val="00C3343A"/>
    <w:rsid w:val="00C37893"/>
    <w:rsid w:val="00C61BEB"/>
    <w:rsid w:val="00C63B92"/>
    <w:rsid w:val="00C6503F"/>
    <w:rsid w:val="00C66B64"/>
    <w:rsid w:val="00C77EDF"/>
    <w:rsid w:val="00C94CF5"/>
    <w:rsid w:val="00CB78B3"/>
    <w:rsid w:val="00CC1223"/>
    <w:rsid w:val="00CC4FB0"/>
    <w:rsid w:val="00CC55BD"/>
    <w:rsid w:val="00CE7110"/>
    <w:rsid w:val="00CF00C0"/>
    <w:rsid w:val="00D12534"/>
    <w:rsid w:val="00D3651A"/>
    <w:rsid w:val="00D443C5"/>
    <w:rsid w:val="00D53C2A"/>
    <w:rsid w:val="00D54EE2"/>
    <w:rsid w:val="00D5729E"/>
    <w:rsid w:val="00D803B9"/>
    <w:rsid w:val="00DA5898"/>
    <w:rsid w:val="00DB1F4E"/>
    <w:rsid w:val="00DD5D12"/>
    <w:rsid w:val="00E0324A"/>
    <w:rsid w:val="00E05C8A"/>
    <w:rsid w:val="00E06A6B"/>
    <w:rsid w:val="00E07F9D"/>
    <w:rsid w:val="00E160A9"/>
    <w:rsid w:val="00E22DDE"/>
    <w:rsid w:val="00E30289"/>
    <w:rsid w:val="00E43691"/>
    <w:rsid w:val="00E446B0"/>
    <w:rsid w:val="00E44FC2"/>
    <w:rsid w:val="00E52572"/>
    <w:rsid w:val="00E75DAE"/>
    <w:rsid w:val="00E77A64"/>
    <w:rsid w:val="00E86E7E"/>
    <w:rsid w:val="00F02061"/>
    <w:rsid w:val="00F03E65"/>
    <w:rsid w:val="00F0506D"/>
    <w:rsid w:val="00F568CD"/>
    <w:rsid w:val="00F62BA3"/>
    <w:rsid w:val="00F750A2"/>
    <w:rsid w:val="00F82D41"/>
    <w:rsid w:val="00FA06EF"/>
    <w:rsid w:val="00FB005F"/>
    <w:rsid w:val="00FD3CE7"/>
    <w:rsid w:val="00FE59E8"/>
    <w:rsid w:val="00FE6CC0"/>
    <w:rsid w:val="00FE795F"/>
    <w:rsid w:val="00FF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60E5"/>
  <w15:chartTrackingRefBased/>
  <w15:docId w15:val="{CAE38F9A-D6C5-4A41-A12D-B2A479CB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397"/>
  </w:style>
  <w:style w:type="paragraph" w:styleId="Heading1">
    <w:name w:val="heading 1"/>
    <w:basedOn w:val="Normal"/>
    <w:next w:val="Normal"/>
    <w:link w:val="Heading1Char"/>
    <w:uiPriority w:val="9"/>
    <w:qFormat/>
    <w:rsid w:val="0091239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12397"/>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1239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1239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12397"/>
    <w:pPr>
      <w:spacing w:after="0"/>
      <w:jc w:val="left"/>
      <w:outlineLvl w:val="4"/>
    </w:pPr>
    <w:rPr>
      <w:smallCaps/>
      <w:color w:val="AA3B19" w:themeColor="accent6" w:themeShade="BF"/>
      <w:spacing w:val="10"/>
      <w:sz w:val="22"/>
      <w:szCs w:val="22"/>
    </w:rPr>
  </w:style>
  <w:style w:type="paragraph" w:styleId="Heading6">
    <w:name w:val="heading 6"/>
    <w:basedOn w:val="Normal"/>
    <w:next w:val="Normal"/>
    <w:link w:val="Heading6Char"/>
    <w:uiPriority w:val="9"/>
    <w:semiHidden/>
    <w:unhideWhenUsed/>
    <w:qFormat/>
    <w:rsid w:val="00912397"/>
    <w:pPr>
      <w:spacing w:after="0"/>
      <w:jc w:val="left"/>
      <w:outlineLvl w:val="5"/>
    </w:pPr>
    <w:rPr>
      <w:smallCaps/>
      <w:color w:val="DF5327" w:themeColor="accent6"/>
      <w:spacing w:val="5"/>
      <w:sz w:val="22"/>
      <w:szCs w:val="22"/>
    </w:rPr>
  </w:style>
  <w:style w:type="paragraph" w:styleId="Heading7">
    <w:name w:val="heading 7"/>
    <w:basedOn w:val="Normal"/>
    <w:next w:val="Normal"/>
    <w:link w:val="Heading7Char"/>
    <w:uiPriority w:val="9"/>
    <w:semiHidden/>
    <w:unhideWhenUsed/>
    <w:qFormat/>
    <w:rsid w:val="00912397"/>
    <w:pPr>
      <w:spacing w:after="0"/>
      <w:jc w:val="left"/>
      <w:outlineLvl w:val="6"/>
    </w:pPr>
    <w:rPr>
      <w:b/>
      <w:bCs/>
      <w:smallCaps/>
      <w:color w:val="DF5327" w:themeColor="accent6"/>
      <w:spacing w:val="10"/>
    </w:rPr>
  </w:style>
  <w:style w:type="paragraph" w:styleId="Heading8">
    <w:name w:val="heading 8"/>
    <w:basedOn w:val="Normal"/>
    <w:next w:val="Normal"/>
    <w:link w:val="Heading8Char"/>
    <w:uiPriority w:val="9"/>
    <w:semiHidden/>
    <w:unhideWhenUsed/>
    <w:qFormat/>
    <w:rsid w:val="00912397"/>
    <w:pPr>
      <w:spacing w:after="0"/>
      <w:jc w:val="left"/>
      <w:outlineLvl w:val="7"/>
    </w:pPr>
    <w:rPr>
      <w:b/>
      <w:bCs/>
      <w:i/>
      <w:iCs/>
      <w:smallCaps/>
      <w:color w:val="AA3B19" w:themeColor="accent6" w:themeShade="BF"/>
    </w:rPr>
  </w:style>
  <w:style w:type="paragraph" w:styleId="Heading9">
    <w:name w:val="heading 9"/>
    <w:basedOn w:val="Normal"/>
    <w:next w:val="Normal"/>
    <w:link w:val="Heading9Char"/>
    <w:uiPriority w:val="9"/>
    <w:semiHidden/>
    <w:unhideWhenUsed/>
    <w:qFormat/>
    <w:rsid w:val="00912397"/>
    <w:pPr>
      <w:spacing w:after="0"/>
      <w:jc w:val="left"/>
      <w:outlineLvl w:val="8"/>
    </w:pPr>
    <w:rPr>
      <w:b/>
      <w:bCs/>
      <w:i/>
      <w:iCs/>
      <w:smallCaps/>
      <w:color w:val="72271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397"/>
    <w:rPr>
      <w:smallCaps/>
      <w:spacing w:val="5"/>
      <w:sz w:val="32"/>
      <w:szCs w:val="32"/>
    </w:rPr>
  </w:style>
  <w:style w:type="character" w:customStyle="1" w:styleId="Heading2Char">
    <w:name w:val="Heading 2 Char"/>
    <w:basedOn w:val="DefaultParagraphFont"/>
    <w:link w:val="Heading2"/>
    <w:uiPriority w:val="9"/>
    <w:rsid w:val="00912397"/>
    <w:rPr>
      <w:smallCaps/>
      <w:spacing w:val="5"/>
      <w:sz w:val="28"/>
      <w:szCs w:val="28"/>
    </w:rPr>
  </w:style>
  <w:style w:type="character" w:customStyle="1" w:styleId="Heading3Char">
    <w:name w:val="Heading 3 Char"/>
    <w:basedOn w:val="DefaultParagraphFont"/>
    <w:link w:val="Heading3"/>
    <w:uiPriority w:val="9"/>
    <w:rsid w:val="00912397"/>
    <w:rPr>
      <w:smallCaps/>
      <w:spacing w:val="5"/>
      <w:sz w:val="24"/>
      <w:szCs w:val="24"/>
    </w:rPr>
  </w:style>
  <w:style w:type="paragraph" w:styleId="NormalWeb">
    <w:name w:val="Normal (Web)"/>
    <w:basedOn w:val="Normal"/>
    <w:uiPriority w:val="99"/>
    <w:unhideWhenUsed/>
    <w:rsid w:val="009123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Section"/>
    <w:uiPriority w:val="22"/>
    <w:qFormat/>
    <w:rsid w:val="00912397"/>
    <w:rPr>
      <w:b/>
      <w:bCs/>
      <w:color w:val="DF5327" w:themeColor="accent6"/>
    </w:rPr>
  </w:style>
  <w:style w:type="character" w:styleId="Hyperlink">
    <w:name w:val="Hyperlink"/>
    <w:basedOn w:val="DefaultParagraphFont"/>
    <w:uiPriority w:val="99"/>
    <w:unhideWhenUsed/>
    <w:rsid w:val="00912397"/>
    <w:rPr>
      <w:color w:val="3399FF"/>
      <w:u w:val="single"/>
    </w:rPr>
  </w:style>
  <w:style w:type="paragraph" w:styleId="CommentText">
    <w:name w:val="annotation text"/>
    <w:basedOn w:val="Normal"/>
    <w:link w:val="CommentTextChar"/>
    <w:uiPriority w:val="99"/>
    <w:unhideWhenUsed/>
    <w:rsid w:val="00912397"/>
    <w:pPr>
      <w:spacing w:line="240" w:lineRule="auto"/>
    </w:pPr>
  </w:style>
  <w:style w:type="character" w:customStyle="1" w:styleId="CommentTextChar">
    <w:name w:val="Comment Text Char"/>
    <w:basedOn w:val="DefaultParagraphFont"/>
    <w:link w:val="CommentText"/>
    <w:uiPriority w:val="99"/>
    <w:rsid w:val="00912397"/>
    <w:rPr>
      <w:sz w:val="20"/>
      <w:szCs w:val="20"/>
    </w:rPr>
  </w:style>
  <w:style w:type="character" w:styleId="IntenseEmphasis">
    <w:name w:val="Intense Emphasis"/>
    <w:aliases w:val="Guiding Text Blue"/>
    <w:uiPriority w:val="21"/>
    <w:qFormat/>
    <w:rsid w:val="00912397"/>
    <w:rPr>
      <w:b/>
      <w:bCs/>
      <w:i/>
      <w:iCs/>
      <w:color w:val="DF5327" w:themeColor="accent6"/>
      <w:spacing w:val="10"/>
    </w:rPr>
  </w:style>
  <w:style w:type="table" w:styleId="TableGrid">
    <w:name w:val="Table Grid"/>
    <w:basedOn w:val="TableNormal"/>
    <w:uiPriority w:val="39"/>
    <w:rsid w:val="00912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123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12397"/>
    <w:pPr>
      <w:ind w:left="720"/>
      <w:contextualSpacing/>
    </w:pPr>
  </w:style>
  <w:style w:type="character" w:customStyle="1" w:styleId="Heading4Char">
    <w:name w:val="Heading 4 Char"/>
    <w:basedOn w:val="DefaultParagraphFont"/>
    <w:link w:val="Heading4"/>
    <w:uiPriority w:val="9"/>
    <w:semiHidden/>
    <w:rsid w:val="00912397"/>
    <w:rPr>
      <w:i/>
      <w:iCs/>
      <w:smallCaps/>
      <w:spacing w:val="10"/>
      <w:sz w:val="22"/>
      <w:szCs w:val="22"/>
    </w:rPr>
  </w:style>
  <w:style w:type="character" w:customStyle="1" w:styleId="Heading5Char">
    <w:name w:val="Heading 5 Char"/>
    <w:basedOn w:val="DefaultParagraphFont"/>
    <w:link w:val="Heading5"/>
    <w:uiPriority w:val="9"/>
    <w:semiHidden/>
    <w:rsid w:val="00912397"/>
    <w:rPr>
      <w:smallCaps/>
      <w:color w:val="AA3B19" w:themeColor="accent6" w:themeShade="BF"/>
      <w:spacing w:val="10"/>
      <w:sz w:val="22"/>
      <w:szCs w:val="22"/>
    </w:rPr>
  </w:style>
  <w:style w:type="character" w:customStyle="1" w:styleId="Heading6Char">
    <w:name w:val="Heading 6 Char"/>
    <w:basedOn w:val="DefaultParagraphFont"/>
    <w:link w:val="Heading6"/>
    <w:uiPriority w:val="9"/>
    <w:semiHidden/>
    <w:rsid w:val="00912397"/>
    <w:rPr>
      <w:smallCaps/>
      <w:color w:val="DF5327" w:themeColor="accent6"/>
      <w:spacing w:val="5"/>
      <w:sz w:val="22"/>
      <w:szCs w:val="22"/>
    </w:rPr>
  </w:style>
  <w:style w:type="character" w:customStyle="1" w:styleId="Heading7Char">
    <w:name w:val="Heading 7 Char"/>
    <w:basedOn w:val="DefaultParagraphFont"/>
    <w:link w:val="Heading7"/>
    <w:uiPriority w:val="9"/>
    <w:semiHidden/>
    <w:rsid w:val="00912397"/>
    <w:rPr>
      <w:b/>
      <w:bCs/>
      <w:smallCaps/>
      <w:color w:val="DF5327" w:themeColor="accent6"/>
      <w:spacing w:val="10"/>
    </w:rPr>
  </w:style>
  <w:style w:type="character" w:customStyle="1" w:styleId="Heading8Char">
    <w:name w:val="Heading 8 Char"/>
    <w:basedOn w:val="DefaultParagraphFont"/>
    <w:link w:val="Heading8"/>
    <w:uiPriority w:val="9"/>
    <w:semiHidden/>
    <w:rsid w:val="00912397"/>
    <w:rPr>
      <w:b/>
      <w:bCs/>
      <w:i/>
      <w:iCs/>
      <w:smallCaps/>
      <w:color w:val="AA3B19" w:themeColor="accent6" w:themeShade="BF"/>
    </w:rPr>
  </w:style>
  <w:style w:type="character" w:customStyle="1" w:styleId="Heading9Char">
    <w:name w:val="Heading 9 Char"/>
    <w:basedOn w:val="DefaultParagraphFont"/>
    <w:link w:val="Heading9"/>
    <w:uiPriority w:val="9"/>
    <w:semiHidden/>
    <w:rsid w:val="00912397"/>
    <w:rPr>
      <w:b/>
      <w:bCs/>
      <w:i/>
      <w:iCs/>
      <w:smallCaps/>
      <w:color w:val="722711" w:themeColor="accent6" w:themeShade="80"/>
    </w:rPr>
  </w:style>
  <w:style w:type="paragraph" w:styleId="Caption">
    <w:name w:val="caption"/>
    <w:basedOn w:val="Normal"/>
    <w:next w:val="Normal"/>
    <w:uiPriority w:val="35"/>
    <w:semiHidden/>
    <w:unhideWhenUsed/>
    <w:qFormat/>
    <w:rsid w:val="00912397"/>
    <w:rPr>
      <w:b/>
      <w:bCs/>
      <w:caps/>
      <w:sz w:val="16"/>
      <w:szCs w:val="16"/>
    </w:rPr>
  </w:style>
  <w:style w:type="paragraph" w:styleId="Title">
    <w:name w:val="Title"/>
    <w:basedOn w:val="Normal"/>
    <w:next w:val="Normal"/>
    <w:link w:val="TitleChar"/>
    <w:uiPriority w:val="10"/>
    <w:qFormat/>
    <w:rsid w:val="00912397"/>
    <w:pPr>
      <w:pBdr>
        <w:top w:val="single" w:sz="8" w:space="1" w:color="DF532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912397"/>
    <w:rPr>
      <w:smallCaps/>
      <w:color w:val="262626" w:themeColor="text1" w:themeTint="D9"/>
      <w:sz w:val="52"/>
      <w:szCs w:val="52"/>
    </w:rPr>
  </w:style>
  <w:style w:type="paragraph" w:styleId="Subtitle">
    <w:name w:val="Subtitle"/>
    <w:basedOn w:val="Normal"/>
    <w:next w:val="Normal"/>
    <w:link w:val="SubtitleChar"/>
    <w:uiPriority w:val="11"/>
    <w:qFormat/>
    <w:rsid w:val="0091239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2397"/>
    <w:rPr>
      <w:rFonts w:asciiTheme="majorHAnsi" w:eastAsiaTheme="majorEastAsia" w:hAnsiTheme="majorHAnsi" w:cstheme="majorBidi"/>
    </w:rPr>
  </w:style>
  <w:style w:type="character" w:styleId="Emphasis">
    <w:name w:val="Emphasis"/>
    <w:uiPriority w:val="20"/>
    <w:qFormat/>
    <w:rsid w:val="00912397"/>
    <w:rPr>
      <w:b/>
      <w:bCs/>
      <w:i/>
      <w:iCs/>
      <w:spacing w:val="10"/>
    </w:rPr>
  </w:style>
  <w:style w:type="paragraph" w:styleId="NoSpacing">
    <w:name w:val="No Spacing"/>
    <w:uiPriority w:val="1"/>
    <w:qFormat/>
    <w:rsid w:val="00912397"/>
    <w:pPr>
      <w:spacing w:after="0" w:line="240" w:lineRule="auto"/>
    </w:pPr>
  </w:style>
  <w:style w:type="paragraph" w:styleId="Quote">
    <w:name w:val="Quote"/>
    <w:basedOn w:val="Normal"/>
    <w:next w:val="Normal"/>
    <w:link w:val="QuoteChar"/>
    <w:uiPriority w:val="29"/>
    <w:qFormat/>
    <w:rsid w:val="00912397"/>
    <w:rPr>
      <w:i/>
      <w:iCs/>
    </w:rPr>
  </w:style>
  <w:style w:type="character" w:customStyle="1" w:styleId="QuoteChar">
    <w:name w:val="Quote Char"/>
    <w:basedOn w:val="DefaultParagraphFont"/>
    <w:link w:val="Quote"/>
    <w:uiPriority w:val="29"/>
    <w:rsid w:val="00912397"/>
    <w:rPr>
      <w:i/>
      <w:iCs/>
    </w:rPr>
  </w:style>
  <w:style w:type="paragraph" w:styleId="IntenseQuote">
    <w:name w:val="Intense Quote"/>
    <w:basedOn w:val="Normal"/>
    <w:next w:val="Normal"/>
    <w:link w:val="IntenseQuoteChar"/>
    <w:uiPriority w:val="30"/>
    <w:qFormat/>
    <w:rsid w:val="00912397"/>
    <w:pPr>
      <w:pBdr>
        <w:top w:val="single" w:sz="8" w:space="1" w:color="DF532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12397"/>
    <w:rPr>
      <w:b/>
      <w:bCs/>
      <w:i/>
      <w:iCs/>
    </w:rPr>
  </w:style>
  <w:style w:type="character" w:styleId="SubtleEmphasis">
    <w:name w:val="Subtle Emphasis"/>
    <w:uiPriority w:val="19"/>
    <w:qFormat/>
    <w:rsid w:val="00912397"/>
    <w:rPr>
      <w:i/>
      <w:iCs/>
    </w:rPr>
  </w:style>
  <w:style w:type="character" w:styleId="SubtleReference">
    <w:name w:val="Subtle Reference"/>
    <w:uiPriority w:val="31"/>
    <w:qFormat/>
    <w:rsid w:val="00912397"/>
    <w:rPr>
      <w:b/>
      <w:bCs/>
    </w:rPr>
  </w:style>
  <w:style w:type="character" w:styleId="IntenseReference">
    <w:name w:val="Intense Reference"/>
    <w:uiPriority w:val="32"/>
    <w:qFormat/>
    <w:rsid w:val="00912397"/>
    <w:rPr>
      <w:b/>
      <w:bCs/>
      <w:smallCaps/>
      <w:spacing w:val="5"/>
      <w:sz w:val="22"/>
      <w:szCs w:val="22"/>
      <w:u w:val="single"/>
    </w:rPr>
  </w:style>
  <w:style w:type="character" w:styleId="BookTitle">
    <w:name w:val="Book Title"/>
    <w:uiPriority w:val="33"/>
    <w:qFormat/>
    <w:rsid w:val="0091239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12397"/>
    <w:pPr>
      <w:outlineLvl w:val="9"/>
    </w:pPr>
  </w:style>
  <w:style w:type="character" w:styleId="FollowedHyperlink">
    <w:name w:val="FollowedHyperlink"/>
    <w:basedOn w:val="DefaultParagraphFont"/>
    <w:uiPriority w:val="99"/>
    <w:semiHidden/>
    <w:unhideWhenUsed/>
    <w:rsid w:val="00912397"/>
    <w:rPr>
      <w:color w:val="C00000" w:themeColor="followedHyperlink"/>
      <w:u w:val="single"/>
    </w:rPr>
  </w:style>
  <w:style w:type="character" w:styleId="UnresolvedMention">
    <w:name w:val="Unresolved Mention"/>
    <w:basedOn w:val="DefaultParagraphFont"/>
    <w:uiPriority w:val="99"/>
    <w:semiHidden/>
    <w:unhideWhenUsed/>
    <w:rsid w:val="00912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03336">
      <w:bodyDiv w:val="1"/>
      <w:marLeft w:val="0"/>
      <w:marRight w:val="0"/>
      <w:marTop w:val="0"/>
      <w:marBottom w:val="0"/>
      <w:divBdr>
        <w:top w:val="none" w:sz="0" w:space="0" w:color="auto"/>
        <w:left w:val="none" w:sz="0" w:space="0" w:color="auto"/>
        <w:bottom w:val="none" w:sz="0" w:space="0" w:color="auto"/>
        <w:right w:val="none" w:sz="0" w:space="0" w:color="auto"/>
      </w:divBdr>
    </w:div>
    <w:div w:id="845637065">
      <w:bodyDiv w:val="1"/>
      <w:marLeft w:val="0"/>
      <w:marRight w:val="0"/>
      <w:marTop w:val="0"/>
      <w:marBottom w:val="0"/>
      <w:divBdr>
        <w:top w:val="none" w:sz="0" w:space="0" w:color="auto"/>
        <w:left w:val="none" w:sz="0" w:space="0" w:color="auto"/>
        <w:bottom w:val="none" w:sz="0" w:space="0" w:color="auto"/>
        <w:right w:val="none" w:sz="0" w:space="0" w:color="auto"/>
      </w:divBdr>
    </w:div>
    <w:div w:id="1241135832">
      <w:bodyDiv w:val="1"/>
      <w:marLeft w:val="0"/>
      <w:marRight w:val="0"/>
      <w:marTop w:val="0"/>
      <w:marBottom w:val="0"/>
      <w:divBdr>
        <w:top w:val="none" w:sz="0" w:space="0" w:color="auto"/>
        <w:left w:val="none" w:sz="0" w:space="0" w:color="auto"/>
        <w:bottom w:val="none" w:sz="0" w:space="0" w:color="auto"/>
        <w:right w:val="none" w:sz="0" w:space="0" w:color="auto"/>
      </w:divBdr>
    </w:div>
    <w:div w:id="172074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simms@clemson.edu" TargetMode="External"/><Relationship Id="rId13" Type="http://schemas.openxmlformats.org/officeDocument/2006/relationships/hyperlink" Target="https://urldefense.com/v3/__https:/cp.cengage.com/OfficeHours_East__;!!PTd7Sdtyuw!TkaOCm60eYVD8A5z2esvXhHZS-xkBRJ651OZbtWAhTZ_C7CgVH5f-ExjyB6Fn2pG771fWLOOn5yqQv9MAJ__omidv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ithelp@clemson.ed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thelp@clemson.ed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catalog.clemson.edu/search_advanced.php?cur_cat_oid=33&amp;search_database=Search&amp;search_db=Search&amp;cpage=1&amp;ecpage=1&amp;ppage=1&amp;spage=1&amp;tpage=1&amp;location=33&amp;filter%5Bkeyword%5D=MATH+1020" TargetMode="External"/><Relationship Id="rId4" Type="http://schemas.openxmlformats.org/officeDocument/2006/relationships/numbering" Target="numbering.xml"/><Relationship Id="rId9" Type="http://schemas.openxmlformats.org/officeDocument/2006/relationships/hyperlink" Target="mailto:mnelso7@clemson.edu" TargetMode="External"/><Relationship Id="rId14" Type="http://schemas.openxmlformats.org/officeDocument/2006/relationships/hyperlink" Target="https://mthsc.clemson.edu/ug_course_pages/view_course_page.py?course_id=2" TargetMode="External"/></Relationships>
</file>

<file path=word/theme/theme1.xml><?xml version="1.0" encoding="utf-8"?>
<a:theme xmlns:a="http://schemas.openxmlformats.org/drawingml/2006/main" name="Office Theme">
  <a:themeElements>
    <a:clrScheme name="Custom 3">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C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52EA4B674BF2459E9A49E353171264" ma:contentTypeVersion="12" ma:contentTypeDescription="Create a new document." ma:contentTypeScope="" ma:versionID="044f9c750cd44d012fee53c4164a631d">
  <xsd:schema xmlns:xsd="http://www.w3.org/2001/XMLSchema" xmlns:xs="http://www.w3.org/2001/XMLSchema" xmlns:p="http://schemas.microsoft.com/office/2006/metadata/properties" xmlns:ns2="d007040d-bb5a-4c8b-a746-9469c8a7b7ce" xmlns:ns3="76dfce41-b9ae-4e0e-aca9-8feed99f8b64" targetNamespace="http://schemas.microsoft.com/office/2006/metadata/properties" ma:root="true" ma:fieldsID="9790d29b6b45e6374eab70a3ea873dfb" ns2:_="" ns3:_="">
    <xsd:import namespace="d007040d-bb5a-4c8b-a746-9469c8a7b7ce"/>
    <xsd:import namespace="76dfce41-b9ae-4e0e-aca9-8feed99f8b6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07040d-bb5a-4c8b-a746-9469c8a7b7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dfce41-b9ae-4e0e-aca9-8feed99f8b6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DEC379-3D3C-4807-BC5E-318653A45D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E90899-517E-47E4-B55A-6F8DCBA89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07040d-bb5a-4c8b-a746-9469c8a7b7ce"/>
    <ds:schemaRef ds:uri="76dfce41-b9ae-4e0e-aca9-8feed99f8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65C78A-E368-4BE3-9383-26FCC79032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3077</Words>
  <Characters>17541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Taimi A Olsen</dc:creator>
  <cp:keywords/>
  <dc:description/>
  <cp:lastModifiedBy>Michael S Nelson</cp:lastModifiedBy>
  <cp:revision>2</cp:revision>
  <cp:lastPrinted>2023-08-07T21:34:00Z</cp:lastPrinted>
  <dcterms:created xsi:type="dcterms:W3CDTF">2023-08-23T12:42:00Z</dcterms:created>
  <dcterms:modified xsi:type="dcterms:W3CDTF">2023-08-23T12:42:00Z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0x010100F752EA4B674BF2459E9A49E353171264</vt:lpwstr>
  </property>
</Properties>
</file>