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1F528" w14:textId="77777777" w:rsidR="00A74E9E" w:rsidRPr="00693F58" w:rsidRDefault="00A74E9E" w:rsidP="00A74E9E">
      <w:pPr>
        <w:pStyle w:val="Heading1"/>
        <w:spacing w:before="0" w:line="360" w:lineRule="auto"/>
        <w:jc w:val="center"/>
        <w:rPr>
          <w:sz w:val="56"/>
          <w:szCs w:val="56"/>
          <w:u w:val="double"/>
        </w:rPr>
      </w:pPr>
      <w:r w:rsidRPr="00693F58">
        <w:rPr>
          <w:sz w:val="56"/>
          <w:szCs w:val="56"/>
          <w:u w:val="double"/>
        </w:rPr>
        <w:t>Phishing Email Identification Report</w:t>
      </w:r>
    </w:p>
    <w:p w14:paraId="1594142D" w14:textId="6CD6D07F" w:rsidR="00636A19" w:rsidRPr="00693F58" w:rsidRDefault="00000000" w:rsidP="00636A19">
      <w:pPr>
        <w:pStyle w:val="Heading1"/>
        <w:spacing w:before="0" w:line="360" w:lineRule="auto"/>
        <w:rPr>
          <w:noProof/>
        </w:rPr>
      </w:pPr>
      <w:r w:rsidRPr="00693F58">
        <w:rPr>
          <w:sz w:val="40"/>
          <w:szCs w:val="40"/>
          <w:u w:val="single"/>
        </w:rPr>
        <w:t>Phishing Email Sample</w:t>
      </w:r>
    </w:p>
    <w:p w14:paraId="55C42512" w14:textId="33A9D66E" w:rsidR="00636A19" w:rsidRPr="00636A19" w:rsidRDefault="00A74E9E" w:rsidP="00636A19">
      <w:pPr>
        <w:pStyle w:val="Heading1"/>
        <w:spacing w:before="0" w:line="360" w:lineRule="auto"/>
        <w:rPr>
          <w:sz w:val="52"/>
          <w:szCs w:val="52"/>
        </w:rPr>
      </w:pPr>
      <w:r>
        <w:rPr>
          <w:noProof/>
        </w:rPr>
        <w:drawing>
          <wp:inline distT="0" distB="0" distL="0" distR="0" wp14:anchorId="381CA468" wp14:editId="10AA67AE">
            <wp:extent cx="5807710" cy="2751151"/>
            <wp:effectExtent l="76200" t="76200" r="135890"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b="11954"/>
                    <a:stretch/>
                  </pic:blipFill>
                  <pic:spPr bwMode="auto">
                    <a:xfrm>
                      <a:off x="0" y="0"/>
                      <a:ext cx="5808250" cy="27514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670755E" w14:textId="2517B593" w:rsidR="00636A19" w:rsidRDefault="00636A19" w:rsidP="00636A19">
      <w:pPr>
        <w:pStyle w:val="Caption"/>
        <w:jc w:val="center"/>
      </w:pPr>
      <w:r>
        <w:t xml:space="preserve">Fig </w:t>
      </w:r>
      <w:r>
        <w:fldChar w:fldCharType="begin"/>
      </w:r>
      <w:r>
        <w:instrText xml:space="preserve"> SEQ Fig \* ARABIC </w:instrText>
      </w:r>
      <w:r>
        <w:fldChar w:fldCharType="separate"/>
      </w:r>
      <w:r>
        <w:rPr>
          <w:noProof/>
        </w:rPr>
        <w:t>1</w:t>
      </w:r>
      <w:r>
        <w:fldChar w:fldCharType="end"/>
      </w:r>
      <w:r>
        <w:t>. Phishing Mail</w:t>
      </w:r>
    </w:p>
    <w:p w14:paraId="66FFC1F3" w14:textId="77777777" w:rsidR="00A74E9E" w:rsidRPr="00A74E9E" w:rsidRDefault="00000000" w:rsidP="00A74E9E">
      <w:pPr>
        <w:spacing w:after="0"/>
      </w:pPr>
      <w:r>
        <w:t xml:space="preserve">From: </w:t>
      </w:r>
      <w:r w:rsidR="00A74E9E">
        <w:t>Microsoft</w:t>
      </w:r>
      <w:r>
        <w:t xml:space="preserve"> Support </w:t>
      </w:r>
      <w:r w:rsidR="00621354" w:rsidRPr="00621354">
        <w:t>&lt;noreply@account.microsoft.com&gt;</w:t>
      </w:r>
      <w:r>
        <w:br/>
        <w:t xml:space="preserve">Subject: </w:t>
      </w:r>
      <w:r w:rsidR="00A74E9E" w:rsidRPr="00A74E9E">
        <w:t xml:space="preserve">Microsoft account unusual </w:t>
      </w:r>
      <w:proofErr w:type="spellStart"/>
      <w:r w:rsidR="00A74E9E" w:rsidRPr="00A74E9E">
        <w:t>signin</w:t>
      </w:r>
      <w:proofErr w:type="spellEnd"/>
      <w:r w:rsidR="00A74E9E" w:rsidRPr="00A74E9E">
        <w:t xml:space="preserve"> activity</w:t>
      </w:r>
      <w:r>
        <w:br/>
      </w:r>
      <w:r>
        <w:br/>
        <w:t>Body:</w:t>
      </w:r>
    </w:p>
    <w:p w14:paraId="7CC06B14" w14:textId="77777777" w:rsidR="00A74E9E" w:rsidRPr="00A74E9E" w:rsidRDefault="00A74E9E" w:rsidP="00A74E9E">
      <w:pPr>
        <w:spacing w:after="0"/>
      </w:pPr>
      <w:r w:rsidRPr="00A74E9E">
        <w:t>Microsoft account</w:t>
      </w:r>
    </w:p>
    <w:p w14:paraId="7CD8DC5E" w14:textId="77777777" w:rsidR="00A74E9E" w:rsidRPr="00A74E9E" w:rsidRDefault="00A74E9E" w:rsidP="00A74E9E">
      <w:pPr>
        <w:spacing w:after="0"/>
        <w:rPr>
          <w:color w:val="548DD4" w:themeColor="text2" w:themeTint="99"/>
          <w:sz w:val="44"/>
          <w:szCs w:val="44"/>
        </w:rPr>
      </w:pPr>
      <w:r w:rsidRPr="00A74E9E">
        <w:rPr>
          <w:color w:val="548DD4" w:themeColor="text2" w:themeTint="99"/>
          <w:sz w:val="44"/>
          <w:szCs w:val="44"/>
        </w:rPr>
        <w:t>Unusual sign.in activity</w:t>
      </w:r>
    </w:p>
    <w:p w14:paraId="268AF6F7" w14:textId="77777777" w:rsidR="00A74E9E" w:rsidRPr="00A74E9E" w:rsidRDefault="00A74E9E" w:rsidP="00A74E9E">
      <w:pPr>
        <w:spacing w:after="0"/>
      </w:pPr>
      <w:r w:rsidRPr="00A74E9E">
        <w:t xml:space="preserve">We detected something unusual about a recent sign-in to the Microsoft account </w:t>
      </w:r>
      <w:r w:rsidRPr="00A74E9E">
        <w:rPr>
          <w:color w:val="548DD4" w:themeColor="text2" w:themeTint="99"/>
        </w:rPr>
        <w:t>johnsworld1234@gmail.com</w:t>
      </w:r>
      <w:r w:rsidRPr="00A74E9E">
        <w:t>.</w:t>
      </w:r>
    </w:p>
    <w:p w14:paraId="3C311C1A" w14:textId="77777777" w:rsidR="00A74E9E" w:rsidRPr="00A74E9E" w:rsidRDefault="00A74E9E" w:rsidP="00A74E9E">
      <w:pPr>
        <w:spacing w:after="0"/>
      </w:pPr>
      <w:r w:rsidRPr="00A74E9E">
        <w:t>Sign-in details</w:t>
      </w:r>
    </w:p>
    <w:p w14:paraId="430FD807" w14:textId="77777777" w:rsidR="00A74E9E" w:rsidRPr="00A74E9E" w:rsidRDefault="00A74E9E" w:rsidP="00A74E9E">
      <w:pPr>
        <w:spacing w:after="0"/>
      </w:pPr>
      <w:r w:rsidRPr="00A74E9E">
        <w:t>Country/region: Russia/Moscow</w:t>
      </w:r>
    </w:p>
    <w:p w14:paraId="51DF626D" w14:textId="77777777" w:rsidR="00A74E9E" w:rsidRPr="00A74E9E" w:rsidRDefault="00A74E9E" w:rsidP="00A74E9E">
      <w:pPr>
        <w:spacing w:after="0"/>
      </w:pPr>
      <w:r w:rsidRPr="00A74E9E">
        <w:t>IP address: 103.225.77.255</w:t>
      </w:r>
    </w:p>
    <w:p w14:paraId="01CFE04B" w14:textId="77777777" w:rsidR="00A74E9E" w:rsidRPr="00A74E9E" w:rsidRDefault="00A74E9E" w:rsidP="00A74E9E">
      <w:pPr>
        <w:spacing w:after="0"/>
      </w:pPr>
      <w:r w:rsidRPr="00A74E9E">
        <w:t>Date: Thu, 27 Jul 2023 07:40:03 +0000</w:t>
      </w:r>
    </w:p>
    <w:p w14:paraId="1EDC57EB" w14:textId="77777777" w:rsidR="00A74E9E" w:rsidRPr="00A74E9E" w:rsidRDefault="00A74E9E" w:rsidP="00A74E9E">
      <w:pPr>
        <w:spacing w:after="0"/>
      </w:pPr>
      <w:r w:rsidRPr="00A74E9E">
        <w:t>Platform: Windows 10</w:t>
      </w:r>
    </w:p>
    <w:p w14:paraId="06258E78" w14:textId="77777777" w:rsidR="00A74E9E" w:rsidRPr="00A74E9E" w:rsidRDefault="00A74E9E" w:rsidP="00A74E9E">
      <w:pPr>
        <w:spacing w:after="0"/>
      </w:pPr>
      <w:r w:rsidRPr="00A74E9E">
        <w:t>Browser: Firefox</w:t>
      </w:r>
    </w:p>
    <w:p w14:paraId="69D74FA2" w14:textId="77777777" w:rsidR="00A74E9E" w:rsidRPr="00A74E9E" w:rsidRDefault="00A74E9E" w:rsidP="00A74E9E">
      <w:pPr>
        <w:spacing w:after="0"/>
      </w:pPr>
      <w:r w:rsidRPr="00A74E9E">
        <w:t xml:space="preserve">A user from Russia/Moscow just logged into your account from a new device, </w:t>
      </w:r>
      <w:proofErr w:type="gramStart"/>
      <w:r w:rsidRPr="00A74E9E">
        <w:t>If</w:t>
      </w:r>
      <w:proofErr w:type="gramEnd"/>
      <w:r w:rsidRPr="00A74E9E">
        <w:t xml:space="preserve"> this wasn't you, please report the user. If this was you, we'll trust similar activity in the future.</w:t>
      </w:r>
    </w:p>
    <w:p w14:paraId="0416E2FB" w14:textId="77777777" w:rsidR="00A74E9E" w:rsidRPr="00A74E9E" w:rsidRDefault="00A74E9E" w:rsidP="00A74E9E">
      <w:pPr>
        <w:spacing w:after="0"/>
        <w:rPr>
          <w:color w:val="548DD4" w:themeColor="text2" w:themeTint="99"/>
        </w:rPr>
      </w:pPr>
      <w:r w:rsidRPr="00A74E9E">
        <w:rPr>
          <w:color w:val="548DD4" w:themeColor="text2" w:themeTint="99"/>
        </w:rPr>
        <w:t>Report The User</w:t>
      </w:r>
    </w:p>
    <w:p w14:paraId="7D0E6496" w14:textId="77777777" w:rsidR="00A74E9E" w:rsidRPr="00A74E9E" w:rsidRDefault="00A74E9E" w:rsidP="00A74E9E">
      <w:pPr>
        <w:spacing w:after="0"/>
      </w:pPr>
      <w:r w:rsidRPr="00A74E9E">
        <w:t xml:space="preserve">To opt out or change where you receive security notifications, </w:t>
      </w:r>
      <w:r w:rsidRPr="00A74E9E">
        <w:rPr>
          <w:color w:val="548DD4" w:themeColor="text2" w:themeTint="99"/>
        </w:rPr>
        <w:t>click here</w:t>
      </w:r>
      <w:r w:rsidRPr="00A74E9E">
        <w:t>.</w:t>
      </w:r>
    </w:p>
    <w:p w14:paraId="2C35D18B" w14:textId="77777777" w:rsidR="00A74E9E" w:rsidRPr="00A74E9E" w:rsidRDefault="00A74E9E" w:rsidP="00A74E9E">
      <w:pPr>
        <w:spacing w:after="0"/>
      </w:pPr>
      <w:r w:rsidRPr="00A74E9E">
        <w:t>Thanks,</w:t>
      </w:r>
    </w:p>
    <w:p w14:paraId="4CDA3F3E" w14:textId="77777777" w:rsidR="00636A19" w:rsidRDefault="00A74E9E" w:rsidP="00621354">
      <w:pPr>
        <w:spacing w:after="0"/>
      </w:pPr>
      <w:r w:rsidRPr="00A74E9E">
        <w:t>The Microsoft account team</w:t>
      </w:r>
    </w:p>
    <w:p w14:paraId="7DE65951" w14:textId="77777777" w:rsidR="00636A19" w:rsidRDefault="00636A19" w:rsidP="00636A19">
      <w:pPr>
        <w:keepNext/>
        <w:spacing w:after="0"/>
      </w:pPr>
      <w:r>
        <w:rPr>
          <w:noProof/>
        </w:rPr>
        <w:lastRenderedPageBreak/>
        <w:drawing>
          <wp:inline distT="0" distB="0" distL="0" distR="0" wp14:anchorId="71D3A7E4" wp14:editId="4455A774">
            <wp:extent cx="5725160" cy="2862580"/>
            <wp:effectExtent l="76200" t="76200" r="142240" b="128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2862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FD7F13" w14:textId="7B967E62" w:rsidR="00636A19" w:rsidRDefault="00636A19" w:rsidP="00636A19">
      <w:pPr>
        <w:pStyle w:val="Caption"/>
        <w:jc w:val="center"/>
      </w:pPr>
      <w:r>
        <w:t xml:space="preserve">Fig </w:t>
      </w:r>
      <w:r>
        <w:fldChar w:fldCharType="begin"/>
      </w:r>
      <w:r>
        <w:instrText xml:space="preserve"> SEQ Fig \* ARABIC </w:instrText>
      </w:r>
      <w:r>
        <w:fldChar w:fldCharType="separate"/>
      </w:r>
      <w:r>
        <w:rPr>
          <w:noProof/>
        </w:rPr>
        <w:t>2</w:t>
      </w:r>
      <w:r>
        <w:fldChar w:fldCharType="end"/>
      </w:r>
      <w:r>
        <w:t>. Original Mail</w:t>
      </w:r>
    </w:p>
    <w:p w14:paraId="27B48F80" w14:textId="6F17C4D0" w:rsidR="003D5183" w:rsidRPr="00621354" w:rsidRDefault="00A74E9E" w:rsidP="00621354">
      <w:pPr>
        <w:spacing w:after="0"/>
      </w:pPr>
      <w:r>
        <w:br/>
      </w:r>
    </w:p>
    <w:p w14:paraId="54F1D859" w14:textId="0915956E" w:rsidR="002A41F7" w:rsidRPr="00AA10BB" w:rsidRDefault="00693F58" w:rsidP="00AA10BB">
      <w:pPr>
        <w:pStyle w:val="Heading1"/>
        <w:spacing w:before="0" w:line="360" w:lineRule="auto"/>
        <w:rPr>
          <w:sz w:val="40"/>
          <w:szCs w:val="40"/>
          <w:u w:val="single"/>
        </w:rPr>
      </w:pPr>
      <w:r>
        <w:rPr>
          <w:sz w:val="40"/>
          <w:szCs w:val="40"/>
          <w:u w:val="single"/>
        </w:rPr>
        <w:t>Analyzing the Sample Email</w:t>
      </w:r>
    </w:p>
    <w:p w14:paraId="5D05A6AC" w14:textId="3893F06A" w:rsidR="002A41F7" w:rsidRPr="00AA10BB" w:rsidRDefault="00000000">
      <w:pPr>
        <w:pStyle w:val="Heading3"/>
        <w:rPr>
          <w:sz w:val="24"/>
          <w:szCs w:val="24"/>
        </w:rPr>
      </w:pPr>
      <w:r w:rsidRPr="00AA10BB">
        <w:rPr>
          <w:sz w:val="24"/>
          <w:szCs w:val="24"/>
        </w:rPr>
        <w:t>1. Examine sender's email address for spoofing</w:t>
      </w:r>
      <w:r w:rsidR="00AA10BB">
        <w:rPr>
          <w:sz w:val="24"/>
          <w:szCs w:val="24"/>
        </w:rPr>
        <w:t>:</w:t>
      </w:r>
    </w:p>
    <w:p w14:paraId="3CD7F43E" w14:textId="4CC6C373" w:rsidR="002A41F7" w:rsidRPr="00636A19" w:rsidRDefault="00000000" w:rsidP="00636A19">
      <w:pPr>
        <w:rPr>
          <w:b/>
          <w:bCs/>
          <w:lang w:val="en-IN"/>
        </w:rPr>
      </w:pPr>
      <w:r>
        <w:t>The sender appears as Microsoft Support &lt;noreply@account.microsoft.com&gt;. Although this domain looks legitimate, attackers often spoof Microsoft domains using forged headers. Without proper authentication results (SPF, DKIM, DMARC), the sender cannot be trusted.</w:t>
      </w:r>
      <w:r w:rsidR="00636A19">
        <w:t xml:space="preserve"> The legitimate address is </w:t>
      </w:r>
      <w:r w:rsidR="00636A19" w:rsidRPr="00636A19">
        <w:rPr>
          <w:lang w:val="en-IN"/>
        </w:rPr>
        <w:t>&lt;account-security-noreply@accountprotection.microsoft.com&gt;</w:t>
      </w:r>
    </w:p>
    <w:p w14:paraId="43C1CD9C" w14:textId="68F88FF9" w:rsidR="002A41F7" w:rsidRPr="00AA10BB" w:rsidRDefault="00000000">
      <w:pPr>
        <w:pStyle w:val="Heading3"/>
        <w:rPr>
          <w:sz w:val="24"/>
          <w:szCs w:val="24"/>
        </w:rPr>
      </w:pPr>
      <w:r w:rsidRPr="00AA10BB">
        <w:rPr>
          <w:sz w:val="24"/>
          <w:szCs w:val="24"/>
        </w:rPr>
        <w:t>2. Check email headers for discrepancies (using online header analyzer)</w:t>
      </w:r>
      <w:r w:rsidR="00AA10BB">
        <w:rPr>
          <w:sz w:val="24"/>
          <w:szCs w:val="24"/>
        </w:rPr>
        <w:t>:</w:t>
      </w:r>
    </w:p>
    <w:p w14:paraId="08F7A584" w14:textId="77777777" w:rsidR="00AA10BB" w:rsidRPr="00AA10BB" w:rsidRDefault="00AA10BB" w:rsidP="00AA10BB"/>
    <w:p w14:paraId="21AA2A9B" w14:textId="7783132C" w:rsidR="00636A19" w:rsidRDefault="002E5462" w:rsidP="00636A19">
      <w:r>
        <w:rPr>
          <w:noProof/>
        </w:rPr>
        <w:drawing>
          <wp:inline distT="0" distB="0" distL="0" distR="0" wp14:anchorId="31D09408" wp14:editId="79316881">
            <wp:extent cx="5716905" cy="27990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905" cy="2799080"/>
                    </a:xfrm>
                    <a:prstGeom prst="rect">
                      <a:avLst/>
                    </a:prstGeom>
                    <a:noFill/>
                    <a:ln>
                      <a:noFill/>
                    </a:ln>
                  </pic:spPr>
                </pic:pic>
              </a:graphicData>
            </a:graphic>
          </wp:inline>
        </w:drawing>
      </w:r>
    </w:p>
    <w:p w14:paraId="567A82EA" w14:textId="093BE622" w:rsidR="002E5462" w:rsidRDefault="00AA10BB" w:rsidP="00636A19">
      <w:r>
        <w:rPr>
          <w:noProof/>
        </w:rPr>
        <w:lastRenderedPageBreak/>
        <w:drawing>
          <wp:inline distT="0" distB="0" distL="0" distR="0" wp14:anchorId="59F86EF5" wp14:editId="41913FC2">
            <wp:extent cx="5731510" cy="28028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a:fillRect/>
                    </a:stretch>
                  </pic:blipFill>
                  <pic:spPr>
                    <a:xfrm>
                      <a:off x="0" y="0"/>
                      <a:ext cx="5731510" cy="2802890"/>
                    </a:xfrm>
                    <a:prstGeom prst="rect">
                      <a:avLst/>
                    </a:prstGeom>
                  </pic:spPr>
                </pic:pic>
              </a:graphicData>
            </a:graphic>
          </wp:inline>
        </w:drawing>
      </w:r>
    </w:p>
    <w:p w14:paraId="6F97FDB3" w14:textId="4A9C8D49" w:rsidR="002E5462" w:rsidRDefault="00AA10BB" w:rsidP="00636A19">
      <w:r>
        <w:rPr>
          <w:noProof/>
        </w:rPr>
        <w:drawing>
          <wp:inline distT="0" distB="0" distL="0" distR="0" wp14:anchorId="72E51484" wp14:editId="7B6DE258">
            <wp:extent cx="5731510" cy="2802890"/>
            <wp:effectExtent l="0" t="0" r="254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2"/>
                    <a:stretch>
                      <a:fillRect/>
                    </a:stretch>
                  </pic:blipFill>
                  <pic:spPr>
                    <a:xfrm>
                      <a:off x="0" y="0"/>
                      <a:ext cx="5731510" cy="2802890"/>
                    </a:xfrm>
                    <a:prstGeom prst="rect">
                      <a:avLst/>
                    </a:prstGeom>
                  </pic:spPr>
                </pic:pic>
              </a:graphicData>
            </a:graphic>
          </wp:inline>
        </w:drawing>
      </w:r>
    </w:p>
    <w:p w14:paraId="46912E64" w14:textId="7DA53B69" w:rsidR="00AA10BB" w:rsidRDefault="00AA10BB" w:rsidP="00636A19">
      <w:r>
        <w:rPr>
          <w:noProof/>
        </w:rPr>
        <w:drawing>
          <wp:inline distT="0" distB="0" distL="0" distR="0" wp14:anchorId="46E52E58" wp14:editId="3AF462CB">
            <wp:extent cx="5731510" cy="2802890"/>
            <wp:effectExtent l="0" t="0" r="254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3"/>
                    <a:stretch>
                      <a:fillRect/>
                    </a:stretch>
                  </pic:blipFill>
                  <pic:spPr>
                    <a:xfrm>
                      <a:off x="0" y="0"/>
                      <a:ext cx="5731510" cy="2802890"/>
                    </a:xfrm>
                    <a:prstGeom prst="rect">
                      <a:avLst/>
                    </a:prstGeom>
                  </pic:spPr>
                </pic:pic>
              </a:graphicData>
            </a:graphic>
          </wp:inline>
        </w:drawing>
      </w:r>
    </w:p>
    <w:p w14:paraId="39AAB6CC" w14:textId="01604D92" w:rsidR="00AA10BB" w:rsidRDefault="00AA10BB" w:rsidP="00636A19">
      <w:r>
        <w:rPr>
          <w:noProof/>
        </w:rPr>
        <w:lastRenderedPageBreak/>
        <w:drawing>
          <wp:inline distT="0" distB="0" distL="0" distR="0" wp14:anchorId="668C8F63" wp14:editId="22C96500">
            <wp:extent cx="5731510" cy="2802890"/>
            <wp:effectExtent l="0" t="0" r="2540" b="0"/>
            <wp:docPr id="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AI-generated content may be incorrect."/>
                    <pic:cNvPicPr/>
                  </pic:nvPicPr>
                  <pic:blipFill>
                    <a:blip r:embed="rId14"/>
                    <a:stretch>
                      <a:fillRect/>
                    </a:stretch>
                  </pic:blipFill>
                  <pic:spPr>
                    <a:xfrm>
                      <a:off x="0" y="0"/>
                      <a:ext cx="5731510" cy="2802890"/>
                    </a:xfrm>
                    <a:prstGeom prst="rect">
                      <a:avLst/>
                    </a:prstGeom>
                  </pic:spPr>
                </pic:pic>
              </a:graphicData>
            </a:graphic>
          </wp:inline>
        </w:drawing>
      </w:r>
    </w:p>
    <w:p w14:paraId="2D471F40" w14:textId="16877FCA" w:rsidR="00AA10BB" w:rsidRDefault="00AA10BB" w:rsidP="00636A19">
      <w:r>
        <w:rPr>
          <w:noProof/>
        </w:rPr>
        <w:drawing>
          <wp:inline distT="0" distB="0" distL="0" distR="0" wp14:anchorId="673E1603" wp14:editId="47DAAA73">
            <wp:extent cx="5731510" cy="2802890"/>
            <wp:effectExtent l="0" t="0" r="2540" b="0"/>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15"/>
                    <a:stretch>
                      <a:fillRect/>
                    </a:stretch>
                  </pic:blipFill>
                  <pic:spPr>
                    <a:xfrm>
                      <a:off x="0" y="0"/>
                      <a:ext cx="5731510" cy="2802890"/>
                    </a:xfrm>
                    <a:prstGeom prst="rect">
                      <a:avLst/>
                    </a:prstGeom>
                  </pic:spPr>
                </pic:pic>
              </a:graphicData>
            </a:graphic>
          </wp:inline>
        </w:drawing>
      </w:r>
    </w:p>
    <w:p w14:paraId="1E784D7B" w14:textId="495370AC" w:rsidR="00AA10BB" w:rsidRDefault="00AA10BB" w:rsidP="00636A19">
      <w:r>
        <w:rPr>
          <w:noProof/>
        </w:rPr>
        <w:drawing>
          <wp:inline distT="0" distB="0" distL="0" distR="0" wp14:anchorId="21165259" wp14:editId="50D9FE69">
            <wp:extent cx="5731510" cy="2802890"/>
            <wp:effectExtent l="0" t="0" r="254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16"/>
                    <a:stretch>
                      <a:fillRect/>
                    </a:stretch>
                  </pic:blipFill>
                  <pic:spPr>
                    <a:xfrm>
                      <a:off x="0" y="0"/>
                      <a:ext cx="5731510" cy="2802890"/>
                    </a:xfrm>
                    <a:prstGeom prst="rect">
                      <a:avLst/>
                    </a:prstGeom>
                  </pic:spPr>
                </pic:pic>
              </a:graphicData>
            </a:graphic>
          </wp:inline>
        </w:drawing>
      </w:r>
    </w:p>
    <w:p w14:paraId="25C7B562" w14:textId="2AFA7B3D" w:rsidR="00AA10BB" w:rsidRDefault="00AA10BB" w:rsidP="00636A19">
      <w:r>
        <w:rPr>
          <w:noProof/>
        </w:rPr>
        <w:lastRenderedPageBreak/>
        <w:drawing>
          <wp:inline distT="0" distB="0" distL="0" distR="0" wp14:anchorId="6656AA73" wp14:editId="065A6706">
            <wp:extent cx="5731510" cy="2802890"/>
            <wp:effectExtent l="0" t="0" r="254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17"/>
                    <a:stretch>
                      <a:fillRect/>
                    </a:stretch>
                  </pic:blipFill>
                  <pic:spPr>
                    <a:xfrm>
                      <a:off x="0" y="0"/>
                      <a:ext cx="5731510" cy="2802890"/>
                    </a:xfrm>
                    <a:prstGeom prst="rect">
                      <a:avLst/>
                    </a:prstGeom>
                  </pic:spPr>
                </pic:pic>
              </a:graphicData>
            </a:graphic>
          </wp:inline>
        </w:drawing>
      </w:r>
    </w:p>
    <w:p w14:paraId="6AB81EC9" w14:textId="6D73FCAE" w:rsidR="00AA10BB" w:rsidRPr="00AA10BB" w:rsidRDefault="00AA10BB" w:rsidP="00AA10BB">
      <w:r w:rsidRPr="00AA10BB">
        <w:t>The email header analysis reveals several clear discrepancies indicating spoofing. The SPF check shows SPF=none, meaning the sender IP (89.144.9.87) is not authorized to send mail on behalf of the claimed Microsoft domain. Additionally, DKIM is not signed and DMARC results show failure, both of which are strong indicators of an unauthenticated and potentially fraudulent email. The Return-Path is set to bounce@nonkfrgr.co.uk, a domain completely unrelated to Microsoft, further confirming sender impersonation. Overall, the combination of failed authentication checks, mismatched domains, and suspicious IP origins strongly suggests the email was not legitimately sent from Microsoft servers.</w:t>
      </w:r>
    </w:p>
    <w:p w14:paraId="0F8B7B3E" w14:textId="645C7611" w:rsidR="002A41F7" w:rsidRPr="00AA10BB" w:rsidRDefault="00000000">
      <w:pPr>
        <w:pStyle w:val="Heading3"/>
        <w:rPr>
          <w:sz w:val="24"/>
          <w:szCs w:val="24"/>
        </w:rPr>
      </w:pPr>
      <w:r w:rsidRPr="00AA10BB">
        <w:rPr>
          <w:sz w:val="24"/>
          <w:szCs w:val="24"/>
        </w:rPr>
        <w:t>3. Identify suspicious links or attachments</w:t>
      </w:r>
      <w:r w:rsidR="00AA10BB">
        <w:rPr>
          <w:sz w:val="24"/>
          <w:szCs w:val="24"/>
        </w:rPr>
        <w:t>:</w:t>
      </w:r>
    </w:p>
    <w:p w14:paraId="7503BBAF" w14:textId="77777777" w:rsidR="002A41F7" w:rsidRDefault="00000000">
      <w:r>
        <w:t xml:space="preserve">The email includes action links such as 'Report </w:t>
      </w:r>
      <w:proofErr w:type="gramStart"/>
      <w:r>
        <w:t>The</w:t>
      </w:r>
      <w:proofErr w:type="gramEnd"/>
      <w:r>
        <w:t xml:space="preserve"> User' and 'click here'. These may redirect to fraudulent Microsoft login pages designed to steal credentials. There are no attachments, which is typical for credential‑harvesting phishing emails.</w:t>
      </w:r>
    </w:p>
    <w:p w14:paraId="2B441153" w14:textId="54128D05" w:rsidR="002A41F7" w:rsidRPr="00AA10BB" w:rsidRDefault="00000000">
      <w:pPr>
        <w:pStyle w:val="Heading3"/>
        <w:rPr>
          <w:sz w:val="24"/>
          <w:szCs w:val="24"/>
        </w:rPr>
      </w:pPr>
      <w:r w:rsidRPr="00AA10BB">
        <w:rPr>
          <w:sz w:val="24"/>
          <w:szCs w:val="24"/>
        </w:rPr>
        <w:t>4. Look for urgent or threatening language in the email body</w:t>
      </w:r>
      <w:r w:rsidR="00AA10BB">
        <w:rPr>
          <w:sz w:val="24"/>
          <w:szCs w:val="24"/>
        </w:rPr>
        <w:t>:</w:t>
      </w:r>
    </w:p>
    <w:p w14:paraId="6D597497" w14:textId="77777777" w:rsidR="002A41F7" w:rsidRDefault="00000000">
      <w:r>
        <w:t>The email claims a login occurred from Russia, creating fear. It urges the user to report the activity immediately, pushing them toward quick action without verifying legitimacy.</w:t>
      </w:r>
    </w:p>
    <w:p w14:paraId="3EE6AA1D" w14:textId="5B2B8C10" w:rsidR="00AA10BB" w:rsidRPr="00AA10BB" w:rsidRDefault="00000000" w:rsidP="00AA10BB">
      <w:pPr>
        <w:pStyle w:val="Heading3"/>
        <w:rPr>
          <w:sz w:val="24"/>
          <w:szCs w:val="24"/>
        </w:rPr>
      </w:pPr>
      <w:r w:rsidRPr="00AA10BB">
        <w:rPr>
          <w:sz w:val="24"/>
          <w:szCs w:val="24"/>
        </w:rPr>
        <w:t>5. Note any mismatched URLs (hover to see real link)</w:t>
      </w:r>
      <w:r w:rsidR="00AA10BB">
        <w:rPr>
          <w:sz w:val="24"/>
          <w:szCs w:val="24"/>
        </w:rPr>
        <w:t>:</w:t>
      </w:r>
    </w:p>
    <w:p w14:paraId="25F42DA6" w14:textId="4EBCDFE8" w:rsidR="00AA10BB" w:rsidRPr="00AA10BB" w:rsidRDefault="00AA10BB" w:rsidP="00AA10BB">
      <w:pPr>
        <w:rPr>
          <w:lang w:val="en-IN"/>
        </w:rPr>
      </w:pPr>
      <w:r w:rsidRPr="00AA10BB">
        <w:rPr>
          <w:noProof/>
          <w:lang w:val="en-IN"/>
        </w:rPr>
        <w:drawing>
          <wp:inline distT="0" distB="0" distL="0" distR="0" wp14:anchorId="4B1CABB5" wp14:editId="3A3D0ECD">
            <wp:extent cx="5731510" cy="2140668"/>
            <wp:effectExtent l="76200" t="76200" r="135890" b="1263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12936"/>
                    <a:stretch/>
                  </pic:blipFill>
                  <pic:spPr bwMode="auto">
                    <a:xfrm>
                      <a:off x="0" y="0"/>
                      <a:ext cx="5731510" cy="21406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2A143F4" w14:textId="62746084" w:rsidR="002A41F7" w:rsidRDefault="00000000">
      <w:r>
        <w:lastRenderedPageBreak/>
        <w:t>Displayed links may appear legitimate, but hovering over them often reveals a malicious URL unrelated to Microsoft services.</w:t>
      </w:r>
      <w:r w:rsidR="00636A19">
        <w:t xml:space="preserve"> Here, when hovering over the “Report </w:t>
      </w:r>
      <w:proofErr w:type="gramStart"/>
      <w:r w:rsidR="00636A19">
        <w:t>The</w:t>
      </w:r>
      <w:proofErr w:type="gramEnd"/>
      <w:r w:rsidR="00636A19">
        <w:t xml:space="preserve"> User”</w:t>
      </w:r>
      <w:r>
        <w:t xml:space="preserve"> </w:t>
      </w:r>
      <w:r w:rsidR="00636A19">
        <w:t xml:space="preserve">box we can see the redirection mail is given as </w:t>
      </w:r>
      <w:hyperlink r:id="rId19" w:history="1">
        <w:r w:rsidR="00636A19" w:rsidRPr="00F12F09">
          <w:rPr>
            <w:rStyle w:val="Hyperlink"/>
          </w:rPr>
          <w:t>https://microsoft-security-alert.com/verify</w:t>
        </w:r>
      </w:hyperlink>
      <w:r w:rsidR="00636A19">
        <w:t xml:space="preserve"> which is a malicious link created by the attacker to capture the victims </w:t>
      </w:r>
      <w:r w:rsidR="002E5462">
        <w:t xml:space="preserve">credentials. The original </w:t>
      </w:r>
      <w:proofErr w:type="spellStart"/>
      <w:r w:rsidR="002E5462">
        <w:t>url</w:t>
      </w:r>
      <w:proofErr w:type="spellEnd"/>
      <w:r w:rsidR="002E5462">
        <w:t xml:space="preserve"> for the same is </w:t>
      </w:r>
      <w:r w:rsidR="002E5462" w:rsidRPr="002E5462">
        <w:t>https://account.microsoft.com/activity</w:t>
      </w:r>
      <w:r w:rsidR="002E5462">
        <w:t>.</w:t>
      </w:r>
      <w:r w:rsidR="00636A19">
        <w:t xml:space="preserve"> </w:t>
      </w:r>
      <w:r>
        <w:t>Attackers frequently mask hostile URLs behind trusted text.</w:t>
      </w:r>
    </w:p>
    <w:p w14:paraId="6FB8B7D0" w14:textId="6714739B" w:rsidR="002A41F7" w:rsidRPr="00AA10BB" w:rsidRDefault="00000000">
      <w:pPr>
        <w:pStyle w:val="Heading3"/>
        <w:rPr>
          <w:sz w:val="24"/>
          <w:szCs w:val="24"/>
        </w:rPr>
      </w:pPr>
      <w:r w:rsidRPr="00AA10BB">
        <w:rPr>
          <w:sz w:val="24"/>
          <w:szCs w:val="24"/>
        </w:rPr>
        <w:t>6. Verify presence of spelling or grammar errors</w:t>
      </w:r>
      <w:r w:rsidR="00AA10BB">
        <w:rPr>
          <w:sz w:val="24"/>
          <w:szCs w:val="24"/>
        </w:rPr>
        <w:t>:</w:t>
      </w:r>
    </w:p>
    <w:p w14:paraId="1C708E0A" w14:textId="77777777" w:rsidR="002A41F7" w:rsidRDefault="00000000">
      <w:r>
        <w:t>Errors such as 'sign.in' instead of 'sign-in', inconsistent capitalization, and awkward sentence structure indicate the email is not professionally generated. Genuine Microsoft emails follow strict formatting and style guidelines.</w:t>
      </w:r>
    </w:p>
    <w:p w14:paraId="2505E9A1" w14:textId="2CF78EF8" w:rsidR="002A41F7" w:rsidRPr="00AA10BB" w:rsidRDefault="00000000">
      <w:pPr>
        <w:pStyle w:val="Heading3"/>
        <w:rPr>
          <w:sz w:val="24"/>
          <w:szCs w:val="24"/>
        </w:rPr>
      </w:pPr>
      <w:r w:rsidRPr="00AA10BB">
        <w:rPr>
          <w:sz w:val="24"/>
          <w:szCs w:val="24"/>
        </w:rPr>
        <w:t>7. Summarize phishing traits found in the email</w:t>
      </w:r>
      <w:r w:rsidR="00AA10BB">
        <w:rPr>
          <w:sz w:val="24"/>
          <w:szCs w:val="24"/>
        </w:rPr>
        <w:t>:</w:t>
      </w:r>
    </w:p>
    <w:p w14:paraId="6EE090B7" w14:textId="77777777" w:rsidR="002A41F7" w:rsidRDefault="00000000">
      <w:r>
        <w:t>The email demonstrates several phishing red flags: suspicious sender domain, urgency-based manipulation, login alert used as emotional bait, presence of potentially malicious links, and grammatical inconsistencies. These combined signs strongly classify the email as a phishing attempt.</w:t>
      </w:r>
    </w:p>
    <w:sectPr w:rsidR="002A41F7" w:rsidSect="00A74E9E">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69C7F" w14:textId="77777777" w:rsidR="00830FAF" w:rsidRDefault="00830FAF" w:rsidP="003D5183">
      <w:pPr>
        <w:spacing w:after="0" w:line="240" w:lineRule="auto"/>
      </w:pPr>
      <w:r>
        <w:separator/>
      </w:r>
    </w:p>
  </w:endnote>
  <w:endnote w:type="continuationSeparator" w:id="0">
    <w:p w14:paraId="2F072427" w14:textId="77777777" w:rsidR="00830FAF" w:rsidRDefault="00830FAF" w:rsidP="003D5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DF3CA" w14:textId="77777777" w:rsidR="00830FAF" w:rsidRDefault="00830FAF" w:rsidP="003D5183">
      <w:pPr>
        <w:spacing w:after="0" w:line="240" w:lineRule="auto"/>
      </w:pPr>
      <w:r>
        <w:separator/>
      </w:r>
    </w:p>
  </w:footnote>
  <w:footnote w:type="continuationSeparator" w:id="0">
    <w:p w14:paraId="5960F780" w14:textId="77777777" w:rsidR="00830FAF" w:rsidRDefault="00830FAF" w:rsidP="003D5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602518">
    <w:abstractNumId w:val="8"/>
  </w:num>
  <w:num w:numId="2" w16cid:durableId="1289163761">
    <w:abstractNumId w:val="6"/>
  </w:num>
  <w:num w:numId="3" w16cid:durableId="630936041">
    <w:abstractNumId w:val="5"/>
  </w:num>
  <w:num w:numId="4" w16cid:durableId="1321695139">
    <w:abstractNumId w:val="4"/>
  </w:num>
  <w:num w:numId="5" w16cid:durableId="869074067">
    <w:abstractNumId w:val="7"/>
  </w:num>
  <w:num w:numId="6" w16cid:durableId="34471971">
    <w:abstractNumId w:val="3"/>
  </w:num>
  <w:num w:numId="7" w16cid:durableId="1789465011">
    <w:abstractNumId w:val="2"/>
  </w:num>
  <w:num w:numId="8" w16cid:durableId="1493449204">
    <w:abstractNumId w:val="1"/>
  </w:num>
  <w:num w:numId="9" w16cid:durableId="67437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A8"/>
    <w:rsid w:val="00113526"/>
    <w:rsid w:val="0015074B"/>
    <w:rsid w:val="0029639D"/>
    <w:rsid w:val="002A41F7"/>
    <w:rsid w:val="002E5462"/>
    <w:rsid w:val="00326F90"/>
    <w:rsid w:val="003D5183"/>
    <w:rsid w:val="004C0B79"/>
    <w:rsid w:val="00621354"/>
    <w:rsid w:val="00636A19"/>
    <w:rsid w:val="00693F58"/>
    <w:rsid w:val="007F1FC6"/>
    <w:rsid w:val="00830FAF"/>
    <w:rsid w:val="00A74E9E"/>
    <w:rsid w:val="00AA10BB"/>
    <w:rsid w:val="00AA1D8D"/>
    <w:rsid w:val="00B01796"/>
    <w:rsid w:val="00B47730"/>
    <w:rsid w:val="00CB0664"/>
    <w:rsid w:val="00CE71B1"/>
    <w:rsid w:val="00E831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20BF71"/>
  <w14:defaultImageDpi w14:val="300"/>
  <w15:docId w15:val="{2767405A-D2F4-4CC6-9652-2EA0CEA8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5183"/>
    <w:rPr>
      <w:color w:val="0000FF" w:themeColor="hyperlink"/>
      <w:u w:val="single"/>
    </w:rPr>
  </w:style>
  <w:style w:type="character" w:styleId="UnresolvedMention">
    <w:name w:val="Unresolved Mention"/>
    <w:basedOn w:val="DefaultParagraphFont"/>
    <w:uiPriority w:val="99"/>
    <w:semiHidden/>
    <w:unhideWhenUsed/>
    <w:rsid w:val="003D5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880227">
      <w:bodyDiv w:val="1"/>
      <w:marLeft w:val="0"/>
      <w:marRight w:val="0"/>
      <w:marTop w:val="0"/>
      <w:marBottom w:val="0"/>
      <w:divBdr>
        <w:top w:val="none" w:sz="0" w:space="0" w:color="auto"/>
        <w:left w:val="none" w:sz="0" w:space="0" w:color="auto"/>
        <w:bottom w:val="none" w:sz="0" w:space="0" w:color="auto"/>
        <w:right w:val="none" w:sz="0" w:space="0" w:color="auto"/>
      </w:divBdr>
    </w:div>
    <w:div w:id="817452463">
      <w:bodyDiv w:val="1"/>
      <w:marLeft w:val="0"/>
      <w:marRight w:val="0"/>
      <w:marTop w:val="0"/>
      <w:marBottom w:val="0"/>
      <w:divBdr>
        <w:top w:val="none" w:sz="0" w:space="0" w:color="auto"/>
        <w:left w:val="none" w:sz="0" w:space="0" w:color="auto"/>
        <w:bottom w:val="none" w:sz="0" w:space="0" w:color="auto"/>
        <w:right w:val="none" w:sz="0" w:space="0" w:color="auto"/>
      </w:divBdr>
    </w:div>
    <w:div w:id="878929958">
      <w:bodyDiv w:val="1"/>
      <w:marLeft w:val="0"/>
      <w:marRight w:val="0"/>
      <w:marTop w:val="0"/>
      <w:marBottom w:val="0"/>
      <w:divBdr>
        <w:top w:val="none" w:sz="0" w:space="0" w:color="auto"/>
        <w:left w:val="none" w:sz="0" w:space="0" w:color="auto"/>
        <w:bottom w:val="none" w:sz="0" w:space="0" w:color="auto"/>
        <w:right w:val="none" w:sz="0" w:space="0" w:color="auto"/>
      </w:divBdr>
    </w:div>
    <w:div w:id="1004085755">
      <w:bodyDiv w:val="1"/>
      <w:marLeft w:val="0"/>
      <w:marRight w:val="0"/>
      <w:marTop w:val="0"/>
      <w:marBottom w:val="0"/>
      <w:divBdr>
        <w:top w:val="none" w:sz="0" w:space="0" w:color="auto"/>
        <w:left w:val="none" w:sz="0" w:space="0" w:color="auto"/>
        <w:bottom w:val="none" w:sz="0" w:space="0" w:color="auto"/>
        <w:right w:val="none" w:sz="0" w:space="0" w:color="auto"/>
      </w:divBdr>
    </w:div>
    <w:div w:id="1025904422">
      <w:bodyDiv w:val="1"/>
      <w:marLeft w:val="0"/>
      <w:marRight w:val="0"/>
      <w:marTop w:val="0"/>
      <w:marBottom w:val="0"/>
      <w:divBdr>
        <w:top w:val="none" w:sz="0" w:space="0" w:color="auto"/>
        <w:left w:val="none" w:sz="0" w:space="0" w:color="auto"/>
        <w:bottom w:val="none" w:sz="0" w:space="0" w:color="auto"/>
        <w:right w:val="none" w:sz="0" w:space="0" w:color="auto"/>
      </w:divBdr>
    </w:div>
    <w:div w:id="1364281287">
      <w:bodyDiv w:val="1"/>
      <w:marLeft w:val="0"/>
      <w:marRight w:val="0"/>
      <w:marTop w:val="0"/>
      <w:marBottom w:val="0"/>
      <w:divBdr>
        <w:top w:val="none" w:sz="0" w:space="0" w:color="auto"/>
        <w:left w:val="none" w:sz="0" w:space="0" w:color="auto"/>
        <w:bottom w:val="none" w:sz="0" w:space="0" w:color="auto"/>
        <w:right w:val="none" w:sz="0" w:space="0" w:color="auto"/>
      </w:divBdr>
    </w:div>
    <w:div w:id="1981694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microsoft-security-alert.com/verif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FibinMN</cp:lastModifiedBy>
  <cp:revision>4</cp:revision>
  <dcterms:created xsi:type="dcterms:W3CDTF">2013-12-23T23:15:00Z</dcterms:created>
  <dcterms:modified xsi:type="dcterms:W3CDTF">2025-11-15T14:59:00Z</dcterms:modified>
  <cp:category/>
</cp:coreProperties>
</file>