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Arial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rPr>
              <w:rFonts w:ascii="Arial" w:hAnsi="Arial" w:cs="Arial"/>
              <w:sz w:val="20"/>
              <w:szCs w:val="20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Pr="00F66444" w:rsidRDefault="00A87BCF" w:rsidP="00DE3715">
              <w:pPr>
                <w:pStyle w:val="Title"/>
                <w:spacing w:line="276" w:lineRule="auto"/>
                <w:rPr>
                  <w:rFonts w:ascii="Arial" w:hAnsi="Arial" w:cs="Arial"/>
                  <w:sz w:val="20"/>
                  <w:szCs w:val="20"/>
                </w:rPr>
              </w:pPr>
              <w:r w:rsidRPr="00F66444">
                <w:rPr>
                  <w:rFonts w:ascii="Arial" w:eastAsia="MS Gothic" w:hAnsi="Arial" w:cs="Arial"/>
                  <w:color w:val="17365D"/>
                  <w:sz w:val="20"/>
                  <w:szCs w:val="20"/>
                </w:rPr>
                <w:t>SWE20001</w:t>
              </w:r>
              <w:r w:rsidR="00B011A4" w:rsidRPr="00F66444">
                <w:rPr>
                  <w:rFonts w:ascii="Arial" w:eastAsia="MS Gothic" w:hAnsi="Arial" w:cs="Arial"/>
                  <w:color w:val="17365D"/>
                  <w:sz w:val="20"/>
                  <w:szCs w:val="20"/>
                </w:rPr>
                <w:t xml:space="preserve"> – </w:t>
              </w:r>
              <w:r w:rsidR="00942879" w:rsidRPr="00F66444">
                <w:rPr>
                  <w:rFonts w:ascii="Arial" w:eastAsia="MS Gothic" w:hAnsi="Arial" w:cs="Arial"/>
                  <w:color w:val="17365D"/>
                  <w:sz w:val="20"/>
                  <w:szCs w:val="20"/>
                </w:rPr>
                <w:t>Development Project 1: Tools and Practices</w:t>
              </w:r>
            </w:p>
          </w:sdtContent>
        </w:sdt>
        <w:sdt>
          <w:sdtPr>
            <w:rPr>
              <w:rFonts w:ascii="Arial" w:hAnsi="Arial" w:cs="Arial"/>
              <w:noProof/>
              <w:sz w:val="20"/>
              <w:szCs w:val="20"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3D07BB43" w:rsidR="00924291" w:rsidRPr="00F66444" w:rsidRDefault="00126515" w:rsidP="00DE3715">
              <w:pPr>
                <w:pStyle w:val="Subtitle"/>
                <w:spacing w:line="276" w:lineRule="auto"/>
                <w:rPr>
                  <w:rFonts w:ascii="Arial" w:hAnsi="Arial" w:cs="Arial"/>
                  <w:noProof/>
                  <w:sz w:val="20"/>
                  <w:szCs w:val="20"/>
                </w:rPr>
              </w:pPr>
              <w:r w:rsidRPr="00F66444">
                <w:rPr>
                  <w:rFonts w:ascii="Arial" w:hAnsi="Arial" w:cs="Arial"/>
                  <w:noProof/>
                  <w:sz w:val="20"/>
                  <w:szCs w:val="20"/>
                </w:rPr>
                <w:t>Credit</w:t>
              </w:r>
              <w:r w:rsidR="005C5B00" w:rsidRPr="00F66444">
                <w:rPr>
                  <w:rFonts w:ascii="Arial" w:hAnsi="Arial" w:cs="Arial"/>
                  <w:noProof/>
                  <w:sz w:val="20"/>
                  <w:szCs w:val="20"/>
                </w:rPr>
                <w:t xml:space="preserve"> Task &lt;</w:t>
              </w:r>
              <w:r w:rsidRPr="00F66444">
                <w:rPr>
                  <w:rFonts w:ascii="Arial" w:hAnsi="Arial" w:cs="Arial"/>
                  <w:noProof/>
                  <w:sz w:val="20"/>
                  <w:szCs w:val="20"/>
                </w:rPr>
                <w:t>4.2</w:t>
              </w:r>
              <w:r w:rsidR="005C5B00" w:rsidRPr="00F66444">
                <w:rPr>
                  <w:rFonts w:ascii="Arial" w:hAnsi="Arial" w:cs="Arial"/>
                  <w:noProof/>
                  <w:sz w:val="20"/>
                  <w:szCs w:val="20"/>
                </w:rPr>
                <w:t>&gt;</w:t>
              </w:r>
            </w:p>
          </w:sdtContent>
        </w:sdt>
        <w:p w14:paraId="43169035" w14:textId="6F390D79" w:rsidR="00924291" w:rsidRPr="00F66444" w:rsidRDefault="00125440" w:rsidP="00DE3715">
          <w:pPr>
            <w:pStyle w:val="Subtitle"/>
            <w:spacing w:line="276" w:lineRule="auto"/>
            <w:rPr>
              <w:rStyle w:val="SubtleEmphasis"/>
              <w:rFonts w:ascii="Arial" w:hAnsi="Arial" w:cs="Arial"/>
              <w:sz w:val="20"/>
              <w:szCs w:val="20"/>
            </w:rPr>
          </w:pPr>
          <w:r w:rsidRPr="00F66444">
            <w:rPr>
              <w:rFonts w:ascii="Arial" w:hAnsi="Arial" w:cs="Arial"/>
              <w:noProof/>
              <w:sz w:val="20"/>
              <w:szCs w:val="20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4B7EFA7B">
                    <wp:simplePos x="0" y="0"/>
                    <wp:positionH relativeFrom="page">
                      <wp:posOffset>-238539</wp:posOffset>
                    </wp:positionH>
                    <wp:positionV relativeFrom="page">
                      <wp:posOffset>-659158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11BD0" id="Rectangle 4" o:spid="_x0000_s1026" style="position:absolute;margin-left:-18.8pt;margin-top:-51.9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  <w:rFonts w:ascii="Arial" w:hAnsi="Arial" w:cs="Arial"/>
                <w:sz w:val="20"/>
                <w:szCs w:val="20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 w:rsidRPr="00F66444">
                <w:rPr>
                  <w:rStyle w:val="SubtleEmphasis"/>
                  <w:rFonts w:ascii="Arial" w:hAnsi="Arial" w:cs="Arial"/>
                  <w:sz w:val="20"/>
                  <w:szCs w:val="20"/>
                </w:rPr>
                <w:t>Duy Phuong Nguyen (101204984)</w:t>
              </w:r>
            </w:sdtContent>
          </w:sdt>
        </w:p>
        <w:p w14:paraId="113FF9C5" w14:textId="77777777" w:rsidR="00EE4F4C" w:rsidRPr="00F66444" w:rsidRDefault="00EE4F4C" w:rsidP="00DE3715">
          <w:pPr>
            <w:spacing w:line="276" w:lineRule="auto"/>
            <w:rPr>
              <w:rFonts w:cs="Arial"/>
            </w:rPr>
          </w:pPr>
          <w:r w:rsidRPr="00F66444">
            <w:rPr>
              <w:rFonts w:cs="Arial"/>
            </w:rPr>
            <w:t>Lab: Friday 2:30pm</w:t>
          </w:r>
        </w:p>
        <w:p w14:paraId="5E5DAD24" w14:textId="77777777" w:rsidR="00EE4F4C" w:rsidRPr="00F66444" w:rsidRDefault="00EE4F4C" w:rsidP="00DE3715">
          <w:pPr>
            <w:spacing w:line="276" w:lineRule="auto"/>
            <w:rPr>
              <w:rFonts w:cs="Arial"/>
            </w:rPr>
          </w:pPr>
          <w:r w:rsidRPr="00F66444">
            <w:rPr>
              <w:rFonts w:cs="Arial"/>
            </w:rPr>
            <w:t xml:space="preserve">Tutor: </w:t>
          </w:r>
          <w:proofErr w:type="spellStart"/>
          <w:r w:rsidRPr="00F66444">
            <w:rPr>
              <w:rFonts w:cs="Arial"/>
            </w:rPr>
            <w:t>Huai</w:t>
          </w:r>
          <w:proofErr w:type="spellEnd"/>
          <w:r w:rsidRPr="00F66444">
            <w:rPr>
              <w:rFonts w:cs="Arial"/>
            </w:rPr>
            <w:t xml:space="preserve"> Liu</w:t>
          </w:r>
        </w:p>
        <w:p w14:paraId="4AC82F38" w14:textId="77777777" w:rsidR="00EE4F4C" w:rsidRPr="00F66444" w:rsidRDefault="00EE4F4C" w:rsidP="00DE3715">
          <w:pPr>
            <w:spacing w:line="276" w:lineRule="auto"/>
            <w:rPr>
              <w:rFonts w:cs="Arial"/>
            </w:rPr>
          </w:pPr>
          <w:r w:rsidRPr="00F66444">
            <w:rPr>
              <w:rFonts w:cs="Arial"/>
            </w:rPr>
            <w:t>Team number: 3</w:t>
          </w:r>
        </w:p>
        <w:p w14:paraId="1CF918A6" w14:textId="77777777" w:rsidR="00E66335" w:rsidRPr="00F66444" w:rsidRDefault="00E66335" w:rsidP="00DE3715">
          <w:pPr>
            <w:spacing w:line="276" w:lineRule="auto"/>
            <w:rPr>
              <w:rFonts w:cs="Arial"/>
            </w:rPr>
          </w:pPr>
        </w:p>
        <w:p w14:paraId="6C8E7B0B" w14:textId="77777777" w:rsidR="009B4C7C" w:rsidRPr="00F66444" w:rsidRDefault="009B4C7C" w:rsidP="00DE3715">
          <w:pPr>
            <w:spacing w:line="276" w:lineRule="auto"/>
            <w:ind w:firstLine="720"/>
            <w:rPr>
              <w:rFonts w:cs="Arial"/>
            </w:rPr>
          </w:pPr>
          <w:r w:rsidRPr="00F66444">
            <w:rPr>
              <w:rFonts w:cs="Arial"/>
            </w:rPr>
            <w:t>Henry Tran 102075482</w:t>
          </w:r>
        </w:p>
        <w:p w14:paraId="31133B59" w14:textId="77777777" w:rsidR="009B4C7C" w:rsidRPr="00F66444" w:rsidRDefault="009B4C7C" w:rsidP="00DE3715">
          <w:pPr>
            <w:spacing w:line="276" w:lineRule="auto"/>
            <w:ind w:firstLine="720"/>
            <w:rPr>
              <w:rFonts w:cs="Arial"/>
            </w:rPr>
          </w:pPr>
          <w:r w:rsidRPr="00F66444">
            <w:rPr>
              <w:rFonts w:cs="Arial"/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66444">
            <w:rPr>
              <w:rFonts w:cs="Arial"/>
            </w:rPr>
            <w:t>Edward Knight 102700043</w:t>
          </w:r>
        </w:p>
        <w:p w14:paraId="49D8A3F7" w14:textId="77777777" w:rsidR="009B4C7C" w:rsidRPr="00F66444" w:rsidRDefault="009B4C7C" w:rsidP="00DE3715">
          <w:pPr>
            <w:spacing w:line="276" w:lineRule="auto"/>
            <w:ind w:firstLine="720"/>
            <w:rPr>
              <w:rFonts w:cs="Arial"/>
            </w:rPr>
          </w:pPr>
          <w:r w:rsidRPr="00F66444">
            <w:rPr>
              <w:rFonts w:cs="Arial"/>
            </w:rPr>
            <w:t>Duy Phuong Nguyen 101204984</w:t>
          </w:r>
        </w:p>
        <w:p w14:paraId="085EA4B8" w14:textId="77777777" w:rsidR="00E66335" w:rsidRPr="00F66444" w:rsidRDefault="00E66335" w:rsidP="00DE3715">
          <w:pPr>
            <w:spacing w:line="276" w:lineRule="auto"/>
            <w:ind w:firstLine="720"/>
            <w:rPr>
              <w:rFonts w:cs="Arial"/>
            </w:rPr>
          </w:pPr>
        </w:p>
        <w:p w14:paraId="53A7115A" w14:textId="1DE12FDC" w:rsidR="00924291" w:rsidRPr="00F66444" w:rsidRDefault="00924291" w:rsidP="00DE3715">
          <w:pPr>
            <w:spacing w:line="276" w:lineRule="auto"/>
            <w:rPr>
              <w:rFonts w:cs="Arial"/>
            </w:rPr>
          </w:pPr>
        </w:p>
        <w:p w14:paraId="0CC707B4" w14:textId="7EFFCF95" w:rsidR="008B51C4" w:rsidRPr="00F66444" w:rsidRDefault="00924291" w:rsidP="00DE3715">
          <w:pPr>
            <w:spacing w:line="276" w:lineRule="auto"/>
            <w:rPr>
              <w:rFonts w:eastAsiaTheme="majorEastAsia" w:cs="Arial"/>
            </w:rPr>
          </w:pPr>
          <w:r w:rsidRPr="00F66444">
            <w:rPr>
              <w:rFonts w:eastAsiaTheme="majorEastAsia" w:cs="Arial"/>
            </w:rPr>
            <w:br w:type="page"/>
          </w:r>
        </w:p>
      </w:sdtContent>
    </w:sdt>
    <w:p w14:paraId="69A85084" w14:textId="1DFC5219" w:rsidR="000A42BF" w:rsidRPr="00F66444" w:rsidRDefault="000A42BF" w:rsidP="002225CB">
      <w:pPr>
        <w:pStyle w:val="Heading2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F66444">
        <w:rPr>
          <w:rStyle w:val="normaltextrun"/>
          <w:rFonts w:ascii="Arial" w:hAnsi="Arial" w:cs="Arial"/>
          <w:sz w:val="28"/>
          <w:szCs w:val="28"/>
        </w:rPr>
        <w:lastRenderedPageBreak/>
        <w:t>Correct and unambiguous requirements.</w:t>
      </w:r>
      <w:r w:rsidRPr="00F66444">
        <w:rPr>
          <w:rStyle w:val="eop"/>
          <w:rFonts w:ascii="Arial" w:hAnsi="Arial" w:cs="Arial"/>
          <w:sz w:val="28"/>
          <w:szCs w:val="28"/>
        </w:rPr>
        <w:t> </w:t>
      </w:r>
    </w:p>
    <w:p w14:paraId="3BAE95F3" w14:textId="48D5F4CB" w:rsidR="008B51C4" w:rsidRPr="00F66444" w:rsidRDefault="00B01301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Fonts w:cs="Arial"/>
          <w:szCs w:val="20"/>
        </w:rPr>
        <w:t xml:space="preserve">Understand the project is </w:t>
      </w:r>
      <w:r w:rsidR="00317DB8" w:rsidRPr="00F66444">
        <w:rPr>
          <w:rFonts w:cs="Arial"/>
          <w:szCs w:val="20"/>
        </w:rPr>
        <w:t>important</w:t>
      </w:r>
      <w:r w:rsidR="00425541" w:rsidRPr="00F66444">
        <w:rPr>
          <w:rFonts w:cs="Arial"/>
          <w:szCs w:val="20"/>
        </w:rPr>
        <w:t>. i</w:t>
      </w:r>
      <w:r w:rsidR="00425541" w:rsidRPr="00F66444">
        <w:rPr>
          <w:rStyle w:val="normaltextrun"/>
          <w:rFonts w:cs="Arial"/>
          <w:szCs w:val="20"/>
        </w:rPr>
        <w:t xml:space="preserve">f the information is ambiguous, the project </w:t>
      </w:r>
      <w:proofErr w:type="gramStart"/>
      <w:r w:rsidR="00425541" w:rsidRPr="00F66444">
        <w:rPr>
          <w:rStyle w:val="normaltextrun"/>
          <w:rFonts w:cs="Arial"/>
          <w:szCs w:val="20"/>
        </w:rPr>
        <w:t>can’t</w:t>
      </w:r>
      <w:proofErr w:type="gramEnd"/>
      <w:r w:rsidR="00425541" w:rsidRPr="00F66444">
        <w:rPr>
          <w:rStyle w:val="normaltextrun"/>
          <w:rFonts w:cs="Arial"/>
          <w:szCs w:val="20"/>
        </w:rPr>
        <w:t xml:space="preserve"> reach the correct target</w:t>
      </w:r>
      <w:r w:rsidR="00317DB8" w:rsidRPr="00F66444">
        <w:rPr>
          <w:rStyle w:val="normaltextrun"/>
          <w:rFonts w:cs="Arial"/>
          <w:szCs w:val="20"/>
        </w:rPr>
        <w:t xml:space="preserve">. Correct and unambiguous </w:t>
      </w:r>
      <w:r w:rsidR="00947B2E" w:rsidRPr="00F66444">
        <w:rPr>
          <w:rStyle w:val="normaltextrun"/>
          <w:rFonts w:cs="Arial"/>
          <w:szCs w:val="20"/>
        </w:rPr>
        <w:t xml:space="preserve">is </w:t>
      </w:r>
      <w:r w:rsidR="00FD0472" w:rsidRPr="00F66444">
        <w:rPr>
          <w:rStyle w:val="normaltextrun"/>
          <w:rFonts w:cs="Arial"/>
          <w:szCs w:val="20"/>
        </w:rPr>
        <w:t>a must in initial stage of every project.</w:t>
      </w:r>
    </w:p>
    <w:p w14:paraId="1A3C6B0E" w14:textId="385FF36F" w:rsidR="00820508" w:rsidRPr="00F66444" w:rsidRDefault="00820508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Style w:val="normaltextrun"/>
          <w:rFonts w:cs="Arial"/>
          <w:szCs w:val="20"/>
        </w:rPr>
        <w:t>U</w:t>
      </w:r>
      <w:r w:rsidRPr="00F66444">
        <w:rPr>
          <w:rStyle w:val="normaltextrun"/>
          <w:rFonts w:cs="Arial"/>
          <w:szCs w:val="20"/>
        </w:rPr>
        <w:t>nambiguous requirements</w:t>
      </w:r>
      <w:r w:rsidR="00352E3B" w:rsidRPr="00F66444">
        <w:rPr>
          <w:rStyle w:val="normaltextrun"/>
          <w:rFonts w:cs="Arial"/>
          <w:szCs w:val="20"/>
        </w:rPr>
        <w:t xml:space="preserve"> </w:t>
      </w:r>
      <w:r w:rsidR="007C2DAE" w:rsidRPr="00F66444">
        <w:rPr>
          <w:rStyle w:val="normaltextrun"/>
          <w:rFonts w:cs="Arial"/>
          <w:szCs w:val="20"/>
        </w:rPr>
        <w:t>mean</w:t>
      </w:r>
      <w:r w:rsidR="00352E3B" w:rsidRPr="00F66444">
        <w:rPr>
          <w:rStyle w:val="normaltextrun"/>
          <w:rFonts w:cs="Arial"/>
          <w:szCs w:val="20"/>
        </w:rPr>
        <w:t xml:space="preserve"> </w:t>
      </w:r>
      <w:r w:rsidR="007C2DAE" w:rsidRPr="00F66444">
        <w:rPr>
          <w:rStyle w:val="normaltextrun"/>
          <w:rFonts w:cs="Arial"/>
          <w:szCs w:val="20"/>
        </w:rPr>
        <w:t>each requirement should only have one meaning. If there are more than one, this can lead to misunderstand.</w:t>
      </w:r>
    </w:p>
    <w:p w14:paraId="4A3516C9" w14:textId="114C3795" w:rsidR="00FD0472" w:rsidRPr="00F66444" w:rsidRDefault="00FD0472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Helps </w:t>
      </w:r>
      <w:r w:rsidR="00C24E5F" w:rsidRPr="00F66444">
        <w:rPr>
          <w:rFonts w:cs="Arial"/>
          <w:szCs w:val="20"/>
        </w:rPr>
        <w:t>the developer to have a good understanding about the problem</w:t>
      </w:r>
      <w:r w:rsidR="005C5F77" w:rsidRPr="00F66444">
        <w:rPr>
          <w:rFonts w:cs="Arial"/>
          <w:szCs w:val="20"/>
        </w:rPr>
        <w:t>, the requirement so they can analyse it to find the best way to solve the problem</w:t>
      </w:r>
      <w:r w:rsidR="00E70D6A" w:rsidRPr="00F66444">
        <w:rPr>
          <w:rFonts w:cs="Arial"/>
          <w:szCs w:val="20"/>
        </w:rPr>
        <w:t>, create a good path for the project.</w:t>
      </w:r>
    </w:p>
    <w:p w14:paraId="33FCF75E" w14:textId="0100A678" w:rsidR="002766F5" w:rsidRPr="00F66444" w:rsidRDefault="002766F5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Style w:val="normaltextrun"/>
          <w:rFonts w:cs="Arial"/>
          <w:szCs w:val="20"/>
        </w:rPr>
        <w:t>C</w:t>
      </w:r>
      <w:r w:rsidRPr="00F66444">
        <w:rPr>
          <w:rStyle w:val="normaltextrun"/>
          <w:rFonts w:cs="Arial"/>
          <w:szCs w:val="20"/>
        </w:rPr>
        <w:t>orrectness</w:t>
      </w:r>
      <w:r w:rsidRPr="00F66444">
        <w:rPr>
          <w:rStyle w:val="normaltextrun"/>
          <w:rFonts w:cs="Arial"/>
          <w:szCs w:val="20"/>
        </w:rPr>
        <w:t xml:space="preserve"> is a must to avoid the</w:t>
      </w:r>
      <w:r w:rsidR="00105C0C" w:rsidRPr="00F66444">
        <w:rPr>
          <w:rStyle w:val="normaltextrun"/>
          <w:rFonts w:cs="Arial"/>
          <w:szCs w:val="20"/>
        </w:rPr>
        <w:t xml:space="preserve"> ambiguous.</w:t>
      </w:r>
    </w:p>
    <w:p w14:paraId="10FEEA6A" w14:textId="77777777" w:rsidR="000C744A" w:rsidRPr="00F66444" w:rsidRDefault="000C744A" w:rsidP="002225CB">
      <w:pPr>
        <w:spacing w:line="360" w:lineRule="auto"/>
        <w:rPr>
          <w:rStyle w:val="normaltextrun"/>
          <w:rFonts w:cs="Arial"/>
        </w:rPr>
      </w:pPr>
    </w:p>
    <w:p w14:paraId="196D57D2" w14:textId="07A93270" w:rsidR="000C744A" w:rsidRPr="00F66444" w:rsidRDefault="000C744A" w:rsidP="002225CB">
      <w:pPr>
        <w:pStyle w:val="Heading2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  <w:lang w:eastAsia="en-AU"/>
        </w:rPr>
      </w:pPr>
      <w:r w:rsidRPr="00F66444">
        <w:rPr>
          <w:rFonts w:ascii="Arial" w:hAnsi="Arial" w:cs="Arial"/>
          <w:sz w:val="28"/>
          <w:szCs w:val="28"/>
          <w:lang w:eastAsia="en-AU"/>
        </w:rPr>
        <w:t>How function requirements, or user stories, are used to write code? </w:t>
      </w:r>
    </w:p>
    <w:p w14:paraId="72377354" w14:textId="6610729E" w:rsidR="00F05222" w:rsidRPr="00F66444" w:rsidRDefault="003E0F9F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There are two basic </w:t>
      </w:r>
      <w:r w:rsidR="00400896" w:rsidRPr="00F66444">
        <w:rPr>
          <w:rFonts w:cs="Arial"/>
          <w:szCs w:val="20"/>
        </w:rPr>
        <w:t>classifications of requirements: Function and non-functional.</w:t>
      </w:r>
    </w:p>
    <w:p w14:paraId="200A0672" w14:textId="763F604D" w:rsidR="00400896" w:rsidRPr="00F66444" w:rsidRDefault="009B3830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Fonts w:cs="Arial"/>
          <w:szCs w:val="20"/>
        </w:rPr>
        <w:t xml:space="preserve">Function requirement defines </w:t>
      </w:r>
      <w:r w:rsidRPr="00F66444">
        <w:rPr>
          <w:rStyle w:val="normaltextrun"/>
          <w:rFonts w:cs="Arial"/>
          <w:szCs w:val="20"/>
        </w:rPr>
        <w:t>function or system’s component</w:t>
      </w:r>
      <w:r w:rsidR="00126B1E" w:rsidRPr="00F66444">
        <w:rPr>
          <w:rStyle w:val="normaltextrun"/>
          <w:rFonts w:cs="Arial"/>
          <w:szCs w:val="20"/>
        </w:rPr>
        <w:t>, specify how the system should work</w:t>
      </w:r>
      <w:r w:rsidR="00CC0ADA" w:rsidRPr="00F66444">
        <w:rPr>
          <w:rStyle w:val="normaltextrun"/>
          <w:rFonts w:cs="Arial"/>
          <w:szCs w:val="20"/>
        </w:rPr>
        <w:t>.</w:t>
      </w:r>
    </w:p>
    <w:p w14:paraId="785E574A" w14:textId="6168B926" w:rsidR="00CC0ADA" w:rsidRPr="00F66444" w:rsidRDefault="00CC0ADA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Style w:val="normaltextrun"/>
          <w:rFonts w:cs="Arial"/>
          <w:szCs w:val="20"/>
        </w:rPr>
        <w:t xml:space="preserve">Non-function requirement </w:t>
      </w:r>
      <w:r w:rsidR="00AB29C0" w:rsidRPr="00F66444">
        <w:rPr>
          <w:rStyle w:val="normaltextrun"/>
          <w:rFonts w:cs="Arial"/>
          <w:szCs w:val="20"/>
        </w:rPr>
        <w:t xml:space="preserve">is quality of </w:t>
      </w:r>
      <w:r w:rsidR="00532AEE" w:rsidRPr="00F66444">
        <w:rPr>
          <w:rStyle w:val="normaltextrun"/>
          <w:rFonts w:cs="Arial"/>
          <w:szCs w:val="20"/>
        </w:rPr>
        <w:t>the system</w:t>
      </w:r>
      <w:r w:rsidR="006E2BC1" w:rsidRPr="00F66444">
        <w:rPr>
          <w:rStyle w:val="normaltextrun"/>
          <w:rFonts w:cs="Arial"/>
          <w:szCs w:val="20"/>
        </w:rPr>
        <w:t>, defines how the system works.</w:t>
      </w:r>
      <w:r w:rsidR="00EC1BC1" w:rsidRPr="00F66444">
        <w:rPr>
          <w:rStyle w:val="normaltextrun"/>
          <w:rFonts w:cs="Arial"/>
          <w:szCs w:val="20"/>
        </w:rPr>
        <w:t xml:space="preserve"> It is usually used to judge </w:t>
      </w:r>
      <w:r w:rsidR="00CB0B8D" w:rsidRPr="00F66444">
        <w:rPr>
          <w:rStyle w:val="normaltextrun"/>
          <w:rFonts w:cs="Arial"/>
          <w:szCs w:val="20"/>
        </w:rPr>
        <w:t>the operation of a system.</w:t>
      </w:r>
    </w:p>
    <w:p w14:paraId="0993D840" w14:textId="7F20EFEA" w:rsidR="00CB0B8D" w:rsidRPr="00F66444" w:rsidRDefault="00CB0B8D" w:rsidP="002225CB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cs="Arial"/>
          <w:szCs w:val="20"/>
        </w:rPr>
      </w:pPr>
      <w:r w:rsidRPr="00F66444">
        <w:rPr>
          <w:rStyle w:val="normaltextrun"/>
          <w:rFonts w:cs="Arial"/>
          <w:szCs w:val="20"/>
        </w:rPr>
        <w:t>Both</w:t>
      </w:r>
      <w:r w:rsidR="00032506" w:rsidRPr="00F66444">
        <w:rPr>
          <w:rStyle w:val="normaltextrun"/>
          <w:rFonts w:cs="Arial"/>
          <w:szCs w:val="20"/>
        </w:rPr>
        <w:t xml:space="preserve"> </w:t>
      </w:r>
      <w:r w:rsidRPr="00F66444">
        <w:rPr>
          <w:rStyle w:val="normaltextrun"/>
          <w:rFonts w:cs="Arial"/>
          <w:szCs w:val="20"/>
        </w:rPr>
        <w:t xml:space="preserve">are </w:t>
      </w:r>
      <w:r w:rsidR="001E76E5" w:rsidRPr="00F66444">
        <w:rPr>
          <w:rStyle w:val="normaltextrun"/>
          <w:rFonts w:cs="Arial"/>
          <w:szCs w:val="20"/>
        </w:rPr>
        <w:t>important,</w:t>
      </w:r>
      <w:r w:rsidR="00125011" w:rsidRPr="00F66444">
        <w:rPr>
          <w:rStyle w:val="normaltextrun"/>
          <w:rFonts w:cs="Arial"/>
          <w:szCs w:val="20"/>
        </w:rPr>
        <w:t xml:space="preserve"> those requirements provide useful information for developer </w:t>
      </w:r>
      <w:r w:rsidR="001E76E5" w:rsidRPr="00F66444">
        <w:rPr>
          <w:rStyle w:val="normaltextrun"/>
          <w:rFonts w:cs="Arial"/>
          <w:szCs w:val="20"/>
        </w:rPr>
        <w:t>to control and modify the project.</w:t>
      </w:r>
    </w:p>
    <w:p w14:paraId="2DA0D90D" w14:textId="77777777" w:rsidR="00DE3715" w:rsidRPr="00F66444" w:rsidRDefault="00DE3715" w:rsidP="002225CB">
      <w:pPr>
        <w:spacing w:line="360" w:lineRule="auto"/>
        <w:rPr>
          <w:rStyle w:val="normaltextrun"/>
          <w:rFonts w:cs="Arial"/>
        </w:rPr>
      </w:pPr>
    </w:p>
    <w:p w14:paraId="00233EF2" w14:textId="3D73AFBB" w:rsidR="00E84414" w:rsidRPr="00F66444" w:rsidRDefault="00E84414" w:rsidP="002225CB">
      <w:pPr>
        <w:pStyle w:val="Heading2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  <w:lang w:eastAsia="en-AU"/>
        </w:rPr>
      </w:pPr>
      <w:r w:rsidRPr="00F66444">
        <w:rPr>
          <w:rFonts w:ascii="Arial" w:hAnsi="Arial" w:cs="Arial"/>
          <w:sz w:val="28"/>
          <w:szCs w:val="28"/>
          <w:lang w:eastAsia="en-AU"/>
        </w:rPr>
        <w:t>Outcomes that can be affected </w:t>
      </w:r>
    </w:p>
    <w:p w14:paraId="5570EB88" w14:textId="1AF8A02E" w:rsidR="001E76E5" w:rsidRPr="00F66444" w:rsidRDefault="00B478B7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Completion of the </w:t>
      </w:r>
      <w:r w:rsidR="008C34EF" w:rsidRPr="00F66444">
        <w:rPr>
          <w:rFonts w:cs="Arial"/>
          <w:szCs w:val="20"/>
        </w:rPr>
        <w:t>project:</w:t>
      </w:r>
    </w:p>
    <w:p w14:paraId="4F25D303" w14:textId="7EEA9009" w:rsidR="008C34EF" w:rsidRPr="00F66444" w:rsidRDefault="008C34EF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Clear requirement helps to reduce the time require to finish a project. </w:t>
      </w:r>
    </w:p>
    <w:p w14:paraId="07A4B35E" w14:textId="597CBECB" w:rsidR="00313FC7" w:rsidRPr="00F66444" w:rsidRDefault="00313FC7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Ambiguous requirement can lead to </w:t>
      </w:r>
      <w:r w:rsidR="00F72FAE" w:rsidRPr="00F66444">
        <w:rPr>
          <w:rFonts w:cs="Arial"/>
          <w:szCs w:val="20"/>
        </w:rPr>
        <w:t>incorrect outcome and increase the time</w:t>
      </w:r>
      <w:r w:rsidR="00DC4241" w:rsidRPr="00F66444">
        <w:rPr>
          <w:rFonts w:cs="Arial"/>
          <w:szCs w:val="20"/>
        </w:rPr>
        <w:t xml:space="preserve"> consumption.</w:t>
      </w:r>
    </w:p>
    <w:p w14:paraId="21B06942" w14:textId="475E493A" w:rsidR="00DC4241" w:rsidRPr="00F66444" w:rsidRDefault="00DF4CDF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>Product’s outcome:</w:t>
      </w:r>
    </w:p>
    <w:p w14:paraId="072C1036" w14:textId="2508E4F9" w:rsidR="00DF4CDF" w:rsidRPr="00F66444" w:rsidRDefault="00DF4CDF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Clear requirement: </w:t>
      </w:r>
      <w:r w:rsidR="00FD6252" w:rsidRPr="00F66444">
        <w:rPr>
          <w:rFonts w:cs="Arial"/>
          <w:szCs w:val="20"/>
        </w:rPr>
        <w:t xml:space="preserve">can create a </w:t>
      </w:r>
      <w:proofErr w:type="gramStart"/>
      <w:r w:rsidR="00FD6252" w:rsidRPr="00F66444">
        <w:rPr>
          <w:rFonts w:cs="Arial"/>
          <w:szCs w:val="20"/>
        </w:rPr>
        <w:t>better quality</w:t>
      </w:r>
      <w:proofErr w:type="gramEnd"/>
      <w:r w:rsidR="00FD6252" w:rsidRPr="00F66444">
        <w:rPr>
          <w:rFonts w:cs="Arial"/>
          <w:szCs w:val="20"/>
        </w:rPr>
        <w:t xml:space="preserve"> product which meet the requirements of customer</w:t>
      </w:r>
      <w:r w:rsidR="003349D3" w:rsidRPr="00F66444">
        <w:rPr>
          <w:rFonts w:cs="Arial"/>
          <w:szCs w:val="20"/>
        </w:rPr>
        <w:t>.</w:t>
      </w:r>
    </w:p>
    <w:p w14:paraId="6144F72D" w14:textId="3BE4CD35" w:rsidR="003349D3" w:rsidRPr="00F66444" w:rsidRDefault="003349D3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Ambiguous requirement: </w:t>
      </w:r>
      <w:r w:rsidR="0016746C" w:rsidRPr="00F66444">
        <w:rPr>
          <w:rFonts w:cs="Arial"/>
          <w:szCs w:val="20"/>
        </w:rPr>
        <w:t>bad quality, not close to the requirement of product owner.</w:t>
      </w:r>
    </w:p>
    <w:p w14:paraId="53A130C3" w14:textId="16EEB155" w:rsidR="0016746C" w:rsidRPr="00F66444" w:rsidRDefault="00710CF6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>Function/ Maintenance:</w:t>
      </w:r>
    </w:p>
    <w:p w14:paraId="5E15B975" w14:textId="6A5EA2F0" w:rsidR="00710CF6" w:rsidRPr="00F66444" w:rsidRDefault="00710CF6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>Clear requirement:</w:t>
      </w:r>
      <w:r w:rsidR="00AE71BA" w:rsidRPr="00F66444">
        <w:rPr>
          <w:rFonts w:cs="Arial"/>
          <w:szCs w:val="20"/>
        </w:rPr>
        <w:t xml:space="preserve"> easy to fix, </w:t>
      </w:r>
      <w:r w:rsidR="00277E01" w:rsidRPr="00F66444">
        <w:rPr>
          <w:rFonts w:cs="Arial"/>
          <w:szCs w:val="20"/>
        </w:rPr>
        <w:t>maintain</w:t>
      </w:r>
      <w:r w:rsidR="00AE71BA" w:rsidRPr="00F66444">
        <w:rPr>
          <w:rFonts w:cs="Arial"/>
          <w:szCs w:val="20"/>
        </w:rPr>
        <w:t xml:space="preserve"> the project</w:t>
      </w:r>
      <w:r w:rsidR="0099279C" w:rsidRPr="00F66444">
        <w:rPr>
          <w:rFonts w:cs="Arial"/>
          <w:szCs w:val="20"/>
        </w:rPr>
        <w:t>.</w:t>
      </w:r>
    </w:p>
    <w:p w14:paraId="4B9DCAA5" w14:textId="15D10DB3" w:rsidR="0099279C" w:rsidRPr="00F66444" w:rsidRDefault="0099279C" w:rsidP="002225CB">
      <w:pPr>
        <w:pStyle w:val="ListParagraph"/>
        <w:numPr>
          <w:ilvl w:val="1"/>
          <w:numId w:val="13"/>
        </w:numPr>
        <w:spacing w:line="360" w:lineRule="auto"/>
        <w:rPr>
          <w:rFonts w:cs="Arial"/>
          <w:szCs w:val="20"/>
        </w:rPr>
      </w:pPr>
      <w:r w:rsidRPr="00F66444">
        <w:rPr>
          <w:rFonts w:cs="Arial"/>
          <w:szCs w:val="20"/>
        </w:rPr>
        <w:t xml:space="preserve">Ambiguous requirement: </w:t>
      </w:r>
      <w:r w:rsidR="00375DC4" w:rsidRPr="00F66444">
        <w:rPr>
          <w:rFonts w:cs="Arial"/>
          <w:szCs w:val="20"/>
        </w:rPr>
        <w:t xml:space="preserve">can not update or maintain the product because coding is messy </w:t>
      </w:r>
      <w:r w:rsidR="00C0252A" w:rsidRPr="00F66444">
        <w:rPr>
          <w:rFonts w:cs="Arial"/>
          <w:szCs w:val="20"/>
        </w:rPr>
        <w:t>which can confuse the product owner and the developer.</w:t>
      </w:r>
    </w:p>
    <w:p w14:paraId="162D872B" w14:textId="34C287D4" w:rsidR="00C0252A" w:rsidRPr="00F66444" w:rsidRDefault="00C0252A" w:rsidP="002225CB">
      <w:pPr>
        <w:pStyle w:val="Heading2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  <w:lang w:eastAsia="en-AU"/>
        </w:rPr>
      </w:pPr>
      <w:r w:rsidRPr="00F66444">
        <w:rPr>
          <w:rFonts w:ascii="Arial" w:hAnsi="Arial" w:cs="Arial"/>
          <w:sz w:val="28"/>
          <w:szCs w:val="28"/>
          <w:lang w:eastAsia="en-AU"/>
        </w:rPr>
        <w:t>Recommend guidelines </w:t>
      </w:r>
    </w:p>
    <w:p w14:paraId="72CD2AF7" w14:textId="77777777" w:rsidR="004C30B8" w:rsidRDefault="006B4208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 xml:space="preserve">Analyse the requirements </w:t>
      </w:r>
      <w:r w:rsidR="004C30B8">
        <w:rPr>
          <w:rFonts w:cs="Arial"/>
        </w:rPr>
        <w:t xml:space="preserve">from the product owner </w:t>
      </w:r>
      <w:r>
        <w:rPr>
          <w:rFonts w:cs="Arial"/>
        </w:rPr>
        <w:t xml:space="preserve">carefully to </w:t>
      </w:r>
      <w:r w:rsidR="004C30B8">
        <w:rPr>
          <w:rFonts w:cs="Arial"/>
        </w:rPr>
        <w:t>avoid ambiguous.</w:t>
      </w:r>
    </w:p>
    <w:p w14:paraId="5737E7D8" w14:textId="1225A9B8" w:rsidR="00E52D49" w:rsidRPr="00E52D49" w:rsidRDefault="000B4DC5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 xml:space="preserve">Split the work between the group member equally and </w:t>
      </w:r>
      <w:r w:rsidR="00F45D9A">
        <w:rPr>
          <w:rFonts w:cs="Arial"/>
        </w:rPr>
        <w:t xml:space="preserve">set the role for each member. </w:t>
      </w:r>
      <w:r w:rsidR="00E52D49">
        <w:rPr>
          <w:rFonts w:cs="Arial"/>
        </w:rPr>
        <w:t xml:space="preserve">Team leader </w:t>
      </w:r>
      <w:r w:rsidR="00A414BA">
        <w:rPr>
          <w:rFonts w:cs="Arial"/>
        </w:rPr>
        <w:t>should spend time to supervising the project, editing and update the requirements</w:t>
      </w:r>
      <w:r w:rsidR="00071C5E">
        <w:rPr>
          <w:rFonts w:cs="Arial"/>
        </w:rPr>
        <w:t xml:space="preserve">. Developer </w:t>
      </w:r>
      <w:r w:rsidR="00F50188">
        <w:rPr>
          <w:rFonts w:cs="Arial"/>
        </w:rPr>
        <w:t>programming</w:t>
      </w:r>
      <w:r w:rsidR="00557920">
        <w:rPr>
          <w:rFonts w:cs="Arial"/>
        </w:rPr>
        <w:t xml:space="preserve"> the project while Tester will test the code from Developer.</w:t>
      </w:r>
    </w:p>
    <w:p w14:paraId="557367AF" w14:textId="455EAB7B" w:rsidR="004549DD" w:rsidRDefault="00BA53FA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 xml:space="preserve">Keep in touch with customer and product owner to </w:t>
      </w:r>
      <w:r w:rsidR="005973EA">
        <w:rPr>
          <w:rFonts w:cs="Arial"/>
        </w:rPr>
        <w:t>inform about any issues.</w:t>
      </w:r>
    </w:p>
    <w:p w14:paraId="5BE55EFB" w14:textId="77973B5B" w:rsidR="005973EA" w:rsidRPr="00ED1D20" w:rsidRDefault="000C083F" w:rsidP="002225CB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 xml:space="preserve">Follow the guideline to increase performance which helps to save time and create a </w:t>
      </w:r>
      <w:r w:rsidR="001F235B">
        <w:rPr>
          <w:rFonts w:cs="Arial"/>
        </w:rPr>
        <w:t xml:space="preserve">high-quality product. </w:t>
      </w:r>
    </w:p>
    <w:sectPr w:rsidR="005973EA" w:rsidRPr="00ED1D20" w:rsidSect="00924291">
      <w:headerReference w:type="default" r:id="rId7"/>
      <w:footerReference w:type="even" r:id="rId8"/>
      <w:footerReference w:type="default" r:id="rId9"/>
      <w:footerReference w:type="first" r:id="rId10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9477" w14:textId="77777777" w:rsidR="009C3500" w:rsidRDefault="009C3500" w:rsidP="00821CEA">
      <w:r>
        <w:separator/>
      </w:r>
    </w:p>
  </w:endnote>
  <w:endnote w:type="continuationSeparator" w:id="0">
    <w:p w14:paraId="2BD239A0" w14:textId="77777777" w:rsidR="009C3500" w:rsidRDefault="009C350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83E8E" w14:textId="77777777" w:rsidR="009C3500" w:rsidRDefault="009C3500" w:rsidP="00821CEA">
      <w:r>
        <w:separator/>
      </w:r>
    </w:p>
  </w:footnote>
  <w:footnote w:type="continuationSeparator" w:id="0">
    <w:p w14:paraId="7ABB2871" w14:textId="77777777" w:rsidR="009C3500" w:rsidRDefault="009C350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3466C2F9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126515">
      <w:t>Credit</w:t>
    </w:r>
    <w:r w:rsidR="005C5B00">
      <w:t xml:space="preserve"> Task</w:t>
    </w:r>
    <w:r w:rsidR="00E66335">
      <w:t xml:space="preserve"> (</w:t>
    </w:r>
    <w:r w:rsidR="00126515">
      <w:t>4.2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97E"/>
    <w:multiLevelType w:val="multilevel"/>
    <w:tmpl w:val="C1743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5E16"/>
    <w:multiLevelType w:val="multilevel"/>
    <w:tmpl w:val="7DB88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45B8"/>
    <w:multiLevelType w:val="multilevel"/>
    <w:tmpl w:val="EF7A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C75F3"/>
    <w:multiLevelType w:val="hybridMultilevel"/>
    <w:tmpl w:val="5A98100A"/>
    <w:lvl w:ilvl="0" w:tplc="AA786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73EC"/>
    <w:multiLevelType w:val="hybridMultilevel"/>
    <w:tmpl w:val="E724FD84"/>
    <w:lvl w:ilvl="0" w:tplc="19A0566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56756"/>
    <w:multiLevelType w:val="hybridMultilevel"/>
    <w:tmpl w:val="9AF41BF8"/>
    <w:lvl w:ilvl="0" w:tplc="68DADE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7BAA721A"/>
    <w:multiLevelType w:val="multilevel"/>
    <w:tmpl w:val="5FE2C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4"/>
  </w:num>
  <w:num w:numId="6">
    <w:abstractNumId w:val="10"/>
  </w:num>
  <w:num w:numId="7">
    <w:abstractNumId w:val="11"/>
  </w:num>
  <w:num w:numId="8">
    <w:abstractNumId w:val="2"/>
  </w:num>
  <w:num w:numId="9">
    <w:abstractNumId w:val="12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32506"/>
    <w:rsid w:val="00071C5E"/>
    <w:rsid w:val="00082E48"/>
    <w:rsid w:val="000A42BF"/>
    <w:rsid w:val="000B031A"/>
    <w:rsid w:val="000B4DC5"/>
    <w:rsid w:val="000C083F"/>
    <w:rsid w:val="000C744A"/>
    <w:rsid w:val="00105C0C"/>
    <w:rsid w:val="00125011"/>
    <w:rsid w:val="00125440"/>
    <w:rsid w:val="00126515"/>
    <w:rsid w:val="00126B1E"/>
    <w:rsid w:val="0016746C"/>
    <w:rsid w:val="00170542"/>
    <w:rsid w:val="00174318"/>
    <w:rsid w:val="00183E0A"/>
    <w:rsid w:val="001E76E5"/>
    <w:rsid w:val="001F235B"/>
    <w:rsid w:val="002225CB"/>
    <w:rsid w:val="00240B50"/>
    <w:rsid w:val="002766F5"/>
    <w:rsid w:val="00277E01"/>
    <w:rsid w:val="002853F2"/>
    <w:rsid w:val="002B37D0"/>
    <w:rsid w:val="003022AE"/>
    <w:rsid w:val="00313FC7"/>
    <w:rsid w:val="00317DB8"/>
    <w:rsid w:val="003265E9"/>
    <w:rsid w:val="003349D3"/>
    <w:rsid w:val="00352E3B"/>
    <w:rsid w:val="003544F5"/>
    <w:rsid w:val="003717AE"/>
    <w:rsid w:val="00375DC4"/>
    <w:rsid w:val="003D73F1"/>
    <w:rsid w:val="003E0F9F"/>
    <w:rsid w:val="00400896"/>
    <w:rsid w:val="00421D53"/>
    <w:rsid w:val="00425541"/>
    <w:rsid w:val="00432B0A"/>
    <w:rsid w:val="00432BAD"/>
    <w:rsid w:val="004549DD"/>
    <w:rsid w:val="004A356D"/>
    <w:rsid w:val="004B41FC"/>
    <w:rsid w:val="004B4D0F"/>
    <w:rsid w:val="004B7CF0"/>
    <w:rsid w:val="004C2C9C"/>
    <w:rsid w:val="004C30B8"/>
    <w:rsid w:val="004D3409"/>
    <w:rsid w:val="004D5492"/>
    <w:rsid w:val="00532AEE"/>
    <w:rsid w:val="00557920"/>
    <w:rsid w:val="005973EA"/>
    <w:rsid w:val="005C5B00"/>
    <w:rsid w:val="005C5F77"/>
    <w:rsid w:val="005F19B9"/>
    <w:rsid w:val="0061070C"/>
    <w:rsid w:val="00674480"/>
    <w:rsid w:val="006A34E7"/>
    <w:rsid w:val="006B4208"/>
    <w:rsid w:val="006E2BC1"/>
    <w:rsid w:val="00705FF3"/>
    <w:rsid w:val="00706287"/>
    <w:rsid w:val="00710CF6"/>
    <w:rsid w:val="007342A1"/>
    <w:rsid w:val="007711B3"/>
    <w:rsid w:val="007C2DAE"/>
    <w:rsid w:val="007C70D3"/>
    <w:rsid w:val="007E28D6"/>
    <w:rsid w:val="00820508"/>
    <w:rsid w:val="00821CEA"/>
    <w:rsid w:val="008505CE"/>
    <w:rsid w:val="00873E07"/>
    <w:rsid w:val="008B51C4"/>
    <w:rsid w:val="008C34EF"/>
    <w:rsid w:val="008E5DEF"/>
    <w:rsid w:val="00907918"/>
    <w:rsid w:val="00924291"/>
    <w:rsid w:val="00931553"/>
    <w:rsid w:val="00942879"/>
    <w:rsid w:val="00947B2E"/>
    <w:rsid w:val="009528A9"/>
    <w:rsid w:val="009637AE"/>
    <w:rsid w:val="009776ED"/>
    <w:rsid w:val="0099279C"/>
    <w:rsid w:val="009B2BE7"/>
    <w:rsid w:val="009B3830"/>
    <w:rsid w:val="009B4C7C"/>
    <w:rsid w:val="009C0B29"/>
    <w:rsid w:val="009C3500"/>
    <w:rsid w:val="00A10B89"/>
    <w:rsid w:val="00A31785"/>
    <w:rsid w:val="00A414BA"/>
    <w:rsid w:val="00A50514"/>
    <w:rsid w:val="00A7109B"/>
    <w:rsid w:val="00A87BCF"/>
    <w:rsid w:val="00AB29C0"/>
    <w:rsid w:val="00AC5761"/>
    <w:rsid w:val="00AE71BA"/>
    <w:rsid w:val="00B011A4"/>
    <w:rsid w:val="00B01301"/>
    <w:rsid w:val="00B275E5"/>
    <w:rsid w:val="00B478B7"/>
    <w:rsid w:val="00B51ABF"/>
    <w:rsid w:val="00BA2B9C"/>
    <w:rsid w:val="00BA53FA"/>
    <w:rsid w:val="00BC11A3"/>
    <w:rsid w:val="00C0252A"/>
    <w:rsid w:val="00C24E5F"/>
    <w:rsid w:val="00C746F7"/>
    <w:rsid w:val="00CB0B8D"/>
    <w:rsid w:val="00CC0ADA"/>
    <w:rsid w:val="00CC2585"/>
    <w:rsid w:val="00CC6345"/>
    <w:rsid w:val="00CE22A2"/>
    <w:rsid w:val="00CF4655"/>
    <w:rsid w:val="00D07702"/>
    <w:rsid w:val="00DC4241"/>
    <w:rsid w:val="00DE3715"/>
    <w:rsid w:val="00DF4CDF"/>
    <w:rsid w:val="00E060CB"/>
    <w:rsid w:val="00E51135"/>
    <w:rsid w:val="00E52D49"/>
    <w:rsid w:val="00E62A05"/>
    <w:rsid w:val="00E66335"/>
    <w:rsid w:val="00E70D6A"/>
    <w:rsid w:val="00E73D1E"/>
    <w:rsid w:val="00E75FFD"/>
    <w:rsid w:val="00E84414"/>
    <w:rsid w:val="00EC1BC1"/>
    <w:rsid w:val="00EC3373"/>
    <w:rsid w:val="00ED1D20"/>
    <w:rsid w:val="00EE4F4C"/>
    <w:rsid w:val="00F05222"/>
    <w:rsid w:val="00F45D9A"/>
    <w:rsid w:val="00F50188"/>
    <w:rsid w:val="00F66444"/>
    <w:rsid w:val="00F72FAE"/>
    <w:rsid w:val="00F91DFB"/>
    <w:rsid w:val="00FB49C0"/>
    <w:rsid w:val="00FD0472"/>
    <w:rsid w:val="00FD6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0A42B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A42BF"/>
  </w:style>
  <w:style w:type="character" w:customStyle="1" w:styleId="eop">
    <w:name w:val="eop"/>
    <w:basedOn w:val="DefaultParagraphFont"/>
    <w:rsid w:val="000A42BF"/>
  </w:style>
  <w:style w:type="character" w:styleId="CommentReference">
    <w:name w:val="annotation reference"/>
    <w:basedOn w:val="DefaultParagraphFont"/>
    <w:uiPriority w:val="99"/>
    <w:semiHidden/>
    <w:unhideWhenUsed/>
    <w:rsid w:val="00277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01"/>
    <w:rPr>
      <w:rFonts w:ascii="Arial" w:eastAsia="Times New Roman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01"/>
    <w:rPr>
      <w:rFonts w:ascii="Arial" w:eastAsia="Times New Roman" w:hAnsi="Arial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77</cp:revision>
  <dcterms:created xsi:type="dcterms:W3CDTF">2019-03-07T01:07:00Z</dcterms:created>
  <dcterms:modified xsi:type="dcterms:W3CDTF">2020-04-28T12:08:00Z</dcterms:modified>
</cp:coreProperties>
</file>