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A4204" w14:textId="66088AC7" w:rsidR="00D604F3" w:rsidRDefault="007F288A" w:rsidP="00D74BD2">
      <w:pPr>
        <w:spacing w:line="240" w:lineRule="auto"/>
      </w:pPr>
      <w:r>
        <w:t>6/5/</w:t>
      </w:r>
      <w:r w:rsidR="00D604F3">
        <w:t>2021</w:t>
      </w:r>
    </w:p>
    <w:p w14:paraId="70C0E429" w14:textId="799FBC7D" w:rsidR="00B43895" w:rsidRDefault="00433F8C" w:rsidP="00D74BD2">
      <w:pPr>
        <w:spacing w:line="240" w:lineRule="auto"/>
      </w:pPr>
      <w:r w:rsidRPr="00E75029">
        <w:rPr>
          <w:b/>
          <w:bCs/>
        </w:rPr>
        <w:t xml:space="preserve">1/ </w:t>
      </w:r>
      <w:r w:rsidR="00B43895" w:rsidRPr="00E75029">
        <w:rPr>
          <w:b/>
          <w:bCs/>
        </w:rPr>
        <w:t>Hyper</w:t>
      </w:r>
      <w:r w:rsidR="000151A2" w:rsidRPr="00E75029">
        <w:rPr>
          <w:b/>
          <w:bCs/>
        </w:rPr>
        <w:t xml:space="preserve"> </w:t>
      </w:r>
      <w:r w:rsidR="00B43895" w:rsidRPr="00E75029">
        <w:rPr>
          <w:b/>
          <w:bCs/>
        </w:rPr>
        <w:t>Parameter Tuning</w:t>
      </w:r>
      <w:r w:rsidR="00E75029">
        <w:rPr>
          <w:b/>
          <w:bCs/>
        </w:rPr>
        <w:t>:</w:t>
      </w:r>
    </w:p>
    <w:p w14:paraId="000EFBB4" w14:textId="03C2B1C0" w:rsidR="00D74BD2" w:rsidRDefault="009612AB" w:rsidP="00D74BD2">
      <w:pPr>
        <w:spacing w:line="240" w:lineRule="auto"/>
      </w:pPr>
      <w:r>
        <w:rPr>
          <w:noProof/>
        </w:rPr>
        <w:drawing>
          <wp:inline distT="0" distB="0" distL="0" distR="0" wp14:anchorId="143AE360" wp14:editId="1008D9EC">
            <wp:extent cx="5943600" cy="3310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CB78" w14:textId="695706BF" w:rsidR="00B142A5" w:rsidRDefault="00B142A5" w:rsidP="00D74BD2">
      <w:pPr>
        <w:spacing w:line="240" w:lineRule="auto"/>
      </w:pPr>
      <w:r>
        <w:rPr>
          <w:noProof/>
        </w:rPr>
        <w:drawing>
          <wp:inline distT="0" distB="0" distL="0" distR="0" wp14:anchorId="01074DD6" wp14:editId="79B88735">
            <wp:extent cx="5943600" cy="3168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B636" w14:textId="121D13E1" w:rsidR="00B81748" w:rsidRDefault="00B81748" w:rsidP="00D74BD2">
      <w:pPr>
        <w:spacing w:line="240" w:lineRule="auto"/>
      </w:pPr>
    </w:p>
    <w:p w14:paraId="0090658D" w14:textId="62FDB96B" w:rsidR="00B81748" w:rsidRDefault="00B81748" w:rsidP="00D74BD2">
      <w:pPr>
        <w:spacing w:line="240" w:lineRule="auto"/>
        <w:rPr>
          <w:b/>
          <w:bCs/>
        </w:rPr>
      </w:pPr>
      <w:r w:rsidRPr="00361629">
        <w:rPr>
          <w:b/>
          <w:bCs/>
        </w:rPr>
        <w:t>2/ Using an appropriate scale to pick hyperparameters</w:t>
      </w:r>
      <w:r w:rsidR="00361629">
        <w:rPr>
          <w:b/>
          <w:bCs/>
        </w:rPr>
        <w:t>:</w:t>
      </w:r>
    </w:p>
    <w:p w14:paraId="3ABF3036" w14:textId="48EEF364" w:rsidR="00142B0A" w:rsidRDefault="006266CE" w:rsidP="00D74BD2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1FC2C88" wp14:editId="5090E286">
            <wp:extent cx="5943600" cy="3329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FDF2" w14:textId="5B0C1B09" w:rsidR="00142B0A" w:rsidRDefault="00142B0A" w:rsidP="00D74BD2">
      <w:pPr>
        <w:spacing w:line="240" w:lineRule="auto"/>
      </w:pPr>
    </w:p>
    <w:p w14:paraId="7A7618E2" w14:textId="14C43511" w:rsidR="00F8582C" w:rsidRDefault="00F8582C" w:rsidP="00D74BD2">
      <w:pPr>
        <w:spacing w:line="240" w:lineRule="auto"/>
      </w:pPr>
      <w:r>
        <w:rPr>
          <w:noProof/>
        </w:rPr>
        <w:drawing>
          <wp:inline distT="0" distB="0" distL="0" distR="0" wp14:anchorId="0C9A909D" wp14:editId="6C9B16BD">
            <wp:extent cx="5943600" cy="3284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8FF0" w14:textId="69802750" w:rsidR="00F8582C" w:rsidRDefault="00F8582C" w:rsidP="00D74BD2">
      <w:pPr>
        <w:spacing w:line="240" w:lineRule="auto"/>
      </w:pPr>
    </w:p>
    <w:p w14:paraId="74710485" w14:textId="63E4857D" w:rsidR="00F8582C" w:rsidRPr="00F8582C" w:rsidRDefault="00F8582C" w:rsidP="00D74BD2">
      <w:pPr>
        <w:spacing w:line="240" w:lineRule="auto"/>
        <w:rPr>
          <w:b/>
          <w:bCs/>
        </w:rPr>
      </w:pPr>
      <w:r w:rsidRPr="00F8582C">
        <w:rPr>
          <w:b/>
          <w:bCs/>
        </w:rPr>
        <w:t>3/ Hyperparameters tunning in practice: Pandas vs Caviar:</w:t>
      </w:r>
    </w:p>
    <w:p w14:paraId="50E20498" w14:textId="5F86653F" w:rsidR="00F8582C" w:rsidRDefault="00F8582C" w:rsidP="00D74BD2">
      <w:pPr>
        <w:spacing w:line="240" w:lineRule="auto"/>
      </w:pPr>
    </w:p>
    <w:p w14:paraId="1A919900" w14:textId="57BDE470" w:rsidR="00361629" w:rsidRDefault="007A5C75" w:rsidP="00D74BD2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5DA7E2C" wp14:editId="352820FD">
            <wp:extent cx="5943600" cy="3449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7268" w14:textId="6313B72E" w:rsidR="007A5C75" w:rsidRPr="005A71BA" w:rsidRDefault="007A5C75" w:rsidP="00D74BD2">
      <w:pPr>
        <w:spacing w:line="240" w:lineRule="auto"/>
        <w:rPr>
          <w:b/>
          <w:bCs/>
        </w:rPr>
      </w:pPr>
      <w:r w:rsidRPr="005A71BA">
        <w:rPr>
          <w:b/>
          <w:bCs/>
        </w:rPr>
        <w:t>4/ Batch Normalization</w:t>
      </w:r>
      <w:r w:rsidR="001C19A9" w:rsidRPr="005A71BA">
        <w:rPr>
          <w:b/>
          <w:bCs/>
        </w:rPr>
        <w:t>:</w:t>
      </w:r>
    </w:p>
    <w:p w14:paraId="06674C5C" w14:textId="495F4F53" w:rsidR="001C19A9" w:rsidRPr="005A71BA" w:rsidRDefault="001C19A9" w:rsidP="00D74BD2">
      <w:pPr>
        <w:spacing w:line="240" w:lineRule="auto"/>
        <w:rPr>
          <w:b/>
          <w:bCs/>
        </w:rPr>
      </w:pPr>
      <w:r w:rsidRPr="005A71BA">
        <w:rPr>
          <w:b/>
          <w:bCs/>
        </w:rPr>
        <w:t>a/ Normalizing Activations in a Networks</w:t>
      </w:r>
    </w:p>
    <w:p w14:paraId="6872FFFD" w14:textId="0E5C3C30" w:rsidR="005A71BA" w:rsidRDefault="005A71BA" w:rsidP="00D74BD2">
      <w:pPr>
        <w:spacing w:line="240" w:lineRule="auto"/>
      </w:pPr>
      <w:r>
        <w:rPr>
          <w:noProof/>
        </w:rPr>
        <w:drawing>
          <wp:inline distT="0" distB="0" distL="0" distR="0" wp14:anchorId="42C81143" wp14:editId="633D15C1">
            <wp:extent cx="5943600" cy="3253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AE12" w14:textId="6B855188" w:rsidR="00B577AE" w:rsidRDefault="00B577AE" w:rsidP="00B577AE">
      <w:pPr>
        <w:pStyle w:val="ListParagraph"/>
        <w:numPr>
          <w:ilvl w:val="0"/>
          <w:numId w:val="2"/>
        </w:numPr>
        <w:spacing w:line="240" w:lineRule="auto"/>
      </w:pPr>
      <w:r>
        <w:t xml:space="preserve">Should normalized before putting to the activation </w:t>
      </w:r>
      <w:r w:rsidR="003E7033">
        <w:t>function.</w:t>
      </w:r>
    </w:p>
    <w:p w14:paraId="3697883F" w14:textId="40C1B484" w:rsidR="003E7033" w:rsidRDefault="003E7033" w:rsidP="003E7033">
      <w:pPr>
        <w:spacing w:line="240" w:lineRule="auto"/>
      </w:pPr>
    </w:p>
    <w:p w14:paraId="623706EA" w14:textId="74112C7A" w:rsidR="003E7033" w:rsidRDefault="003E7033" w:rsidP="003E7033">
      <w:pPr>
        <w:spacing w:line="240" w:lineRule="auto"/>
      </w:pPr>
    </w:p>
    <w:p w14:paraId="51E42C9F" w14:textId="7495CB75" w:rsidR="003E7033" w:rsidRDefault="003E7033" w:rsidP="003E7033">
      <w:pPr>
        <w:spacing w:line="240" w:lineRule="auto"/>
      </w:pPr>
    </w:p>
    <w:p w14:paraId="31AB4DDA" w14:textId="0A019DA7" w:rsidR="003E7033" w:rsidRDefault="003E7033" w:rsidP="003E7033">
      <w:pPr>
        <w:spacing w:line="240" w:lineRule="auto"/>
      </w:pPr>
      <w:r>
        <w:rPr>
          <w:noProof/>
        </w:rPr>
        <w:drawing>
          <wp:inline distT="0" distB="0" distL="0" distR="0" wp14:anchorId="747B0E91" wp14:editId="3407F305">
            <wp:extent cx="5943600" cy="3362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D75F" w14:textId="43985132" w:rsidR="0024424F" w:rsidRDefault="0024424F" w:rsidP="003E7033">
      <w:pPr>
        <w:spacing w:line="240" w:lineRule="auto"/>
      </w:pPr>
    </w:p>
    <w:p w14:paraId="456FC467" w14:textId="242FD162" w:rsidR="0024424F" w:rsidRDefault="0024424F" w:rsidP="003E7033">
      <w:pPr>
        <w:spacing w:line="240" w:lineRule="auto"/>
      </w:pPr>
      <w:r>
        <w:rPr>
          <w:noProof/>
        </w:rPr>
        <w:drawing>
          <wp:inline distT="0" distB="0" distL="0" distR="0" wp14:anchorId="1C891193" wp14:editId="02A4C07E">
            <wp:extent cx="5943600" cy="3344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5745" w14:textId="28732FBE" w:rsidR="00946508" w:rsidRDefault="00946508" w:rsidP="003E7033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E131D89" wp14:editId="49A2CB5B">
            <wp:extent cx="5943600" cy="3353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4BF0" w14:textId="273AF31B" w:rsidR="0064024B" w:rsidRDefault="0064024B" w:rsidP="0064024B">
      <w:pPr>
        <w:pStyle w:val="ListParagraph"/>
        <w:numPr>
          <w:ilvl w:val="0"/>
          <w:numId w:val="3"/>
        </w:numPr>
        <w:spacing w:line="240" w:lineRule="auto"/>
      </w:pPr>
      <w:r>
        <w:t>Batch Norm make sures that the means and variance of Z for all inputs are the same</w:t>
      </w:r>
    </w:p>
    <w:p w14:paraId="1B8D119A" w14:textId="26B359F3" w:rsidR="003A1768" w:rsidRDefault="003A1768" w:rsidP="003A1768">
      <w:pPr>
        <w:spacing w:line="240" w:lineRule="auto"/>
      </w:pPr>
      <w:r>
        <w:rPr>
          <w:noProof/>
        </w:rPr>
        <w:drawing>
          <wp:inline distT="0" distB="0" distL="0" distR="0" wp14:anchorId="4F05EB0F" wp14:editId="7F2500B1">
            <wp:extent cx="5943600" cy="26854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7C0B" w14:textId="310C7C7D" w:rsidR="00E67682" w:rsidRDefault="00E67682" w:rsidP="00E67682">
      <w:pPr>
        <w:pStyle w:val="ListParagraph"/>
        <w:numPr>
          <w:ilvl w:val="0"/>
          <w:numId w:val="2"/>
        </w:numPr>
        <w:spacing w:line="240" w:lineRule="auto"/>
      </w:pPr>
      <w:r>
        <w:t>Use BN as a way to normalize hidden unit but not as L1/L2 regularizer since it does not always work</w:t>
      </w:r>
    </w:p>
    <w:p w14:paraId="47109795" w14:textId="6A262B98" w:rsidR="001C7350" w:rsidRPr="001C7350" w:rsidRDefault="001123B9" w:rsidP="001C7350">
      <w:pPr>
        <w:spacing w:line="240" w:lineRule="auto"/>
        <w:rPr>
          <w:b/>
          <w:bCs/>
        </w:rPr>
      </w:pPr>
      <w:r>
        <w:rPr>
          <w:b/>
          <w:bCs/>
        </w:rPr>
        <w:t>b</w:t>
      </w:r>
      <w:r w:rsidR="001C7350" w:rsidRPr="001C7350">
        <w:rPr>
          <w:b/>
          <w:bCs/>
        </w:rPr>
        <w:t>/ Batch Norm in test time:</w:t>
      </w:r>
    </w:p>
    <w:p w14:paraId="4C0CAE20" w14:textId="55ACBC9D" w:rsidR="001C7350" w:rsidRDefault="001C7350" w:rsidP="001C735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A535CB9" wp14:editId="4DBD491F">
            <wp:extent cx="5943600" cy="3279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B3D7" w14:textId="2AC73206" w:rsidR="001123B9" w:rsidRPr="001123B9" w:rsidRDefault="00C60176" w:rsidP="001C7350">
      <w:pPr>
        <w:spacing w:line="240" w:lineRule="auto"/>
        <w:rPr>
          <w:b/>
          <w:bCs/>
        </w:rPr>
      </w:pPr>
      <w:r>
        <w:rPr>
          <w:b/>
          <w:bCs/>
        </w:rPr>
        <w:t>5</w:t>
      </w:r>
      <w:r w:rsidR="00F5702E" w:rsidRPr="001123B9">
        <w:rPr>
          <w:b/>
          <w:bCs/>
        </w:rPr>
        <w:t>/ Softmax Regression =&gt; Multiclass Classification:</w:t>
      </w:r>
    </w:p>
    <w:p w14:paraId="7622D6C5" w14:textId="3BDE197B" w:rsidR="001123B9" w:rsidRDefault="00416BC2">
      <w:r>
        <w:rPr>
          <w:noProof/>
        </w:rPr>
        <w:drawing>
          <wp:inline distT="0" distB="0" distL="0" distR="0" wp14:anchorId="167C8457" wp14:editId="4DB55EC1">
            <wp:extent cx="5279571" cy="29579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678" cy="295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59C7" w14:textId="033C767F" w:rsidR="00416BC2" w:rsidRDefault="00416BC2">
      <w:r>
        <w:rPr>
          <w:noProof/>
        </w:rPr>
        <w:lastRenderedPageBreak/>
        <w:drawing>
          <wp:inline distT="0" distB="0" distL="0" distR="0" wp14:anchorId="7DA3C3CE" wp14:editId="0E9B9F57">
            <wp:extent cx="4381500" cy="3467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87DB" w14:textId="55F70B6B" w:rsidR="00416BC2" w:rsidRDefault="00416BC2">
      <w:r>
        <w:rPr>
          <w:noProof/>
        </w:rPr>
        <w:drawing>
          <wp:inline distT="0" distB="0" distL="0" distR="0" wp14:anchorId="2E902A75" wp14:editId="5A359DE4">
            <wp:extent cx="5943600" cy="31972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EEAD" w14:textId="77777777" w:rsidR="00416BC2" w:rsidRDefault="00416BC2"/>
    <w:p w14:paraId="607D2C74" w14:textId="5762B2A3" w:rsidR="00D362E6" w:rsidRDefault="00416BC2" w:rsidP="001C735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CA03140" wp14:editId="25A21DEC">
            <wp:extent cx="5943600" cy="30778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F122" w14:textId="61F34BE9" w:rsidR="00416BC2" w:rsidRPr="00726788" w:rsidRDefault="00726788" w:rsidP="001C7350">
      <w:pPr>
        <w:spacing w:line="240" w:lineRule="auto"/>
        <w:rPr>
          <w:b/>
          <w:bCs/>
        </w:rPr>
      </w:pPr>
      <w:r w:rsidRPr="00726788">
        <w:rPr>
          <w:b/>
          <w:bCs/>
        </w:rPr>
        <w:t>6/ TensorFlow:</w:t>
      </w:r>
    </w:p>
    <w:p w14:paraId="4DB4141E" w14:textId="7C5143B9" w:rsidR="00726788" w:rsidRDefault="00A260AD" w:rsidP="001C7350">
      <w:pPr>
        <w:spacing w:line="240" w:lineRule="auto"/>
      </w:pPr>
      <w:r>
        <w:rPr>
          <w:noProof/>
        </w:rPr>
        <w:drawing>
          <wp:inline distT="0" distB="0" distL="0" distR="0" wp14:anchorId="549FFBF4" wp14:editId="1891A146">
            <wp:extent cx="4248150" cy="3181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D254" w14:textId="77777777" w:rsidR="00416BC2" w:rsidRPr="00D74BD2" w:rsidRDefault="00416BC2" w:rsidP="001C7350">
      <w:pPr>
        <w:spacing w:line="240" w:lineRule="auto"/>
      </w:pPr>
    </w:p>
    <w:sectPr w:rsidR="00416BC2" w:rsidRPr="00D74B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823F54"/>
    <w:multiLevelType w:val="hybridMultilevel"/>
    <w:tmpl w:val="DF0ECA66"/>
    <w:lvl w:ilvl="0" w:tplc="28EC32D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6809A1"/>
    <w:multiLevelType w:val="hybridMultilevel"/>
    <w:tmpl w:val="EB860F9E"/>
    <w:lvl w:ilvl="0" w:tplc="D6FE58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D43455"/>
    <w:multiLevelType w:val="hybridMultilevel"/>
    <w:tmpl w:val="A47A879E"/>
    <w:lvl w:ilvl="0" w:tplc="05EEE0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C38"/>
    <w:rsid w:val="000151A2"/>
    <w:rsid w:val="001123B9"/>
    <w:rsid w:val="00142B0A"/>
    <w:rsid w:val="001C19A9"/>
    <w:rsid w:val="001C7350"/>
    <w:rsid w:val="0024424F"/>
    <w:rsid w:val="00361629"/>
    <w:rsid w:val="003A1768"/>
    <w:rsid w:val="003A2C38"/>
    <w:rsid w:val="003E7033"/>
    <w:rsid w:val="00416BC2"/>
    <w:rsid w:val="00433F8C"/>
    <w:rsid w:val="005A71BA"/>
    <w:rsid w:val="006266CE"/>
    <w:rsid w:val="0064024B"/>
    <w:rsid w:val="00726788"/>
    <w:rsid w:val="00774BD3"/>
    <w:rsid w:val="007A5C75"/>
    <w:rsid w:val="007F288A"/>
    <w:rsid w:val="00946508"/>
    <w:rsid w:val="009612AB"/>
    <w:rsid w:val="00A260AD"/>
    <w:rsid w:val="00B142A5"/>
    <w:rsid w:val="00B43895"/>
    <w:rsid w:val="00B577AE"/>
    <w:rsid w:val="00B81748"/>
    <w:rsid w:val="00C60176"/>
    <w:rsid w:val="00D362E6"/>
    <w:rsid w:val="00D604F3"/>
    <w:rsid w:val="00D74BD2"/>
    <w:rsid w:val="00E67682"/>
    <w:rsid w:val="00E75029"/>
    <w:rsid w:val="00F0212B"/>
    <w:rsid w:val="00F270D8"/>
    <w:rsid w:val="00F5702E"/>
    <w:rsid w:val="00F85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7C681"/>
  <w15:chartTrackingRefBased/>
  <w15:docId w15:val="{EFF57802-5053-40BE-8F13-F1A078BFD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4B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8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30</cp:revision>
  <dcterms:created xsi:type="dcterms:W3CDTF">2021-06-05T21:46:00Z</dcterms:created>
  <dcterms:modified xsi:type="dcterms:W3CDTF">2021-06-06T17:18:00Z</dcterms:modified>
</cp:coreProperties>
</file>