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CC6B" w14:textId="77777777" w:rsidR="002E325E" w:rsidRPr="002E325E" w:rsidRDefault="002E325E" w:rsidP="002E325E">
      <w:pPr>
        <w:rPr>
          <w:b/>
          <w:bCs/>
          <w:sz w:val="24"/>
          <w:szCs w:val="24"/>
        </w:rPr>
      </w:pPr>
      <w:r w:rsidRPr="002E325E">
        <w:rPr>
          <w:b/>
          <w:bCs/>
          <w:sz w:val="24"/>
          <w:szCs w:val="24"/>
        </w:rPr>
        <w:t>1. Vai trò của bán hàng</w:t>
      </w:r>
    </w:p>
    <w:p w14:paraId="24E8E456" w14:textId="34497069" w:rsidR="002E325E" w:rsidRPr="002E325E" w:rsidRDefault="002E325E" w:rsidP="002E325E">
      <w:pPr>
        <w:rPr>
          <w:sz w:val="24"/>
          <w:szCs w:val="24"/>
        </w:rPr>
      </w:pPr>
      <w:r w:rsidRPr="002E325E">
        <w:rPr>
          <w:b/>
          <w:bCs/>
          <w:sz w:val="24"/>
          <w:szCs w:val="24"/>
        </w:rPr>
        <w:t>Đối với doanh nghiệp:</w:t>
      </w:r>
      <w:r w:rsidRPr="002E325E">
        <w:rPr>
          <w:sz w:val="24"/>
          <w:szCs w:val="24"/>
        </w:rPr>
        <w:br/>
      </w:r>
      <w:r>
        <w:rPr>
          <w:sz w:val="24"/>
          <w:szCs w:val="24"/>
        </w:rPr>
        <w:t xml:space="preserve">- </w:t>
      </w:r>
      <w:r w:rsidRPr="002E325E">
        <w:rPr>
          <w:sz w:val="24"/>
          <w:szCs w:val="24"/>
        </w:rPr>
        <w:t>Bán hàng giúp công ty tăng doanh số, xây dựng thương hiệu và uy tín. Nhân viên bán hàng còn thu thập thông tin về nhu cầu, phản hồi của khách hàng để doanh nghiệp cải thiện sản phẩm, dịch vụ và chiến lược marketing.</w:t>
      </w:r>
    </w:p>
    <w:p w14:paraId="4BC94E42" w14:textId="08B25EB9" w:rsidR="002E325E" w:rsidRPr="002E325E" w:rsidRDefault="002E325E" w:rsidP="002E325E">
      <w:pPr>
        <w:rPr>
          <w:sz w:val="24"/>
          <w:szCs w:val="24"/>
        </w:rPr>
      </w:pPr>
      <w:r w:rsidRPr="002E325E">
        <w:rPr>
          <w:b/>
          <w:bCs/>
          <w:sz w:val="24"/>
          <w:szCs w:val="24"/>
        </w:rPr>
        <w:t>Đối với khách hàng:</w:t>
      </w:r>
      <w:r w:rsidRPr="002E325E">
        <w:rPr>
          <w:sz w:val="24"/>
          <w:szCs w:val="24"/>
        </w:rPr>
        <w:br/>
      </w:r>
      <w:r>
        <w:rPr>
          <w:sz w:val="24"/>
          <w:szCs w:val="24"/>
        </w:rPr>
        <w:t xml:space="preserve">- </w:t>
      </w:r>
      <w:r w:rsidRPr="002E325E">
        <w:rPr>
          <w:sz w:val="24"/>
          <w:szCs w:val="24"/>
        </w:rPr>
        <w:t>Bán hàng giúp khách hàng đưa ra quyết định phù hợp, được tư vấn đúng nhu cầu, và tạo cảm giác an tâm, tự tin khi lựa chọn sản phẩm hoặc dịch vụ.</w:t>
      </w:r>
    </w:p>
    <w:p w14:paraId="04CC1DC9" w14:textId="77777777" w:rsidR="002E325E" w:rsidRPr="002E325E" w:rsidRDefault="002E325E" w:rsidP="002E325E">
      <w:pPr>
        <w:rPr>
          <w:b/>
          <w:bCs/>
          <w:sz w:val="24"/>
          <w:szCs w:val="24"/>
        </w:rPr>
      </w:pPr>
      <w:r w:rsidRPr="002E325E">
        <w:rPr>
          <w:b/>
          <w:bCs/>
          <w:sz w:val="24"/>
          <w:szCs w:val="24"/>
        </w:rPr>
        <w:t>2. Thách thức của nhân viên bán hàng hiện đại</w:t>
      </w:r>
    </w:p>
    <w:p w14:paraId="259F5966" w14:textId="77777777" w:rsidR="002E325E" w:rsidRPr="002E325E" w:rsidRDefault="002E325E" w:rsidP="002E325E">
      <w:pPr>
        <w:numPr>
          <w:ilvl w:val="0"/>
          <w:numId w:val="1"/>
        </w:numPr>
        <w:rPr>
          <w:sz w:val="24"/>
          <w:szCs w:val="24"/>
        </w:rPr>
      </w:pPr>
      <w:r w:rsidRPr="002E325E">
        <w:rPr>
          <w:sz w:val="24"/>
          <w:szCs w:val="24"/>
        </w:rPr>
        <w:t>Khách hàng ngày càng thông minh và khó tính, so sánh giá và sản phẩm.</w:t>
      </w:r>
    </w:p>
    <w:p w14:paraId="6D356C6D" w14:textId="77777777" w:rsidR="002E325E" w:rsidRPr="002E325E" w:rsidRDefault="002E325E" w:rsidP="002E325E">
      <w:pPr>
        <w:numPr>
          <w:ilvl w:val="0"/>
          <w:numId w:val="1"/>
        </w:numPr>
        <w:rPr>
          <w:sz w:val="24"/>
          <w:szCs w:val="24"/>
        </w:rPr>
      </w:pPr>
      <w:r w:rsidRPr="002E325E">
        <w:rPr>
          <w:sz w:val="24"/>
          <w:szCs w:val="24"/>
        </w:rPr>
        <w:t>Áp lực doanh số liên tục.</w:t>
      </w:r>
    </w:p>
    <w:p w14:paraId="358D91A7" w14:textId="77777777" w:rsidR="002E325E" w:rsidRPr="002E325E" w:rsidRDefault="002E325E" w:rsidP="002E325E">
      <w:pPr>
        <w:numPr>
          <w:ilvl w:val="0"/>
          <w:numId w:val="1"/>
        </w:numPr>
        <w:rPr>
          <w:sz w:val="24"/>
          <w:szCs w:val="24"/>
        </w:rPr>
      </w:pPr>
      <w:r w:rsidRPr="002E325E">
        <w:rPr>
          <w:sz w:val="24"/>
          <w:szCs w:val="24"/>
        </w:rPr>
        <w:t>Cạnh tranh thị trường cao, sản phẩm tương tự nhiều.</w:t>
      </w:r>
    </w:p>
    <w:p w14:paraId="1319777B" w14:textId="77777777" w:rsidR="002E325E" w:rsidRPr="002E325E" w:rsidRDefault="002E325E" w:rsidP="002E325E">
      <w:pPr>
        <w:numPr>
          <w:ilvl w:val="0"/>
          <w:numId w:val="1"/>
        </w:numPr>
        <w:rPr>
          <w:sz w:val="24"/>
          <w:szCs w:val="24"/>
        </w:rPr>
      </w:pPr>
      <w:r w:rsidRPr="002E325E">
        <w:rPr>
          <w:sz w:val="24"/>
          <w:szCs w:val="24"/>
        </w:rPr>
        <w:t>Niềm tin khách hàng thấp do dịch vụ chưa tốt hoặc thông tin chưa rõ ràng.</w:t>
      </w:r>
    </w:p>
    <w:p w14:paraId="53096BEB" w14:textId="77777777" w:rsidR="002E325E" w:rsidRPr="002E325E" w:rsidRDefault="002E325E" w:rsidP="002E325E">
      <w:pPr>
        <w:numPr>
          <w:ilvl w:val="0"/>
          <w:numId w:val="1"/>
        </w:numPr>
        <w:rPr>
          <w:sz w:val="24"/>
          <w:szCs w:val="24"/>
        </w:rPr>
      </w:pPr>
      <w:r w:rsidRPr="002E325E">
        <w:rPr>
          <w:sz w:val="24"/>
          <w:szCs w:val="24"/>
        </w:rPr>
        <w:t>Công nghệ và sản phẩm thay đổi liên tục, yêu cầu cập nhật kiến thức.</w:t>
      </w:r>
    </w:p>
    <w:p w14:paraId="1CBC7387" w14:textId="348BBA79" w:rsidR="002E325E" w:rsidRPr="002E325E" w:rsidRDefault="002E325E" w:rsidP="002E325E">
      <w:pPr>
        <w:numPr>
          <w:ilvl w:val="0"/>
          <w:numId w:val="1"/>
        </w:numPr>
        <w:rPr>
          <w:sz w:val="24"/>
          <w:szCs w:val="24"/>
        </w:rPr>
      </w:pPr>
      <w:r w:rsidRPr="002E325E">
        <w:rPr>
          <w:sz w:val="24"/>
          <w:szCs w:val="24"/>
        </w:rPr>
        <w:t>Phải quản lý cảm xúc bản thân khi khách từ chối, phàn nàn hoặc hủy hẹn.</w:t>
      </w:r>
    </w:p>
    <w:p w14:paraId="04A8CD5A" w14:textId="77777777" w:rsidR="002E325E" w:rsidRPr="002E325E" w:rsidRDefault="002E325E" w:rsidP="002E325E">
      <w:pPr>
        <w:rPr>
          <w:b/>
          <w:bCs/>
          <w:sz w:val="24"/>
          <w:szCs w:val="24"/>
        </w:rPr>
      </w:pPr>
      <w:r w:rsidRPr="002E325E">
        <w:rPr>
          <w:b/>
          <w:bCs/>
          <w:sz w:val="24"/>
          <w:szCs w:val="24"/>
        </w:rPr>
        <w:t>3. Tư duy và thái độ nghề nghiệp</w:t>
      </w:r>
    </w:p>
    <w:p w14:paraId="5ADA97DC" w14:textId="77777777" w:rsidR="002E325E" w:rsidRPr="002E325E" w:rsidRDefault="002E325E" w:rsidP="002E325E">
      <w:pPr>
        <w:numPr>
          <w:ilvl w:val="0"/>
          <w:numId w:val="2"/>
        </w:numPr>
        <w:rPr>
          <w:sz w:val="24"/>
          <w:szCs w:val="24"/>
        </w:rPr>
      </w:pPr>
      <w:r w:rsidRPr="002E325E">
        <w:rPr>
          <w:sz w:val="24"/>
          <w:szCs w:val="24"/>
        </w:rPr>
        <w:t>Tư duy giải pháp, tập trung vào nhu cầu thực sự của khách.</w:t>
      </w:r>
    </w:p>
    <w:p w14:paraId="0F00CC89" w14:textId="77777777" w:rsidR="002E325E" w:rsidRPr="002E325E" w:rsidRDefault="002E325E" w:rsidP="002E325E">
      <w:pPr>
        <w:numPr>
          <w:ilvl w:val="0"/>
          <w:numId w:val="2"/>
        </w:numPr>
        <w:rPr>
          <w:sz w:val="24"/>
          <w:szCs w:val="24"/>
        </w:rPr>
      </w:pPr>
      <w:r w:rsidRPr="002E325E">
        <w:rPr>
          <w:sz w:val="24"/>
          <w:szCs w:val="24"/>
        </w:rPr>
        <w:t>Luôn đặt khách hàng làm trung tâm, lắng nghe và tạo trải nghiệm tích cực.</w:t>
      </w:r>
    </w:p>
    <w:p w14:paraId="2CB34FAE" w14:textId="77777777" w:rsidR="002E325E" w:rsidRPr="002E325E" w:rsidRDefault="002E325E" w:rsidP="002E325E">
      <w:pPr>
        <w:numPr>
          <w:ilvl w:val="0"/>
          <w:numId w:val="2"/>
        </w:numPr>
        <w:rPr>
          <w:sz w:val="24"/>
          <w:szCs w:val="24"/>
        </w:rPr>
      </w:pPr>
      <w:r w:rsidRPr="002E325E">
        <w:rPr>
          <w:sz w:val="24"/>
          <w:szCs w:val="24"/>
        </w:rPr>
        <w:t>Kiên nhẫn, kiên trì trước từ chối và khó khăn.</w:t>
      </w:r>
    </w:p>
    <w:p w14:paraId="76048A9E" w14:textId="77777777" w:rsidR="002E325E" w:rsidRPr="002E325E" w:rsidRDefault="002E325E" w:rsidP="002E325E">
      <w:pPr>
        <w:numPr>
          <w:ilvl w:val="0"/>
          <w:numId w:val="2"/>
        </w:numPr>
        <w:rPr>
          <w:sz w:val="24"/>
          <w:szCs w:val="24"/>
        </w:rPr>
      </w:pPr>
      <w:r w:rsidRPr="002E325E">
        <w:rPr>
          <w:sz w:val="24"/>
          <w:szCs w:val="24"/>
        </w:rPr>
        <w:t>Trung thực, đạo đức trong tư vấn và bán hàng.</w:t>
      </w:r>
    </w:p>
    <w:p w14:paraId="61A88359" w14:textId="609C0195" w:rsidR="002E325E" w:rsidRPr="002E325E" w:rsidRDefault="002E325E" w:rsidP="002E325E">
      <w:pPr>
        <w:numPr>
          <w:ilvl w:val="0"/>
          <w:numId w:val="2"/>
        </w:numPr>
        <w:rPr>
          <w:sz w:val="24"/>
          <w:szCs w:val="24"/>
        </w:rPr>
      </w:pPr>
      <w:r w:rsidRPr="002E325E">
        <w:rPr>
          <w:sz w:val="24"/>
          <w:szCs w:val="24"/>
        </w:rPr>
        <w:t>Tinh thần học hỏi, cập nhật kiến thức sản phẩm, thị trường và kỹ năng.</w:t>
      </w:r>
    </w:p>
    <w:p w14:paraId="18C3E9DE" w14:textId="77777777" w:rsidR="002E325E" w:rsidRPr="002E325E" w:rsidRDefault="002E325E" w:rsidP="002E325E">
      <w:pPr>
        <w:rPr>
          <w:b/>
          <w:bCs/>
          <w:sz w:val="24"/>
          <w:szCs w:val="24"/>
        </w:rPr>
      </w:pPr>
      <w:r w:rsidRPr="002E325E">
        <w:rPr>
          <w:b/>
          <w:bCs/>
          <w:sz w:val="24"/>
          <w:szCs w:val="24"/>
        </w:rPr>
        <w:t>4. Quan niệm sai lầm phổ biến về nghề bán hàng</w:t>
      </w:r>
    </w:p>
    <w:p w14:paraId="2EEF98C8" w14:textId="77777777" w:rsidR="002E325E" w:rsidRPr="002E325E" w:rsidRDefault="002E325E" w:rsidP="002E325E">
      <w:pPr>
        <w:numPr>
          <w:ilvl w:val="0"/>
          <w:numId w:val="3"/>
        </w:numPr>
        <w:rPr>
          <w:sz w:val="24"/>
          <w:szCs w:val="24"/>
        </w:rPr>
      </w:pPr>
      <w:r w:rsidRPr="002E325E">
        <w:rPr>
          <w:sz w:val="24"/>
          <w:szCs w:val="24"/>
        </w:rPr>
        <w:t>Nghĩ rằng chỉ cần nói nhiều là giỏi bán hàng.</w:t>
      </w:r>
    </w:p>
    <w:p w14:paraId="38C4EDCC" w14:textId="77777777" w:rsidR="002E325E" w:rsidRPr="002E325E" w:rsidRDefault="002E325E" w:rsidP="002E325E">
      <w:pPr>
        <w:numPr>
          <w:ilvl w:val="0"/>
          <w:numId w:val="3"/>
        </w:numPr>
        <w:rPr>
          <w:sz w:val="24"/>
          <w:szCs w:val="24"/>
        </w:rPr>
      </w:pPr>
      <w:r w:rsidRPr="002E325E">
        <w:rPr>
          <w:sz w:val="24"/>
          <w:szCs w:val="24"/>
        </w:rPr>
        <w:t>Bán hàng chỉ là “trao sản phẩm – tiền”, không cần hiểu nhu cầu khách.</w:t>
      </w:r>
    </w:p>
    <w:p w14:paraId="75E38D56" w14:textId="77777777" w:rsidR="002E325E" w:rsidRPr="002E325E" w:rsidRDefault="002E325E" w:rsidP="002E325E">
      <w:pPr>
        <w:numPr>
          <w:ilvl w:val="0"/>
          <w:numId w:val="3"/>
        </w:numPr>
        <w:rPr>
          <w:sz w:val="24"/>
          <w:szCs w:val="24"/>
        </w:rPr>
      </w:pPr>
      <w:r w:rsidRPr="002E325E">
        <w:rPr>
          <w:sz w:val="24"/>
          <w:szCs w:val="24"/>
        </w:rPr>
        <w:t>Không cần kiến thức về sản phẩm hay thị trường.</w:t>
      </w:r>
    </w:p>
    <w:p w14:paraId="35B22177" w14:textId="77777777" w:rsidR="002E325E" w:rsidRPr="002E325E" w:rsidRDefault="002E325E" w:rsidP="002E325E">
      <w:pPr>
        <w:numPr>
          <w:ilvl w:val="0"/>
          <w:numId w:val="3"/>
        </w:numPr>
        <w:rPr>
          <w:sz w:val="24"/>
          <w:szCs w:val="24"/>
        </w:rPr>
      </w:pPr>
      <w:r w:rsidRPr="002E325E">
        <w:rPr>
          <w:sz w:val="24"/>
          <w:szCs w:val="24"/>
        </w:rPr>
        <w:t>Chỉ tập trung vào doanh số ngắn hạn, bỏ qua trải nghiệm khách hàng.</w:t>
      </w:r>
    </w:p>
    <w:p w14:paraId="4D2E82CC" w14:textId="6278DE8C" w:rsidR="002E325E" w:rsidRPr="002E325E" w:rsidRDefault="002E325E" w:rsidP="002E325E">
      <w:pPr>
        <w:numPr>
          <w:ilvl w:val="0"/>
          <w:numId w:val="3"/>
        </w:numPr>
        <w:rPr>
          <w:sz w:val="24"/>
          <w:szCs w:val="24"/>
        </w:rPr>
      </w:pPr>
      <w:r w:rsidRPr="002E325E">
        <w:rPr>
          <w:sz w:val="24"/>
          <w:szCs w:val="24"/>
        </w:rPr>
        <w:t>Nghề bán hàng là công việc tạm thời, không có cơ hội phát triển lâu dài.</w:t>
      </w:r>
    </w:p>
    <w:p w14:paraId="0C5CAB32" w14:textId="77777777" w:rsidR="002E325E" w:rsidRPr="002E325E" w:rsidRDefault="002E325E" w:rsidP="002E325E">
      <w:pPr>
        <w:rPr>
          <w:b/>
          <w:bCs/>
          <w:sz w:val="24"/>
          <w:szCs w:val="24"/>
        </w:rPr>
      </w:pPr>
      <w:r w:rsidRPr="002E325E">
        <w:rPr>
          <w:b/>
          <w:bCs/>
          <w:sz w:val="24"/>
          <w:szCs w:val="24"/>
        </w:rPr>
        <w:t>5. Hiểu đúng nghề bán hàng để thành công</w:t>
      </w:r>
    </w:p>
    <w:p w14:paraId="5A2063E5" w14:textId="77777777" w:rsidR="002E325E" w:rsidRPr="002E325E" w:rsidRDefault="002E325E" w:rsidP="002E325E">
      <w:pPr>
        <w:numPr>
          <w:ilvl w:val="0"/>
          <w:numId w:val="4"/>
        </w:numPr>
        <w:rPr>
          <w:sz w:val="24"/>
          <w:szCs w:val="24"/>
        </w:rPr>
      </w:pPr>
      <w:r w:rsidRPr="002E325E">
        <w:rPr>
          <w:sz w:val="24"/>
          <w:szCs w:val="24"/>
        </w:rPr>
        <w:t xml:space="preserve">Nghề bán hàng cần </w:t>
      </w:r>
      <w:r w:rsidRPr="002E325E">
        <w:rPr>
          <w:b/>
          <w:bCs/>
          <w:sz w:val="24"/>
          <w:szCs w:val="24"/>
        </w:rPr>
        <w:t>trí tuệ</w:t>
      </w:r>
      <w:r w:rsidRPr="002E325E">
        <w:rPr>
          <w:sz w:val="24"/>
          <w:szCs w:val="24"/>
        </w:rPr>
        <w:t xml:space="preserve"> để phân tích </w:t>
      </w:r>
      <w:r w:rsidRPr="002E325E">
        <w:rPr>
          <w:b/>
          <w:bCs/>
          <w:sz w:val="24"/>
          <w:szCs w:val="24"/>
        </w:rPr>
        <w:t>nhu cầu</w:t>
      </w:r>
      <w:r w:rsidRPr="002E325E">
        <w:rPr>
          <w:sz w:val="24"/>
          <w:szCs w:val="24"/>
        </w:rPr>
        <w:t xml:space="preserve"> và đưa </w:t>
      </w:r>
      <w:r w:rsidRPr="002E325E">
        <w:rPr>
          <w:b/>
          <w:bCs/>
          <w:sz w:val="24"/>
          <w:szCs w:val="24"/>
        </w:rPr>
        <w:t>giải pháp</w:t>
      </w:r>
      <w:r w:rsidRPr="002E325E">
        <w:rPr>
          <w:sz w:val="24"/>
          <w:szCs w:val="24"/>
        </w:rPr>
        <w:t xml:space="preserve"> phù hợp.</w:t>
      </w:r>
    </w:p>
    <w:p w14:paraId="27A53404" w14:textId="77777777" w:rsidR="002E325E" w:rsidRPr="002E325E" w:rsidRDefault="002E325E" w:rsidP="002E325E">
      <w:pPr>
        <w:numPr>
          <w:ilvl w:val="0"/>
          <w:numId w:val="4"/>
        </w:numPr>
        <w:rPr>
          <w:sz w:val="24"/>
          <w:szCs w:val="24"/>
        </w:rPr>
      </w:pPr>
      <w:r w:rsidRPr="002E325E">
        <w:rPr>
          <w:sz w:val="24"/>
          <w:szCs w:val="24"/>
        </w:rPr>
        <w:t xml:space="preserve">Cần </w:t>
      </w:r>
      <w:r w:rsidRPr="002E325E">
        <w:rPr>
          <w:b/>
          <w:bCs/>
          <w:sz w:val="24"/>
          <w:szCs w:val="24"/>
        </w:rPr>
        <w:t>kỹ năng</w:t>
      </w:r>
      <w:r w:rsidRPr="002E325E">
        <w:rPr>
          <w:sz w:val="24"/>
          <w:szCs w:val="24"/>
        </w:rPr>
        <w:t xml:space="preserve"> giao tiếp, tư vấn, thuyết phục và xử lý từ chối.</w:t>
      </w:r>
    </w:p>
    <w:p w14:paraId="07C93F8B" w14:textId="77777777" w:rsidR="002E325E" w:rsidRPr="002E325E" w:rsidRDefault="002E325E" w:rsidP="002E325E">
      <w:pPr>
        <w:numPr>
          <w:ilvl w:val="0"/>
          <w:numId w:val="4"/>
        </w:numPr>
        <w:rPr>
          <w:sz w:val="24"/>
          <w:szCs w:val="24"/>
        </w:rPr>
      </w:pPr>
      <w:r w:rsidRPr="002E325E">
        <w:rPr>
          <w:sz w:val="24"/>
          <w:szCs w:val="24"/>
        </w:rPr>
        <w:lastRenderedPageBreak/>
        <w:t xml:space="preserve">Cần </w:t>
      </w:r>
      <w:r w:rsidRPr="002E325E">
        <w:rPr>
          <w:b/>
          <w:bCs/>
          <w:sz w:val="24"/>
          <w:szCs w:val="24"/>
        </w:rPr>
        <w:t>kỷ luật</w:t>
      </w:r>
      <w:r w:rsidRPr="002E325E">
        <w:rPr>
          <w:sz w:val="24"/>
          <w:szCs w:val="24"/>
        </w:rPr>
        <w:t xml:space="preserve"> trong quản lý khách hàng, thời gian và chăm sóc sau bán.</w:t>
      </w:r>
    </w:p>
    <w:p w14:paraId="4E9772EA" w14:textId="77777777" w:rsidR="002E325E" w:rsidRPr="002E325E" w:rsidRDefault="002E325E" w:rsidP="002E325E">
      <w:pPr>
        <w:numPr>
          <w:ilvl w:val="0"/>
          <w:numId w:val="4"/>
        </w:numPr>
        <w:rPr>
          <w:sz w:val="24"/>
          <w:szCs w:val="24"/>
        </w:rPr>
      </w:pPr>
      <w:r w:rsidRPr="002E325E">
        <w:rPr>
          <w:sz w:val="24"/>
          <w:szCs w:val="24"/>
        </w:rPr>
        <w:t xml:space="preserve">Cần </w:t>
      </w:r>
      <w:r w:rsidRPr="002E325E">
        <w:rPr>
          <w:b/>
          <w:bCs/>
          <w:sz w:val="24"/>
          <w:szCs w:val="24"/>
        </w:rPr>
        <w:t>đạo đức</w:t>
      </w:r>
      <w:r w:rsidRPr="002E325E">
        <w:rPr>
          <w:sz w:val="24"/>
          <w:szCs w:val="24"/>
        </w:rPr>
        <w:t xml:space="preserve"> để tư vấn trung thực, </w:t>
      </w:r>
      <w:r w:rsidRPr="002E325E">
        <w:rPr>
          <w:b/>
          <w:bCs/>
          <w:sz w:val="24"/>
          <w:szCs w:val="24"/>
        </w:rPr>
        <w:t>xây dựng mối quan hệ</w:t>
      </w:r>
      <w:r w:rsidRPr="002E325E">
        <w:rPr>
          <w:sz w:val="24"/>
          <w:szCs w:val="24"/>
        </w:rPr>
        <w:t xml:space="preserve"> lâu dài.</w:t>
      </w:r>
    </w:p>
    <w:p w14:paraId="2320566C" w14:textId="545CC125" w:rsidR="002E325E" w:rsidRPr="002E325E" w:rsidRDefault="002E325E" w:rsidP="002E325E">
      <w:pPr>
        <w:pStyle w:val="ListParagraph"/>
        <w:numPr>
          <w:ilvl w:val="0"/>
          <w:numId w:val="5"/>
        </w:numPr>
        <w:rPr>
          <w:sz w:val="24"/>
          <w:szCs w:val="24"/>
        </w:rPr>
      </w:pPr>
      <w:r w:rsidRPr="002E325E">
        <w:rPr>
          <w:sz w:val="24"/>
          <w:szCs w:val="24"/>
        </w:rPr>
        <w:t>Hiểu đúng nghề bán hàng là nhìn nhận đây là công việc trí tuệ, cần kỹ năng, kỷ luật và đạo đức, chứ không phải chỉ là việc “đi bán sản phẩm”.</w:t>
      </w:r>
    </w:p>
    <w:p w14:paraId="0710097A" w14:textId="77777777" w:rsidR="00496C4B" w:rsidRPr="002E325E" w:rsidRDefault="00496C4B">
      <w:pPr>
        <w:rPr>
          <w:sz w:val="24"/>
          <w:szCs w:val="24"/>
        </w:rPr>
      </w:pPr>
    </w:p>
    <w:sectPr w:rsidR="00496C4B" w:rsidRPr="002E3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F5D59"/>
    <w:multiLevelType w:val="multilevel"/>
    <w:tmpl w:val="B262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95D88"/>
    <w:multiLevelType w:val="multilevel"/>
    <w:tmpl w:val="FBE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E0F10"/>
    <w:multiLevelType w:val="multilevel"/>
    <w:tmpl w:val="284C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87582"/>
    <w:multiLevelType w:val="hybridMultilevel"/>
    <w:tmpl w:val="31A4DDC4"/>
    <w:lvl w:ilvl="0" w:tplc="7D00E106">
      <w:numFmt w:val="bullet"/>
      <w:lvlText w:val=""/>
      <w:lvlJc w:val="left"/>
      <w:pPr>
        <w:ind w:left="720" w:hanging="360"/>
      </w:pPr>
      <w:rPr>
        <w:rFonts w:ascii="Wingdings" w:eastAsiaTheme="minorHAns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EF523F"/>
    <w:multiLevelType w:val="multilevel"/>
    <w:tmpl w:val="2668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959396">
    <w:abstractNumId w:val="1"/>
  </w:num>
  <w:num w:numId="2" w16cid:durableId="620575514">
    <w:abstractNumId w:val="4"/>
  </w:num>
  <w:num w:numId="3" w16cid:durableId="1483501986">
    <w:abstractNumId w:val="0"/>
  </w:num>
  <w:num w:numId="4" w16cid:durableId="1294095753">
    <w:abstractNumId w:val="2"/>
  </w:num>
  <w:num w:numId="5" w16cid:durableId="1454785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25E"/>
    <w:rsid w:val="002E325E"/>
    <w:rsid w:val="0049338C"/>
    <w:rsid w:val="00496C4B"/>
    <w:rsid w:val="00521328"/>
    <w:rsid w:val="00933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65110"/>
  <w15:chartTrackingRefBased/>
  <w15:docId w15:val="{A9A399A0-70E3-42E5-8CCE-CEC9018D1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25E"/>
    <w:pPr>
      <w:keepNext/>
      <w:keepLines/>
      <w:spacing w:before="360" w:after="80"/>
      <w:outlineLvl w:val="0"/>
    </w:pPr>
    <w:rPr>
      <w:rFonts w:asciiTheme="majorHAnsi" w:eastAsiaTheme="majorEastAsia" w:hAnsiTheme="majorHAnsi" w:cstheme="majorBidi"/>
      <w:color w:val="2F5496" w:themeColor="accent1" w:themeShade="BF"/>
      <w:sz w:val="40"/>
    </w:rPr>
  </w:style>
  <w:style w:type="paragraph" w:styleId="Heading2">
    <w:name w:val="heading 2"/>
    <w:basedOn w:val="Normal"/>
    <w:next w:val="Normal"/>
    <w:link w:val="Heading2Char"/>
    <w:uiPriority w:val="9"/>
    <w:semiHidden/>
    <w:unhideWhenUsed/>
    <w:qFormat/>
    <w:rsid w:val="002E32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25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E325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325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E32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32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32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32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25E"/>
    <w:rPr>
      <w:rFonts w:asciiTheme="majorHAnsi" w:eastAsiaTheme="majorEastAsia" w:hAnsiTheme="majorHAnsi" w:cstheme="majorBidi"/>
      <w:color w:val="2F5496" w:themeColor="accent1" w:themeShade="BF"/>
      <w:sz w:val="40"/>
    </w:rPr>
  </w:style>
  <w:style w:type="character" w:customStyle="1" w:styleId="Heading2Char">
    <w:name w:val="Heading 2 Char"/>
    <w:basedOn w:val="DefaultParagraphFont"/>
    <w:link w:val="Heading2"/>
    <w:uiPriority w:val="9"/>
    <w:semiHidden/>
    <w:rsid w:val="002E32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25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2E325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E325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E32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32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32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32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3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25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E325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E325E"/>
    <w:pPr>
      <w:spacing w:before="160"/>
      <w:jc w:val="center"/>
    </w:pPr>
    <w:rPr>
      <w:i/>
      <w:iCs/>
      <w:color w:val="404040" w:themeColor="text1" w:themeTint="BF"/>
    </w:rPr>
  </w:style>
  <w:style w:type="character" w:customStyle="1" w:styleId="QuoteChar">
    <w:name w:val="Quote Char"/>
    <w:basedOn w:val="DefaultParagraphFont"/>
    <w:link w:val="Quote"/>
    <w:uiPriority w:val="29"/>
    <w:rsid w:val="002E325E"/>
    <w:rPr>
      <w:i/>
      <w:iCs/>
      <w:color w:val="404040" w:themeColor="text1" w:themeTint="BF"/>
    </w:rPr>
  </w:style>
  <w:style w:type="paragraph" w:styleId="ListParagraph">
    <w:name w:val="List Paragraph"/>
    <w:basedOn w:val="Normal"/>
    <w:uiPriority w:val="34"/>
    <w:qFormat/>
    <w:rsid w:val="002E325E"/>
    <w:pPr>
      <w:ind w:left="720"/>
      <w:contextualSpacing/>
    </w:pPr>
  </w:style>
  <w:style w:type="character" w:styleId="IntenseEmphasis">
    <w:name w:val="Intense Emphasis"/>
    <w:basedOn w:val="DefaultParagraphFont"/>
    <w:uiPriority w:val="21"/>
    <w:qFormat/>
    <w:rsid w:val="002E325E"/>
    <w:rPr>
      <w:i/>
      <w:iCs/>
      <w:color w:val="2F5496" w:themeColor="accent1" w:themeShade="BF"/>
    </w:rPr>
  </w:style>
  <w:style w:type="paragraph" w:styleId="IntenseQuote">
    <w:name w:val="Intense Quote"/>
    <w:basedOn w:val="Normal"/>
    <w:next w:val="Normal"/>
    <w:link w:val="IntenseQuoteChar"/>
    <w:uiPriority w:val="30"/>
    <w:qFormat/>
    <w:rsid w:val="002E32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25E"/>
    <w:rPr>
      <w:i/>
      <w:iCs/>
      <w:color w:val="2F5496" w:themeColor="accent1" w:themeShade="BF"/>
    </w:rPr>
  </w:style>
  <w:style w:type="character" w:styleId="IntenseReference">
    <w:name w:val="Intense Reference"/>
    <w:basedOn w:val="DefaultParagraphFont"/>
    <w:uiPriority w:val="32"/>
    <w:qFormat/>
    <w:rsid w:val="002E32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2025-12-01T02:06:00Z</dcterms:created>
  <dcterms:modified xsi:type="dcterms:W3CDTF">2025-12-01T02:18:00Z</dcterms:modified>
</cp:coreProperties>
</file>