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586"/>
        <w:tblW w:w="9932" w:type="pct"/>
        <w:tblCellMar>
          <w:left w:w="0" w:type="dxa"/>
          <w:right w:w="0" w:type="dxa"/>
        </w:tblCellMar>
        <w:tblLook w:val="04A0" w:firstRow="1" w:lastRow="0" w:firstColumn="1" w:lastColumn="0" w:noHBand="0" w:noVBand="1"/>
      </w:tblPr>
      <w:tblGrid>
        <w:gridCol w:w="360"/>
        <w:gridCol w:w="9095"/>
      </w:tblGrid>
      <w:tr w:rsidR="00CC0396" w:rsidTr="00CC0396">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CC0396" w:rsidRDefault="00CC0396" w:rsidP="00CC0396">
            <w:pPr>
              <w:pStyle w:val="NoSpacing"/>
              <w:rPr>
                <w:noProof/>
              </w:rPr>
            </w:pPr>
            <w:bookmarkStart w:id="0" w:name="_GoBack"/>
            <w:bookmarkEnd w:id="0"/>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CC0396" w:rsidRDefault="00CC0396" w:rsidP="00CC0396">
            <w:pPr>
              <w:pStyle w:val="NoSpacing"/>
              <w:spacing w:line="276" w:lineRule="auto"/>
              <w:jc w:val="right"/>
              <w:rPr>
                <w:rFonts w:asciiTheme="majorHAnsi" w:hAnsiTheme="majorHAnsi"/>
                <w:noProof/>
                <w:color w:val="525A7D" w:themeColor="accent1" w:themeShade="BF"/>
                <w:sz w:val="52"/>
                <w:szCs w:val="52"/>
              </w:rPr>
            </w:pPr>
            <w:bookmarkStart w:id="1" w:name="title"/>
            <w:bookmarkEnd w:id="1"/>
            <w:r>
              <w:rPr>
                <w:rFonts w:asciiTheme="majorHAnsi" w:hAnsiTheme="majorHAnsi"/>
                <w:noProof/>
                <w:color w:val="525A7D" w:themeColor="accent1" w:themeShade="BF"/>
                <w:sz w:val="52"/>
                <w:szCs w:val="52"/>
              </w:rPr>
              <w:t>Over-hyp</w:t>
            </w:r>
            <w:r w:rsidR="002662E8">
              <w:rPr>
                <w:rFonts w:asciiTheme="majorHAnsi" w:hAnsiTheme="majorHAnsi"/>
                <w:noProof/>
                <w:color w:val="525A7D" w:themeColor="accent1" w:themeShade="BF"/>
                <w:sz w:val="52"/>
                <w:szCs w:val="52"/>
              </w:rPr>
              <w:t>e</w:t>
            </w:r>
          </w:p>
          <w:p w:rsidR="00CC0396" w:rsidRDefault="00CC0396" w:rsidP="00CC0396">
            <w:pPr>
              <w:pStyle w:val="NoSpacing"/>
              <w:spacing w:line="276" w:lineRule="auto"/>
              <w:jc w:val="right"/>
              <w:rPr>
                <w:rFonts w:asciiTheme="majorHAnsi" w:hAnsiTheme="majorHAnsi"/>
                <w:noProof/>
                <w:color w:val="9FB8CD" w:themeColor="accent2"/>
                <w:sz w:val="24"/>
              </w:rPr>
            </w:pPr>
            <w:r>
              <w:rPr>
                <w:rFonts w:asciiTheme="majorHAnsi" w:hAnsiTheme="majorHAnsi"/>
                <w:noProof/>
                <w:color w:val="9FB8CD" w:themeColor="accent2"/>
                <w:sz w:val="24"/>
              </w:rPr>
              <w:t>The next age of business marketing</w:t>
            </w:r>
          </w:p>
        </w:tc>
      </w:tr>
      <w:tr w:rsidR="00CC0396" w:rsidTr="00CC0396">
        <w:tc>
          <w:tcPr>
            <w:tcW w:w="360" w:type="dxa"/>
            <w:tcBorders>
              <w:top w:val="single" w:sz="6" w:space="0" w:color="9FB8CD" w:themeColor="accent2"/>
              <w:left w:val="nil"/>
              <w:bottom w:val="single" w:sz="6" w:space="0" w:color="AAB0C7" w:themeColor="accent1" w:themeTint="99"/>
              <w:right w:val="nil"/>
            </w:tcBorders>
          </w:tcPr>
          <w:p w:rsidR="00CC0396" w:rsidRDefault="00CC0396" w:rsidP="00CC0396">
            <w:pPr>
              <w:pStyle w:val="NoSpacing"/>
              <w:rPr>
                <w:noProof/>
                <w:sz w:val="16"/>
                <w:szCs w:val="16"/>
              </w:rPr>
            </w:pPr>
          </w:p>
        </w:tc>
        <w:tc>
          <w:tcPr>
            <w:tcW w:w="0" w:type="auto"/>
            <w:tcBorders>
              <w:top w:val="single" w:sz="6" w:space="0" w:color="9FB8CD" w:themeColor="accent2"/>
              <w:left w:val="nil"/>
              <w:bottom w:val="single" w:sz="6" w:space="0" w:color="AAB0C7" w:themeColor="accent1" w:themeTint="99"/>
              <w:right w:val="nil"/>
            </w:tcBorders>
          </w:tcPr>
          <w:p w:rsidR="00CC0396" w:rsidRDefault="00CC0396" w:rsidP="00CC0396">
            <w:pPr>
              <w:pStyle w:val="NoSpacing"/>
              <w:rPr>
                <w:noProof/>
                <w:sz w:val="16"/>
                <w:szCs w:val="16"/>
              </w:rPr>
            </w:pPr>
          </w:p>
        </w:tc>
      </w:tr>
      <w:tr w:rsidR="00CC0396" w:rsidTr="00CC0396">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CC0396" w:rsidRDefault="00CC0396" w:rsidP="00CC0396">
            <w:pPr>
              <w:pStyle w:val="NoSpacing"/>
              <w:rPr>
                <w:noProof/>
              </w:rPr>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CC0396" w:rsidRDefault="00CC0396" w:rsidP="00CC0396">
            <w:pPr>
              <w:pStyle w:val="NoSpacing"/>
              <w:rPr>
                <w:noProof/>
                <w:color w:val="525A7D" w:themeColor="accent1" w:themeShade="BF"/>
              </w:rPr>
            </w:pPr>
            <w:r>
              <w:rPr>
                <w:b/>
                <w:noProof/>
                <w:color w:val="808080" w:themeColor="background1" w:themeShade="80"/>
              </w:rPr>
              <w:t>Abigail Miller</w:t>
            </w:r>
            <w:r>
              <w:rPr>
                <w:b/>
                <w:noProof/>
                <w:color w:val="525A7D" w:themeColor="accent1" w:themeShade="BF"/>
              </w:rPr>
              <w:t xml:space="preserve"> </w:t>
            </w:r>
            <w:r>
              <w:rPr>
                <w:noProof/>
                <w:color w:val="9FB8CD" w:themeColor="accent2"/>
              </w:rPr>
              <w:sym w:font="Wingdings 3" w:char="F07D"/>
            </w:r>
            <w:r>
              <w:rPr>
                <w:b/>
                <w:noProof/>
                <w:color w:val="525A7D" w:themeColor="accent1" w:themeShade="BF"/>
              </w:rPr>
              <w:t xml:space="preserve"> </w:t>
            </w:r>
            <w:r>
              <w:rPr>
                <w:noProof/>
                <w:color w:val="808080" w:themeColor="background1" w:themeShade="80"/>
              </w:rPr>
              <w:t>AccuTrack</w:t>
            </w:r>
            <w:r>
              <w:rPr>
                <w:noProof/>
                <w:color w:val="525A7D" w:themeColor="accent1" w:themeShade="BF"/>
              </w:rPr>
              <w:t xml:space="preserve"> </w:t>
            </w:r>
            <w:r>
              <w:rPr>
                <w:noProof/>
                <w:color w:val="9FB8CD" w:themeColor="accent2"/>
              </w:rPr>
              <w:sym w:font="Wingdings 3" w:char="F07D"/>
            </w:r>
            <w:r>
              <w:rPr>
                <w:noProof/>
                <w:color w:val="525A7D" w:themeColor="accent1" w:themeShade="BF"/>
              </w:rPr>
              <w:t xml:space="preserve"> </w:t>
            </w:r>
            <w:r>
              <w:rPr>
                <w:noProof/>
                <w:color w:val="808080" w:themeColor="background1" w:themeShade="80"/>
              </w:rPr>
              <w:t>4/24/2007</w:t>
            </w:r>
          </w:p>
        </w:tc>
      </w:tr>
    </w:tbl>
    <w:p w:rsidR="00F46F81" w:rsidRDefault="00F46F81">
      <w:pPr>
        <w:rPr>
          <w:noProof/>
        </w:rPr>
      </w:pPr>
    </w:p>
    <w:p w:rsidR="00E450B3" w:rsidRDefault="00843814">
      <w:pPr>
        <w:rPr>
          <w:noProof/>
        </w:rPr>
      </w:pPr>
      <w:r>
        <w:rPr>
          <w:noProof/>
          <w:lang w:eastAsia="en-US"/>
        </w:rPr>
        <w:drawing>
          <wp:anchor distT="0" distB="0" distL="114300" distR="114300" simplePos="0" relativeHeight="251657216" behindDoc="0" locked="0" layoutInCell="1" allowOverlap="1">
            <wp:simplePos x="0" y="0"/>
            <wp:positionH relativeFrom="column">
              <wp:posOffset>0</wp:posOffset>
            </wp:positionH>
            <wp:positionV relativeFrom="paragraph">
              <wp:posOffset>1668145</wp:posOffset>
            </wp:positionV>
            <wp:extent cx="5924550" cy="5648325"/>
            <wp:effectExtent l="0" t="0" r="0" b="0"/>
            <wp:wrapSquare wrapText="bothSides"/>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24550" cy="5648325"/>
                    </a:xfrm>
                    <a:prstGeom prst="rect">
                      <a:avLst/>
                    </a:prstGeom>
                    <a:noFill/>
                    <a:ln w="9525">
                      <a:noFill/>
                      <a:miter lim="800000"/>
                      <a:headEnd/>
                      <a:tailEnd/>
                    </a:ln>
                  </pic:spPr>
                </pic:pic>
              </a:graphicData>
            </a:graphic>
          </wp:anchor>
        </w:drawing>
      </w:r>
    </w:p>
    <w:p w:rsidR="00AC0FC9" w:rsidRDefault="00E450B3">
      <w:pPr>
        <w:rPr>
          <w:noProof/>
        </w:rPr>
      </w:pPr>
      <w:r>
        <w:rPr>
          <w:noProof/>
        </w:rPr>
        <w:br w:type="page"/>
      </w:r>
    </w:p>
    <w:p w:rsidR="00561D38" w:rsidRDefault="002662E8">
      <w:pPr>
        <w:pStyle w:val="Title"/>
        <w:rPr>
          <w:noProof/>
        </w:rPr>
      </w:pPr>
      <w:r>
        <w:rPr>
          <w:noProof/>
        </w:rPr>
        <w:lastRenderedPageBreak/>
        <w:t>Over-hype</w:t>
      </w:r>
    </w:p>
    <w:p w:rsidR="00561D38" w:rsidRDefault="00AC0FC9">
      <w:pPr>
        <w:pStyle w:val="Subtitle"/>
        <w:rPr>
          <w:noProof/>
          <w:color w:val="727CA3" w:themeColor="accent1"/>
        </w:rPr>
      </w:pPr>
      <w:r>
        <w:rPr>
          <w:noProof/>
          <w:color w:val="727CA3" w:themeColor="accent1"/>
        </w:rPr>
        <w:t>The next age of business marketing</w:t>
      </w:r>
    </w:p>
    <w:p w:rsidR="00561D38" w:rsidRDefault="00CB0D46" w:rsidP="00AC0FC9">
      <w:pPr>
        <w:rPr>
          <w:noProof/>
        </w:rPr>
      </w:pPr>
      <w:r>
        <w:rPr>
          <w:noProof/>
        </w:rPr>
        <w:t>In the past decades, marketing</w:t>
      </w:r>
      <w:r w:rsidR="000275DC">
        <w:rPr>
          <w:noProof/>
        </w:rPr>
        <w:t xml:space="preserve"> strategy</w:t>
      </w:r>
      <w:r>
        <w:rPr>
          <w:noProof/>
        </w:rPr>
        <w:t xml:space="preserve"> has </w:t>
      </w:r>
      <w:r w:rsidR="000275DC">
        <w:rPr>
          <w:noProof/>
        </w:rPr>
        <w:t>been</w:t>
      </w:r>
      <w:r>
        <w:rPr>
          <w:noProof/>
        </w:rPr>
        <w:t xml:space="preserve"> drastic</w:t>
      </w:r>
      <w:r w:rsidR="000275DC">
        <w:rPr>
          <w:noProof/>
        </w:rPr>
        <w:t>ally redefined. Where</w:t>
      </w:r>
      <w:r>
        <w:rPr>
          <w:noProof/>
        </w:rPr>
        <w:t xml:space="preserve"> product quality was once </w:t>
      </w:r>
      <w:r w:rsidR="000275DC">
        <w:rPr>
          <w:noProof/>
        </w:rPr>
        <w:t>required</w:t>
      </w:r>
      <w:r>
        <w:rPr>
          <w:noProof/>
        </w:rPr>
        <w:t xml:space="preserve"> for a successful campaign, now customer demand is driven by the “hype” </w:t>
      </w:r>
      <w:r w:rsidR="000275DC">
        <w:rPr>
          <w:noProof/>
        </w:rPr>
        <w:t xml:space="preserve">over </w:t>
      </w:r>
      <w:r>
        <w:rPr>
          <w:noProof/>
        </w:rPr>
        <w:t>even mediocre products. Gone are the days of selling a product on its own merit. The next age of business marketing is based on strong repetition</w:t>
      </w:r>
      <w:r w:rsidR="000275DC">
        <w:rPr>
          <w:noProof/>
        </w:rPr>
        <w:t xml:space="preserve"> and </w:t>
      </w:r>
      <w:r>
        <w:rPr>
          <w:noProof/>
        </w:rPr>
        <w:t xml:space="preserve">subtle </w:t>
      </w:r>
      <w:r w:rsidR="001025C4">
        <w:rPr>
          <w:noProof/>
        </w:rPr>
        <w:t xml:space="preserve">manipulation, </w:t>
      </w:r>
      <w:r w:rsidR="000275DC">
        <w:rPr>
          <w:noProof/>
        </w:rPr>
        <w:t>with</w:t>
      </w:r>
      <w:r w:rsidR="001025C4">
        <w:rPr>
          <w:noProof/>
        </w:rPr>
        <w:t xml:space="preserve"> little </w:t>
      </w:r>
      <w:r w:rsidR="000275DC">
        <w:rPr>
          <w:noProof/>
        </w:rPr>
        <w:t xml:space="preserve">or no </w:t>
      </w:r>
      <w:r w:rsidR="001025C4">
        <w:rPr>
          <w:noProof/>
        </w:rPr>
        <w:t>dependency on product quality.  Why sell something that no one wants to buy?</w:t>
      </w:r>
    </w:p>
    <w:p w:rsidR="001025C4" w:rsidRDefault="001025C4" w:rsidP="001025C4">
      <w:pPr>
        <w:pStyle w:val="Heading1"/>
        <w:rPr>
          <w:noProof/>
        </w:rPr>
      </w:pPr>
      <w:r>
        <w:rPr>
          <w:noProof/>
        </w:rPr>
        <w:t>Make the impossible seem possible.</w:t>
      </w:r>
    </w:p>
    <w:p w:rsidR="001025C4" w:rsidRDefault="00861A73" w:rsidP="001025C4">
      <w:pPr>
        <w:rPr>
          <w:noProof/>
        </w:rPr>
      </w:pPr>
      <w:r>
        <w:rPr>
          <w:noProof/>
        </w:rPr>
        <w:t>A product must seem to have unfathomable features, beyond customer comprehension.  You are not selling a product, but a dream. You must create both a dream for the customer and a realistic path to that dream. And an attainable dream requires that you apply desire where it is least expected.</w:t>
      </w:r>
    </w:p>
    <w:p w:rsidR="00E44B77" w:rsidRDefault="00E44B77" w:rsidP="00E44B77">
      <w:pPr>
        <w:pStyle w:val="Heading2"/>
        <w:rPr>
          <w:noProof/>
        </w:rPr>
      </w:pPr>
      <w:r>
        <w:rPr>
          <w:noProof/>
        </w:rPr>
        <w:t>You have a dream.</w:t>
      </w:r>
    </w:p>
    <w:p w:rsidR="00E44B77" w:rsidRDefault="00E44B77" w:rsidP="00E44B77">
      <w:pPr>
        <w:rPr>
          <w:noProof/>
        </w:rPr>
      </w:pPr>
      <w:r>
        <w:rPr>
          <w:noProof/>
        </w:rPr>
        <w:t xml:space="preserve">The dream is the easy part. Imagine everything you wish you were. Envision peace and tranquility, a calm acceptance of life. Then, slowly add those daily stresses to the picture. Once too many stresses amass to make the picture unsettling, stop and </w:t>
      </w:r>
      <w:r>
        <w:rPr>
          <w:noProof/>
        </w:rPr>
        <w:lastRenderedPageBreak/>
        <w:t>remove some. You now have a dream that embodies the working man’s hopes and aspirations.</w:t>
      </w:r>
    </w:p>
    <w:p w:rsidR="00E44B77" w:rsidRDefault="00843814" w:rsidP="00E44B77">
      <w:pPr>
        <w:pStyle w:val="Heading2"/>
        <w:rPr>
          <w:noProof/>
        </w:rPr>
      </w:pPr>
      <w:r>
        <w:rPr>
          <w:noProof/>
        </w:rPr>
        <w:br w:type="column"/>
      </w:r>
      <w:r w:rsidR="00E44B77">
        <w:rPr>
          <w:noProof/>
        </w:rPr>
        <w:lastRenderedPageBreak/>
        <w:t>Make the dream reality.</w:t>
      </w:r>
    </w:p>
    <w:p w:rsidR="00023A6F" w:rsidRDefault="00E44B77" w:rsidP="00C240A2">
      <w:pPr>
        <w:rPr>
          <w:noProof/>
        </w:rPr>
      </w:pPr>
      <w:r>
        <w:rPr>
          <w:noProof/>
        </w:rPr>
        <w:t>Once the dream is in p</w:t>
      </w:r>
      <w:r w:rsidR="00861A73">
        <w:rPr>
          <w:noProof/>
        </w:rPr>
        <w:t>lace, you must provide a path toward its</w:t>
      </w:r>
      <w:r>
        <w:rPr>
          <w:noProof/>
        </w:rPr>
        <w:t xml:space="preserve"> attainment. Your product plays little if any role in that dream</w:t>
      </w:r>
      <w:r w:rsidR="006C3AF4">
        <w:rPr>
          <w:noProof/>
        </w:rPr>
        <w:t>; it is all in the merchandising. Imagine a path from the most gut-wrenching “dog-eat-dog” daily experience to the dream you have detailed. For example, how would a customer att</w:t>
      </w:r>
      <w:r w:rsidR="00B031EF">
        <w:rPr>
          <w:noProof/>
        </w:rPr>
        <w:t xml:space="preserve">ract more of the opposite sex? </w:t>
      </w:r>
      <w:r w:rsidR="006C3AF4">
        <w:rPr>
          <w:noProof/>
        </w:rPr>
        <w:t xml:space="preserve">The solution does not need to be logical, but your product must be the key to that dream. For example, encourage peace by emphasizing the huge house or van. </w:t>
      </w:r>
    </w:p>
    <w:p w:rsidR="00E44B77" w:rsidRDefault="006C3AF4" w:rsidP="00E44B77">
      <w:pPr>
        <w:rPr>
          <w:noProof/>
        </w:rPr>
      </w:pPr>
      <w:r>
        <w:rPr>
          <w:noProof/>
        </w:rPr>
        <w:t xml:space="preserve">When showing the dream, you could also contrast with the normal brutish reality. Present the two opposing sides and underscore their differences, no matter how small. For instance, if a customer typically waits in a line for a service, stretch the wait time beyond relief. Make the waiting time of a few minutes into an eternity.  If a customer has little space in a situation, shrink the space beyond belief. </w:t>
      </w:r>
      <w:r w:rsidR="00B40A24">
        <w:rPr>
          <w:noProof/>
        </w:rPr>
        <w:t>Take the close quarters of a subway scene, and emphasize the lack of personal hygiene amongst the crowd. Make life seem worse with your product in mind as their solution.</w:t>
      </w:r>
    </w:p>
    <w:p w:rsidR="00B40A24" w:rsidRDefault="00B40A24" w:rsidP="00B40A24">
      <w:pPr>
        <w:pStyle w:val="Heading1"/>
        <w:rPr>
          <w:noProof/>
        </w:rPr>
      </w:pPr>
      <w:r>
        <w:rPr>
          <w:noProof/>
        </w:rPr>
        <w:t>Repeat, Repeat, Repeat!</w:t>
      </w:r>
    </w:p>
    <w:p w:rsidR="00CC0396" w:rsidRDefault="00B40A24" w:rsidP="00B40A24">
      <w:pPr>
        <w:rPr>
          <w:noProof/>
        </w:rPr>
      </w:pPr>
      <w:r>
        <w:rPr>
          <w:noProof/>
        </w:rPr>
        <w:t xml:space="preserve">No matter what the idea, without repetition, it will have a short shelf-life. To get across a concept, you need only repeat it constantly. Comprehension is not half as important as </w:t>
      </w:r>
      <w:r>
        <w:rPr>
          <w:noProof/>
        </w:rPr>
        <w:lastRenderedPageBreak/>
        <w:t xml:space="preserve">memorization. Many psychological and sociological surveys have proven that we act on reaction and instinct, not higher learning. Although humor and fear play a role in presenting a consistent message, the message must be branded on the customer’s subconscious. </w:t>
      </w:r>
    </w:p>
    <w:p w:rsidR="00B40A24" w:rsidRDefault="00B40A24" w:rsidP="00B40A24">
      <w:pPr>
        <w:rPr>
          <w:noProof/>
        </w:rPr>
      </w:pPr>
      <w:r>
        <w:rPr>
          <w:noProof/>
        </w:rPr>
        <w:t>Every message must be repeated at least 13 times to be effective. Although brute force is worthwhile, you must find ways to repeat a message without actual repetition as well. For exam</w:t>
      </w:r>
      <w:r w:rsidR="009F0A71">
        <w:rPr>
          <w:noProof/>
        </w:rPr>
        <w:t>ple, use customer compliments (</w:t>
      </w:r>
      <w:r>
        <w:rPr>
          <w:noProof/>
        </w:rPr>
        <w:t xml:space="preserve">if any can be had) within actor testimonials, rather than just using actors. Strategically place all company slogans and logos within all camera shots. Take everyday objects and link them to your project. For example, have a </w:t>
      </w:r>
      <w:r w:rsidR="009F0A71">
        <w:rPr>
          <w:noProof/>
        </w:rPr>
        <w:t>button remind the customer of doing things the easy way. A stop sign could be presented as a lead into a slogan for ending a previous life and beginning a new one with the product.</w:t>
      </w:r>
    </w:p>
    <w:p w:rsidR="009F0A71" w:rsidRDefault="009F0A71" w:rsidP="009F0A71">
      <w:pPr>
        <w:pStyle w:val="Heading1"/>
        <w:rPr>
          <w:noProof/>
        </w:rPr>
      </w:pPr>
      <w:r>
        <w:rPr>
          <w:noProof/>
        </w:rPr>
        <w:t>Throw all nets in.</w:t>
      </w:r>
    </w:p>
    <w:p w:rsidR="009F0A71" w:rsidRDefault="009F0A71" w:rsidP="009F0A71">
      <w:pPr>
        <w:rPr>
          <w:noProof/>
        </w:rPr>
      </w:pPr>
      <w:r>
        <w:rPr>
          <w:noProof/>
        </w:rPr>
        <w:t>True over-hyping strategy required inundation and over-saturation of the market. The key is to ensure that no matter what facet of a customer’s life, they cannot escape the message.</w:t>
      </w:r>
    </w:p>
    <w:p w:rsidR="009F0A71" w:rsidRDefault="009F0A71" w:rsidP="009F0A71">
      <w:pPr>
        <w:pStyle w:val="Heading2"/>
        <w:rPr>
          <w:noProof/>
        </w:rPr>
      </w:pPr>
      <w:r>
        <w:rPr>
          <w:noProof/>
        </w:rPr>
        <w:t>Paint your image everywhere.</w:t>
      </w:r>
    </w:p>
    <w:p w:rsidR="00EA248E" w:rsidRDefault="009F0A71" w:rsidP="009F0A71">
      <w:pPr>
        <w:rPr>
          <w:noProof/>
        </w:rPr>
      </w:pPr>
      <w:r>
        <w:rPr>
          <w:noProof/>
        </w:rPr>
        <w:t xml:space="preserve">Magazines, newspapers and other periodicals are sure bets, but as these </w:t>
      </w:r>
      <w:r>
        <w:rPr>
          <w:noProof/>
        </w:rPr>
        <w:lastRenderedPageBreak/>
        <w:t>become more focused, the more it will cost</w:t>
      </w:r>
      <w:r w:rsidR="00F22FE2">
        <w:rPr>
          <w:noProof/>
        </w:rPr>
        <w:t xml:space="preserve"> and less likely that a broader audience will be reached. More untraditional forms have immerged. Street artists and guerilla advertising can create a commotion beyond </w:t>
      </w:r>
      <w:r w:rsidR="00A42B3E">
        <w:rPr>
          <w:noProof/>
        </w:rPr>
        <w:t>the printed page. Don’t underestimate public transport or billboards. Giving away gifts for promotion is also powerful, especially pens or commonly used items.</w:t>
      </w:r>
      <w:bookmarkStart w:id="2" w:name="photo"/>
      <w:bookmarkEnd w:id="2"/>
    </w:p>
    <w:p w:rsidR="00CC0396" w:rsidRDefault="00CC0396" w:rsidP="009F0A71">
      <w:pPr>
        <w:rPr>
          <w:noProof/>
        </w:rPr>
      </w:pPr>
      <w:r>
        <w:rPr>
          <w:noProof/>
        </w:rPr>
        <w:t>The World Wide Web is also a goldmine for businesses. With consumers captive using search engines or making credit card transactions,  a whole wealth of exposure can be tapped.</w:t>
      </w:r>
    </w:p>
    <w:p w:rsidR="00A42B3E" w:rsidRDefault="00A42B3E" w:rsidP="00A42B3E">
      <w:pPr>
        <w:pStyle w:val="Heading2"/>
        <w:rPr>
          <w:noProof/>
        </w:rPr>
      </w:pPr>
      <w:r>
        <w:rPr>
          <w:noProof/>
        </w:rPr>
        <w:t>Make the news without advertising.</w:t>
      </w:r>
    </w:p>
    <w:p w:rsidR="00A42B3E" w:rsidRDefault="00A42B3E" w:rsidP="00A42B3E">
      <w:pPr>
        <w:rPr>
          <w:noProof/>
        </w:rPr>
      </w:pPr>
      <w:r>
        <w:rPr>
          <w:noProof/>
        </w:rPr>
        <w:t xml:space="preserve">If you can generate a newsworthy situation, then </w:t>
      </w:r>
      <w:r w:rsidR="00D72B92">
        <w:rPr>
          <w:noProof/>
        </w:rPr>
        <w:t>the general media will do the advertising for you. Thus, the focus becomes on how to generate news, not so much which newspapers to buy. If your company owns a news outlet, then you are guaranteed media coverage for product releases. Tying product release announcements to stock reports is also a good guide.</w:t>
      </w:r>
    </w:p>
    <w:p w:rsidR="00D72B92" w:rsidRDefault="00843814" w:rsidP="00D72B92">
      <w:pPr>
        <w:pStyle w:val="Heading2"/>
        <w:rPr>
          <w:noProof/>
        </w:rPr>
      </w:pPr>
      <w:r>
        <w:rPr>
          <w:noProof/>
        </w:rPr>
        <w:br w:type="column"/>
      </w:r>
      <w:r w:rsidR="00D72B92">
        <w:rPr>
          <w:noProof/>
        </w:rPr>
        <w:lastRenderedPageBreak/>
        <w:t>The professionals make it seem easy.</w:t>
      </w:r>
    </w:p>
    <w:p w:rsidR="00D72B92" w:rsidRDefault="00D72B92" w:rsidP="00D72B92">
      <w:pPr>
        <w:rPr>
          <w:noProof/>
        </w:rPr>
      </w:pPr>
      <w:r>
        <w:rPr>
          <w:noProof/>
        </w:rPr>
        <w:t>Hollywood stars and other celebrities make a living selling their image to the public. Once you have a celebrity with a good track record behind your product, no one will notice its imperfections. The only caution is to ensure that the morality or ethical code of the endorser is not in question. If this happens, you should quickly announce that your company knew nothing about it and pick from another in the bunch. Do not be concerned as it is a normal part of endorsements. In the celebrity business, a new star will always rise, usually faster and more willing than those that fell.</w:t>
      </w:r>
    </w:p>
    <w:p w:rsidR="00023A6F" w:rsidRDefault="00023A6F" w:rsidP="00D72B92">
      <w:pPr>
        <w:rPr>
          <w:noProof/>
        </w:rPr>
      </w:pPr>
    </w:p>
    <w:p w:rsidR="00D72B92" w:rsidRDefault="00D72B92" w:rsidP="00D72B92">
      <w:pPr>
        <w:pStyle w:val="Heading1"/>
        <w:rPr>
          <w:noProof/>
        </w:rPr>
      </w:pPr>
      <w:r>
        <w:rPr>
          <w:noProof/>
        </w:rPr>
        <w:t>Take one step at a time.</w:t>
      </w:r>
    </w:p>
    <w:p w:rsidR="00D72B92" w:rsidRDefault="00D72B92" w:rsidP="00D72B92">
      <w:pPr>
        <w:rPr>
          <w:noProof/>
        </w:rPr>
      </w:pPr>
      <w:r>
        <w:rPr>
          <w:noProof/>
        </w:rPr>
        <w:t>The process is complex and wholly amazing to witness. Even the most cynical of critics must admit that over-hype sells and sells big. The over-hype strategy can be summarized briefly as the following steps:</w:t>
      </w:r>
    </w:p>
    <w:p w:rsidR="00D72B92" w:rsidRDefault="00D72B92" w:rsidP="00D72B92">
      <w:pPr>
        <w:pStyle w:val="ListParagraph"/>
        <w:numPr>
          <w:ilvl w:val="0"/>
          <w:numId w:val="16"/>
        </w:numPr>
        <w:rPr>
          <w:noProof/>
        </w:rPr>
      </w:pPr>
      <w:r>
        <w:rPr>
          <w:noProof/>
        </w:rPr>
        <w:t>Envisioning</w:t>
      </w:r>
      <w:r>
        <w:rPr>
          <w:noProof/>
        </w:rPr>
        <w:br/>
        <w:t>Make the dream and ensure your product can get a customer there.</w:t>
      </w:r>
    </w:p>
    <w:p w:rsidR="00D72B92" w:rsidRDefault="00CC0396" w:rsidP="00D72B92">
      <w:pPr>
        <w:pStyle w:val="ListParagraph"/>
        <w:numPr>
          <w:ilvl w:val="0"/>
          <w:numId w:val="16"/>
        </w:numPr>
        <w:rPr>
          <w:noProof/>
        </w:rPr>
      </w:pPr>
      <w:r>
        <w:rPr>
          <w:noProof/>
        </w:rPr>
        <w:t>Emphasize</w:t>
      </w:r>
      <w:r>
        <w:rPr>
          <w:noProof/>
        </w:rPr>
        <w:br/>
        <w:t>Contrast the current situation and the dream state.</w:t>
      </w:r>
    </w:p>
    <w:p w:rsidR="00CC0396" w:rsidRDefault="00CC0396" w:rsidP="00D72B92">
      <w:pPr>
        <w:pStyle w:val="ListParagraph"/>
        <w:numPr>
          <w:ilvl w:val="0"/>
          <w:numId w:val="16"/>
        </w:numPr>
        <w:rPr>
          <w:noProof/>
        </w:rPr>
      </w:pPr>
      <w:r>
        <w:rPr>
          <w:noProof/>
        </w:rPr>
        <w:t>Enlarge</w:t>
      </w:r>
      <w:r>
        <w:rPr>
          <w:noProof/>
        </w:rPr>
        <w:br/>
        <w:t xml:space="preserve">Make the dream so big it must be </w:t>
      </w:r>
      <w:r>
        <w:rPr>
          <w:noProof/>
        </w:rPr>
        <w:lastRenderedPageBreak/>
        <w:t>repeated over and over and over again.</w:t>
      </w:r>
    </w:p>
    <w:p w:rsidR="00CC0396" w:rsidRDefault="00CC0396" w:rsidP="00D72B92">
      <w:pPr>
        <w:pStyle w:val="ListParagraph"/>
        <w:numPr>
          <w:ilvl w:val="0"/>
          <w:numId w:val="16"/>
        </w:numPr>
        <w:rPr>
          <w:noProof/>
        </w:rPr>
      </w:pPr>
      <w:r>
        <w:rPr>
          <w:noProof/>
        </w:rPr>
        <w:t>Energize</w:t>
      </w:r>
      <w:r>
        <w:rPr>
          <w:noProof/>
        </w:rPr>
        <w:br/>
        <w:t>Use every means of media at your disposal to canvas your message across the world.</w:t>
      </w:r>
    </w:p>
    <w:p w:rsidR="007F7029" w:rsidRPr="00D72B92" w:rsidRDefault="007F7029" w:rsidP="007F7029">
      <w:pPr>
        <w:ind w:left="360"/>
        <w:rPr>
          <w:noProof/>
        </w:rPr>
      </w:pPr>
    </w:p>
    <w:sectPr w:rsidR="007F7029" w:rsidRPr="00D72B92" w:rsidSect="00561D38">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321" w:rsidRDefault="00740321">
      <w:pPr>
        <w:spacing w:after="0" w:line="240" w:lineRule="auto"/>
      </w:pPr>
      <w:r>
        <w:separator/>
      </w:r>
    </w:p>
  </w:endnote>
  <w:endnote w:type="continuationSeparator" w:id="0">
    <w:p w:rsidR="00740321" w:rsidRDefault="0074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altName w:val="Segoe UI"/>
    <w:charset w:val="00"/>
    <w:family w:val="swiss"/>
    <w:pitch w:val="variable"/>
    <w:sig w:usb0="00000001"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F81" w:rsidRDefault="00F46F81">
    <w:pPr>
      <w:pStyle w:val="FooterLeft"/>
    </w:pPr>
    <w:r>
      <w:rPr>
        <w:color w:val="9FB8CD" w:themeColor="accent2"/>
      </w:rPr>
      <w:sym w:font="Wingdings 3" w:char="F07D"/>
    </w:r>
    <w:r>
      <w:t xml:space="preserve"> Page </w:t>
    </w:r>
    <w:r w:rsidR="00555145">
      <w:fldChar w:fldCharType="begin"/>
    </w:r>
    <w:r>
      <w:instrText xml:space="preserve"> PAGE  \* Arabic  \* MERGEFORMAT </w:instrText>
    </w:r>
    <w:r w:rsidR="00555145">
      <w:fldChar w:fldCharType="separate"/>
    </w:r>
    <w:r w:rsidR="000415E5">
      <w:rPr>
        <w:noProof/>
      </w:rPr>
      <w:t>4</w:t>
    </w:r>
    <w:r w:rsidR="00555145">
      <w:rPr>
        <w:noProof/>
      </w:rPr>
      <w:fldChar w:fldCharType="end"/>
    </w:r>
  </w:p>
  <w:p w:rsidR="00F46F81" w:rsidRDefault="00F46F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F81" w:rsidRDefault="00F46F81">
    <w:pPr>
      <w:pStyle w:val="FooterRight"/>
    </w:pPr>
    <w:r>
      <w:rPr>
        <w:color w:val="9FB8CD" w:themeColor="accent2"/>
      </w:rPr>
      <w:sym w:font="Wingdings 3" w:char="F07D"/>
    </w:r>
    <w:r>
      <w:t xml:space="preserve"> Page </w:t>
    </w:r>
    <w:r w:rsidR="00555145">
      <w:fldChar w:fldCharType="begin"/>
    </w:r>
    <w:r>
      <w:instrText xml:space="preserve"> PAGE  \* Arabic  \* MERGEFORMAT </w:instrText>
    </w:r>
    <w:r w:rsidR="00555145">
      <w:fldChar w:fldCharType="separate"/>
    </w:r>
    <w:r w:rsidR="000415E5">
      <w:rPr>
        <w:noProof/>
      </w:rPr>
      <w:t>5</w:t>
    </w:r>
    <w:r w:rsidR="00555145">
      <w:rPr>
        <w:noProof/>
      </w:rPr>
      <w:fldChar w:fldCharType="end"/>
    </w:r>
  </w:p>
  <w:p w:rsidR="00F46F81" w:rsidRDefault="00F46F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F81" w:rsidRDefault="00F46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321" w:rsidRDefault="00740321">
      <w:pPr>
        <w:spacing w:after="0" w:line="240" w:lineRule="auto"/>
      </w:pPr>
      <w:r>
        <w:separator/>
      </w:r>
    </w:p>
  </w:footnote>
  <w:footnote w:type="continuationSeparator" w:id="0">
    <w:p w:rsidR="00740321" w:rsidRDefault="00740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F81" w:rsidRDefault="00F46F81">
    <w:pPr>
      <w:pStyle w:val="HeaderLeft"/>
      <w:jc w:val="right"/>
    </w:pPr>
    <w:r>
      <w:rPr>
        <w:color w:val="9FB8CD" w:themeColor="accent2"/>
      </w:rPr>
      <w:sym w:font="Wingdings 3" w:char="F07D"/>
    </w:r>
    <w:fldSimple w:instr=" AUTHOR  \* Caps  \* MERGEFORMAT "/>
    <w:r>
      <w:t xml:space="preserve"> Over-hype </w:t>
    </w:r>
  </w:p>
  <w:p w:rsidR="00F46F81" w:rsidRDefault="00F46F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F81" w:rsidRDefault="00F46F81">
    <w:pPr>
      <w:pStyle w:val="HeaderRight"/>
      <w:jc w:val="left"/>
    </w:pPr>
    <w:r>
      <w:rPr>
        <w:color w:val="9FB8CD" w:themeColor="accent2"/>
      </w:rPr>
      <w:sym w:font="Wingdings 3" w:char="F07D"/>
    </w:r>
    <w:r>
      <w:t xml:space="preserve"> Over-hype</w:t>
    </w:r>
  </w:p>
  <w:p w:rsidR="00F46F81" w:rsidRDefault="00F46F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F81" w:rsidRDefault="00F46F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rPr>
    </w:lvl>
  </w:abstractNum>
  <w:abstractNum w:abstractNumId="5">
    <w:nsid w:val="6E353B40"/>
    <w:multiLevelType w:val="hybridMultilevel"/>
    <w:tmpl w:val="AA0C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defaultTabStop w:val="720"/>
  <w:evenAndOddHeaders/>
  <w:drawingGridHorizontalSpacing w:val="100"/>
  <w:displayHorizontalDrawingGridEvery w:val="2"/>
  <w:characterSpacingControl w:val="doNotCompress"/>
  <w:hdrShapeDefaults>
    <o:shapedefaults v:ext="edit" spidmax="2049">
      <o:colormru v:ext="edit" colors="#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75C"/>
    <w:rsid w:val="00023A6F"/>
    <w:rsid w:val="000275DC"/>
    <w:rsid w:val="00036904"/>
    <w:rsid w:val="000415E5"/>
    <w:rsid w:val="0004649A"/>
    <w:rsid w:val="000B1D85"/>
    <w:rsid w:val="000B2F84"/>
    <w:rsid w:val="000B6855"/>
    <w:rsid w:val="000E76D0"/>
    <w:rsid w:val="000F0942"/>
    <w:rsid w:val="001025C4"/>
    <w:rsid w:val="00121D83"/>
    <w:rsid w:val="00183EE6"/>
    <w:rsid w:val="00186080"/>
    <w:rsid w:val="002662E8"/>
    <w:rsid w:val="002A4946"/>
    <w:rsid w:val="002C22BB"/>
    <w:rsid w:val="002D51AA"/>
    <w:rsid w:val="002E29BF"/>
    <w:rsid w:val="0032133D"/>
    <w:rsid w:val="00323143"/>
    <w:rsid w:val="00351AEC"/>
    <w:rsid w:val="00385751"/>
    <w:rsid w:val="00467FE8"/>
    <w:rsid w:val="004C3C61"/>
    <w:rsid w:val="004D4C38"/>
    <w:rsid w:val="004E389A"/>
    <w:rsid w:val="004F6299"/>
    <w:rsid w:val="00510C18"/>
    <w:rsid w:val="00544174"/>
    <w:rsid w:val="00555145"/>
    <w:rsid w:val="00561D38"/>
    <w:rsid w:val="005A0372"/>
    <w:rsid w:val="005B475E"/>
    <w:rsid w:val="005B64FE"/>
    <w:rsid w:val="006610DC"/>
    <w:rsid w:val="00673D88"/>
    <w:rsid w:val="006931CA"/>
    <w:rsid w:val="006C1D80"/>
    <w:rsid w:val="006C3AF4"/>
    <w:rsid w:val="006E0532"/>
    <w:rsid w:val="00740321"/>
    <w:rsid w:val="007634DF"/>
    <w:rsid w:val="0076559A"/>
    <w:rsid w:val="0077513C"/>
    <w:rsid w:val="007B79D4"/>
    <w:rsid w:val="007C6C31"/>
    <w:rsid w:val="007F7029"/>
    <w:rsid w:val="008261A6"/>
    <w:rsid w:val="00831296"/>
    <w:rsid w:val="00843814"/>
    <w:rsid w:val="00861A73"/>
    <w:rsid w:val="00876FFF"/>
    <w:rsid w:val="00892FE9"/>
    <w:rsid w:val="008B10EF"/>
    <w:rsid w:val="008B316D"/>
    <w:rsid w:val="008E5593"/>
    <w:rsid w:val="009113BD"/>
    <w:rsid w:val="00953B73"/>
    <w:rsid w:val="009B0818"/>
    <w:rsid w:val="009F0A71"/>
    <w:rsid w:val="00A42B3E"/>
    <w:rsid w:val="00AC0FC9"/>
    <w:rsid w:val="00AC25A0"/>
    <w:rsid w:val="00B031EF"/>
    <w:rsid w:val="00B22503"/>
    <w:rsid w:val="00B31779"/>
    <w:rsid w:val="00B40A24"/>
    <w:rsid w:val="00B55947"/>
    <w:rsid w:val="00B622A9"/>
    <w:rsid w:val="00C240A2"/>
    <w:rsid w:val="00C5675C"/>
    <w:rsid w:val="00C839ED"/>
    <w:rsid w:val="00C84509"/>
    <w:rsid w:val="00C9322C"/>
    <w:rsid w:val="00CB0D46"/>
    <w:rsid w:val="00CC0396"/>
    <w:rsid w:val="00CF57C6"/>
    <w:rsid w:val="00D01F51"/>
    <w:rsid w:val="00D07089"/>
    <w:rsid w:val="00D2419A"/>
    <w:rsid w:val="00D519CC"/>
    <w:rsid w:val="00D6012E"/>
    <w:rsid w:val="00D65A6E"/>
    <w:rsid w:val="00D72B92"/>
    <w:rsid w:val="00DF5F76"/>
    <w:rsid w:val="00E44B77"/>
    <w:rsid w:val="00E450B3"/>
    <w:rsid w:val="00E727DA"/>
    <w:rsid w:val="00EA248E"/>
    <w:rsid w:val="00EC326E"/>
    <w:rsid w:val="00F22FE2"/>
    <w:rsid w:val="00F46F81"/>
    <w:rsid w:val="00F60D8A"/>
    <w:rsid w:val="00FC1945"/>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D46"/>
    <w:rPr>
      <w:rFonts w:cs="Times New Roman"/>
      <w:color w:val="000000" w:themeColor="text1"/>
      <w:szCs w:val="20"/>
      <w:lang w:eastAsia="ja-JP"/>
    </w:rPr>
  </w:style>
  <w:style w:type="paragraph" w:styleId="Heading1">
    <w:name w:val="heading 1"/>
    <w:basedOn w:val="Normal"/>
    <w:next w:val="Normal"/>
    <w:link w:val="Heading1Char"/>
    <w:uiPriority w:val="9"/>
    <w:qFormat/>
    <w:rsid w:val="00561D38"/>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rsid w:val="00561D38"/>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rsid w:val="00561D38"/>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561D38"/>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561D38"/>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561D38"/>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561D38"/>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561D38"/>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561D38"/>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D38"/>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sid w:val="00561D38"/>
    <w:rPr>
      <w:rFonts w:asciiTheme="majorHAnsi" w:hAnsiTheme="majorHAnsi" w:cs="Times New Roman"/>
      <w:color w:val="628BAD" w:themeColor="accent2" w:themeShade="BF"/>
      <w:spacing w:val="5"/>
      <w:sz w:val="20"/>
      <w:szCs w:val="28"/>
      <w:lang w:eastAsia="ja-JP"/>
    </w:rPr>
  </w:style>
  <w:style w:type="character" w:customStyle="1" w:styleId="Heading3Char">
    <w:name w:val="Heading 3 Char"/>
    <w:basedOn w:val="DefaultParagraphFont"/>
    <w:link w:val="Heading3"/>
    <w:uiPriority w:val="9"/>
    <w:rsid w:val="00561D38"/>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561D38"/>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561D38"/>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561D38"/>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sid w:val="00561D38"/>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rsid w:val="00561D38"/>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561D38"/>
    <w:pPr>
      <w:spacing w:after="0" w:line="240" w:lineRule="auto"/>
    </w:pPr>
  </w:style>
  <w:style w:type="paragraph" w:styleId="BalloonText">
    <w:name w:val="Balloon Text"/>
    <w:basedOn w:val="Normal"/>
    <w:link w:val="BalloonTextChar"/>
    <w:uiPriority w:val="99"/>
    <w:semiHidden/>
    <w:unhideWhenUsed/>
    <w:rsid w:val="00561D38"/>
    <w:rPr>
      <w:rFonts w:ascii="Tahoma" w:hAnsi="Tahoma" w:cs="Tahoma"/>
      <w:sz w:val="16"/>
      <w:szCs w:val="16"/>
    </w:rPr>
  </w:style>
  <w:style w:type="character" w:customStyle="1" w:styleId="BalloonTextChar">
    <w:name w:val="Balloon Text Char"/>
    <w:basedOn w:val="DefaultParagraphFont"/>
    <w:link w:val="BalloonText"/>
    <w:uiPriority w:val="99"/>
    <w:semiHidden/>
    <w:rsid w:val="00561D38"/>
    <w:rPr>
      <w:rFonts w:ascii="Tahoma" w:hAnsi="Tahoma" w:cs="Tahoma"/>
      <w:color w:val="000000" w:themeColor="text1"/>
      <w:sz w:val="16"/>
      <w:szCs w:val="16"/>
      <w:lang w:eastAsia="ja-JP"/>
    </w:rPr>
  </w:style>
  <w:style w:type="character" w:styleId="BookTitle">
    <w:name w:val="Book Title"/>
    <w:basedOn w:val="DefaultParagraphFont"/>
    <w:uiPriority w:val="33"/>
    <w:qFormat/>
    <w:rsid w:val="00561D38"/>
    <w:rPr>
      <w:rFonts w:asciiTheme="majorHAnsi" w:hAnsiTheme="majorHAnsi" w:cs="Times New Roman"/>
      <w:i/>
      <w:color w:val="8E736A" w:themeColor="accent6"/>
      <w:sz w:val="20"/>
      <w:szCs w:val="20"/>
    </w:rPr>
  </w:style>
  <w:style w:type="character" w:styleId="Emphasis">
    <w:name w:val="Emphasis"/>
    <w:uiPriority w:val="20"/>
    <w:qFormat/>
    <w:rsid w:val="00561D38"/>
    <w:rPr>
      <w:b/>
      <w:i/>
      <w:spacing w:val="0"/>
    </w:rPr>
  </w:style>
  <w:style w:type="paragraph" w:styleId="Footer">
    <w:name w:val="footer"/>
    <w:basedOn w:val="Normal"/>
    <w:link w:val="FooterChar"/>
    <w:uiPriority w:val="99"/>
    <w:unhideWhenUsed/>
    <w:rsid w:val="00561D38"/>
    <w:pPr>
      <w:tabs>
        <w:tab w:val="center" w:pos="4320"/>
        <w:tab w:val="right" w:pos="8640"/>
      </w:tabs>
    </w:pPr>
  </w:style>
  <w:style w:type="character" w:customStyle="1" w:styleId="FooterChar">
    <w:name w:val="Footer Char"/>
    <w:basedOn w:val="DefaultParagraphFont"/>
    <w:link w:val="Footer"/>
    <w:uiPriority w:val="99"/>
    <w:rsid w:val="00561D38"/>
    <w:rPr>
      <w:rFonts w:cs="Times New Roman"/>
      <w:color w:val="000000" w:themeColor="text1"/>
      <w:sz w:val="20"/>
      <w:szCs w:val="20"/>
      <w:lang w:eastAsia="ja-JP"/>
    </w:rPr>
  </w:style>
  <w:style w:type="paragraph" w:styleId="Header">
    <w:name w:val="header"/>
    <w:basedOn w:val="Normal"/>
    <w:link w:val="HeaderChar"/>
    <w:uiPriority w:val="99"/>
    <w:unhideWhenUsed/>
    <w:rsid w:val="00561D38"/>
    <w:pPr>
      <w:tabs>
        <w:tab w:val="center" w:pos="4320"/>
        <w:tab w:val="right" w:pos="8640"/>
      </w:tabs>
    </w:pPr>
  </w:style>
  <w:style w:type="character" w:customStyle="1" w:styleId="HeaderChar">
    <w:name w:val="Header Char"/>
    <w:basedOn w:val="DefaultParagraphFont"/>
    <w:link w:val="Header"/>
    <w:uiPriority w:val="99"/>
    <w:rsid w:val="00561D38"/>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sid w:val="00561D38"/>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561D38"/>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561D38"/>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561D38"/>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561D38"/>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561D38"/>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561D38"/>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561D38"/>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561D38"/>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561D38"/>
    <w:rPr>
      <w:rFonts w:cs="Times New Roman"/>
      <w:b/>
      <w:color w:val="525A7D" w:themeColor="accent1" w:themeShade="BF"/>
      <w:sz w:val="20"/>
      <w:szCs w:val="20"/>
      <w:u w:val="single"/>
    </w:rPr>
  </w:style>
  <w:style w:type="paragraph" w:styleId="ListBullet">
    <w:name w:val="List Bullet"/>
    <w:basedOn w:val="Normal"/>
    <w:uiPriority w:val="36"/>
    <w:unhideWhenUsed/>
    <w:qFormat/>
    <w:rsid w:val="00561D38"/>
    <w:pPr>
      <w:numPr>
        <w:numId w:val="11"/>
      </w:numPr>
      <w:spacing w:after="120"/>
      <w:contextualSpacing/>
    </w:pPr>
  </w:style>
  <w:style w:type="paragraph" w:styleId="ListBullet2">
    <w:name w:val="List Bullet 2"/>
    <w:basedOn w:val="Normal"/>
    <w:uiPriority w:val="36"/>
    <w:unhideWhenUsed/>
    <w:qFormat/>
    <w:rsid w:val="00561D38"/>
    <w:pPr>
      <w:numPr>
        <w:numId w:val="12"/>
      </w:numPr>
      <w:spacing w:after="120"/>
      <w:contextualSpacing/>
    </w:pPr>
  </w:style>
  <w:style w:type="paragraph" w:styleId="ListBullet3">
    <w:name w:val="List Bullet 3"/>
    <w:basedOn w:val="Normal"/>
    <w:uiPriority w:val="36"/>
    <w:unhideWhenUsed/>
    <w:qFormat/>
    <w:rsid w:val="00561D38"/>
    <w:pPr>
      <w:numPr>
        <w:numId w:val="13"/>
      </w:numPr>
      <w:spacing w:after="120"/>
      <w:contextualSpacing/>
    </w:pPr>
  </w:style>
  <w:style w:type="paragraph" w:styleId="ListBullet4">
    <w:name w:val="List Bullet 4"/>
    <w:basedOn w:val="Normal"/>
    <w:uiPriority w:val="36"/>
    <w:unhideWhenUsed/>
    <w:qFormat/>
    <w:rsid w:val="00561D38"/>
    <w:pPr>
      <w:numPr>
        <w:numId w:val="14"/>
      </w:numPr>
      <w:spacing w:after="120"/>
      <w:contextualSpacing/>
    </w:pPr>
  </w:style>
  <w:style w:type="paragraph" w:styleId="ListBullet5">
    <w:name w:val="List Bullet 5"/>
    <w:basedOn w:val="Normal"/>
    <w:uiPriority w:val="36"/>
    <w:unhideWhenUsed/>
    <w:qFormat/>
    <w:rsid w:val="00561D38"/>
    <w:pPr>
      <w:numPr>
        <w:numId w:val="15"/>
      </w:numPr>
      <w:spacing w:after="120"/>
      <w:contextualSpacing/>
    </w:pPr>
  </w:style>
  <w:style w:type="character" w:styleId="PlaceholderText">
    <w:name w:val="Placeholder Text"/>
    <w:basedOn w:val="DefaultParagraphFont"/>
    <w:uiPriority w:val="99"/>
    <w:semiHidden/>
    <w:rsid w:val="00561D38"/>
    <w:rPr>
      <w:color w:val="808080"/>
    </w:rPr>
  </w:style>
  <w:style w:type="paragraph" w:styleId="Quote">
    <w:name w:val="Quote"/>
    <w:basedOn w:val="Normal"/>
    <w:link w:val="QuoteChar"/>
    <w:uiPriority w:val="29"/>
    <w:qFormat/>
    <w:rsid w:val="00561D38"/>
    <w:rPr>
      <w:i/>
      <w:color w:val="7F7F7F" w:themeColor="background1" w:themeShade="7F"/>
    </w:rPr>
  </w:style>
  <w:style w:type="character" w:customStyle="1" w:styleId="QuoteChar">
    <w:name w:val="Quote Char"/>
    <w:basedOn w:val="DefaultParagraphFont"/>
    <w:link w:val="Quote"/>
    <w:uiPriority w:val="29"/>
    <w:rsid w:val="00561D38"/>
    <w:rPr>
      <w:rFonts w:cs="Times New Roman"/>
      <w:i/>
      <w:color w:val="7F7F7F" w:themeColor="background1" w:themeShade="7F"/>
      <w:sz w:val="20"/>
      <w:szCs w:val="20"/>
      <w:lang w:eastAsia="ja-JP"/>
    </w:rPr>
  </w:style>
  <w:style w:type="character" w:styleId="Strong">
    <w:name w:val="Strong"/>
    <w:uiPriority w:val="22"/>
    <w:qFormat/>
    <w:rsid w:val="00561D38"/>
    <w:rPr>
      <w:rFonts w:asciiTheme="minorHAnsi" w:hAnsiTheme="minorHAnsi"/>
      <w:b/>
      <w:color w:val="9FB8CD" w:themeColor="accent2"/>
    </w:rPr>
  </w:style>
  <w:style w:type="character" w:styleId="SubtleEmphasis">
    <w:name w:val="Subtle Emphasis"/>
    <w:basedOn w:val="DefaultParagraphFont"/>
    <w:uiPriority w:val="19"/>
    <w:qFormat/>
    <w:rsid w:val="00561D38"/>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561D38"/>
    <w:rPr>
      <w:rFonts w:cs="Times New Roman"/>
      <w:color w:val="737373" w:themeColor="text1" w:themeTint="8C"/>
      <w:sz w:val="20"/>
      <w:szCs w:val="20"/>
      <w:u w:val="single"/>
    </w:rPr>
  </w:style>
  <w:style w:type="table" w:styleId="TableGrid">
    <w:name w:val="Table Grid"/>
    <w:basedOn w:val="TableNormal"/>
    <w:uiPriority w:val="1"/>
    <w:rsid w:val="00561D38"/>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561D38"/>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561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561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561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561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561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561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561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561D38"/>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561D38"/>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561D38"/>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561D38"/>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561D38"/>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561D38"/>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561D38"/>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561D38"/>
    <w:pPr>
      <w:spacing w:before="200" w:after="0"/>
      <w:contextualSpacing/>
      <w:jc w:val="right"/>
    </w:pPr>
    <w:rPr>
      <w:color w:val="9FB8CD" w:themeColor="accent2"/>
      <w:sz w:val="18"/>
      <w:szCs w:val="18"/>
    </w:rPr>
  </w:style>
  <w:style w:type="paragraph" w:styleId="ListParagraph">
    <w:name w:val="List Paragraph"/>
    <w:basedOn w:val="Normal"/>
    <w:uiPriority w:val="34"/>
    <w:qFormat/>
    <w:rsid w:val="00D72B92"/>
    <w:pPr>
      <w:ind w:left="720"/>
      <w:contextualSpacing/>
    </w:pPr>
  </w:style>
  <w:style w:type="paragraph" w:styleId="FootnoteText">
    <w:name w:val="footnote text"/>
    <w:basedOn w:val="Normal"/>
    <w:link w:val="FootnoteTextChar"/>
    <w:uiPriority w:val="99"/>
    <w:semiHidden/>
    <w:unhideWhenUsed/>
    <w:rsid w:val="007F7029"/>
    <w:pPr>
      <w:spacing w:after="0" w:line="240" w:lineRule="auto"/>
    </w:pPr>
    <w:rPr>
      <w:sz w:val="20"/>
    </w:rPr>
  </w:style>
  <w:style w:type="character" w:customStyle="1" w:styleId="FootnoteTextChar">
    <w:name w:val="Footnote Text Char"/>
    <w:basedOn w:val="DefaultParagraphFont"/>
    <w:link w:val="FootnoteText"/>
    <w:uiPriority w:val="99"/>
    <w:semiHidden/>
    <w:rsid w:val="007F7029"/>
    <w:rPr>
      <w:rFonts w:cs="Times New Roman"/>
      <w:color w:val="000000" w:themeColor="text1"/>
      <w:sz w:val="20"/>
      <w:szCs w:val="20"/>
      <w:lang w:eastAsia="ja-JP"/>
    </w:rPr>
  </w:style>
  <w:style w:type="character" w:styleId="FootnoteReference">
    <w:name w:val="footnote reference"/>
    <w:basedOn w:val="DefaultParagraphFont"/>
    <w:uiPriority w:val="99"/>
    <w:semiHidden/>
    <w:unhideWhenUsed/>
    <w:rsid w:val="007F70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D46"/>
    <w:rPr>
      <w:rFonts w:cs="Times New Roman"/>
      <w:color w:val="000000" w:themeColor="text1"/>
      <w:szCs w:val="20"/>
      <w:lang w:eastAsia="ja-JP"/>
    </w:rPr>
  </w:style>
  <w:style w:type="paragraph" w:styleId="Heading1">
    <w:name w:val="heading 1"/>
    <w:basedOn w:val="Normal"/>
    <w:next w:val="Normal"/>
    <w:link w:val="Heading1Char"/>
    <w:uiPriority w:val="9"/>
    <w:qFormat/>
    <w:rsid w:val="00561D38"/>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rsid w:val="00561D38"/>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rsid w:val="00561D38"/>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561D38"/>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561D38"/>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561D38"/>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561D38"/>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561D38"/>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561D38"/>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D38"/>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sid w:val="00561D38"/>
    <w:rPr>
      <w:rFonts w:asciiTheme="majorHAnsi" w:hAnsiTheme="majorHAnsi" w:cs="Times New Roman"/>
      <w:color w:val="628BAD" w:themeColor="accent2" w:themeShade="BF"/>
      <w:spacing w:val="5"/>
      <w:sz w:val="20"/>
      <w:szCs w:val="28"/>
      <w:lang w:eastAsia="ja-JP"/>
    </w:rPr>
  </w:style>
  <w:style w:type="character" w:customStyle="1" w:styleId="Heading3Char">
    <w:name w:val="Heading 3 Char"/>
    <w:basedOn w:val="DefaultParagraphFont"/>
    <w:link w:val="Heading3"/>
    <w:uiPriority w:val="9"/>
    <w:rsid w:val="00561D38"/>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561D38"/>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561D38"/>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561D38"/>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sid w:val="00561D38"/>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rsid w:val="00561D38"/>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561D38"/>
    <w:pPr>
      <w:spacing w:after="0" w:line="240" w:lineRule="auto"/>
    </w:pPr>
  </w:style>
  <w:style w:type="paragraph" w:styleId="BalloonText">
    <w:name w:val="Balloon Text"/>
    <w:basedOn w:val="Normal"/>
    <w:link w:val="BalloonTextChar"/>
    <w:uiPriority w:val="99"/>
    <w:semiHidden/>
    <w:unhideWhenUsed/>
    <w:rsid w:val="00561D38"/>
    <w:rPr>
      <w:rFonts w:ascii="Tahoma" w:hAnsi="Tahoma" w:cs="Tahoma"/>
      <w:sz w:val="16"/>
      <w:szCs w:val="16"/>
    </w:rPr>
  </w:style>
  <w:style w:type="character" w:customStyle="1" w:styleId="BalloonTextChar">
    <w:name w:val="Balloon Text Char"/>
    <w:basedOn w:val="DefaultParagraphFont"/>
    <w:link w:val="BalloonText"/>
    <w:uiPriority w:val="99"/>
    <w:semiHidden/>
    <w:rsid w:val="00561D38"/>
    <w:rPr>
      <w:rFonts w:ascii="Tahoma" w:hAnsi="Tahoma" w:cs="Tahoma"/>
      <w:color w:val="000000" w:themeColor="text1"/>
      <w:sz w:val="16"/>
      <w:szCs w:val="16"/>
      <w:lang w:eastAsia="ja-JP"/>
    </w:rPr>
  </w:style>
  <w:style w:type="character" w:styleId="BookTitle">
    <w:name w:val="Book Title"/>
    <w:basedOn w:val="DefaultParagraphFont"/>
    <w:uiPriority w:val="33"/>
    <w:qFormat/>
    <w:rsid w:val="00561D38"/>
    <w:rPr>
      <w:rFonts w:asciiTheme="majorHAnsi" w:hAnsiTheme="majorHAnsi" w:cs="Times New Roman"/>
      <w:i/>
      <w:color w:val="8E736A" w:themeColor="accent6"/>
      <w:sz w:val="20"/>
      <w:szCs w:val="20"/>
    </w:rPr>
  </w:style>
  <w:style w:type="character" w:styleId="Emphasis">
    <w:name w:val="Emphasis"/>
    <w:uiPriority w:val="20"/>
    <w:qFormat/>
    <w:rsid w:val="00561D38"/>
    <w:rPr>
      <w:b/>
      <w:i/>
      <w:spacing w:val="0"/>
    </w:rPr>
  </w:style>
  <w:style w:type="paragraph" w:styleId="Footer">
    <w:name w:val="footer"/>
    <w:basedOn w:val="Normal"/>
    <w:link w:val="FooterChar"/>
    <w:uiPriority w:val="99"/>
    <w:unhideWhenUsed/>
    <w:rsid w:val="00561D38"/>
    <w:pPr>
      <w:tabs>
        <w:tab w:val="center" w:pos="4320"/>
        <w:tab w:val="right" w:pos="8640"/>
      </w:tabs>
    </w:pPr>
  </w:style>
  <w:style w:type="character" w:customStyle="1" w:styleId="FooterChar">
    <w:name w:val="Footer Char"/>
    <w:basedOn w:val="DefaultParagraphFont"/>
    <w:link w:val="Footer"/>
    <w:uiPriority w:val="99"/>
    <w:rsid w:val="00561D38"/>
    <w:rPr>
      <w:rFonts w:cs="Times New Roman"/>
      <w:color w:val="000000" w:themeColor="text1"/>
      <w:sz w:val="20"/>
      <w:szCs w:val="20"/>
      <w:lang w:eastAsia="ja-JP"/>
    </w:rPr>
  </w:style>
  <w:style w:type="paragraph" w:styleId="Header">
    <w:name w:val="header"/>
    <w:basedOn w:val="Normal"/>
    <w:link w:val="HeaderChar"/>
    <w:uiPriority w:val="99"/>
    <w:unhideWhenUsed/>
    <w:rsid w:val="00561D38"/>
    <w:pPr>
      <w:tabs>
        <w:tab w:val="center" w:pos="4320"/>
        <w:tab w:val="right" w:pos="8640"/>
      </w:tabs>
    </w:pPr>
  </w:style>
  <w:style w:type="character" w:customStyle="1" w:styleId="HeaderChar">
    <w:name w:val="Header Char"/>
    <w:basedOn w:val="DefaultParagraphFont"/>
    <w:link w:val="Header"/>
    <w:uiPriority w:val="99"/>
    <w:rsid w:val="00561D38"/>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sid w:val="00561D38"/>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561D38"/>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561D38"/>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561D38"/>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561D38"/>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561D38"/>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561D38"/>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561D38"/>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561D38"/>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561D38"/>
    <w:rPr>
      <w:rFonts w:cs="Times New Roman"/>
      <w:b/>
      <w:color w:val="525A7D" w:themeColor="accent1" w:themeShade="BF"/>
      <w:sz w:val="20"/>
      <w:szCs w:val="20"/>
      <w:u w:val="single"/>
    </w:rPr>
  </w:style>
  <w:style w:type="paragraph" w:styleId="ListBullet">
    <w:name w:val="List Bullet"/>
    <w:basedOn w:val="Normal"/>
    <w:uiPriority w:val="36"/>
    <w:unhideWhenUsed/>
    <w:qFormat/>
    <w:rsid w:val="00561D38"/>
    <w:pPr>
      <w:numPr>
        <w:numId w:val="11"/>
      </w:numPr>
      <w:spacing w:after="120"/>
      <w:contextualSpacing/>
    </w:pPr>
  </w:style>
  <w:style w:type="paragraph" w:styleId="ListBullet2">
    <w:name w:val="List Bullet 2"/>
    <w:basedOn w:val="Normal"/>
    <w:uiPriority w:val="36"/>
    <w:unhideWhenUsed/>
    <w:qFormat/>
    <w:rsid w:val="00561D38"/>
    <w:pPr>
      <w:numPr>
        <w:numId w:val="12"/>
      </w:numPr>
      <w:spacing w:after="120"/>
      <w:contextualSpacing/>
    </w:pPr>
  </w:style>
  <w:style w:type="paragraph" w:styleId="ListBullet3">
    <w:name w:val="List Bullet 3"/>
    <w:basedOn w:val="Normal"/>
    <w:uiPriority w:val="36"/>
    <w:unhideWhenUsed/>
    <w:qFormat/>
    <w:rsid w:val="00561D38"/>
    <w:pPr>
      <w:numPr>
        <w:numId w:val="13"/>
      </w:numPr>
      <w:spacing w:after="120"/>
      <w:contextualSpacing/>
    </w:pPr>
  </w:style>
  <w:style w:type="paragraph" w:styleId="ListBullet4">
    <w:name w:val="List Bullet 4"/>
    <w:basedOn w:val="Normal"/>
    <w:uiPriority w:val="36"/>
    <w:unhideWhenUsed/>
    <w:qFormat/>
    <w:rsid w:val="00561D38"/>
    <w:pPr>
      <w:numPr>
        <w:numId w:val="14"/>
      </w:numPr>
      <w:spacing w:after="120"/>
      <w:contextualSpacing/>
    </w:pPr>
  </w:style>
  <w:style w:type="paragraph" w:styleId="ListBullet5">
    <w:name w:val="List Bullet 5"/>
    <w:basedOn w:val="Normal"/>
    <w:uiPriority w:val="36"/>
    <w:unhideWhenUsed/>
    <w:qFormat/>
    <w:rsid w:val="00561D38"/>
    <w:pPr>
      <w:numPr>
        <w:numId w:val="15"/>
      </w:numPr>
      <w:spacing w:after="120"/>
      <w:contextualSpacing/>
    </w:pPr>
  </w:style>
  <w:style w:type="character" w:styleId="PlaceholderText">
    <w:name w:val="Placeholder Text"/>
    <w:basedOn w:val="DefaultParagraphFont"/>
    <w:uiPriority w:val="99"/>
    <w:semiHidden/>
    <w:rsid w:val="00561D38"/>
    <w:rPr>
      <w:color w:val="808080"/>
    </w:rPr>
  </w:style>
  <w:style w:type="paragraph" w:styleId="Quote">
    <w:name w:val="Quote"/>
    <w:basedOn w:val="Normal"/>
    <w:link w:val="QuoteChar"/>
    <w:uiPriority w:val="29"/>
    <w:qFormat/>
    <w:rsid w:val="00561D38"/>
    <w:rPr>
      <w:i/>
      <w:color w:val="7F7F7F" w:themeColor="background1" w:themeShade="7F"/>
    </w:rPr>
  </w:style>
  <w:style w:type="character" w:customStyle="1" w:styleId="QuoteChar">
    <w:name w:val="Quote Char"/>
    <w:basedOn w:val="DefaultParagraphFont"/>
    <w:link w:val="Quote"/>
    <w:uiPriority w:val="29"/>
    <w:rsid w:val="00561D38"/>
    <w:rPr>
      <w:rFonts w:cs="Times New Roman"/>
      <w:i/>
      <w:color w:val="7F7F7F" w:themeColor="background1" w:themeShade="7F"/>
      <w:sz w:val="20"/>
      <w:szCs w:val="20"/>
      <w:lang w:eastAsia="ja-JP"/>
    </w:rPr>
  </w:style>
  <w:style w:type="character" w:styleId="Strong">
    <w:name w:val="Strong"/>
    <w:uiPriority w:val="22"/>
    <w:qFormat/>
    <w:rsid w:val="00561D38"/>
    <w:rPr>
      <w:rFonts w:asciiTheme="minorHAnsi" w:hAnsiTheme="minorHAnsi"/>
      <w:b/>
      <w:color w:val="9FB8CD" w:themeColor="accent2"/>
    </w:rPr>
  </w:style>
  <w:style w:type="character" w:styleId="SubtleEmphasis">
    <w:name w:val="Subtle Emphasis"/>
    <w:basedOn w:val="DefaultParagraphFont"/>
    <w:uiPriority w:val="19"/>
    <w:qFormat/>
    <w:rsid w:val="00561D38"/>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561D38"/>
    <w:rPr>
      <w:rFonts w:cs="Times New Roman"/>
      <w:color w:val="737373" w:themeColor="text1" w:themeTint="8C"/>
      <w:sz w:val="20"/>
      <w:szCs w:val="20"/>
      <w:u w:val="single"/>
    </w:rPr>
  </w:style>
  <w:style w:type="table" w:styleId="TableGrid">
    <w:name w:val="Table Grid"/>
    <w:basedOn w:val="TableNormal"/>
    <w:uiPriority w:val="1"/>
    <w:rsid w:val="00561D38"/>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561D38"/>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561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561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561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561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561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561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561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561D38"/>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561D38"/>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561D38"/>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561D38"/>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561D38"/>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561D38"/>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561D38"/>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561D38"/>
    <w:pPr>
      <w:spacing w:before="200" w:after="0"/>
      <w:contextualSpacing/>
      <w:jc w:val="right"/>
    </w:pPr>
    <w:rPr>
      <w:color w:val="9FB8CD" w:themeColor="accent2"/>
      <w:sz w:val="18"/>
      <w:szCs w:val="18"/>
    </w:rPr>
  </w:style>
  <w:style w:type="paragraph" w:styleId="ListParagraph">
    <w:name w:val="List Paragraph"/>
    <w:basedOn w:val="Normal"/>
    <w:uiPriority w:val="34"/>
    <w:qFormat/>
    <w:rsid w:val="00D72B92"/>
    <w:pPr>
      <w:ind w:left="720"/>
      <w:contextualSpacing/>
    </w:pPr>
  </w:style>
  <w:style w:type="paragraph" w:styleId="FootnoteText">
    <w:name w:val="footnote text"/>
    <w:basedOn w:val="Normal"/>
    <w:link w:val="FootnoteTextChar"/>
    <w:uiPriority w:val="99"/>
    <w:semiHidden/>
    <w:unhideWhenUsed/>
    <w:rsid w:val="007F7029"/>
    <w:pPr>
      <w:spacing w:after="0" w:line="240" w:lineRule="auto"/>
    </w:pPr>
    <w:rPr>
      <w:sz w:val="20"/>
    </w:rPr>
  </w:style>
  <w:style w:type="character" w:customStyle="1" w:styleId="FootnoteTextChar">
    <w:name w:val="Footnote Text Char"/>
    <w:basedOn w:val="DefaultParagraphFont"/>
    <w:link w:val="FootnoteText"/>
    <w:uiPriority w:val="99"/>
    <w:semiHidden/>
    <w:rsid w:val="007F7029"/>
    <w:rPr>
      <w:rFonts w:cs="Times New Roman"/>
      <w:color w:val="000000" w:themeColor="text1"/>
      <w:sz w:val="20"/>
      <w:szCs w:val="20"/>
      <w:lang w:eastAsia="ja-JP"/>
    </w:rPr>
  </w:style>
  <w:style w:type="character" w:styleId="FootnoteReference">
    <w:name w:val="footnote reference"/>
    <w:basedOn w:val="DefaultParagraphFont"/>
    <w:uiPriority w:val="99"/>
    <w:semiHidden/>
    <w:unhideWhenUsed/>
    <w:rsid w:val="007F70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b:Source>
    <b:Tag>Jas04</b:Tag>
    <b:SourceType>JournalArticle</b:SourceType>
    <b:Guid>{5179B5DD-F046-4DAB-8F40-AC74386A0E30}</b:Guid>
    <b:Author>
      <b:Author>
        <b:NameList>
          <b:Person>
            <b:Last>Tyler</b:Last>
            <b:First>Jason</b:First>
          </b:Person>
        </b:NameList>
      </b:Author>
    </b:Author>
    <b:Title>How to Sweeten the Lemon</b:Title>
    <b:Year>2004</b:Year>
    <b:JournalName>Big Dreams in Advertising</b:JournalName>
    <b:Pages>10-23, 50-60</b:Pages>
    <b:RefOrder>1</b:RefOrder>
  </b:Source>
  <b:Source>
    <b:Tag>Dor05</b:Tag>
    <b:SourceType>Book</b:SourceType>
    <b:Guid>{D49E222D-1323-442A-8464-48A8BFBE726D}</b:Guid>
    <b:Author>
      <b:Author>
        <b:NameList>
          <b:Person>
            <b:Last>Tracy</b:Last>
            <b:First>Dorothy</b:First>
          </b:Person>
        </b:NameList>
      </b:Author>
    </b:Author>
    <b:Title>The Business of Selling Dreams</b:Title>
    <b:Year>2005</b:Year>
    <b:City>Atlanta</b:City>
    <b:Publisher>PubliTech Publishers</b:Publisher>
    <b:RefOrder>2</b:RefOrder>
  </b:Source>
  <b:Source>
    <b:Tag>Ken02</b:Tag>
    <b:SourceType>Film</b:SourceType>
    <b:Guid>{491AAFA2-931A-40D3-9BD7-2D061B14EA81}</b:Guid>
    <b:Author>
      <b:Director>
        <b:NameList>
          <b:Person>
            <b:Last>Kent</b:Last>
            <b:First>Ben</b:First>
          </b:Person>
        </b:NameList>
      </b:Director>
    </b:Author>
    <b:Title>The Truth in Advertising</b:Title>
    <b:Year>2002</b:Year>
    <b:RefOrder>3</b:RefOrder>
  </b:Source>
  <b:Source>
    <b:Tag>Edi01</b:Tag>
    <b:SourceType>ArticleInAPeriodical</b:SourceType>
    <b:Guid>{1C17B302-2B39-436B-AC82-11ACA12DC836}</b:Guid>
    <b:Author>
      <b:Author>
        <b:NameList>
          <b:Person>
            <b:Last>Edith</b:Last>
            <b:First>Amy</b:First>
            <b:Middle>J</b:Middle>
          </b:Person>
        </b:NameList>
      </b:Author>
    </b:Author>
    <b:Title>The Business of Over-Hyping</b:Title>
    <b:Year>2001</b:Year>
    <b:Pages>60-67</b:Pages>
    <b:PeriodicalTitle>Ad Time</b:PeriodicalTitle>
    <b:Month>April</b:Month>
    <b:Day>1</b:Day>
    <b:RefOrder>4</b:RefOrder>
  </b:Source>
  <b:Source xmlns:b="http://schemas.openxmlformats.org/officeDocument/2006/bibliography">
    <b:Tag>Ell06</b:Tag>
    <b:SourceType>Report</b:SourceType>
    <b:Guid>{25159CE4-BEB4-420F-8852-0297B6B40FAA}</b:Guid>
    <b:Title>Business Marketing Trends in 2006 and Forward</b:Title>
    <b:Author>
      <b:Author>
        <b:Corporate>Martin Enterprises, Inc.</b:Corporate>
      </b:Author>
    </b:Author>
    <b:Year>2006</b:Year>
    <b:Publisher>Verigon, Inc.</b:Publisher>
    <b:City>Chicago</b:Cit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49F1DD0A-FF85-49B0-B117-D2E536E5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4866</Characters>
  <Application>Microsoft Office Word</Application>
  <DocSecurity>0</DocSecurity>
  <Lines>85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2016-12-11T06:24:00Z</dcterms:created>
  <dcterms:modified xsi:type="dcterms:W3CDTF">2016-12-11T06:24:00Z</dcterms:modified>
</cp:coreProperties>
</file>