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B2C" w:rsidRDefault="00AF6E56" w:rsidP="00AF6E56">
      <w:pPr>
        <w:rPr>
          <w:rFonts w:ascii="Times New Roman" w:hAnsi="Times New Roman" w:cs="Times New Roman"/>
          <w:sz w:val="24"/>
          <w:szCs w:val="24"/>
        </w:rPr>
      </w:pPr>
      <w:r>
        <w:rPr>
          <w:rFonts w:ascii="Times New Roman" w:hAnsi="Times New Roman" w:cs="Times New Roman" w:hint="eastAsia"/>
          <w:sz w:val="24"/>
          <w:szCs w:val="24"/>
        </w:rPr>
        <w:t>Wenhan Li</w:t>
      </w:r>
    </w:p>
    <w:p w:rsidR="00AF6E56" w:rsidRDefault="00327FBB" w:rsidP="00AF6E56">
      <w:pPr>
        <w:rPr>
          <w:rFonts w:ascii="Times New Roman" w:hAnsi="Times New Roman" w:cs="Times New Roman"/>
          <w:sz w:val="24"/>
          <w:szCs w:val="24"/>
        </w:rPr>
      </w:pPr>
      <w:hyperlink r:id="rId7" w:history="1">
        <w:r w:rsidR="00AF6E56" w:rsidRPr="00DC45C9">
          <w:rPr>
            <w:rStyle w:val="Hyperlink"/>
            <w:rFonts w:ascii="Times New Roman" w:hAnsi="Times New Roman" w:cs="Times New Roman"/>
            <w:sz w:val="24"/>
            <w:szCs w:val="24"/>
          </w:rPr>
          <w:t>wenhanli1010@gmail.com</w:t>
        </w:r>
      </w:hyperlink>
    </w:p>
    <w:p w:rsidR="00AF6E56" w:rsidRDefault="00AF6E56" w:rsidP="00AF6E56">
      <w:pPr>
        <w:rPr>
          <w:rFonts w:ascii="Times New Roman" w:hAnsi="Times New Roman" w:cs="Times New Roman"/>
          <w:sz w:val="24"/>
          <w:szCs w:val="24"/>
        </w:rPr>
      </w:pPr>
      <w:r>
        <w:rPr>
          <w:rFonts w:ascii="Times New Roman" w:hAnsi="Times New Roman" w:cs="Times New Roman"/>
          <w:sz w:val="24"/>
          <w:szCs w:val="24"/>
        </w:rPr>
        <w:t>Alejandro Martinez</w:t>
      </w:r>
    </w:p>
    <w:p w:rsidR="00AF6E56" w:rsidRDefault="00AF6E56" w:rsidP="00AF6E56">
      <w:pPr>
        <w:rPr>
          <w:rFonts w:ascii="Times New Roman" w:hAnsi="Times New Roman" w:cs="Times New Roman"/>
          <w:sz w:val="24"/>
          <w:szCs w:val="24"/>
        </w:rPr>
      </w:pPr>
      <w:r>
        <w:rPr>
          <w:rFonts w:ascii="Times New Roman" w:hAnsi="Times New Roman" w:cs="Times New Roman"/>
          <w:sz w:val="24"/>
          <w:szCs w:val="24"/>
        </w:rPr>
        <w:t>School of Mathematical and Statistical Sciences</w:t>
      </w:r>
    </w:p>
    <w:p w:rsidR="00AF6E56" w:rsidRDefault="00AF6E56" w:rsidP="00AF6E56">
      <w:pPr>
        <w:spacing w:line="276" w:lineRule="auto"/>
        <w:rPr>
          <w:rFonts w:ascii="Times New Roman" w:hAnsi="Times New Roman"/>
          <w:sz w:val="24"/>
          <w:szCs w:val="24"/>
        </w:rPr>
      </w:pPr>
    </w:p>
    <w:p w:rsidR="00AF6E56" w:rsidRPr="00AF6E56" w:rsidRDefault="00AF6E56" w:rsidP="00AF6E56">
      <w:pPr>
        <w:spacing w:line="276" w:lineRule="auto"/>
        <w:jc w:val="center"/>
        <w:rPr>
          <w:rFonts w:ascii="Times New Roman" w:hAnsi="Times New Roman"/>
          <w:b/>
          <w:sz w:val="24"/>
          <w:szCs w:val="24"/>
        </w:rPr>
      </w:pPr>
      <w:r w:rsidRPr="00AF6E56">
        <w:rPr>
          <w:rFonts w:ascii="Times New Roman" w:hAnsi="Times New Roman"/>
          <w:b/>
          <w:sz w:val="24"/>
          <w:szCs w:val="24"/>
        </w:rPr>
        <w:t>Machine Learning Through Cross Validation on NCAA March Madness Results</w:t>
      </w:r>
    </w:p>
    <w:p w:rsidR="00AF6E56" w:rsidRDefault="00AF6E56" w:rsidP="00AF6E56">
      <w:pPr>
        <w:spacing w:line="276" w:lineRule="auto"/>
        <w:rPr>
          <w:rFonts w:ascii="Times New Roman" w:hAnsi="Times New Roman"/>
          <w:b/>
          <w:sz w:val="24"/>
          <w:szCs w:val="24"/>
        </w:rPr>
      </w:pPr>
      <w:r>
        <w:rPr>
          <w:rFonts w:ascii="Times New Roman" w:hAnsi="Times New Roman"/>
          <w:b/>
          <w:sz w:val="24"/>
          <w:szCs w:val="24"/>
        </w:rPr>
        <w:t>Abstract</w:t>
      </w:r>
    </w:p>
    <w:p w:rsidR="00AF6E56" w:rsidRPr="00AF6E56" w:rsidRDefault="00AF6E56" w:rsidP="00AF6E56">
      <w:pPr>
        <w:spacing w:line="276" w:lineRule="auto"/>
        <w:ind w:firstLine="420"/>
        <w:rPr>
          <w:rFonts w:ascii="Times New Roman" w:hAnsi="Times New Roman"/>
          <w:sz w:val="24"/>
          <w:szCs w:val="24"/>
        </w:rPr>
      </w:pPr>
      <w:r w:rsidRPr="00425324">
        <w:rPr>
          <w:rFonts w:ascii="Times New Roman" w:hAnsi="Times New Roman"/>
          <w:sz w:val="24"/>
          <w:szCs w:val="24"/>
        </w:rPr>
        <w:t>This project attempts to predict the probabilities of match results (</w:t>
      </w:r>
      <w:r>
        <w:rPr>
          <w:rFonts w:ascii="Times New Roman" w:hAnsi="Times New Roman"/>
          <w:sz w:val="24"/>
          <w:szCs w:val="24"/>
        </w:rPr>
        <w:t xml:space="preserve">noted as a </w:t>
      </w:r>
      <w:r w:rsidRPr="00EF5748">
        <w:rPr>
          <w:rFonts w:ascii="Times New Roman" w:hAnsi="Times New Roman"/>
          <w:noProof/>
          <w:sz w:val="24"/>
          <w:szCs w:val="24"/>
        </w:rPr>
        <w:t>win</w:t>
      </w:r>
      <w:r>
        <w:rPr>
          <w:rFonts w:ascii="Times New Roman" w:hAnsi="Times New Roman"/>
          <w:sz w:val="24"/>
          <w:szCs w:val="24"/>
        </w:rPr>
        <w:t xml:space="preserve"> or </w:t>
      </w:r>
      <w:r w:rsidRPr="00425324">
        <w:rPr>
          <w:rFonts w:ascii="Times New Roman" w:hAnsi="Times New Roman"/>
          <w:sz w:val="24"/>
          <w:szCs w:val="24"/>
        </w:rPr>
        <w:t xml:space="preserve">lose) in </w:t>
      </w:r>
      <w:r w:rsidRPr="009279B1">
        <w:rPr>
          <w:rFonts w:ascii="Times New Roman" w:hAnsi="Times New Roman"/>
          <w:sz w:val="24"/>
          <w:szCs w:val="24"/>
        </w:rPr>
        <w:t xml:space="preserve">National Collegiate Athletic Association </w:t>
      </w:r>
      <w:r>
        <w:rPr>
          <w:rFonts w:ascii="Times New Roman" w:hAnsi="Times New Roman"/>
          <w:sz w:val="24"/>
          <w:szCs w:val="24"/>
        </w:rPr>
        <w:t xml:space="preserve">(NCAA) </w:t>
      </w:r>
      <w:r w:rsidRPr="00425324">
        <w:rPr>
          <w:rFonts w:ascii="Times New Roman" w:hAnsi="Times New Roman"/>
          <w:sz w:val="24"/>
          <w:szCs w:val="24"/>
        </w:rPr>
        <w:t xml:space="preserve">March Madness through simulated machine learning by a ten-fold cross-validation. </w:t>
      </w:r>
      <w:r>
        <w:rPr>
          <w:rFonts w:ascii="Times New Roman" w:hAnsi="Times New Roman"/>
          <w:sz w:val="24"/>
          <w:szCs w:val="24"/>
        </w:rPr>
        <w:t xml:space="preserve">The program, written in Python, will process and “learn” data from match results of March Madness from past years </w:t>
      </w:r>
      <w:r w:rsidRPr="00EF5748">
        <w:rPr>
          <w:rFonts w:ascii="Times New Roman" w:hAnsi="Times New Roman"/>
          <w:noProof/>
          <w:sz w:val="24"/>
          <w:szCs w:val="24"/>
        </w:rPr>
        <w:t>to</w:t>
      </w:r>
      <w:r>
        <w:rPr>
          <w:rFonts w:ascii="Times New Roman" w:hAnsi="Times New Roman"/>
          <w:sz w:val="24"/>
          <w:szCs w:val="24"/>
        </w:rPr>
        <w:t xml:space="preserve"> predict correlations between data and the probabilities of results for upcoming seasons. The program compares different data analysis models to determine the integrity across models and evaluate their performance.</w:t>
      </w:r>
    </w:p>
    <w:p w:rsidR="00AF6E56" w:rsidRDefault="00AF6E56" w:rsidP="00AF6E56">
      <w:pPr>
        <w:spacing w:line="276" w:lineRule="auto"/>
        <w:rPr>
          <w:rFonts w:ascii="Times New Roman" w:hAnsi="Times New Roman"/>
          <w:sz w:val="24"/>
          <w:szCs w:val="24"/>
        </w:rPr>
      </w:pPr>
      <w:r w:rsidRPr="00425324">
        <w:rPr>
          <w:rFonts w:ascii="Times New Roman" w:hAnsi="Times New Roman"/>
          <w:b/>
          <w:sz w:val="24"/>
          <w:szCs w:val="24"/>
        </w:rPr>
        <w:t>Introduction</w:t>
      </w:r>
    </w:p>
    <w:p w:rsidR="00AF6E56" w:rsidRDefault="00AF6E56" w:rsidP="00AF6E56">
      <w:pPr>
        <w:spacing w:line="276" w:lineRule="auto"/>
        <w:rPr>
          <w:rFonts w:ascii="Times New Roman" w:hAnsi="Times New Roman"/>
          <w:sz w:val="24"/>
          <w:szCs w:val="24"/>
        </w:rPr>
      </w:pPr>
      <w:r>
        <w:rPr>
          <w:rFonts w:ascii="Times New Roman" w:hAnsi="Times New Roman"/>
          <w:sz w:val="24"/>
          <w:szCs w:val="24"/>
        </w:rPr>
        <w:tab/>
        <w:t xml:space="preserve">With more advanced mechanics, data analysis has become more efficient and competent as driven by the increasing demand </w:t>
      </w:r>
      <w:r w:rsidR="009637E5">
        <w:rPr>
          <w:rFonts w:ascii="Times New Roman" w:hAnsi="Times New Roman"/>
          <w:noProof/>
          <w:sz w:val="24"/>
          <w:szCs w:val="24"/>
        </w:rPr>
        <w:t>for</w:t>
      </w:r>
      <w:r>
        <w:rPr>
          <w:rFonts w:ascii="Times New Roman" w:hAnsi="Times New Roman"/>
          <w:sz w:val="24"/>
          <w:szCs w:val="24"/>
        </w:rPr>
        <w:t xml:space="preserve"> giant data. While some data, specifically numerical data, can be represented by an algorithm, such as the fluctuation of economic exchanges, others cannot. Data like human behavior cannot be represented through an algorithm, but they can be recorded and analyzed, and through machine learning, which uses computation to recognize patterns and regularities in data, can be represented in “useful approximations” (Alpaydin, 2014). Often, machine learning is </w:t>
      </w:r>
      <w:bookmarkStart w:id="0" w:name="_GoBack"/>
      <w:bookmarkEnd w:id="0"/>
      <w:r>
        <w:rPr>
          <w:rFonts w:ascii="Times New Roman" w:hAnsi="Times New Roman"/>
          <w:sz w:val="24"/>
          <w:szCs w:val="24"/>
        </w:rPr>
        <w:t>achieved using cross-validation.</w:t>
      </w:r>
    </w:p>
    <w:p w:rsidR="00AF6E56" w:rsidRDefault="00AF6E56" w:rsidP="00AF6E56">
      <w:pPr>
        <w:spacing w:line="276" w:lineRule="auto"/>
        <w:ind w:firstLine="720"/>
        <w:rPr>
          <w:rFonts w:ascii="Times New Roman" w:hAnsi="Times New Roman"/>
          <w:sz w:val="24"/>
          <w:szCs w:val="24"/>
        </w:rPr>
      </w:pPr>
      <w:r w:rsidRPr="00EF5748">
        <w:rPr>
          <w:rFonts w:ascii="Times New Roman" w:hAnsi="Times New Roman"/>
          <w:noProof/>
          <w:sz w:val="24"/>
          <w:szCs w:val="24"/>
        </w:rPr>
        <w:t>Cross</w:t>
      </w:r>
      <w:r>
        <w:rPr>
          <w:rFonts w:ascii="Times New Roman" w:hAnsi="Times New Roman"/>
          <w:noProof/>
          <w:sz w:val="24"/>
          <w:szCs w:val="24"/>
        </w:rPr>
        <w:t>-</w:t>
      </w:r>
      <w:r w:rsidRPr="00EF5748">
        <w:rPr>
          <w:rFonts w:ascii="Times New Roman" w:hAnsi="Times New Roman"/>
          <w:noProof/>
          <w:sz w:val="24"/>
          <w:szCs w:val="24"/>
        </w:rPr>
        <w:t>validation</w:t>
      </w:r>
      <w:r>
        <w:rPr>
          <w:rFonts w:ascii="Times New Roman" w:hAnsi="Times New Roman"/>
          <w:sz w:val="24"/>
          <w:szCs w:val="24"/>
        </w:rPr>
        <w:t xml:space="preserve"> is a statistical method of comparing and validating learning algorithms through the division of data into sections for learning and training.</w:t>
      </w:r>
      <w:r w:rsidRPr="0098706A">
        <w:rPr>
          <w:rFonts w:ascii="Times New Roman" w:hAnsi="Times New Roman"/>
          <w:sz w:val="24"/>
          <w:szCs w:val="24"/>
        </w:rPr>
        <w:t xml:space="preserve"> </w:t>
      </w:r>
      <w:r>
        <w:rPr>
          <w:rFonts w:ascii="Times New Roman" w:hAnsi="Times New Roman"/>
          <w:sz w:val="24"/>
          <w:szCs w:val="24"/>
        </w:rPr>
        <w:t xml:space="preserve">While the field is relatively new, it has grown quickly along with the growth of technology. The simplest form of cross-validation is the </w:t>
      </w:r>
      <w:r w:rsidRPr="007E6DCA">
        <w:rPr>
          <w:rFonts w:ascii="Times New Roman" w:hAnsi="Times New Roman"/>
          <w:i/>
          <w:sz w:val="24"/>
          <w:szCs w:val="24"/>
        </w:rPr>
        <w:t>k</w:t>
      </w:r>
      <w:r>
        <w:rPr>
          <w:rFonts w:ascii="Times New Roman" w:hAnsi="Times New Roman"/>
          <w:sz w:val="24"/>
          <w:szCs w:val="24"/>
        </w:rPr>
        <w:t xml:space="preserve">-fold cross-validation, which divides the data into </w:t>
      </w:r>
      <w:r w:rsidRPr="007E6DCA">
        <w:rPr>
          <w:rFonts w:ascii="Times New Roman" w:hAnsi="Times New Roman"/>
          <w:i/>
          <w:sz w:val="24"/>
          <w:szCs w:val="24"/>
        </w:rPr>
        <w:t>k</w:t>
      </w:r>
      <w:r>
        <w:rPr>
          <w:rFonts w:ascii="Times New Roman" w:hAnsi="Times New Roman"/>
          <w:sz w:val="24"/>
          <w:szCs w:val="24"/>
        </w:rPr>
        <w:t xml:space="preserve"> sets, as equally as possible, and </w:t>
      </w:r>
      <w:r w:rsidRPr="00EF5748">
        <w:rPr>
          <w:rFonts w:ascii="Times New Roman" w:hAnsi="Times New Roman"/>
          <w:noProof/>
          <w:sz w:val="24"/>
          <w:szCs w:val="24"/>
        </w:rPr>
        <w:t>repeat</w:t>
      </w:r>
      <w:r>
        <w:rPr>
          <w:rFonts w:ascii="Times New Roman" w:hAnsi="Times New Roman"/>
          <w:noProof/>
          <w:sz w:val="24"/>
          <w:szCs w:val="24"/>
        </w:rPr>
        <w:t>s</w:t>
      </w:r>
      <w:r>
        <w:rPr>
          <w:rFonts w:ascii="Times New Roman" w:hAnsi="Times New Roman"/>
          <w:sz w:val="24"/>
          <w:szCs w:val="24"/>
        </w:rPr>
        <w:t xml:space="preserve"> </w:t>
      </w:r>
      <w:r w:rsidRPr="007E6DCA">
        <w:rPr>
          <w:rFonts w:ascii="Times New Roman" w:hAnsi="Times New Roman"/>
          <w:i/>
          <w:sz w:val="24"/>
          <w:szCs w:val="24"/>
        </w:rPr>
        <w:t>k</w:t>
      </w:r>
      <w:r>
        <w:rPr>
          <w:rFonts w:ascii="Times New Roman" w:hAnsi="Times New Roman"/>
          <w:sz w:val="24"/>
          <w:szCs w:val="24"/>
        </w:rPr>
        <w:t xml:space="preserve"> iterations of training and validating, using </w:t>
      </w:r>
      <w:r w:rsidRPr="007E6DCA">
        <w:rPr>
          <w:rFonts w:ascii="Times New Roman" w:hAnsi="Times New Roman"/>
          <w:i/>
          <w:sz w:val="24"/>
          <w:szCs w:val="24"/>
        </w:rPr>
        <w:t>k-1</w:t>
      </w:r>
      <w:r>
        <w:rPr>
          <w:rFonts w:ascii="Times New Roman" w:hAnsi="Times New Roman"/>
          <w:sz w:val="24"/>
          <w:szCs w:val="24"/>
        </w:rPr>
        <w:t xml:space="preserve"> sets to train and one set for validation each iteration (</w:t>
      </w:r>
      <w:r w:rsidRPr="00C12C56">
        <w:rPr>
          <w:rFonts w:ascii="Times New Roman" w:eastAsia="Times New Roman" w:hAnsi="Times New Roman"/>
          <w:sz w:val="24"/>
          <w:szCs w:val="24"/>
        </w:rPr>
        <w:t>Refaeilzadeh</w:t>
      </w:r>
      <w:r>
        <w:rPr>
          <w:rFonts w:ascii="Times New Roman" w:eastAsia="Times New Roman" w:hAnsi="Times New Roman"/>
          <w:sz w:val="24"/>
          <w:szCs w:val="24"/>
        </w:rPr>
        <w:t>, 2016</w:t>
      </w:r>
      <w:r>
        <w:rPr>
          <w:rFonts w:ascii="Times New Roman" w:hAnsi="Times New Roman"/>
          <w:sz w:val="24"/>
          <w:szCs w:val="24"/>
        </w:rPr>
        <w:t>). Other forms of cross-validation are also available, such as the “leave one out” method, which repeats</w:t>
      </w:r>
      <w:r w:rsidRPr="007E6DCA">
        <w:rPr>
          <w:rFonts w:ascii="Times New Roman" w:hAnsi="Times New Roman"/>
          <w:i/>
          <w:sz w:val="24"/>
          <w:szCs w:val="24"/>
        </w:rPr>
        <w:t xml:space="preserve"> n</w:t>
      </w:r>
      <w:r>
        <w:rPr>
          <w:rFonts w:ascii="Times New Roman" w:hAnsi="Times New Roman"/>
          <w:sz w:val="24"/>
          <w:szCs w:val="24"/>
        </w:rPr>
        <w:t xml:space="preserve"> iterations of training and validating, where </w:t>
      </w:r>
      <w:r w:rsidRPr="007E6DCA">
        <w:rPr>
          <w:rFonts w:ascii="Times New Roman" w:hAnsi="Times New Roman"/>
          <w:i/>
          <w:sz w:val="24"/>
          <w:szCs w:val="24"/>
        </w:rPr>
        <w:t>n</w:t>
      </w:r>
      <w:r>
        <w:rPr>
          <w:rFonts w:ascii="Times New Roman" w:hAnsi="Times New Roman"/>
          <w:sz w:val="24"/>
          <w:szCs w:val="24"/>
        </w:rPr>
        <w:t xml:space="preserve"> is the cardinality of the set of data, with each iteration trains</w:t>
      </w:r>
      <w:r w:rsidRPr="007E6DCA">
        <w:rPr>
          <w:rFonts w:ascii="Times New Roman" w:hAnsi="Times New Roman"/>
          <w:i/>
          <w:sz w:val="24"/>
          <w:szCs w:val="24"/>
        </w:rPr>
        <w:t xml:space="preserve"> n-1</w:t>
      </w:r>
      <w:r>
        <w:rPr>
          <w:rFonts w:ascii="Times New Roman" w:hAnsi="Times New Roman"/>
          <w:sz w:val="24"/>
          <w:szCs w:val="24"/>
        </w:rPr>
        <w:t xml:space="preserve"> data sets and is validated by only one data. In addition, cross-validation must also address accuracy and validity of models derived, which must not over-fit the data, where the model represents the data but does not function in predictions, and must represent the data. </w:t>
      </w:r>
    </w:p>
    <w:p w:rsidR="00AF6E56" w:rsidRPr="00AF6E56" w:rsidRDefault="00AF6E56" w:rsidP="00AF6E56">
      <w:pPr>
        <w:spacing w:line="276" w:lineRule="auto"/>
        <w:ind w:firstLine="720"/>
        <w:rPr>
          <w:rFonts w:ascii="Times New Roman" w:hAnsi="Times New Roman"/>
          <w:sz w:val="24"/>
          <w:szCs w:val="24"/>
        </w:rPr>
      </w:pPr>
      <w:r>
        <w:rPr>
          <w:rFonts w:ascii="Times New Roman" w:hAnsi="Times New Roman"/>
          <w:sz w:val="24"/>
          <w:szCs w:val="24"/>
        </w:rPr>
        <w:t xml:space="preserve">This project aims to gain a deeper understanding of machine learning through cross-validation by attempting to predict the probability of win/loss of NCAA March Madness games. March Madness is </w:t>
      </w:r>
      <w:r w:rsidRPr="009637E5">
        <w:rPr>
          <w:rFonts w:ascii="Times New Roman" w:hAnsi="Times New Roman"/>
          <w:noProof/>
          <w:sz w:val="24"/>
          <w:szCs w:val="24"/>
        </w:rPr>
        <w:t>a</w:t>
      </w:r>
      <w:r w:rsidR="009637E5">
        <w:rPr>
          <w:rFonts w:ascii="Times New Roman" w:hAnsi="Times New Roman"/>
          <w:noProof/>
          <w:sz w:val="24"/>
          <w:szCs w:val="24"/>
        </w:rPr>
        <w:t>n</w:t>
      </w:r>
      <w:r w:rsidRPr="009637E5">
        <w:rPr>
          <w:rFonts w:ascii="Times New Roman" w:hAnsi="Times New Roman"/>
          <w:noProof/>
          <w:sz w:val="24"/>
          <w:szCs w:val="24"/>
        </w:rPr>
        <w:t xml:space="preserve"> NCAA</w:t>
      </w:r>
      <w:r>
        <w:rPr>
          <w:rFonts w:ascii="Times New Roman" w:hAnsi="Times New Roman"/>
          <w:sz w:val="24"/>
          <w:szCs w:val="24"/>
        </w:rPr>
        <w:t xml:space="preserve"> basketball league that includes 68 teams in a bracketed single-elimination tournament that is hosted annually around March </w:t>
      </w:r>
      <w:r>
        <w:rPr>
          <w:rFonts w:ascii="Times New Roman" w:hAnsi="Times New Roman"/>
          <w:sz w:val="24"/>
          <w:szCs w:val="24"/>
        </w:rPr>
        <w:lastRenderedPageBreak/>
        <w:t>(Wonderopolis). On a predictive analytics competition website named Kaggle, there is a competition by Google Cloud and NCAA that challenges competitors to 1) build and test models based on past data on win/loss records and 2) predict future outcomes of matchups (Kaggle). The competition has a prize of $50,000 for the past year, but it is closed at the moment. This project is aimed to challenge this competition in order to gain a better understanding of the process behind machine learning.</w:t>
      </w:r>
    </w:p>
    <w:p w:rsidR="00AF6E56" w:rsidRDefault="00AF6E56" w:rsidP="00AF6E56">
      <w:pPr>
        <w:spacing w:line="276" w:lineRule="auto"/>
        <w:rPr>
          <w:rFonts w:ascii="Times New Roman" w:hAnsi="Times New Roman"/>
          <w:sz w:val="24"/>
          <w:szCs w:val="24"/>
        </w:rPr>
      </w:pPr>
      <w:r w:rsidRPr="00425324">
        <w:rPr>
          <w:rFonts w:ascii="Times New Roman" w:hAnsi="Times New Roman"/>
          <w:b/>
          <w:sz w:val="24"/>
          <w:szCs w:val="24"/>
        </w:rPr>
        <w:t>Objectives</w:t>
      </w:r>
    </w:p>
    <w:p w:rsidR="00AF6E56" w:rsidRPr="00AF6E56" w:rsidRDefault="00AF6E56" w:rsidP="00AF6E56">
      <w:pPr>
        <w:pStyle w:val="ListParagraph"/>
        <w:numPr>
          <w:ilvl w:val="0"/>
          <w:numId w:val="1"/>
        </w:numPr>
        <w:spacing w:line="276" w:lineRule="auto"/>
        <w:ind w:firstLineChars="0"/>
        <w:rPr>
          <w:rFonts w:ascii="Times New Roman" w:hAnsi="Times New Roman"/>
          <w:sz w:val="24"/>
          <w:szCs w:val="24"/>
        </w:rPr>
      </w:pPr>
      <w:r w:rsidRPr="00AF6E56">
        <w:rPr>
          <w:rFonts w:ascii="Times New Roman" w:hAnsi="Times New Roman"/>
          <w:sz w:val="24"/>
          <w:szCs w:val="24"/>
        </w:rPr>
        <w:t>To gain a better understanding of machine learning through cross-validation.</w:t>
      </w:r>
    </w:p>
    <w:p w:rsidR="00AF6E56" w:rsidRPr="00AF6E56" w:rsidRDefault="00AF6E56" w:rsidP="00AF6E56">
      <w:pPr>
        <w:pStyle w:val="ListParagraph"/>
        <w:numPr>
          <w:ilvl w:val="0"/>
          <w:numId w:val="1"/>
        </w:numPr>
        <w:spacing w:line="276" w:lineRule="auto"/>
        <w:ind w:firstLineChars="0"/>
        <w:rPr>
          <w:rFonts w:ascii="Times New Roman" w:hAnsi="Times New Roman"/>
          <w:sz w:val="24"/>
          <w:szCs w:val="24"/>
        </w:rPr>
      </w:pPr>
      <w:r w:rsidRPr="00AF6E56">
        <w:rPr>
          <w:rFonts w:ascii="Times New Roman" w:hAnsi="Times New Roman" w:hint="eastAsia"/>
          <w:sz w:val="24"/>
          <w:szCs w:val="24"/>
        </w:rPr>
        <w:t>To predict the probability of win</w:t>
      </w:r>
      <w:r w:rsidRPr="00AF6E56">
        <w:rPr>
          <w:rFonts w:ascii="Times New Roman" w:hAnsi="Times New Roman"/>
          <w:sz w:val="24"/>
          <w:szCs w:val="24"/>
        </w:rPr>
        <w:t>/loss of future NCAA matchups through past data.</w:t>
      </w:r>
    </w:p>
    <w:p w:rsidR="00AF6E56" w:rsidRPr="00AF6E56" w:rsidRDefault="00AF6E56" w:rsidP="00AF6E56">
      <w:pPr>
        <w:pStyle w:val="ListParagraph"/>
        <w:numPr>
          <w:ilvl w:val="0"/>
          <w:numId w:val="1"/>
        </w:numPr>
        <w:spacing w:line="276" w:lineRule="auto"/>
        <w:ind w:firstLineChars="0"/>
        <w:rPr>
          <w:rFonts w:ascii="Times New Roman" w:hAnsi="Times New Roman"/>
          <w:sz w:val="24"/>
          <w:szCs w:val="24"/>
        </w:rPr>
      </w:pPr>
      <w:r w:rsidRPr="00AF6E56">
        <w:rPr>
          <w:rFonts w:ascii="Times New Roman" w:hAnsi="Times New Roman"/>
          <w:sz w:val="24"/>
          <w:szCs w:val="24"/>
        </w:rPr>
        <w:t>To compare learning models for integrity and validity.</w:t>
      </w:r>
    </w:p>
    <w:p w:rsidR="00AF6E56" w:rsidRDefault="00AF6E56" w:rsidP="00AF6E56">
      <w:pPr>
        <w:spacing w:line="276" w:lineRule="auto"/>
        <w:rPr>
          <w:rFonts w:ascii="Times New Roman" w:hAnsi="Times New Roman"/>
          <w:sz w:val="24"/>
          <w:szCs w:val="24"/>
        </w:rPr>
      </w:pPr>
      <w:r w:rsidRPr="00425324">
        <w:rPr>
          <w:rFonts w:ascii="Times New Roman" w:hAnsi="Times New Roman"/>
          <w:b/>
          <w:sz w:val="24"/>
          <w:szCs w:val="24"/>
        </w:rPr>
        <w:t>Hypothesis</w:t>
      </w:r>
    </w:p>
    <w:p w:rsidR="00AF6E56" w:rsidRPr="00AF6E56" w:rsidRDefault="00AF6E56" w:rsidP="00AF6E56">
      <w:pPr>
        <w:spacing w:line="276" w:lineRule="auto"/>
        <w:ind w:firstLine="420"/>
        <w:rPr>
          <w:rFonts w:ascii="Times New Roman" w:hAnsi="Times New Roman"/>
          <w:sz w:val="24"/>
          <w:szCs w:val="24"/>
        </w:rPr>
      </w:pPr>
      <w:r>
        <w:rPr>
          <w:rFonts w:ascii="Times New Roman" w:hAnsi="Times New Roman" w:hint="eastAsia"/>
          <w:sz w:val="24"/>
          <w:szCs w:val="24"/>
        </w:rPr>
        <w:t xml:space="preserve">The mean log loss for logistic </w:t>
      </w:r>
      <w:r>
        <w:rPr>
          <w:rFonts w:ascii="Times New Roman" w:hAnsi="Times New Roman"/>
          <w:sz w:val="24"/>
          <w:szCs w:val="24"/>
        </w:rPr>
        <w:t>classification</w:t>
      </w:r>
      <w:r>
        <w:rPr>
          <w:rFonts w:ascii="Times New Roman" w:hAnsi="Times New Roman" w:hint="eastAsia"/>
          <w:sz w:val="24"/>
          <w:szCs w:val="24"/>
        </w:rPr>
        <w:t xml:space="preserve"> </w:t>
      </w:r>
      <w:r>
        <w:rPr>
          <w:rFonts w:ascii="Times New Roman" w:hAnsi="Times New Roman"/>
          <w:sz w:val="24"/>
          <w:szCs w:val="24"/>
        </w:rPr>
        <w:t>will be minimal.</w:t>
      </w:r>
    </w:p>
    <w:p w:rsidR="00AF6E56" w:rsidRDefault="00AF6E56" w:rsidP="00AF6E56">
      <w:pPr>
        <w:spacing w:line="276" w:lineRule="auto"/>
        <w:rPr>
          <w:rFonts w:ascii="Times New Roman" w:hAnsi="Times New Roman"/>
          <w:sz w:val="24"/>
          <w:szCs w:val="24"/>
        </w:rPr>
      </w:pPr>
      <w:r w:rsidRPr="00425324">
        <w:rPr>
          <w:rFonts w:ascii="Times New Roman" w:hAnsi="Times New Roman"/>
          <w:b/>
          <w:sz w:val="24"/>
          <w:szCs w:val="24"/>
        </w:rPr>
        <w:t>Materials and Methods</w:t>
      </w:r>
    </w:p>
    <w:p w:rsidR="00AF6E56" w:rsidRDefault="00AF6E56" w:rsidP="00AF6E56">
      <w:pPr>
        <w:spacing w:line="276" w:lineRule="auto"/>
        <w:ind w:firstLine="420"/>
        <w:rPr>
          <w:rFonts w:ascii="Times New Roman" w:hAnsi="Times New Roman"/>
          <w:sz w:val="24"/>
          <w:szCs w:val="24"/>
        </w:rPr>
      </w:pPr>
      <w:r>
        <w:rPr>
          <w:rFonts w:ascii="Times New Roman" w:hAnsi="Times New Roman" w:hint="eastAsia"/>
          <w:sz w:val="24"/>
          <w:szCs w:val="24"/>
        </w:rPr>
        <w:t>A computer, data pr</w:t>
      </w:r>
      <w:r>
        <w:rPr>
          <w:rFonts w:ascii="Times New Roman" w:hAnsi="Times New Roman"/>
          <w:sz w:val="24"/>
          <w:szCs w:val="24"/>
        </w:rPr>
        <w:t>ovided by Kaggle, Python</w:t>
      </w:r>
      <w:r w:rsidR="00151C76">
        <w:rPr>
          <w:rFonts w:ascii="Times New Roman" w:hAnsi="Times New Roman"/>
          <w:sz w:val="24"/>
          <w:szCs w:val="24"/>
        </w:rPr>
        <w:t>, Pandas, Scikit Learn</w:t>
      </w:r>
      <w:r>
        <w:rPr>
          <w:rFonts w:ascii="Times New Roman" w:hAnsi="Times New Roman"/>
          <w:sz w:val="24"/>
          <w:szCs w:val="24"/>
        </w:rPr>
        <w:t xml:space="preserve">, and Git will be used for the project. The dataset includes results from past March Madness matchups </w:t>
      </w:r>
    </w:p>
    <w:p w:rsidR="00AF6E56" w:rsidRDefault="00AF6E56" w:rsidP="00AF6E56">
      <w:pPr>
        <w:spacing w:line="276" w:lineRule="auto"/>
        <w:ind w:firstLine="420"/>
        <w:rPr>
          <w:rFonts w:ascii="Times New Roman" w:hAnsi="Times New Roman"/>
          <w:sz w:val="24"/>
          <w:szCs w:val="24"/>
        </w:rPr>
      </w:pPr>
      <w:r>
        <w:rPr>
          <w:rFonts w:ascii="Times New Roman" w:hAnsi="Times New Roman"/>
          <w:sz w:val="24"/>
          <w:szCs w:val="24"/>
        </w:rPr>
        <w:t>The project will test the following models:</w:t>
      </w:r>
    </w:p>
    <w:p w:rsidR="00AF6E56" w:rsidRDefault="00AF6E56" w:rsidP="00AF6E56">
      <w:pPr>
        <w:pStyle w:val="ListParagraph"/>
        <w:widowControl/>
        <w:numPr>
          <w:ilvl w:val="0"/>
          <w:numId w:val="2"/>
        </w:numPr>
        <w:spacing w:line="276" w:lineRule="auto"/>
        <w:ind w:firstLineChars="0"/>
        <w:jc w:val="left"/>
        <w:rPr>
          <w:rFonts w:ascii="Times New Roman" w:hAnsi="Times New Roman"/>
          <w:sz w:val="24"/>
          <w:szCs w:val="24"/>
        </w:rPr>
      </w:pPr>
      <w:r>
        <w:rPr>
          <w:rFonts w:ascii="Times New Roman" w:hAnsi="Times New Roman" w:hint="eastAsia"/>
          <w:sz w:val="24"/>
          <w:szCs w:val="24"/>
        </w:rPr>
        <w:t>L</w:t>
      </w:r>
      <w:r>
        <w:rPr>
          <w:rFonts w:ascii="Times New Roman" w:hAnsi="Times New Roman"/>
          <w:sz w:val="24"/>
          <w:szCs w:val="24"/>
        </w:rPr>
        <w:t>ogistic Classification</w:t>
      </w:r>
    </w:p>
    <w:p w:rsidR="00AF6E56" w:rsidRDefault="00AF6E56" w:rsidP="00AF6E56">
      <w:pPr>
        <w:pStyle w:val="ListParagraph"/>
        <w:widowControl/>
        <w:numPr>
          <w:ilvl w:val="0"/>
          <w:numId w:val="2"/>
        </w:numPr>
        <w:spacing w:line="276" w:lineRule="auto"/>
        <w:ind w:firstLineChars="0"/>
        <w:jc w:val="left"/>
        <w:rPr>
          <w:rFonts w:ascii="Times New Roman" w:hAnsi="Times New Roman"/>
          <w:sz w:val="24"/>
          <w:szCs w:val="24"/>
        </w:rPr>
      </w:pPr>
      <w:r>
        <w:rPr>
          <w:rFonts w:ascii="Times New Roman" w:hAnsi="Times New Roman"/>
          <w:sz w:val="24"/>
          <w:szCs w:val="24"/>
        </w:rPr>
        <w:t>Support Vector Machines</w:t>
      </w:r>
    </w:p>
    <w:p w:rsidR="00AF6E56" w:rsidRDefault="00AF6E56" w:rsidP="00AF6E56">
      <w:pPr>
        <w:pStyle w:val="ListParagraph"/>
        <w:widowControl/>
        <w:numPr>
          <w:ilvl w:val="0"/>
          <w:numId w:val="2"/>
        </w:numPr>
        <w:spacing w:line="276" w:lineRule="auto"/>
        <w:ind w:firstLineChars="0"/>
        <w:jc w:val="left"/>
        <w:rPr>
          <w:rFonts w:ascii="Times New Roman" w:hAnsi="Times New Roman"/>
          <w:sz w:val="24"/>
          <w:szCs w:val="24"/>
        </w:rPr>
      </w:pPr>
      <w:r>
        <w:rPr>
          <w:rFonts w:ascii="Times New Roman" w:hAnsi="Times New Roman"/>
          <w:sz w:val="24"/>
          <w:szCs w:val="24"/>
        </w:rPr>
        <w:t>Linear Discriminant Analysis</w:t>
      </w:r>
    </w:p>
    <w:p w:rsidR="00AF6E56" w:rsidRDefault="00AF6E56" w:rsidP="00AF6E56">
      <w:pPr>
        <w:pStyle w:val="ListParagraph"/>
        <w:widowControl/>
        <w:numPr>
          <w:ilvl w:val="0"/>
          <w:numId w:val="2"/>
        </w:numPr>
        <w:spacing w:line="276" w:lineRule="auto"/>
        <w:ind w:firstLineChars="0"/>
        <w:jc w:val="left"/>
        <w:rPr>
          <w:rFonts w:ascii="Times New Roman" w:hAnsi="Times New Roman"/>
          <w:sz w:val="24"/>
          <w:szCs w:val="24"/>
        </w:rPr>
      </w:pPr>
      <w:r>
        <w:rPr>
          <w:rFonts w:ascii="Times New Roman" w:hAnsi="Times New Roman"/>
          <w:sz w:val="24"/>
          <w:szCs w:val="24"/>
        </w:rPr>
        <w:t>Decision Trees</w:t>
      </w:r>
    </w:p>
    <w:p w:rsidR="00AF6E56" w:rsidRDefault="00AF6E56" w:rsidP="00AF6E56">
      <w:pPr>
        <w:pStyle w:val="ListParagraph"/>
        <w:widowControl/>
        <w:numPr>
          <w:ilvl w:val="0"/>
          <w:numId w:val="2"/>
        </w:numPr>
        <w:spacing w:line="276" w:lineRule="auto"/>
        <w:ind w:firstLineChars="0"/>
        <w:jc w:val="left"/>
        <w:rPr>
          <w:rFonts w:ascii="Times New Roman" w:hAnsi="Times New Roman"/>
          <w:sz w:val="24"/>
          <w:szCs w:val="24"/>
        </w:rPr>
      </w:pPr>
      <w:r>
        <w:rPr>
          <w:rFonts w:ascii="Times New Roman" w:hAnsi="Times New Roman"/>
          <w:sz w:val="24"/>
          <w:szCs w:val="24"/>
        </w:rPr>
        <w:t>Naïve Bayes</w:t>
      </w:r>
    </w:p>
    <w:p w:rsidR="00AF6E56" w:rsidRPr="00AF6E56" w:rsidRDefault="00AF6E56" w:rsidP="00AF6E56">
      <w:pPr>
        <w:pStyle w:val="ListParagraph"/>
        <w:widowControl/>
        <w:numPr>
          <w:ilvl w:val="0"/>
          <w:numId w:val="2"/>
        </w:numPr>
        <w:spacing w:line="276" w:lineRule="auto"/>
        <w:ind w:firstLineChars="0"/>
        <w:jc w:val="left"/>
        <w:rPr>
          <w:rFonts w:ascii="Times New Roman" w:hAnsi="Times New Roman"/>
          <w:sz w:val="24"/>
          <w:szCs w:val="24"/>
        </w:rPr>
      </w:pPr>
      <w:r>
        <w:rPr>
          <w:rFonts w:ascii="Times New Roman" w:hAnsi="Times New Roman"/>
          <w:sz w:val="24"/>
          <w:szCs w:val="24"/>
        </w:rPr>
        <w:t>K Nearest Neighbors</w:t>
      </w:r>
    </w:p>
    <w:p w:rsidR="00AF6E56" w:rsidRDefault="00AF6E56" w:rsidP="00AF6E56">
      <w:pPr>
        <w:spacing w:line="276" w:lineRule="auto"/>
        <w:rPr>
          <w:rFonts w:ascii="Times New Roman" w:hAnsi="Times New Roman"/>
          <w:sz w:val="24"/>
          <w:szCs w:val="24"/>
        </w:rPr>
      </w:pPr>
      <w:r w:rsidRPr="00425324">
        <w:rPr>
          <w:rFonts w:ascii="Times New Roman" w:hAnsi="Times New Roman"/>
          <w:b/>
          <w:sz w:val="24"/>
          <w:szCs w:val="24"/>
        </w:rPr>
        <w:t>Experimental/Simulations Design and Data Analysis</w:t>
      </w:r>
    </w:p>
    <w:p w:rsidR="00AF6E56" w:rsidRDefault="00AF6E56" w:rsidP="00AF6E56">
      <w:pPr>
        <w:spacing w:line="276" w:lineRule="auto"/>
        <w:ind w:firstLine="420"/>
        <w:rPr>
          <w:rFonts w:ascii="Times New Roman" w:hAnsi="Times New Roman"/>
          <w:sz w:val="24"/>
          <w:szCs w:val="24"/>
        </w:rPr>
      </w:pPr>
      <w:r>
        <w:rPr>
          <w:rFonts w:ascii="Times New Roman" w:hAnsi="Times New Roman" w:hint="eastAsia"/>
          <w:sz w:val="24"/>
          <w:szCs w:val="24"/>
        </w:rPr>
        <w:t>The project focuses on cross-validation to score different workflows</w:t>
      </w:r>
      <w:r>
        <w:rPr>
          <w:rFonts w:ascii="Times New Roman" w:hAnsi="Times New Roman"/>
          <w:sz w:val="24"/>
          <w:szCs w:val="24"/>
        </w:rPr>
        <w:t>. Workflows will take the form of</w:t>
      </w:r>
    </w:p>
    <w:p w:rsidR="00AF6E56" w:rsidRPr="00AF6E56" w:rsidRDefault="00AF6E56" w:rsidP="00AF6E56">
      <w:pPr>
        <w:spacing w:line="276" w:lineRule="auto"/>
        <w:jc w:val="center"/>
        <w:rPr>
          <w:rFonts w:ascii="Times New Roman" w:hAnsi="Times New Roman"/>
          <w:i/>
          <w:sz w:val="24"/>
          <w:szCs w:val="24"/>
        </w:rPr>
      </w:pPr>
      <w:r w:rsidRPr="00AF6E56">
        <w:rPr>
          <w:rFonts w:ascii="Times New Roman" w:hAnsi="Times New Roman"/>
          <w:i/>
          <w:sz w:val="24"/>
          <w:szCs w:val="24"/>
        </w:rPr>
        <w:t>Coder</w:t>
      </w:r>
      <w:r>
        <w:rPr>
          <w:rFonts w:ascii="Times New Roman" w:hAnsi="Times New Roman"/>
          <w:i/>
          <w:sz w:val="24"/>
          <w:szCs w:val="24"/>
        </w:rPr>
        <w:t xml:space="preserve"> </w:t>
      </w:r>
      <w:r w:rsidRPr="00AF6E56">
        <w:rPr>
          <w:rFonts w:ascii="Times New Roman" w:hAnsi="Times New Roman"/>
          <w:i/>
          <w:sz w:val="24"/>
          <w:szCs w:val="24"/>
        </w:rPr>
        <w:t>-&gt;</w:t>
      </w:r>
      <w:r>
        <w:rPr>
          <w:rFonts w:ascii="Times New Roman" w:hAnsi="Times New Roman"/>
          <w:i/>
          <w:sz w:val="24"/>
          <w:szCs w:val="24"/>
        </w:rPr>
        <w:t xml:space="preserve"> </w:t>
      </w:r>
      <w:r w:rsidRPr="00AF6E56">
        <w:rPr>
          <w:rFonts w:ascii="Times New Roman" w:hAnsi="Times New Roman"/>
          <w:i/>
          <w:sz w:val="24"/>
          <w:szCs w:val="24"/>
        </w:rPr>
        <w:t>imputer</w:t>
      </w:r>
      <w:r>
        <w:rPr>
          <w:rFonts w:ascii="Times New Roman" w:hAnsi="Times New Roman"/>
          <w:i/>
          <w:sz w:val="24"/>
          <w:szCs w:val="24"/>
        </w:rPr>
        <w:t xml:space="preserve"> </w:t>
      </w:r>
      <w:r w:rsidRPr="00AF6E56">
        <w:rPr>
          <w:rFonts w:ascii="Times New Roman" w:hAnsi="Times New Roman"/>
          <w:i/>
          <w:sz w:val="24"/>
          <w:szCs w:val="24"/>
        </w:rPr>
        <w:t>-&gt;</w:t>
      </w:r>
      <w:r>
        <w:rPr>
          <w:rFonts w:ascii="Times New Roman" w:hAnsi="Times New Roman"/>
          <w:i/>
          <w:sz w:val="24"/>
          <w:szCs w:val="24"/>
        </w:rPr>
        <w:t xml:space="preserve"> filter -&gt; feature </w:t>
      </w:r>
      <w:r w:rsidRPr="00AF6E56">
        <w:rPr>
          <w:rFonts w:ascii="Times New Roman" w:hAnsi="Times New Roman"/>
          <w:i/>
          <w:sz w:val="24"/>
          <w:szCs w:val="24"/>
        </w:rPr>
        <w:t>engin</w:t>
      </w:r>
      <w:r>
        <w:rPr>
          <w:rFonts w:ascii="Times New Roman" w:hAnsi="Times New Roman"/>
          <w:i/>
          <w:sz w:val="24"/>
          <w:szCs w:val="24"/>
        </w:rPr>
        <w:t xml:space="preserve">eering -&gt; feature selector -&gt; model </w:t>
      </w:r>
      <w:r w:rsidRPr="00AF6E56">
        <w:rPr>
          <w:rFonts w:ascii="Times New Roman" w:hAnsi="Times New Roman"/>
          <w:i/>
          <w:sz w:val="24"/>
          <w:szCs w:val="24"/>
        </w:rPr>
        <w:t>training</w:t>
      </w:r>
      <w:r>
        <w:rPr>
          <w:rFonts w:ascii="Times New Roman" w:hAnsi="Times New Roman"/>
          <w:i/>
          <w:sz w:val="24"/>
          <w:szCs w:val="24"/>
        </w:rPr>
        <w:t xml:space="preserve"> </w:t>
      </w:r>
      <w:r w:rsidRPr="00AF6E56">
        <w:rPr>
          <w:rFonts w:ascii="Times New Roman" w:hAnsi="Times New Roman"/>
          <w:i/>
          <w:sz w:val="24"/>
          <w:szCs w:val="24"/>
        </w:rPr>
        <w:t>-&gt;</w:t>
      </w:r>
      <w:r>
        <w:rPr>
          <w:rFonts w:ascii="Times New Roman" w:hAnsi="Times New Roman"/>
          <w:i/>
          <w:sz w:val="24"/>
          <w:szCs w:val="24"/>
        </w:rPr>
        <w:t xml:space="preserve"> </w:t>
      </w:r>
      <w:r w:rsidRPr="009637E5">
        <w:rPr>
          <w:rFonts w:ascii="Times New Roman" w:hAnsi="Times New Roman"/>
          <w:i/>
          <w:noProof/>
          <w:sz w:val="24"/>
          <w:szCs w:val="24"/>
        </w:rPr>
        <w:t>cross</w:t>
      </w:r>
      <w:r w:rsidR="009637E5">
        <w:rPr>
          <w:rFonts w:ascii="Times New Roman" w:hAnsi="Times New Roman"/>
          <w:i/>
          <w:noProof/>
          <w:sz w:val="24"/>
          <w:szCs w:val="24"/>
        </w:rPr>
        <w:t>-</w:t>
      </w:r>
      <w:r w:rsidRPr="009637E5">
        <w:rPr>
          <w:rFonts w:ascii="Times New Roman" w:hAnsi="Times New Roman"/>
          <w:i/>
          <w:noProof/>
          <w:sz w:val="24"/>
          <w:szCs w:val="24"/>
        </w:rPr>
        <w:t>validation</w:t>
      </w:r>
      <w:r w:rsidRPr="00AF6E56">
        <w:rPr>
          <w:rFonts w:ascii="Times New Roman" w:hAnsi="Times New Roman"/>
          <w:i/>
          <w:sz w:val="24"/>
          <w:szCs w:val="24"/>
        </w:rPr>
        <w:t xml:space="preserve"> score</w:t>
      </w:r>
    </w:p>
    <w:p w:rsidR="00151C76" w:rsidRDefault="00AF6E56" w:rsidP="00151C76">
      <w:pPr>
        <w:spacing w:line="276" w:lineRule="auto"/>
        <w:rPr>
          <w:rFonts w:ascii="Times New Roman" w:hAnsi="Times New Roman"/>
          <w:sz w:val="24"/>
          <w:szCs w:val="24"/>
        </w:rPr>
      </w:pPr>
      <w:r>
        <w:rPr>
          <w:rFonts w:ascii="Times New Roman" w:hAnsi="Times New Roman"/>
          <w:sz w:val="24"/>
          <w:szCs w:val="24"/>
        </w:rPr>
        <w:t>This is to ensure the separation of different jobs in creating an effective model, and the sections in the workflow will ru</w:t>
      </w:r>
      <w:r w:rsidR="00151C76">
        <w:rPr>
          <w:rFonts w:ascii="Times New Roman" w:hAnsi="Times New Roman"/>
          <w:sz w:val="24"/>
          <w:szCs w:val="24"/>
        </w:rPr>
        <w:t>n through various combinations.</w:t>
      </w:r>
    </w:p>
    <w:p w:rsidR="00AF6E56" w:rsidRPr="00AF6E56" w:rsidRDefault="00AF6E56" w:rsidP="00AF6E56">
      <w:pPr>
        <w:spacing w:line="276" w:lineRule="auto"/>
        <w:ind w:firstLine="420"/>
        <w:rPr>
          <w:rFonts w:ascii="Times New Roman" w:hAnsi="Times New Roman"/>
          <w:sz w:val="24"/>
          <w:szCs w:val="24"/>
        </w:rPr>
      </w:pPr>
      <w:r>
        <w:rPr>
          <w:rFonts w:ascii="Times New Roman" w:hAnsi="Times New Roman"/>
          <w:sz w:val="24"/>
          <w:szCs w:val="24"/>
        </w:rPr>
        <w:t>The models will be trained and the data and scores will be presented in different forms of visualization through codes written in Python.</w:t>
      </w:r>
      <w:r w:rsidR="00151C76">
        <w:rPr>
          <w:rFonts w:ascii="Times New Roman" w:hAnsi="Times New Roman"/>
          <w:sz w:val="24"/>
          <w:szCs w:val="24"/>
        </w:rPr>
        <w:t xml:space="preserve"> Pandas, a Python library for data analysis tools, will be used to visualize and manipulate the data. Scikit Learn, a Python machine learning library, will be used to train the models and compare them using cross-validation.</w:t>
      </w:r>
    </w:p>
    <w:p w:rsidR="00AF6E56" w:rsidRDefault="00AF6E56" w:rsidP="00AF6E56">
      <w:pPr>
        <w:spacing w:line="276" w:lineRule="auto"/>
        <w:rPr>
          <w:rFonts w:ascii="Times New Roman" w:hAnsi="Times New Roman"/>
          <w:sz w:val="24"/>
          <w:szCs w:val="24"/>
        </w:rPr>
      </w:pPr>
      <w:r w:rsidRPr="00425324">
        <w:rPr>
          <w:rFonts w:ascii="Times New Roman" w:hAnsi="Times New Roman"/>
          <w:b/>
          <w:sz w:val="24"/>
          <w:szCs w:val="24"/>
        </w:rPr>
        <w:t>Expected Results</w:t>
      </w:r>
    </w:p>
    <w:p w:rsidR="00AF6E56" w:rsidRDefault="00AF6E56" w:rsidP="00AF6E56">
      <w:pPr>
        <w:ind w:firstLine="420"/>
        <w:rPr>
          <w:rFonts w:ascii="Times New Roman" w:hAnsi="Times New Roman"/>
          <w:sz w:val="24"/>
          <w:szCs w:val="24"/>
        </w:rPr>
      </w:pPr>
      <w:r>
        <w:rPr>
          <w:rFonts w:ascii="Times New Roman" w:hAnsi="Times New Roman" w:hint="eastAsia"/>
          <w:sz w:val="24"/>
          <w:szCs w:val="24"/>
        </w:rPr>
        <w:t xml:space="preserve">We expect to find the best workflows and evaluation them with the 2018 data, as well as the data that will be </w:t>
      </w:r>
      <w:r>
        <w:rPr>
          <w:rFonts w:ascii="Times New Roman" w:hAnsi="Times New Roman"/>
          <w:sz w:val="24"/>
          <w:szCs w:val="24"/>
        </w:rPr>
        <w:t>generated</w:t>
      </w:r>
      <w:r>
        <w:rPr>
          <w:rFonts w:ascii="Times New Roman" w:hAnsi="Times New Roman" w:hint="eastAsia"/>
          <w:sz w:val="24"/>
          <w:szCs w:val="24"/>
        </w:rPr>
        <w:t xml:space="preserve"> </w:t>
      </w:r>
      <w:r>
        <w:rPr>
          <w:rFonts w:ascii="Times New Roman" w:hAnsi="Times New Roman"/>
          <w:sz w:val="24"/>
          <w:szCs w:val="24"/>
        </w:rPr>
        <w:t>next year. We expect the logistic classification model to perform the best.</w:t>
      </w:r>
    </w:p>
    <w:p w:rsidR="00AF6E56" w:rsidRDefault="00AF6E56" w:rsidP="00151C76">
      <w:pPr>
        <w:rPr>
          <w:rFonts w:ascii="Times New Roman" w:hAnsi="Times New Roman"/>
          <w:sz w:val="24"/>
          <w:szCs w:val="24"/>
        </w:rPr>
      </w:pPr>
    </w:p>
    <w:p w:rsidR="00AF6E56" w:rsidRPr="00AF6E56" w:rsidRDefault="00AF6E56" w:rsidP="00AF6E56">
      <w:pPr>
        <w:ind w:firstLine="420"/>
        <w:jc w:val="center"/>
        <w:rPr>
          <w:rFonts w:ascii="Times New Roman" w:hAnsi="Times New Roman" w:cs="Times New Roman"/>
          <w:b/>
          <w:sz w:val="24"/>
          <w:szCs w:val="24"/>
        </w:rPr>
      </w:pPr>
      <w:r w:rsidRPr="00AF6E56">
        <w:rPr>
          <w:rFonts w:ascii="Times New Roman" w:hAnsi="Times New Roman" w:cs="Times New Roman" w:hint="eastAsia"/>
          <w:b/>
          <w:sz w:val="24"/>
          <w:szCs w:val="24"/>
        </w:rPr>
        <w:lastRenderedPageBreak/>
        <w:t>Works Cited</w:t>
      </w:r>
    </w:p>
    <w:p w:rsidR="00AF6E56" w:rsidRPr="00AF6E56" w:rsidRDefault="00AF6E56" w:rsidP="00AF6E56">
      <w:pPr>
        <w:spacing w:line="276" w:lineRule="auto"/>
        <w:ind w:left="425" w:right="1177" w:hangingChars="177" w:hanging="425"/>
        <w:jc w:val="left"/>
        <w:rPr>
          <w:rFonts w:ascii="Times New Roman" w:hAnsi="Times New Roman"/>
          <w:sz w:val="24"/>
          <w:szCs w:val="24"/>
        </w:rPr>
      </w:pPr>
      <w:r w:rsidRPr="00424D22">
        <w:rPr>
          <w:rFonts w:ascii="Times New Roman" w:eastAsia="Times New Roman" w:hAnsi="Times New Roman"/>
          <w:sz w:val="24"/>
          <w:szCs w:val="24"/>
        </w:rPr>
        <w:t>Alpaydin, Ethem. Introduction to Machine Learning. MIT Press, 2014.</w:t>
      </w:r>
    </w:p>
    <w:p w:rsidR="00AF6E56" w:rsidRPr="00AF6E56" w:rsidRDefault="00AF6E56" w:rsidP="00AF6E56">
      <w:pPr>
        <w:spacing w:line="276" w:lineRule="auto"/>
        <w:ind w:left="425" w:right="1177" w:hangingChars="177" w:hanging="425"/>
        <w:jc w:val="left"/>
        <w:rPr>
          <w:rFonts w:ascii="Times New Roman" w:hAnsi="Times New Roman"/>
          <w:sz w:val="24"/>
          <w:szCs w:val="24"/>
        </w:rPr>
      </w:pPr>
      <w:r w:rsidRPr="003908F4">
        <w:rPr>
          <w:rFonts w:ascii="Times New Roman" w:eastAsia="Times New Roman" w:hAnsi="Times New Roman"/>
          <w:sz w:val="24"/>
          <w:szCs w:val="24"/>
        </w:rPr>
        <w:t>Git, git-scm.com/.</w:t>
      </w:r>
    </w:p>
    <w:p w:rsidR="00AF6E56" w:rsidRDefault="00AF6E56" w:rsidP="00AF6E56">
      <w:pPr>
        <w:spacing w:line="276" w:lineRule="auto"/>
        <w:ind w:left="425" w:right="1177" w:hangingChars="177" w:hanging="425"/>
        <w:jc w:val="left"/>
        <w:rPr>
          <w:rFonts w:ascii="Times New Roman" w:eastAsia="Times New Roman" w:hAnsi="Times New Roman"/>
          <w:sz w:val="24"/>
          <w:szCs w:val="24"/>
        </w:rPr>
      </w:pPr>
      <w:r w:rsidRPr="00734B6D">
        <w:rPr>
          <w:rFonts w:ascii="Times New Roman" w:eastAsia="Times New Roman" w:hAnsi="Times New Roman" w:hint="eastAsia"/>
          <w:sz w:val="24"/>
          <w:szCs w:val="24"/>
        </w:rPr>
        <w:t>“</w:t>
      </w:r>
      <w:r w:rsidRPr="00734B6D">
        <w:rPr>
          <w:rFonts w:ascii="Times New Roman" w:eastAsia="Times New Roman" w:hAnsi="Times New Roman"/>
          <w:sz w:val="24"/>
          <w:szCs w:val="24"/>
        </w:rPr>
        <w:t xml:space="preserve">Google Cloud &amp; NCAA® ML Competition 2018-Men's | Kaggle.” Kaggle, </w:t>
      </w:r>
      <w:hyperlink r:id="rId8" w:history="1">
        <w:r w:rsidRPr="00AC7E23">
          <w:rPr>
            <w:rStyle w:val="Hyperlink"/>
            <w:rFonts w:ascii="Times New Roman" w:eastAsia="Times New Roman" w:hAnsi="Times New Roman"/>
            <w:sz w:val="24"/>
            <w:szCs w:val="24"/>
          </w:rPr>
          <w:t>www.kaggle.com/c/mens-machine-learning-competition-2018</w:t>
        </w:r>
      </w:hyperlink>
      <w:r w:rsidRPr="00734B6D">
        <w:rPr>
          <w:rFonts w:ascii="Times New Roman" w:eastAsia="Times New Roman" w:hAnsi="Times New Roman"/>
          <w:sz w:val="24"/>
          <w:szCs w:val="24"/>
        </w:rPr>
        <w:t>.</w:t>
      </w:r>
    </w:p>
    <w:p w:rsidR="00151C76" w:rsidRPr="00AF6E56" w:rsidRDefault="00151C76" w:rsidP="00AF6E56">
      <w:pPr>
        <w:spacing w:line="276" w:lineRule="auto"/>
        <w:ind w:left="425" w:right="1177" w:hangingChars="177" w:hanging="425"/>
        <w:jc w:val="left"/>
        <w:rPr>
          <w:rFonts w:ascii="Times New Roman" w:hAnsi="Times New Roman"/>
          <w:sz w:val="24"/>
          <w:szCs w:val="24"/>
        </w:rPr>
      </w:pPr>
      <w:r w:rsidRPr="00151C76">
        <w:rPr>
          <w:rFonts w:ascii="Times New Roman" w:hAnsi="Times New Roman"/>
          <w:sz w:val="24"/>
          <w:szCs w:val="24"/>
        </w:rPr>
        <w:t>“Python Data Analysis Library¶.” </w:t>
      </w:r>
      <w:r w:rsidRPr="00151C76">
        <w:rPr>
          <w:rFonts w:ascii="Times New Roman" w:hAnsi="Times New Roman"/>
          <w:i/>
          <w:iCs/>
          <w:sz w:val="24"/>
          <w:szCs w:val="24"/>
        </w:rPr>
        <w:t>Pandas: Powerful Python Data Analysis Toolkit - Pandas 0.22.0 Documentation</w:t>
      </w:r>
      <w:r w:rsidRPr="00151C76">
        <w:rPr>
          <w:rFonts w:ascii="Times New Roman" w:hAnsi="Times New Roman"/>
          <w:sz w:val="24"/>
          <w:szCs w:val="24"/>
        </w:rPr>
        <w:t>, pandas.pydata.org/.</w:t>
      </w:r>
    </w:p>
    <w:p w:rsidR="00AF6E56" w:rsidRDefault="00AF6E56" w:rsidP="00AF6E56">
      <w:pPr>
        <w:spacing w:line="276" w:lineRule="auto"/>
        <w:ind w:left="425" w:right="1177" w:hangingChars="177" w:hanging="425"/>
        <w:jc w:val="left"/>
        <w:rPr>
          <w:rFonts w:ascii="Times New Roman" w:eastAsia="Times New Roman" w:hAnsi="Times New Roman"/>
          <w:sz w:val="24"/>
          <w:szCs w:val="24"/>
        </w:rPr>
      </w:pPr>
      <w:r w:rsidRPr="00C12C56">
        <w:rPr>
          <w:rFonts w:ascii="Times New Roman" w:eastAsia="Times New Roman" w:hAnsi="Times New Roman"/>
          <w:sz w:val="24"/>
          <w:szCs w:val="24"/>
        </w:rPr>
        <w:t>Refaeilzadeh P., Tang L., Liu H. (2016) Cross-Validation. In: Liu L., Özsu M. (eds) Encyclopedia of Database Systems. Springer, New York, NY</w:t>
      </w:r>
    </w:p>
    <w:p w:rsidR="00151C76" w:rsidRPr="00AF6E56" w:rsidRDefault="00151C76" w:rsidP="00AF6E56">
      <w:pPr>
        <w:spacing w:line="276" w:lineRule="auto"/>
        <w:ind w:left="425" w:right="1177" w:hangingChars="177" w:hanging="425"/>
        <w:jc w:val="left"/>
        <w:rPr>
          <w:rFonts w:ascii="Times New Roman" w:hAnsi="Times New Roman"/>
          <w:sz w:val="24"/>
          <w:szCs w:val="24"/>
        </w:rPr>
      </w:pPr>
      <w:r w:rsidRPr="00151C76">
        <w:rPr>
          <w:rFonts w:ascii="Times New Roman" w:hAnsi="Times New Roman"/>
          <w:sz w:val="24"/>
          <w:szCs w:val="24"/>
        </w:rPr>
        <w:t>“Scikit-Learn.” </w:t>
      </w:r>
      <w:r w:rsidRPr="00151C76">
        <w:rPr>
          <w:rFonts w:ascii="Times New Roman" w:hAnsi="Times New Roman"/>
          <w:i/>
          <w:iCs/>
          <w:sz w:val="24"/>
          <w:szCs w:val="24"/>
        </w:rPr>
        <w:t>1.4. Support Vector Machines - Scikit-Learn 0.19.1 Documentation</w:t>
      </w:r>
      <w:r w:rsidRPr="00151C76">
        <w:rPr>
          <w:rFonts w:ascii="Times New Roman" w:hAnsi="Times New Roman"/>
          <w:sz w:val="24"/>
          <w:szCs w:val="24"/>
        </w:rPr>
        <w:t xml:space="preserve">, </w:t>
      </w:r>
      <w:r w:rsidRPr="009637E5">
        <w:rPr>
          <w:rFonts w:ascii="Times New Roman" w:hAnsi="Times New Roman"/>
          <w:noProof/>
          <w:sz w:val="24"/>
          <w:szCs w:val="24"/>
        </w:rPr>
        <w:t>scikit</w:t>
      </w:r>
      <w:r w:rsidRPr="00151C76">
        <w:rPr>
          <w:rFonts w:ascii="Times New Roman" w:hAnsi="Times New Roman"/>
          <w:sz w:val="24"/>
          <w:szCs w:val="24"/>
        </w:rPr>
        <w:t>-learn.org/stable/index.html.</w:t>
      </w:r>
    </w:p>
    <w:p w:rsidR="00AF6E56" w:rsidRPr="00AF6E56" w:rsidRDefault="00AF6E56" w:rsidP="00AF6E56">
      <w:pPr>
        <w:spacing w:line="276" w:lineRule="auto"/>
        <w:ind w:left="425" w:right="1177" w:hangingChars="177" w:hanging="425"/>
        <w:jc w:val="left"/>
        <w:rPr>
          <w:rFonts w:ascii="Times New Roman" w:hAnsi="Times New Roman"/>
          <w:sz w:val="24"/>
          <w:szCs w:val="24"/>
        </w:rPr>
      </w:pPr>
      <w:r w:rsidRPr="009279B1">
        <w:rPr>
          <w:rFonts w:ascii="Times New Roman" w:hAnsi="Times New Roman"/>
          <w:sz w:val="24"/>
          <w:szCs w:val="24"/>
        </w:rPr>
        <w:t>“What Is March Madness?” Wonderopolis, wonderopolis.org/wonder/what-is-march-madness.</w:t>
      </w:r>
    </w:p>
    <w:sectPr w:rsidR="00AF6E56" w:rsidRPr="00AF6E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FBB" w:rsidRDefault="00327FBB" w:rsidP="00AF6E56">
      <w:r>
        <w:separator/>
      </w:r>
    </w:p>
  </w:endnote>
  <w:endnote w:type="continuationSeparator" w:id="0">
    <w:p w:rsidR="00327FBB" w:rsidRDefault="00327FBB" w:rsidP="00AF6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FBB" w:rsidRDefault="00327FBB" w:rsidP="00AF6E56">
      <w:r>
        <w:separator/>
      </w:r>
    </w:p>
  </w:footnote>
  <w:footnote w:type="continuationSeparator" w:id="0">
    <w:p w:rsidR="00327FBB" w:rsidRDefault="00327FBB" w:rsidP="00AF6E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21178"/>
    <w:multiLevelType w:val="hybridMultilevel"/>
    <w:tmpl w:val="BE50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6E764B"/>
    <w:multiLevelType w:val="hybridMultilevel"/>
    <w:tmpl w:val="F6640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yMjEzNDIwMjUzsrBQ0lEKTi0uzszPAykwrgUA+HqSGSwAAAA="/>
  </w:docVars>
  <w:rsids>
    <w:rsidRoot w:val="003B75FE"/>
    <w:rsid w:val="000F1B2C"/>
    <w:rsid w:val="00151C76"/>
    <w:rsid w:val="003226FD"/>
    <w:rsid w:val="00327FBB"/>
    <w:rsid w:val="003B75FE"/>
    <w:rsid w:val="009637E5"/>
    <w:rsid w:val="00AF6E56"/>
    <w:rsid w:val="00B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0E4A8-7C5A-4480-8E04-7FEE8EB9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E56"/>
    <w:rPr>
      <w:color w:val="0563C1" w:themeColor="hyperlink"/>
      <w:u w:val="single"/>
    </w:rPr>
  </w:style>
  <w:style w:type="character" w:styleId="CommentReference">
    <w:name w:val="annotation reference"/>
    <w:basedOn w:val="DefaultParagraphFont"/>
    <w:uiPriority w:val="99"/>
    <w:semiHidden/>
    <w:unhideWhenUsed/>
    <w:rsid w:val="00AF6E56"/>
    <w:rPr>
      <w:sz w:val="21"/>
      <w:szCs w:val="21"/>
    </w:rPr>
  </w:style>
  <w:style w:type="paragraph" w:styleId="CommentText">
    <w:name w:val="annotation text"/>
    <w:basedOn w:val="Normal"/>
    <w:link w:val="CommentTextChar"/>
    <w:uiPriority w:val="99"/>
    <w:semiHidden/>
    <w:unhideWhenUsed/>
    <w:rsid w:val="00AF6E56"/>
    <w:pPr>
      <w:widowControl/>
      <w:jc w:val="left"/>
    </w:pPr>
    <w:rPr>
      <w:rFonts w:ascii="Calibri" w:hAnsi="Calibri" w:cs="Times New Roman"/>
      <w:kern w:val="0"/>
      <w:sz w:val="22"/>
      <w:lang w:eastAsia="en-US"/>
    </w:rPr>
  </w:style>
  <w:style w:type="character" w:customStyle="1" w:styleId="CommentTextChar">
    <w:name w:val="Comment Text Char"/>
    <w:basedOn w:val="DefaultParagraphFont"/>
    <w:link w:val="CommentText"/>
    <w:uiPriority w:val="99"/>
    <w:semiHidden/>
    <w:rsid w:val="00AF6E56"/>
    <w:rPr>
      <w:rFonts w:ascii="Calibri" w:hAnsi="Calibri" w:cs="Times New Roman"/>
      <w:kern w:val="0"/>
      <w:sz w:val="22"/>
      <w:lang w:eastAsia="en-US"/>
    </w:rPr>
  </w:style>
  <w:style w:type="paragraph" w:styleId="BalloonText">
    <w:name w:val="Balloon Text"/>
    <w:basedOn w:val="Normal"/>
    <w:link w:val="BalloonTextChar"/>
    <w:uiPriority w:val="99"/>
    <w:semiHidden/>
    <w:unhideWhenUsed/>
    <w:rsid w:val="00AF6E56"/>
    <w:rPr>
      <w:sz w:val="18"/>
      <w:szCs w:val="18"/>
    </w:rPr>
  </w:style>
  <w:style w:type="character" w:customStyle="1" w:styleId="BalloonTextChar">
    <w:name w:val="Balloon Text Char"/>
    <w:basedOn w:val="DefaultParagraphFont"/>
    <w:link w:val="BalloonText"/>
    <w:uiPriority w:val="99"/>
    <w:semiHidden/>
    <w:rsid w:val="00AF6E56"/>
    <w:rPr>
      <w:sz w:val="18"/>
      <w:szCs w:val="18"/>
    </w:rPr>
  </w:style>
  <w:style w:type="paragraph" w:styleId="ListParagraph">
    <w:name w:val="List Paragraph"/>
    <w:basedOn w:val="Normal"/>
    <w:uiPriority w:val="34"/>
    <w:qFormat/>
    <w:rsid w:val="00AF6E56"/>
    <w:pPr>
      <w:ind w:firstLineChars="200" w:firstLine="420"/>
    </w:pPr>
  </w:style>
  <w:style w:type="paragraph" w:styleId="Header">
    <w:name w:val="header"/>
    <w:basedOn w:val="Normal"/>
    <w:link w:val="HeaderChar"/>
    <w:uiPriority w:val="99"/>
    <w:unhideWhenUsed/>
    <w:rsid w:val="00AF6E5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F6E56"/>
    <w:rPr>
      <w:sz w:val="18"/>
      <w:szCs w:val="18"/>
    </w:rPr>
  </w:style>
  <w:style w:type="paragraph" w:styleId="Footer">
    <w:name w:val="footer"/>
    <w:basedOn w:val="Normal"/>
    <w:link w:val="FooterChar"/>
    <w:uiPriority w:val="99"/>
    <w:unhideWhenUsed/>
    <w:rsid w:val="00AF6E5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F6E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c/mens-machine-learning-competition-2018" TargetMode="External"/><Relationship Id="rId3" Type="http://schemas.openxmlformats.org/officeDocument/2006/relationships/settings" Target="settings.xml"/><Relationship Id="rId7" Type="http://schemas.openxmlformats.org/officeDocument/2006/relationships/hyperlink" Target="mailto:wenhanli10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Li</dc:creator>
  <cp:keywords/>
  <dc:description/>
  <cp:lastModifiedBy>Wenhan Li</cp:lastModifiedBy>
  <cp:revision>4</cp:revision>
  <dcterms:created xsi:type="dcterms:W3CDTF">2018-06-11T21:03:00Z</dcterms:created>
  <dcterms:modified xsi:type="dcterms:W3CDTF">2018-06-11T21:20:00Z</dcterms:modified>
</cp:coreProperties>
</file>