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EA13C" w14:textId="77777777" w:rsidR="00201BBB" w:rsidRPr="0059080E" w:rsidRDefault="000827D2" w:rsidP="000827D2">
      <w:pPr>
        <w:jc w:val="center"/>
        <w:rPr>
          <w:b/>
          <w:color w:val="964305" w:themeColor="accent5"/>
          <w:sz w:val="76"/>
          <w:szCs w:val="76"/>
        </w:rPr>
      </w:pPr>
      <w:r w:rsidRPr="0059080E">
        <w:rPr>
          <w:b/>
          <w:color w:val="964305" w:themeColor="accent5"/>
          <w:sz w:val="76"/>
          <w:szCs w:val="76"/>
        </w:rPr>
        <w:t>INTELLIGENT AGENT: TEACH SUBTRACTION TO A CHILD</w:t>
      </w:r>
    </w:p>
    <w:p w14:paraId="2C8C6CD7" w14:textId="77777777" w:rsidR="0059080E" w:rsidRDefault="0059080E" w:rsidP="000827D2">
      <w:pPr>
        <w:rPr>
          <w:b/>
          <w:sz w:val="44"/>
          <w:szCs w:val="40"/>
        </w:rPr>
      </w:pPr>
      <w:r>
        <w:rPr>
          <w:b/>
          <w:noProof/>
          <w:sz w:val="44"/>
          <w:szCs w:val="40"/>
          <w:lang w:val="en-GB" w:eastAsia="en-GB"/>
        </w:rPr>
        <w:drawing>
          <wp:anchor distT="0" distB="0" distL="114300" distR="114300" simplePos="0" relativeHeight="251658240" behindDoc="1" locked="0" layoutInCell="1" allowOverlap="1" wp14:anchorId="1D895F51" wp14:editId="3A1A59D4">
            <wp:simplePos x="0" y="0"/>
            <wp:positionH relativeFrom="column">
              <wp:posOffset>76835</wp:posOffset>
            </wp:positionH>
            <wp:positionV relativeFrom="paragraph">
              <wp:posOffset>395605</wp:posOffset>
            </wp:positionV>
            <wp:extent cx="5915660" cy="3848735"/>
            <wp:effectExtent l="19050" t="0" r="8890" b="0"/>
            <wp:wrapTight wrapText="bothSides">
              <wp:wrapPolygon edited="0">
                <wp:start x="-70" y="0"/>
                <wp:lineTo x="-70" y="21490"/>
                <wp:lineTo x="21632" y="21490"/>
                <wp:lineTo x="21632" y="0"/>
                <wp:lineTo x="-70" y="0"/>
              </wp:wrapPolygon>
            </wp:wrapTight>
            <wp:docPr id="1" name="Picture 1" descr="Image result for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tificial intelligence"/>
                    <pic:cNvPicPr>
                      <a:picLocks noChangeAspect="1" noChangeArrowheads="1"/>
                    </pic:cNvPicPr>
                  </pic:nvPicPr>
                  <pic:blipFill>
                    <a:blip r:embed="rId8" cstate="print"/>
                    <a:srcRect/>
                    <a:stretch>
                      <a:fillRect/>
                    </a:stretch>
                  </pic:blipFill>
                  <pic:spPr bwMode="auto">
                    <a:xfrm>
                      <a:off x="0" y="0"/>
                      <a:ext cx="5915660" cy="3848735"/>
                    </a:xfrm>
                    <a:prstGeom prst="rect">
                      <a:avLst/>
                    </a:prstGeom>
                    <a:noFill/>
                    <a:ln w="9525">
                      <a:noFill/>
                      <a:miter lim="800000"/>
                      <a:headEnd/>
                      <a:tailEnd/>
                    </a:ln>
                  </pic:spPr>
                </pic:pic>
              </a:graphicData>
            </a:graphic>
          </wp:anchor>
        </w:drawing>
      </w:r>
    </w:p>
    <w:p w14:paraId="2238391E" w14:textId="77777777" w:rsidR="0059080E" w:rsidRDefault="0059080E" w:rsidP="000827D2">
      <w:pPr>
        <w:rPr>
          <w:b/>
          <w:sz w:val="40"/>
          <w:szCs w:val="40"/>
        </w:rPr>
      </w:pPr>
    </w:p>
    <w:p w14:paraId="61F3F289" w14:textId="77777777" w:rsidR="00B207A1" w:rsidRDefault="00B207A1" w:rsidP="000827D2">
      <w:pPr>
        <w:rPr>
          <w:b/>
          <w:sz w:val="40"/>
          <w:szCs w:val="40"/>
        </w:rPr>
      </w:pPr>
    </w:p>
    <w:p w14:paraId="66AC6C46" w14:textId="77777777" w:rsidR="00B207A1" w:rsidRDefault="00B207A1" w:rsidP="000827D2">
      <w:pPr>
        <w:rPr>
          <w:b/>
          <w:sz w:val="40"/>
          <w:szCs w:val="40"/>
        </w:rPr>
      </w:pPr>
    </w:p>
    <w:p w14:paraId="7FC2B8F4" w14:textId="77777777" w:rsidR="00B207A1" w:rsidRDefault="00B207A1" w:rsidP="000827D2">
      <w:pPr>
        <w:rPr>
          <w:b/>
          <w:sz w:val="40"/>
          <w:szCs w:val="40"/>
        </w:rPr>
      </w:pPr>
    </w:p>
    <w:p w14:paraId="6C3E6EAF" w14:textId="77777777" w:rsidR="00B207A1" w:rsidRDefault="00B207A1" w:rsidP="000827D2">
      <w:pPr>
        <w:rPr>
          <w:b/>
          <w:sz w:val="40"/>
          <w:szCs w:val="40"/>
        </w:rPr>
      </w:pPr>
    </w:p>
    <w:p w14:paraId="32292E21" w14:textId="77777777" w:rsidR="00B207A1" w:rsidRDefault="00B207A1" w:rsidP="000827D2">
      <w:pPr>
        <w:rPr>
          <w:b/>
          <w:sz w:val="40"/>
          <w:szCs w:val="40"/>
        </w:rPr>
      </w:pPr>
      <w:bookmarkStart w:id="0" w:name="_GoBack"/>
      <w:bookmarkEnd w:id="0"/>
    </w:p>
    <w:p w14:paraId="70DB79E2" w14:textId="77777777" w:rsidR="0059080E" w:rsidRDefault="0059080E" w:rsidP="000827D2">
      <w:pPr>
        <w:rPr>
          <w:b/>
          <w:sz w:val="40"/>
          <w:szCs w:val="40"/>
        </w:rPr>
      </w:pPr>
    </w:p>
    <w:p w14:paraId="2EDFC166" w14:textId="77777777" w:rsidR="0059080E" w:rsidRDefault="0059080E" w:rsidP="000827D2">
      <w:pPr>
        <w:rPr>
          <w:b/>
          <w:sz w:val="40"/>
          <w:szCs w:val="40"/>
        </w:rPr>
      </w:pPr>
    </w:p>
    <w:p w14:paraId="590B27EA" w14:textId="77777777" w:rsidR="0059080E" w:rsidRDefault="0059080E" w:rsidP="0059080E">
      <w:pPr>
        <w:jc w:val="center"/>
        <w:rPr>
          <w:b/>
          <w:color w:val="964305" w:themeColor="accent5"/>
          <w:sz w:val="76"/>
          <w:szCs w:val="76"/>
        </w:rPr>
      </w:pPr>
      <w:r>
        <w:rPr>
          <w:b/>
          <w:color w:val="964305" w:themeColor="accent5"/>
          <w:sz w:val="76"/>
          <w:szCs w:val="76"/>
        </w:rPr>
        <w:lastRenderedPageBreak/>
        <w:t>CONTENTS</w:t>
      </w:r>
    </w:p>
    <w:p w14:paraId="1C072F40" w14:textId="77777777" w:rsidR="0059080E" w:rsidRDefault="0059080E" w:rsidP="0059080E">
      <w:pPr>
        <w:pStyle w:val="ListParagraph"/>
        <w:rPr>
          <w:b/>
          <w:sz w:val="40"/>
          <w:szCs w:val="40"/>
        </w:rPr>
      </w:pPr>
    </w:p>
    <w:tbl>
      <w:tblPr>
        <w:tblStyle w:val="TableGrid"/>
        <w:tblW w:w="5000" w:type="pct"/>
        <w:tblLook w:val="04A0" w:firstRow="1" w:lastRow="0" w:firstColumn="1" w:lastColumn="0" w:noHBand="0" w:noVBand="1"/>
      </w:tblPr>
      <w:tblGrid>
        <w:gridCol w:w="2011"/>
        <w:gridCol w:w="5185"/>
        <w:gridCol w:w="2046"/>
      </w:tblGrid>
      <w:tr w:rsidR="0059080E" w14:paraId="2284A5F3" w14:textId="77777777" w:rsidTr="0059080E">
        <w:trPr>
          <w:trHeight w:val="680"/>
        </w:trPr>
        <w:tc>
          <w:tcPr>
            <w:tcW w:w="1088" w:type="pct"/>
            <w:vAlign w:val="center"/>
          </w:tcPr>
          <w:p w14:paraId="5AAC6BA9" w14:textId="77777777" w:rsidR="0059080E" w:rsidRDefault="0059080E" w:rsidP="0059080E">
            <w:pPr>
              <w:pStyle w:val="ListParagraph"/>
              <w:ind w:left="0"/>
              <w:jc w:val="center"/>
              <w:rPr>
                <w:b/>
                <w:sz w:val="40"/>
                <w:szCs w:val="40"/>
              </w:rPr>
            </w:pPr>
            <w:r>
              <w:rPr>
                <w:b/>
                <w:sz w:val="40"/>
                <w:szCs w:val="40"/>
              </w:rPr>
              <w:t>S.No.</w:t>
            </w:r>
          </w:p>
        </w:tc>
        <w:tc>
          <w:tcPr>
            <w:tcW w:w="2805" w:type="pct"/>
            <w:vAlign w:val="center"/>
          </w:tcPr>
          <w:p w14:paraId="23AB2231" w14:textId="77777777" w:rsidR="0059080E" w:rsidRDefault="0059080E" w:rsidP="0059080E">
            <w:pPr>
              <w:pStyle w:val="ListParagraph"/>
              <w:ind w:left="0"/>
              <w:jc w:val="center"/>
              <w:rPr>
                <w:b/>
                <w:sz w:val="40"/>
                <w:szCs w:val="40"/>
              </w:rPr>
            </w:pPr>
            <w:r>
              <w:rPr>
                <w:b/>
                <w:sz w:val="40"/>
                <w:szCs w:val="40"/>
              </w:rPr>
              <w:t>Topic</w:t>
            </w:r>
          </w:p>
        </w:tc>
        <w:tc>
          <w:tcPr>
            <w:tcW w:w="1107" w:type="pct"/>
            <w:vAlign w:val="center"/>
          </w:tcPr>
          <w:p w14:paraId="774B6593" w14:textId="77777777" w:rsidR="0059080E" w:rsidRDefault="0059080E" w:rsidP="0059080E">
            <w:pPr>
              <w:pStyle w:val="ListParagraph"/>
              <w:ind w:left="0"/>
              <w:jc w:val="center"/>
              <w:rPr>
                <w:b/>
                <w:sz w:val="40"/>
                <w:szCs w:val="40"/>
              </w:rPr>
            </w:pPr>
            <w:r>
              <w:rPr>
                <w:b/>
                <w:sz w:val="40"/>
                <w:szCs w:val="40"/>
              </w:rPr>
              <w:t>Page No.</w:t>
            </w:r>
          </w:p>
        </w:tc>
      </w:tr>
      <w:tr w:rsidR="00592C6B" w14:paraId="31FC87D8" w14:textId="77777777" w:rsidTr="0059080E">
        <w:trPr>
          <w:trHeight w:val="680"/>
        </w:trPr>
        <w:tc>
          <w:tcPr>
            <w:tcW w:w="1088" w:type="pct"/>
            <w:vAlign w:val="center"/>
          </w:tcPr>
          <w:p w14:paraId="55DF2455" w14:textId="77777777" w:rsidR="00592C6B" w:rsidRDefault="00592C6B" w:rsidP="0059080E">
            <w:pPr>
              <w:pStyle w:val="ListParagraph"/>
              <w:ind w:left="0"/>
              <w:jc w:val="center"/>
              <w:rPr>
                <w:b/>
                <w:sz w:val="40"/>
                <w:szCs w:val="40"/>
              </w:rPr>
            </w:pPr>
            <w:r>
              <w:rPr>
                <w:b/>
                <w:sz w:val="40"/>
                <w:szCs w:val="40"/>
              </w:rPr>
              <w:t>1.</w:t>
            </w:r>
          </w:p>
        </w:tc>
        <w:tc>
          <w:tcPr>
            <w:tcW w:w="2805" w:type="pct"/>
            <w:vAlign w:val="center"/>
          </w:tcPr>
          <w:p w14:paraId="6C81AE89" w14:textId="77777777" w:rsidR="00592C6B" w:rsidRDefault="00592C6B" w:rsidP="0059080E">
            <w:pPr>
              <w:pStyle w:val="ListParagraph"/>
              <w:ind w:left="0"/>
              <w:jc w:val="center"/>
              <w:rPr>
                <w:b/>
                <w:sz w:val="40"/>
                <w:szCs w:val="40"/>
              </w:rPr>
            </w:pPr>
            <w:r>
              <w:rPr>
                <w:b/>
                <w:sz w:val="40"/>
                <w:szCs w:val="40"/>
              </w:rPr>
              <w:t>Acknowledgement</w:t>
            </w:r>
          </w:p>
        </w:tc>
        <w:tc>
          <w:tcPr>
            <w:tcW w:w="1107" w:type="pct"/>
            <w:vAlign w:val="center"/>
          </w:tcPr>
          <w:p w14:paraId="4611BFEC" w14:textId="77777777" w:rsidR="00592C6B" w:rsidRDefault="00592C6B" w:rsidP="0059080E">
            <w:pPr>
              <w:pStyle w:val="ListParagraph"/>
              <w:ind w:left="0"/>
              <w:jc w:val="center"/>
              <w:rPr>
                <w:b/>
                <w:sz w:val="40"/>
                <w:szCs w:val="40"/>
              </w:rPr>
            </w:pPr>
            <w:r>
              <w:rPr>
                <w:b/>
                <w:sz w:val="40"/>
                <w:szCs w:val="40"/>
              </w:rPr>
              <w:t>3</w:t>
            </w:r>
          </w:p>
        </w:tc>
      </w:tr>
      <w:tr w:rsidR="0059080E" w14:paraId="7C8D5375" w14:textId="77777777" w:rsidTr="0059080E">
        <w:trPr>
          <w:trHeight w:val="680"/>
        </w:trPr>
        <w:tc>
          <w:tcPr>
            <w:tcW w:w="1088" w:type="pct"/>
            <w:vAlign w:val="center"/>
          </w:tcPr>
          <w:p w14:paraId="3FF42B68" w14:textId="77777777" w:rsidR="0059080E" w:rsidRDefault="00592C6B" w:rsidP="0059080E">
            <w:pPr>
              <w:pStyle w:val="ListParagraph"/>
              <w:ind w:left="0"/>
              <w:jc w:val="center"/>
              <w:rPr>
                <w:b/>
                <w:sz w:val="40"/>
                <w:szCs w:val="40"/>
              </w:rPr>
            </w:pPr>
            <w:r>
              <w:rPr>
                <w:b/>
                <w:sz w:val="40"/>
                <w:szCs w:val="40"/>
              </w:rPr>
              <w:t>2</w:t>
            </w:r>
            <w:r w:rsidR="0059080E">
              <w:rPr>
                <w:b/>
                <w:sz w:val="40"/>
                <w:szCs w:val="40"/>
              </w:rPr>
              <w:t>.</w:t>
            </w:r>
          </w:p>
        </w:tc>
        <w:tc>
          <w:tcPr>
            <w:tcW w:w="2805" w:type="pct"/>
            <w:vAlign w:val="center"/>
          </w:tcPr>
          <w:p w14:paraId="153208A1" w14:textId="77777777" w:rsidR="0059080E" w:rsidRDefault="0059080E" w:rsidP="0059080E">
            <w:pPr>
              <w:pStyle w:val="ListParagraph"/>
              <w:ind w:left="0"/>
              <w:jc w:val="center"/>
              <w:rPr>
                <w:b/>
                <w:sz w:val="40"/>
                <w:szCs w:val="40"/>
              </w:rPr>
            </w:pPr>
            <w:r>
              <w:rPr>
                <w:b/>
                <w:sz w:val="40"/>
                <w:szCs w:val="40"/>
              </w:rPr>
              <w:t>Introduction</w:t>
            </w:r>
          </w:p>
        </w:tc>
        <w:tc>
          <w:tcPr>
            <w:tcW w:w="1107" w:type="pct"/>
            <w:vAlign w:val="center"/>
          </w:tcPr>
          <w:p w14:paraId="3B81C5C8" w14:textId="77777777" w:rsidR="0059080E" w:rsidRDefault="00592C6B" w:rsidP="0059080E">
            <w:pPr>
              <w:pStyle w:val="ListParagraph"/>
              <w:ind w:left="0"/>
              <w:jc w:val="center"/>
              <w:rPr>
                <w:b/>
                <w:sz w:val="40"/>
                <w:szCs w:val="40"/>
              </w:rPr>
            </w:pPr>
            <w:r>
              <w:rPr>
                <w:b/>
                <w:sz w:val="40"/>
                <w:szCs w:val="40"/>
              </w:rPr>
              <w:t>4</w:t>
            </w:r>
          </w:p>
        </w:tc>
      </w:tr>
      <w:tr w:rsidR="0059080E" w14:paraId="3FB6996B" w14:textId="77777777" w:rsidTr="0059080E">
        <w:trPr>
          <w:trHeight w:val="680"/>
        </w:trPr>
        <w:tc>
          <w:tcPr>
            <w:tcW w:w="1088" w:type="pct"/>
            <w:vAlign w:val="center"/>
          </w:tcPr>
          <w:p w14:paraId="54C7AC7C" w14:textId="77777777" w:rsidR="0059080E" w:rsidRDefault="00592C6B" w:rsidP="0059080E">
            <w:pPr>
              <w:pStyle w:val="ListParagraph"/>
              <w:ind w:left="0"/>
              <w:jc w:val="center"/>
              <w:rPr>
                <w:b/>
                <w:sz w:val="40"/>
                <w:szCs w:val="40"/>
              </w:rPr>
            </w:pPr>
            <w:r>
              <w:rPr>
                <w:b/>
                <w:sz w:val="40"/>
                <w:szCs w:val="40"/>
              </w:rPr>
              <w:t>3</w:t>
            </w:r>
            <w:r w:rsidR="0059080E">
              <w:rPr>
                <w:b/>
                <w:sz w:val="40"/>
                <w:szCs w:val="40"/>
              </w:rPr>
              <w:t>.</w:t>
            </w:r>
          </w:p>
        </w:tc>
        <w:tc>
          <w:tcPr>
            <w:tcW w:w="2805" w:type="pct"/>
            <w:vAlign w:val="center"/>
          </w:tcPr>
          <w:p w14:paraId="0B30E9FE" w14:textId="77777777" w:rsidR="0059080E" w:rsidRDefault="00592C6B" w:rsidP="0059080E">
            <w:pPr>
              <w:pStyle w:val="ListParagraph"/>
              <w:ind w:left="0"/>
              <w:jc w:val="center"/>
              <w:rPr>
                <w:b/>
                <w:sz w:val="40"/>
                <w:szCs w:val="40"/>
              </w:rPr>
            </w:pPr>
            <w:r>
              <w:rPr>
                <w:b/>
                <w:sz w:val="40"/>
                <w:szCs w:val="40"/>
              </w:rPr>
              <w:t>Methodology Used</w:t>
            </w:r>
          </w:p>
        </w:tc>
        <w:tc>
          <w:tcPr>
            <w:tcW w:w="1107" w:type="pct"/>
            <w:vAlign w:val="center"/>
          </w:tcPr>
          <w:p w14:paraId="6E8D59B0" w14:textId="77777777" w:rsidR="0059080E" w:rsidRDefault="00592C6B" w:rsidP="0059080E">
            <w:pPr>
              <w:pStyle w:val="ListParagraph"/>
              <w:ind w:left="0"/>
              <w:jc w:val="center"/>
              <w:rPr>
                <w:b/>
                <w:sz w:val="40"/>
                <w:szCs w:val="40"/>
              </w:rPr>
            </w:pPr>
            <w:r>
              <w:rPr>
                <w:b/>
                <w:sz w:val="40"/>
                <w:szCs w:val="40"/>
              </w:rPr>
              <w:t>5</w:t>
            </w:r>
          </w:p>
        </w:tc>
      </w:tr>
      <w:tr w:rsidR="0059080E" w14:paraId="2CB4B6C4" w14:textId="77777777" w:rsidTr="0059080E">
        <w:trPr>
          <w:trHeight w:val="680"/>
        </w:trPr>
        <w:tc>
          <w:tcPr>
            <w:tcW w:w="1088" w:type="pct"/>
            <w:vAlign w:val="center"/>
          </w:tcPr>
          <w:p w14:paraId="5B2867AD" w14:textId="77777777" w:rsidR="0059080E" w:rsidRDefault="00592C6B" w:rsidP="0059080E">
            <w:pPr>
              <w:pStyle w:val="ListParagraph"/>
              <w:ind w:left="0"/>
              <w:jc w:val="center"/>
              <w:rPr>
                <w:b/>
                <w:sz w:val="40"/>
                <w:szCs w:val="40"/>
              </w:rPr>
            </w:pPr>
            <w:r>
              <w:rPr>
                <w:b/>
                <w:sz w:val="40"/>
                <w:szCs w:val="40"/>
              </w:rPr>
              <w:t>4</w:t>
            </w:r>
            <w:r w:rsidR="0059080E">
              <w:rPr>
                <w:b/>
                <w:sz w:val="40"/>
                <w:szCs w:val="40"/>
              </w:rPr>
              <w:t>.</w:t>
            </w:r>
          </w:p>
        </w:tc>
        <w:tc>
          <w:tcPr>
            <w:tcW w:w="2805" w:type="pct"/>
            <w:vAlign w:val="center"/>
          </w:tcPr>
          <w:p w14:paraId="381E2E77" w14:textId="77777777" w:rsidR="0059080E" w:rsidRDefault="00592C6B" w:rsidP="0059080E">
            <w:pPr>
              <w:pStyle w:val="ListParagraph"/>
              <w:ind w:left="0"/>
              <w:jc w:val="center"/>
              <w:rPr>
                <w:b/>
                <w:sz w:val="40"/>
                <w:szCs w:val="40"/>
              </w:rPr>
            </w:pPr>
            <w:r>
              <w:rPr>
                <w:b/>
                <w:sz w:val="40"/>
                <w:szCs w:val="40"/>
              </w:rPr>
              <w:t>Features</w:t>
            </w:r>
          </w:p>
        </w:tc>
        <w:tc>
          <w:tcPr>
            <w:tcW w:w="1107" w:type="pct"/>
            <w:vAlign w:val="center"/>
          </w:tcPr>
          <w:p w14:paraId="78E9642B" w14:textId="77777777" w:rsidR="0059080E" w:rsidRDefault="00592C6B" w:rsidP="0059080E">
            <w:pPr>
              <w:pStyle w:val="ListParagraph"/>
              <w:ind w:left="0"/>
              <w:jc w:val="center"/>
              <w:rPr>
                <w:b/>
                <w:sz w:val="40"/>
                <w:szCs w:val="40"/>
              </w:rPr>
            </w:pPr>
            <w:r>
              <w:rPr>
                <w:b/>
                <w:sz w:val="40"/>
                <w:szCs w:val="40"/>
              </w:rPr>
              <w:t>6</w:t>
            </w:r>
          </w:p>
        </w:tc>
      </w:tr>
      <w:tr w:rsidR="0059080E" w14:paraId="19B13C33" w14:textId="77777777" w:rsidTr="0059080E">
        <w:trPr>
          <w:trHeight w:val="680"/>
        </w:trPr>
        <w:tc>
          <w:tcPr>
            <w:tcW w:w="1088" w:type="pct"/>
            <w:vAlign w:val="center"/>
          </w:tcPr>
          <w:p w14:paraId="2BD43B78" w14:textId="77777777" w:rsidR="0059080E" w:rsidRDefault="00592C6B" w:rsidP="0059080E">
            <w:pPr>
              <w:pStyle w:val="ListParagraph"/>
              <w:ind w:left="0"/>
              <w:jc w:val="center"/>
              <w:rPr>
                <w:b/>
                <w:sz w:val="40"/>
                <w:szCs w:val="40"/>
              </w:rPr>
            </w:pPr>
            <w:r>
              <w:rPr>
                <w:b/>
                <w:sz w:val="40"/>
                <w:szCs w:val="40"/>
              </w:rPr>
              <w:t>5</w:t>
            </w:r>
            <w:r w:rsidR="0059080E">
              <w:rPr>
                <w:b/>
                <w:sz w:val="40"/>
                <w:szCs w:val="40"/>
              </w:rPr>
              <w:t>.</w:t>
            </w:r>
          </w:p>
        </w:tc>
        <w:tc>
          <w:tcPr>
            <w:tcW w:w="2805" w:type="pct"/>
            <w:vAlign w:val="center"/>
          </w:tcPr>
          <w:p w14:paraId="07FA4243" w14:textId="77777777" w:rsidR="0059080E" w:rsidRDefault="00592C6B" w:rsidP="0059080E">
            <w:pPr>
              <w:pStyle w:val="ListParagraph"/>
              <w:ind w:left="0"/>
              <w:jc w:val="center"/>
              <w:rPr>
                <w:b/>
                <w:sz w:val="40"/>
                <w:szCs w:val="40"/>
              </w:rPr>
            </w:pPr>
            <w:r>
              <w:rPr>
                <w:b/>
                <w:sz w:val="40"/>
                <w:szCs w:val="40"/>
              </w:rPr>
              <w:t>Technologies Used</w:t>
            </w:r>
          </w:p>
        </w:tc>
        <w:tc>
          <w:tcPr>
            <w:tcW w:w="1107" w:type="pct"/>
            <w:vAlign w:val="center"/>
          </w:tcPr>
          <w:p w14:paraId="26CCCBC0" w14:textId="77777777" w:rsidR="0059080E" w:rsidRDefault="000F5436" w:rsidP="0059080E">
            <w:pPr>
              <w:pStyle w:val="ListParagraph"/>
              <w:ind w:left="0"/>
              <w:jc w:val="center"/>
              <w:rPr>
                <w:b/>
                <w:sz w:val="40"/>
                <w:szCs w:val="40"/>
              </w:rPr>
            </w:pPr>
            <w:r>
              <w:rPr>
                <w:b/>
                <w:sz w:val="40"/>
                <w:szCs w:val="40"/>
              </w:rPr>
              <w:t>13</w:t>
            </w:r>
          </w:p>
        </w:tc>
      </w:tr>
      <w:tr w:rsidR="0059080E" w14:paraId="5B2F229B" w14:textId="77777777" w:rsidTr="0059080E">
        <w:trPr>
          <w:trHeight w:val="680"/>
        </w:trPr>
        <w:tc>
          <w:tcPr>
            <w:tcW w:w="1088" w:type="pct"/>
            <w:vAlign w:val="center"/>
          </w:tcPr>
          <w:p w14:paraId="3F5F33E3" w14:textId="77777777" w:rsidR="0059080E" w:rsidRDefault="00592C6B" w:rsidP="0059080E">
            <w:pPr>
              <w:pStyle w:val="ListParagraph"/>
              <w:ind w:left="0"/>
              <w:jc w:val="center"/>
              <w:rPr>
                <w:b/>
                <w:sz w:val="40"/>
                <w:szCs w:val="40"/>
              </w:rPr>
            </w:pPr>
            <w:r>
              <w:rPr>
                <w:b/>
                <w:sz w:val="40"/>
                <w:szCs w:val="40"/>
              </w:rPr>
              <w:t>6</w:t>
            </w:r>
            <w:r w:rsidR="0059080E">
              <w:rPr>
                <w:b/>
                <w:sz w:val="40"/>
                <w:szCs w:val="40"/>
              </w:rPr>
              <w:t>.</w:t>
            </w:r>
          </w:p>
        </w:tc>
        <w:tc>
          <w:tcPr>
            <w:tcW w:w="2805" w:type="pct"/>
            <w:vAlign w:val="center"/>
          </w:tcPr>
          <w:p w14:paraId="4256709E" w14:textId="77777777" w:rsidR="0059080E" w:rsidRDefault="00C72241" w:rsidP="0059080E">
            <w:pPr>
              <w:pStyle w:val="ListParagraph"/>
              <w:ind w:left="0"/>
              <w:jc w:val="center"/>
              <w:rPr>
                <w:b/>
                <w:sz w:val="40"/>
                <w:szCs w:val="40"/>
              </w:rPr>
            </w:pPr>
            <w:r>
              <w:rPr>
                <w:b/>
                <w:sz w:val="40"/>
                <w:szCs w:val="40"/>
              </w:rPr>
              <w:t>Conclusion</w:t>
            </w:r>
          </w:p>
        </w:tc>
        <w:tc>
          <w:tcPr>
            <w:tcW w:w="1107" w:type="pct"/>
            <w:vAlign w:val="center"/>
          </w:tcPr>
          <w:p w14:paraId="092B3F7C" w14:textId="77777777" w:rsidR="0059080E" w:rsidRDefault="00C72241" w:rsidP="0059080E">
            <w:pPr>
              <w:pStyle w:val="ListParagraph"/>
              <w:ind w:left="0"/>
              <w:jc w:val="center"/>
              <w:rPr>
                <w:b/>
                <w:sz w:val="40"/>
                <w:szCs w:val="40"/>
              </w:rPr>
            </w:pPr>
            <w:r>
              <w:rPr>
                <w:b/>
                <w:sz w:val="40"/>
                <w:szCs w:val="40"/>
              </w:rPr>
              <w:t>14</w:t>
            </w:r>
          </w:p>
        </w:tc>
      </w:tr>
    </w:tbl>
    <w:p w14:paraId="3A4F74BE" w14:textId="77777777" w:rsidR="0059080E" w:rsidRDefault="0059080E" w:rsidP="0059080E">
      <w:pPr>
        <w:pStyle w:val="ListParagraph"/>
        <w:rPr>
          <w:b/>
          <w:sz w:val="40"/>
          <w:szCs w:val="40"/>
        </w:rPr>
      </w:pPr>
    </w:p>
    <w:p w14:paraId="153E6E19" w14:textId="77777777" w:rsidR="00592C6B" w:rsidRDefault="00592C6B" w:rsidP="0059080E">
      <w:pPr>
        <w:pStyle w:val="ListParagraph"/>
        <w:rPr>
          <w:b/>
          <w:sz w:val="40"/>
          <w:szCs w:val="40"/>
        </w:rPr>
      </w:pPr>
    </w:p>
    <w:p w14:paraId="17127D17" w14:textId="77777777" w:rsidR="00592C6B" w:rsidRDefault="00592C6B" w:rsidP="0059080E">
      <w:pPr>
        <w:pStyle w:val="ListParagraph"/>
        <w:rPr>
          <w:b/>
          <w:sz w:val="40"/>
          <w:szCs w:val="40"/>
        </w:rPr>
      </w:pPr>
    </w:p>
    <w:p w14:paraId="3B55A430" w14:textId="77777777" w:rsidR="00592C6B" w:rsidRDefault="00592C6B" w:rsidP="0059080E">
      <w:pPr>
        <w:pStyle w:val="ListParagraph"/>
        <w:rPr>
          <w:b/>
          <w:sz w:val="40"/>
          <w:szCs w:val="40"/>
        </w:rPr>
      </w:pPr>
    </w:p>
    <w:p w14:paraId="5F888E31" w14:textId="77777777" w:rsidR="00592C6B" w:rsidRDefault="00592C6B" w:rsidP="0059080E">
      <w:pPr>
        <w:pStyle w:val="ListParagraph"/>
        <w:rPr>
          <w:b/>
          <w:sz w:val="40"/>
          <w:szCs w:val="40"/>
        </w:rPr>
      </w:pPr>
    </w:p>
    <w:p w14:paraId="14C3D5F4" w14:textId="77777777" w:rsidR="00592C6B" w:rsidRDefault="00592C6B" w:rsidP="0059080E">
      <w:pPr>
        <w:pStyle w:val="ListParagraph"/>
        <w:rPr>
          <w:b/>
          <w:sz w:val="40"/>
          <w:szCs w:val="40"/>
        </w:rPr>
      </w:pPr>
    </w:p>
    <w:p w14:paraId="37F3B78D" w14:textId="77777777" w:rsidR="00592C6B" w:rsidRDefault="00592C6B" w:rsidP="0059080E">
      <w:pPr>
        <w:pStyle w:val="ListParagraph"/>
        <w:rPr>
          <w:b/>
          <w:sz w:val="40"/>
          <w:szCs w:val="40"/>
        </w:rPr>
      </w:pPr>
    </w:p>
    <w:p w14:paraId="1BD561C2" w14:textId="77777777" w:rsidR="00592C6B" w:rsidRDefault="00592C6B" w:rsidP="0059080E">
      <w:pPr>
        <w:pStyle w:val="ListParagraph"/>
        <w:rPr>
          <w:b/>
          <w:sz w:val="40"/>
          <w:szCs w:val="40"/>
        </w:rPr>
      </w:pPr>
    </w:p>
    <w:p w14:paraId="64141888" w14:textId="77777777" w:rsidR="00592C6B" w:rsidRDefault="00592C6B" w:rsidP="0059080E">
      <w:pPr>
        <w:pStyle w:val="ListParagraph"/>
        <w:rPr>
          <w:b/>
          <w:sz w:val="40"/>
          <w:szCs w:val="40"/>
        </w:rPr>
      </w:pPr>
    </w:p>
    <w:p w14:paraId="71FDF710" w14:textId="77777777" w:rsidR="00592C6B" w:rsidRDefault="00592C6B" w:rsidP="0059080E">
      <w:pPr>
        <w:pStyle w:val="ListParagraph"/>
        <w:rPr>
          <w:b/>
          <w:sz w:val="40"/>
          <w:szCs w:val="40"/>
        </w:rPr>
      </w:pPr>
    </w:p>
    <w:p w14:paraId="36FC22F7" w14:textId="77777777" w:rsidR="00592C6B" w:rsidRDefault="00592C6B" w:rsidP="0059080E">
      <w:pPr>
        <w:pStyle w:val="ListParagraph"/>
        <w:rPr>
          <w:b/>
          <w:sz w:val="40"/>
          <w:szCs w:val="40"/>
        </w:rPr>
      </w:pPr>
    </w:p>
    <w:p w14:paraId="01D624D7" w14:textId="77777777" w:rsidR="00592C6B" w:rsidRDefault="00592C6B" w:rsidP="0059080E">
      <w:pPr>
        <w:pStyle w:val="ListParagraph"/>
        <w:rPr>
          <w:b/>
          <w:sz w:val="40"/>
          <w:szCs w:val="40"/>
        </w:rPr>
      </w:pPr>
    </w:p>
    <w:p w14:paraId="0F500E0C" w14:textId="77777777" w:rsidR="00C72241" w:rsidRDefault="00C72241" w:rsidP="0059080E">
      <w:pPr>
        <w:pStyle w:val="ListParagraph"/>
        <w:rPr>
          <w:b/>
          <w:sz w:val="40"/>
          <w:szCs w:val="40"/>
        </w:rPr>
      </w:pPr>
    </w:p>
    <w:p w14:paraId="0D378FD9" w14:textId="77777777" w:rsidR="00642C16" w:rsidRDefault="00642C16" w:rsidP="0059080E">
      <w:pPr>
        <w:pStyle w:val="ListParagraph"/>
        <w:rPr>
          <w:b/>
          <w:sz w:val="40"/>
          <w:szCs w:val="40"/>
        </w:rPr>
      </w:pPr>
    </w:p>
    <w:p w14:paraId="279625C4" w14:textId="77777777" w:rsidR="00592C6B" w:rsidRDefault="00592C6B" w:rsidP="0059080E">
      <w:pPr>
        <w:pStyle w:val="ListParagraph"/>
        <w:rPr>
          <w:b/>
          <w:sz w:val="40"/>
          <w:szCs w:val="40"/>
        </w:rPr>
      </w:pPr>
    </w:p>
    <w:p w14:paraId="463390F1" w14:textId="77777777" w:rsidR="00592C6B" w:rsidRDefault="00592C6B" w:rsidP="00592C6B">
      <w:pPr>
        <w:jc w:val="center"/>
        <w:rPr>
          <w:b/>
          <w:color w:val="964305" w:themeColor="accent5"/>
          <w:sz w:val="76"/>
          <w:szCs w:val="76"/>
        </w:rPr>
      </w:pPr>
      <w:r>
        <w:rPr>
          <w:b/>
          <w:color w:val="964305" w:themeColor="accent5"/>
          <w:sz w:val="76"/>
          <w:szCs w:val="76"/>
        </w:rPr>
        <w:lastRenderedPageBreak/>
        <w:t>ACKNOWLEDGEMENT</w:t>
      </w:r>
    </w:p>
    <w:p w14:paraId="434C44FE" w14:textId="77777777" w:rsidR="00326DE4" w:rsidRDefault="00326DE4" w:rsidP="00326DE4">
      <w:pPr>
        <w:rPr>
          <w:rFonts w:ascii="Times New Roman" w:hAnsi="Times New Roman" w:cs="Times New Roman"/>
          <w:b/>
          <w:sz w:val="40"/>
          <w:szCs w:val="76"/>
          <w:lang w:val="en-US"/>
        </w:rPr>
      </w:pPr>
    </w:p>
    <w:p w14:paraId="5FFF9D23" w14:textId="77777777" w:rsidR="00326DE4" w:rsidRPr="00326DE4" w:rsidRDefault="00326DE4" w:rsidP="00326DE4">
      <w:pPr>
        <w:rPr>
          <w:rFonts w:ascii="Calibri" w:hAnsi="Calibri" w:cs="Calibri"/>
          <w:b/>
          <w:sz w:val="36"/>
          <w:szCs w:val="76"/>
        </w:rPr>
      </w:pPr>
      <w:r w:rsidRPr="00275160">
        <w:rPr>
          <w:rFonts w:ascii="Calibri" w:hAnsi="Calibri" w:cs="Calibri"/>
          <w:sz w:val="36"/>
          <w:szCs w:val="76"/>
          <w:lang w:val="en-US"/>
        </w:rPr>
        <w:t xml:space="preserve">I would like to express my deep sense of gratitude to my teacher, Professor Shailendra Singh to organize and give me such an innovative project. </w:t>
      </w:r>
      <w:r w:rsidR="003334E2" w:rsidRPr="00275160">
        <w:rPr>
          <w:rFonts w:ascii="Calibri" w:hAnsi="Calibri" w:cs="Calibri"/>
          <w:sz w:val="36"/>
          <w:szCs w:val="76"/>
          <w:lang w:val="en-US"/>
        </w:rPr>
        <w:t xml:space="preserve">He has given me appropriate examples and knowledge in order to complete my project. He also provided me innumerous practical examples of how to incorporate Artificial Intelligence in even the simplest of projects. </w:t>
      </w:r>
      <w:r w:rsidRPr="00275160">
        <w:rPr>
          <w:rFonts w:ascii="Calibri" w:hAnsi="Calibri" w:cs="Calibri"/>
          <w:sz w:val="36"/>
          <w:szCs w:val="76"/>
          <w:lang w:val="en-US"/>
        </w:rPr>
        <w:t xml:space="preserve">This project has been brought completely up to date in the light of helping hands offered to me by him. I would also like to thank my parents for their time to time interaction, assistance and advice. </w:t>
      </w:r>
      <w:r w:rsidR="003334E2" w:rsidRPr="00275160">
        <w:rPr>
          <w:rFonts w:ascii="Calibri" w:hAnsi="Calibri" w:cs="Calibri"/>
          <w:sz w:val="36"/>
          <w:szCs w:val="76"/>
          <w:lang w:val="en-US"/>
        </w:rPr>
        <w:t>I would also like to thank my fellow classmates and friends who were willing to share information and give their precious inputs</w:t>
      </w:r>
      <w:r w:rsidR="002D5160" w:rsidRPr="00275160">
        <w:rPr>
          <w:rFonts w:ascii="Calibri" w:hAnsi="Calibri" w:cs="Calibri"/>
          <w:sz w:val="36"/>
          <w:szCs w:val="76"/>
          <w:lang w:val="en-US"/>
        </w:rPr>
        <w:t xml:space="preserve"> and a lot of new ideas which helped me to improve upon my project</w:t>
      </w:r>
      <w:r w:rsidR="002D5160">
        <w:rPr>
          <w:rFonts w:ascii="Calibri" w:hAnsi="Calibri" w:cs="Calibri"/>
          <w:b/>
          <w:sz w:val="36"/>
          <w:szCs w:val="76"/>
          <w:lang w:val="en-US"/>
        </w:rPr>
        <w:t xml:space="preserve">. </w:t>
      </w:r>
    </w:p>
    <w:p w14:paraId="6C3C31E3" w14:textId="77777777" w:rsidR="00326DE4" w:rsidRPr="00326DE4" w:rsidRDefault="00326DE4" w:rsidP="00592C6B">
      <w:pPr>
        <w:jc w:val="center"/>
        <w:rPr>
          <w:rFonts w:ascii="Times New Roman" w:hAnsi="Times New Roman" w:cs="Times New Roman"/>
          <w:b/>
          <w:sz w:val="40"/>
          <w:szCs w:val="76"/>
        </w:rPr>
      </w:pPr>
    </w:p>
    <w:p w14:paraId="5C52BA10" w14:textId="77777777" w:rsidR="00592C6B" w:rsidRDefault="00592C6B" w:rsidP="00592C6B">
      <w:pPr>
        <w:jc w:val="center"/>
        <w:rPr>
          <w:b/>
          <w:color w:val="964305" w:themeColor="accent5"/>
          <w:sz w:val="76"/>
          <w:szCs w:val="76"/>
        </w:rPr>
      </w:pPr>
    </w:p>
    <w:p w14:paraId="6CB8E787" w14:textId="77777777" w:rsidR="002D5160" w:rsidRDefault="002D5160" w:rsidP="00592C6B">
      <w:pPr>
        <w:jc w:val="center"/>
        <w:rPr>
          <w:b/>
          <w:color w:val="964305" w:themeColor="accent5"/>
          <w:sz w:val="76"/>
          <w:szCs w:val="76"/>
        </w:rPr>
      </w:pPr>
    </w:p>
    <w:p w14:paraId="0C971F95" w14:textId="77777777" w:rsidR="002D5160" w:rsidRDefault="002D5160" w:rsidP="00592C6B">
      <w:pPr>
        <w:jc w:val="center"/>
        <w:rPr>
          <w:b/>
          <w:color w:val="964305" w:themeColor="accent5"/>
          <w:sz w:val="76"/>
          <w:szCs w:val="76"/>
        </w:rPr>
      </w:pPr>
    </w:p>
    <w:p w14:paraId="1CA33C39" w14:textId="77777777" w:rsidR="002D5160" w:rsidRDefault="002D5160" w:rsidP="00592C6B">
      <w:pPr>
        <w:jc w:val="center"/>
        <w:rPr>
          <w:b/>
          <w:color w:val="964305" w:themeColor="accent5"/>
          <w:sz w:val="76"/>
          <w:szCs w:val="76"/>
        </w:rPr>
      </w:pPr>
    </w:p>
    <w:p w14:paraId="3D4A06D0" w14:textId="77777777" w:rsidR="002D5160" w:rsidRDefault="002D5160" w:rsidP="00592C6B">
      <w:pPr>
        <w:jc w:val="center"/>
        <w:rPr>
          <w:b/>
          <w:color w:val="964305" w:themeColor="accent5"/>
          <w:sz w:val="76"/>
          <w:szCs w:val="76"/>
        </w:rPr>
      </w:pPr>
    </w:p>
    <w:p w14:paraId="5BF42490" w14:textId="77777777" w:rsidR="002D5160" w:rsidRDefault="002D5160" w:rsidP="00592C6B">
      <w:pPr>
        <w:jc w:val="center"/>
        <w:rPr>
          <w:b/>
          <w:color w:val="964305" w:themeColor="accent5"/>
          <w:sz w:val="76"/>
          <w:szCs w:val="76"/>
        </w:rPr>
      </w:pPr>
    </w:p>
    <w:p w14:paraId="402BA1B2" w14:textId="77777777" w:rsidR="002D5160" w:rsidRDefault="002D5160" w:rsidP="00592C6B">
      <w:pPr>
        <w:jc w:val="center"/>
        <w:rPr>
          <w:b/>
          <w:color w:val="964305" w:themeColor="accent5"/>
          <w:sz w:val="76"/>
          <w:szCs w:val="76"/>
        </w:rPr>
      </w:pPr>
    </w:p>
    <w:p w14:paraId="64E70D64" w14:textId="77777777" w:rsidR="002D5160" w:rsidRDefault="002D5160" w:rsidP="00913052">
      <w:pPr>
        <w:jc w:val="center"/>
        <w:rPr>
          <w:b/>
          <w:color w:val="964305" w:themeColor="accent5"/>
          <w:sz w:val="76"/>
          <w:szCs w:val="76"/>
        </w:rPr>
      </w:pPr>
      <w:r>
        <w:rPr>
          <w:b/>
          <w:color w:val="964305" w:themeColor="accent5"/>
          <w:sz w:val="76"/>
          <w:szCs w:val="76"/>
        </w:rPr>
        <w:lastRenderedPageBreak/>
        <w:t>INTRODUCTION</w:t>
      </w:r>
    </w:p>
    <w:p w14:paraId="0EF9AC78" w14:textId="77777777" w:rsidR="00913052" w:rsidRPr="00913052" w:rsidRDefault="00913052" w:rsidP="00913052">
      <w:pPr>
        <w:pStyle w:val="NormalWeb"/>
        <w:rPr>
          <w:rFonts w:ascii="Calibri" w:hAnsi="Calibri" w:cs="Calibri"/>
          <w:sz w:val="36"/>
          <w:szCs w:val="36"/>
        </w:rPr>
      </w:pPr>
      <w:r w:rsidRPr="00913052">
        <w:rPr>
          <w:rFonts w:ascii="Calibri" w:hAnsi="Calibri" w:cs="Calibri"/>
          <w:b/>
          <w:bCs/>
          <w:sz w:val="36"/>
          <w:szCs w:val="36"/>
        </w:rPr>
        <w:t>Artificial intelligence</w:t>
      </w:r>
      <w:r w:rsidRPr="00913052">
        <w:rPr>
          <w:rFonts w:ascii="Calibri" w:hAnsi="Calibri" w:cs="Calibri"/>
          <w:sz w:val="36"/>
          <w:szCs w:val="36"/>
        </w:rPr>
        <w:t xml:space="preserve"> (</w:t>
      </w:r>
      <w:r w:rsidRPr="00913052">
        <w:rPr>
          <w:rFonts w:ascii="Calibri" w:hAnsi="Calibri" w:cs="Calibri"/>
          <w:b/>
          <w:bCs/>
          <w:sz w:val="36"/>
          <w:szCs w:val="36"/>
        </w:rPr>
        <w:t>AI</w:t>
      </w:r>
      <w:r w:rsidRPr="00913052">
        <w:rPr>
          <w:rFonts w:ascii="Calibri" w:hAnsi="Calibri" w:cs="Calibri"/>
          <w:sz w:val="36"/>
          <w:szCs w:val="36"/>
        </w:rPr>
        <w:t xml:space="preserve">) is </w:t>
      </w:r>
      <w:hyperlink r:id="rId9" w:tooltip="Intelligence" w:history="1">
        <w:r w:rsidRPr="00913052">
          <w:rPr>
            <w:rStyle w:val="Hyperlink"/>
            <w:rFonts w:ascii="Calibri" w:hAnsi="Calibri" w:cs="Calibri"/>
            <w:color w:val="auto"/>
            <w:sz w:val="36"/>
            <w:szCs w:val="36"/>
            <w:u w:val="none"/>
          </w:rPr>
          <w:t>intelligence</w:t>
        </w:r>
      </w:hyperlink>
      <w:r w:rsidRPr="00913052">
        <w:rPr>
          <w:rFonts w:ascii="Calibri" w:hAnsi="Calibri" w:cs="Calibri"/>
          <w:sz w:val="36"/>
          <w:szCs w:val="36"/>
        </w:rPr>
        <w:t xml:space="preserve"> exhibited by </w:t>
      </w:r>
      <w:hyperlink r:id="rId10" w:tooltip="Machine" w:history="1">
        <w:r w:rsidRPr="00913052">
          <w:rPr>
            <w:rStyle w:val="Hyperlink"/>
            <w:rFonts w:ascii="Calibri" w:hAnsi="Calibri" w:cs="Calibri"/>
            <w:color w:val="auto"/>
            <w:sz w:val="36"/>
            <w:szCs w:val="36"/>
            <w:u w:val="none"/>
          </w:rPr>
          <w:t>machines</w:t>
        </w:r>
      </w:hyperlink>
      <w:r w:rsidRPr="00913052">
        <w:rPr>
          <w:rFonts w:ascii="Calibri" w:hAnsi="Calibri" w:cs="Calibri"/>
          <w:sz w:val="36"/>
          <w:szCs w:val="36"/>
        </w:rPr>
        <w:t xml:space="preserve">. In </w:t>
      </w:r>
      <w:hyperlink r:id="rId11" w:tooltip="Computer science" w:history="1">
        <w:r w:rsidRPr="00913052">
          <w:rPr>
            <w:rStyle w:val="Hyperlink"/>
            <w:rFonts w:ascii="Calibri" w:hAnsi="Calibri" w:cs="Calibri"/>
            <w:color w:val="auto"/>
            <w:sz w:val="36"/>
            <w:szCs w:val="36"/>
            <w:u w:val="none"/>
          </w:rPr>
          <w:t>computer science</w:t>
        </w:r>
      </w:hyperlink>
      <w:r w:rsidRPr="00913052">
        <w:rPr>
          <w:rFonts w:ascii="Calibri" w:hAnsi="Calibri" w:cs="Calibri"/>
          <w:sz w:val="36"/>
          <w:szCs w:val="36"/>
        </w:rPr>
        <w:t xml:space="preserve">, an ideal "intelligent" machine is a flexible </w:t>
      </w:r>
      <w:hyperlink r:id="rId12" w:tooltip="Rational agent" w:history="1">
        <w:r w:rsidRPr="00913052">
          <w:rPr>
            <w:rStyle w:val="Hyperlink"/>
            <w:rFonts w:ascii="Calibri" w:hAnsi="Calibri" w:cs="Calibri"/>
            <w:color w:val="auto"/>
            <w:sz w:val="36"/>
            <w:szCs w:val="36"/>
            <w:u w:val="none"/>
          </w:rPr>
          <w:t>rational agent</w:t>
        </w:r>
      </w:hyperlink>
      <w:r w:rsidRPr="00913052">
        <w:rPr>
          <w:rFonts w:ascii="Calibri" w:hAnsi="Calibri" w:cs="Calibri"/>
          <w:sz w:val="36"/>
          <w:szCs w:val="36"/>
        </w:rPr>
        <w:t xml:space="preserve"> that perceives its environment and takes actions that maximize its chance of success at some goal. Colloquially, the term "artificial intelligence" is applied when a machine mimics "cognitive" functions that humans associate with other </w:t>
      </w:r>
      <w:hyperlink r:id="rId13" w:tooltip="Human mind" w:history="1">
        <w:r w:rsidRPr="00913052">
          <w:rPr>
            <w:rStyle w:val="Hyperlink"/>
            <w:rFonts w:ascii="Calibri" w:hAnsi="Calibri" w:cs="Calibri"/>
            <w:color w:val="auto"/>
            <w:sz w:val="36"/>
            <w:szCs w:val="36"/>
            <w:u w:val="none"/>
          </w:rPr>
          <w:t>human minds</w:t>
        </w:r>
      </w:hyperlink>
      <w:r w:rsidRPr="00913052">
        <w:rPr>
          <w:rFonts w:ascii="Calibri" w:hAnsi="Calibri" w:cs="Calibri"/>
          <w:sz w:val="36"/>
          <w:szCs w:val="36"/>
        </w:rPr>
        <w:t>, such as "learning" and "problem solving".</w:t>
      </w:r>
      <w:hyperlink r:id="rId14" w:anchor="cite_note-FOOTNOTERussellNorvig20092-2" w:history="1"/>
      <w:r w:rsidRPr="00913052">
        <w:rPr>
          <w:rFonts w:ascii="Calibri" w:hAnsi="Calibri" w:cs="Calibri"/>
          <w:sz w:val="36"/>
          <w:szCs w:val="36"/>
        </w:rPr>
        <w:t xml:space="preserve"> As machines become increasingly capable, facilities once thought to require intelligence are removed from the definition. For example, </w:t>
      </w:r>
      <w:hyperlink r:id="rId15" w:tooltip="Optical character recognition" w:history="1">
        <w:r w:rsidRPr="00913052">
          <w:rPr>
            <w:rStyle w:val="Hyperlink"/>
            <w:rFonts w:ascii="Calibri" w:hAnsi="Calibri" w:cs="Calibri"/>
            <w:color w:val="auto"/>
            <w:sz w:val="36"/>
            <w:szCs w:val="36"/>
            <w:u w:val="none"/>
          </w:rPr>
          <w:t>optical character recognition</w:t>
        </w:r>
      </w:hyperlink>
      <w:r w:rsidRPr="00913052">
        <w:rPr>
          <w:rFonts w:ascii="Calibri" w:hAnsi="Calibri" w:cs="Calibri"/>
          <w:sz w:val="36"/>
          <w:szCs w:val="36"/>
        </w:rPr>
        <w:t xml:space="preserve"> is no longer perceived as an exemplar of "artificial intelligence", having become a routine technology.</w:t>
      </w:r>
      <w:r w:rsidR="00CE70CD" w:rsidRPr="00913052">
        <w:rPr>
          <w:rFonts w:ascii="Calibri" w:hAnsi="Calibri" w:cs="Calibri"/>
          <w:sz w:val="36"/>
          <w:szCs w:val="36"/>
        </w:rPr>
        <w:t xml:space="preserve"> </w:t>
      </w:r>
      <w:r w:rsidRPr="00913052">
        <w:rPr>
          <w:rFonts w:ascii="Calibri" w:hAnsi="Calibri" w:cs="Calibri"/>
          <w:sz w:val="36"/>
          <w:szCs w:val="36"/>
        </w:rPr>
        <w:t xml:space="preserve">Capabilities currently classified as AI include successfully </w:t>
      </w:r>
      <w:hyperlink r:id="rId16" w:tooltip="Natural language processing" w:history="1">
        <w:r w:rsidRPr="00913052">
          <w:rPr>
            <w:rStyle w:val="Hyperlink"/>
            <w:rFonts w:ascii="Calibri" w:hAnsi="Calibri" w:cs="Calibri"/>
            <w:color w:val="auto"/>
            <w:sz w:val="36"/>
            <w:szCs w:val="36"/>
            <w:u w:val="none"/>
          </w:rPr>
          <w:t>understanding human speech</w:t>
        </w:r>
      </w:hyperlink>
      <w:r>
        <w:rPr>
          <w:rFonts w:ascii="Calibri" w:hAnsi="Calibri" w:cs="Calibri"/>
          <w:sz w:val="36"/>
          <w:szCs w:val="36"/>
        </w:rPr>
        <w:t xml:space="preserve">, </w:t>
      </w:r>
      <w:r w:rsidRPr="00913052">
        <w:rPr>
          <w:rFonts w:ascii="Calibri" w:hAnsi="Calibri" w:cs="Calibri"/>
          <w:sz w:val="36"/>
          <w:szCs w:val="36"/>
        </w:rPr>
        <w:t xml:space="preserve">competing at a high level in strategic game systems (such as </w:t>
      </w:r>
      <w:hyperlink r:id="rId17" w:tooltip="Chess" w:history="1">
        <w:r w:rsidRPr="00913052">
          <w:rPr>
            <w:rStyle w:val="Hyperlink"/>
            <w:rFonts w:ascii="Calibri" w:hAnsi="Calibri" w:cs="Calibri"/>
            <w:color w:val="auto"/>
            <w:sz w:val="36"/>
            <w:szCs w:val="36"/>
            <w:u w:val="none"/>
          </w:rPr>
          <w:t>Chess</w:t>
        </w:r>
      </w:hyperlink>
      <w:r w:rsidRPr="00913052">
        <w:rPr>
          <w:rFonts w:ascii="Calibri" w:hAnsi="Calibri" w:cs="Calibri"/>
          <w:sz w:val="36"/>
          <w:szCs w:val="36"/>
        </w:rPr>
        <w:t xml:space="preserve"> and </w:t>
      </w:r>
      <w:hyperlink r:id="rId18" w:tooltip="Go (game)" w:history="1">
        <w:r w:rsidRPr="00913052">
          <w:rPr>
            <w:rStyle w:val="Hyperlink"/>
            <w:rFonts w:ascii="Calibri" w:hAnsi="Calibri" w:cs="Calibri"/>
            <w:color w:val="auto"/>
            <w:sz w:val="36"/>
            <w:szCs w:val="36"/>
            <w:u w:val="none"/>
          </w:rPr>
          <w:t>Go</w:t>
        </w:r>
      </w:hyperlink>
      <w:hyperlink r:id="rId19" w:anchor="cite_note-bbc-alphago-5" w:history="1"/>
      <w:r w:rsidRPr="00913052">
        <w:rPr>
          <w:rFonts w:ascii="Calibri" w:hAnsi="Calibri" w:cs="Calibri"/>
          <w:sz w:val="36"/>
          <w:szCs w:val="36"/>
        </w:rPr>
        <w:t xml:space="preserve">), </w:t>
      </w:r>
      <w:hyperlink r:id="rId20" w:tooltip="Self-driving cars" w:history="1">
        <w:r w:rsidRPr="00913052">
          <w:rPr>
            <w:rStyle w:val="Hyperlink"/>
            <w:rFonts w:ascii="Calibri" w:hAnsi="Calibri" w:cs="Calibri"/>
            <w:color w:val="auto"/>
            <w:sz w:val="36"/>
            <w:szCs w:val="36"/>
            <w:u w:val="none"/>
          </w:rPr>
          <w:t>self-driving cars</w:t>
        </w:r>
      </w:hyperlink>
      <w:r w:rsidRPr="00913052">
        <w:rPr>
          <w:rFonts w:ascii="Calibri" w:hAnsi="Calibri" w:cs="Calibri"/>
          <w:sz w:val="36"/>
          <w:szCs w:val="36"/>
        </w:rPr>
        <w:t>, and interpreting complex data. AI is also considered a danger to humanity if it progresses unabatedly. AI research is divided into subfields</w:t>
      </w:r>
      <w:hyperlink r:id="rId21" w:anchor="cite_note-Fragmentation_of_AI-7" w:history="1"/>
      <w:r w:rsidRPr="00913052">
        <w:rPr>
          <w:rFonts w:ascii="Calibri" w:hAnsi="Calibri" w:cs="Calibri"/>
          <w:sz w:val="36"/>
          <w:szCs w:val="36"/>
        </w:rPr>
        <w:t xml:space="preserve"> that focus on specific </w:t>
      </w:r>
      <w:hyperlink r:id="rId22" w:anchor="Goals" w:history="1">
        <w:r w:rsidRPr="00913052">
          <w:rPr>
            <w:rStyle w:val="Hyperlink"/>
            <w:rFonts w:ascii="Calibri" w:hAnsi="Calibri" w:cs="Calibri"/>
            <w:color w:val="auto"/>
            <w:sz w:val="36"/>
            <w:szCs w:val="36"/>
            <w:u w:val="none"/>
          </w:rPr>
          <w:t>problems</w:t>
        </w:r>
      </w:hyperlink>
      <w:r w:rsidRPr="00913052">
        <w:rPr>
          <w:rFonts w:ascii="Calibri" w:hAnsi="Calibri" w:cs="Calibri"/>
          <w:sz w:val="36"/>
          <w:szCs w:val="36"/>
        </w:rPr>
        <w:t xml:space="preserve"> or on specific </w:t>
      </w:r>
      <w:hyperlink r:id="rId23" w:anchor="Approaches" w:history="1">
        <w:r w:rsidRPr="00913052">
          <w:rPr>
            <w:rStyle w:val="Hyperlink"/>
            <w:rFonts w:ascii="Calibri" w:hAnsi="Calibri" w:cs="Calibri"/>
            <w:color w:val="auto"/>
            <w:sz w:val="36"/>
            <w:szCs w:val="36"/>
            <w:u w:val="none"/>
          </w:rPr>
          <w:t>approaches</w:t>
        </w:r>
      </w:hyperlink>
      <w:r w:rsidRPr="00913052">
        <w:rPr>
          <w:rFonts w:ascii="Calibri" w:hAnsi="Calibri" w:cs="Calibri"/>
          <w:sz w:val="36"/>
          <w:szCs w:val="36"/>
        </w:rPr>
        <w:t xml:space="preserve"> or on the use of a particular </w:t>
      </w:r>
      <w:hyperlink r:id="rId24" w:anchor="Tools" w:history="1">
        <w:r w:rsidRPr="00913052">
          <w:rPr>
            <w:rStyle w:val="Hyperlink"/>
            <w:rFonts w:ascii="Calibri" w:hAnsi="Calibri" w:cs="Calibri"/>
            <w:color w:val="auto"/>
            <w:sz w:val="36"/>
            <w:szCs w:val="36"/>
            <w:u w:val="none"/>
          </w:rPr>
          <w:t>tool</w:t>
        </w:r>
      </w:hyperlink>
      <w:r w:rsidRPr="00913052">
        <w:rPr>
          <w:rFonts w:ascii="Calibri" w:hAnsi="Calibri" w:cs="Calibri"/>
          <w:sz w:val="36"/>
          <w:szCs w:val="36"/>
        </w:rPr>
        <w:t xml:space="preserve"> or towards satisfying particular </w:t>
      </w:r>
      <w:hyperlink r:id="rId25" w:anchor="Applications" w:history="1">
        <w:r w:rsidRPr="00913052">
          <w:rPr>
            <w:rStyle w:val="Hyperlink"/>
            <w:rFonts w:ascii="Calibri" w:hAnsi="Calibri" w:cs="Calibri"/>
            <w:color w:val="auto"/>
            <w:sz w:val="36"/>
            <w:szCs w:val="36"/>
            <w:u w:val="none"/>
          </w:rPr>
          <w:t>applications</w:t>
        </w:r>
      </w:hyperlink>
      <w:r w:rsidRPr="00913052">
        <w:rPr>
          <w:rFonts w:ascii="Calibri" w:hAnsi="Calibri" w:cs="Calibri"/>
          <w:sz w:val="36"/>
          <w:szCs w:val="36"/>
        </w:rPr>
        <w:t>.</w:t>
      </w:r>
    </w:p>
    <w:p w14:paraId="1B5A23BB" w14:textId="77777777" w:rsidR="00913052" w:rsidRPr="00913052" w:rsidRDefault="00913052" w:rsidP="00913052">
      <w:pPr>
        <w:pStyle w:val="NormalWeb"/>
        <w:rPr>
          <w:rFonts w:ascii="Calibri" w:hAnsi="Calibri" w:cs="Calibri"/>
          <w:sz w:val="36"/>
          <w:szCs w:val="36"/>
          <w:vertAlign w:val="superscript"/>
        </w:rPr>
      </w:pPr>
      <w:r w:rsidRPr="00913052">
        <w:rPr>
          <w:rFonts w:ascii="Calibri" w:hAnsi="Calibri" w:cs="Calibri"/>
          <w:sz w:val="36"/>
          <w:szCs w:val="36"/>
        </w:rPr>
        <w:t xml:space="preserve">The central problems (or goals) of AI research include </w:t>
      </w:r>
      <w:hyperlink r:id="rId26" w:tooltip="Reasoning" w:history="1">
        <w:r w:rsidRPr="00913052">
          <w:rPr>
            <w:rStyle w:val="Hyperlink"/>
            <w:rFonts w:ascii="Calibri" w:hAnsi="Calibri" w:cs="Calibri"/>
            <w:color w:val="auto"/>
            <w:sz w:val="36"/>
            <w:szCs w:val="36"/>
            <w:u w:val="none"/>
          </w:rPr>
          <w:t>reasoning</w:t>
        </w:r>
      </w:hyperlink>
      <w:r w:rsidRPr="00913052">
        <w:rPr>
          <w:rFonts w:ascii="Calibri" w:hAnsi="Calibri" w:cs="Calibri"/>
          <w:sz w:val="36"/>
          <w:szCs w:val="36"/>
        </w:rPr>
        <w:t xml:space="preserve">, </w:t>
      </w:r>
      <w:hyperlink r:id="rId27" w:tooltip="Knowledge" w:history="1">
        <w:r w:rsidRPr="00913052">
          <w:rPr>
            <w:rStyle w:val="Hyperlink"/>
            <w:rFonts w:ascii="Calibri" w:hAnsi="Calibri" w:cs="Calibri"/>
            <w:color w:val="auto"/>
            <w:sz w:val="36"/>
            <w:szCs w:val="36"/>
            <w:u w:val="none"/>
          </w:rPr>
          <w:t>knowledge</w:t>
        </w:r>
      </w:hyperlink>
      <w:r w:rsidRPr="00913052">
        <w:rPr>
          <w:rFonts w:ascii="Calibri" w:hAnsi="Calibri" w:cs="Calibri"/>
          <w:sz w:val="36"/>
          <w:szCs w:val="36"/>
        </w:rPr>
        <w:t xml:space="preserve">, </w:t>
      </w:r>
      <w:hyperlink r:id="rId28" w:tooltip="Automated planning and scheduling" w:history="1">
        <w:r w:rsidRPr="00913052">
          <w:rPr>
            <w:rStyle w:val="Hyperlink"/>
            <w:rFonts w:ascii="Calibri" w:hAnsi="Calibri" w:cs="Calibri"/>
            <w:color w:val="auto"/>
            <w:sz w:val="36"/>
            <w:szCs w:val="36"/>
            <w:u w:val="none"/>
          </w:rPr>
          <w:t>planning</w:t>
        </w:r>
      </w:hyperlink>
      <w:r w:rsidRPr="00913052">
        <w:rPr>
          <w:rFonts w:ascii="Calibri" w:hAnsi="Calibri" w:cs="Calibri"/>
          <w:sz w:val="36"/>
          <w:szCs w:val="36"/>
        </w:rPr>
        <w:t xml:space="preserve">, </w:t>
      </w:r>
      <w:hyperlink r:id="rId29" w:tooltip="Learning" w:history="1">
        <w:r w:rsidRPr="00913052">
          <w:rPr>
            <w:rStyle w:val="Hyperlink"/>
            <w:rFonts w:ascii="Calibri" w:hAnsi="Calibri" w:cs="Calibri"/>
            <w:color w:val="auto"/>
            <w:sz w:val="36"/>
            <w:szCs w:val="36"/>
            <w:u w:val="none"/>
          </w:rPr>
          <w:t>learning</w:t>
        </w:r>
      </w:hyperlink>
      <w:r w:rsidRPr="00913052">
        <w:rPr>
          <w:rFonts w:ascii="Calibri" w:hAnsi="Calibri" w:cs="Calibri"/>
          <w:sz w:val="36"/>
          <w:szCs w:val="36"/>
        </w:rPr>
        <w:t xml:space="preserve">, </w:t>
      </w:r>
      <w:hyperlink r:id="rId30" w:tooltip="Natural language processing" w:history="1">
        <w:r w:rsidRPr="00913052">
          <w:rPr>
            <w:rStyle w:val="Hyperlink"/>
            <w:rFonts w:ascii="Calibri" w:hAnsi="Calibri" w:cs="Calibri"/>
            <w:color w:val="auto"/>
            <w:sz w:val="36"/>
            <w:szCs w:val="36"/>
            <w:u w:val="none"/>
          </w:rPr>
          <w:t>natural language processing</w:t>
        </w:r>
      </w:hyperlink>
      <w:r w:rsidRPr="00913052">
        <w:rPr>
          <w:rFonts w:ascii="Calibri" w:hAnsi="Calibri" w:cs="Calibri"/>
          <w:sz w:val="36"/>
          <w:szCs w:val="36"/>
        </w:rPr>
        <w:t xml:space="preserve"> (communication), </w:t>
      </w:r>
      <w:hyperlink r:id="rId31" w:tooltip="Perception" w:history="1">
        <w:r w:rsidRPr="00913052">
          <w:rPr>
            <w:rStyle w:val="Hyperlink"/>
            <w:rFonts w:ascii="Calibri" w:hAnsi="Calibri" w:cs="Calibri"/>
            <w:color w:val="auto"/>
            <w:sz w:val="36"/>
            <w:szCs w:val="36"/>
            <w:u w:val="none"/>
          </w:rPr>
          <w:t>perception</w:t>
        </w:r>
      </w:hyperlink>
      <w:r w:rsidRPr="00913052">
        <w:rPr>
          <w:rFonts w:ascii="Calibri" w:hAnsi="Calibri" w:cs="Calibri"/>
          <w:sz w:val="36"/>
          <w:szCs w:val="36"/>
        </w:rPr>
        <w:t xml:space="preserve"> and the ability to move and manipulate objects</w:t>
      </w:r>
      <w:r>
        <w:rPr>
          <w:rFonts w:ascii="Calibri" w:hAnsi="Calibri" w:cs="Calibri"/>
          <w:sz w:val="36"/>
          <w:szCs w:val="36"/>
        </w:rPr>
        <w:t>. That is what I have tried to improve in my project.</w:t>
      </w:r>
    </w:p>
    <w:p w14:paraId="6C196FE2" w14:textId="77777777" w:rsidR="00913052" w:rsidRDefault="00913052" w:rsidP="00275160">
      <w:pPr>
        <w:rPr>
          <w:rFonts w:ascii="Calibri" w:hAnsi="Calibri" w:cs="Calibri"/>
          <w:sz w:val="36"/>
          <w:szCs w:val="40"/>
        </w:rPr>
      </w:pPr>
    </w:p>
    <w:p w14:paraId="26E61EB9" w14:textId="77777777" w:rsidR="00DB76DA" w:rsidRDefault="00DB76DA" w:rsidP="00275160">
      <w:pPr>
        <w:rPr>
          <w:rFonts w:ascii="Calibri" w:hAnsi="Calibri" w:cs="Calibri"/>
          <w:sz w:val="36"/>
          <w:szCs w:val="40"/>
        </w:rPr>
      </w:pPr>
    </w:p>
    <w:p w14:paraId="65356F27" w14:textId="77777777" w:rsidR="00DB76DA" w:rsidRDefault="00DB76DA" w:rsidP="00DB76DA">
      <w:pPr>
        <w:jc w:val="center"/>
        <w:rPr>
          <w:b/>
          <w:color w:val="964305" w:themeColor="accent5"/>
          <w:sz w:val="76"/>
          <w:szCs w:val="76"/>
        </w:rPr>
      </w:pPr>
      <w:r>
        <w:rPr>
          <w:b/>
          <w:color w:val="964305" w:themeColor="accent5"/>
          <w:sz w:val="76"/>
          <w:szCs w:val="76"/>
        </w:rPr>
        <w:lastRenderedPageBreak/>
        <w:t>METHODOLOGY USED</w:t>
      </w:r>
    </w:p>
    <w:p w14:paraId="4DF6241A" w14:textId="77777777" w:rsidR="00913052" w:rsidRDefault="00913052" w:rsidP="00DB76DA">
      <w:pPr>
        <w:jc w:val="center"/>
        <w:rPr>
          <w:b/>
          <w:color w:val="964305" w:themeColor="accent5"/>
          <w:sz w:val="76"/>
          <w:szCs w:val="76"/>
        </w:rPr>
      </w:pPr>
    </w:p>
    <w:p w14:paraId="76D3D9BA" w14:textId="77777777" w:rsidR="00913052" w:rsidRPr="00275160" w:rsidRDefault="00913052" w:rsidP="00913052">
      <w:pPr>
        <w:rPr>
          <w:sz w:val="76"/>
          <w:szCs w:val="76"/>
        </w:rPr>
      </w:pPr>
      <w:r w:rsidRPr="00275160">
        <w:rPr>
          <w:rFonts w:ascii="Calibri" w:hAnsi="Calibri" w:cs="Calibri"/>
          <w:b/>
          <w:color w:val="FF0000"/>
          <w:sz w:val="36"/>
          <w:szCs w:val="76"/>
          <w:u w:val="single"/>
          <w:lang w:val="en-US"/>
        </w:rPr>
        <w:t>Objective:-</w:t>
      </w:r>
      <w:r>
        <w:rPr>
          <w:rFonts w:ascii="Calibri" w:hAnsi="Calibri" w:cs="Calibri"/>
          <w:b/>
          <w:color w:val="FF0000"/>
          <w:sz w:val="36"/>
          <w:szCs w:val="76"/>
          <w:u w:val="single"/>
          <w:lang w:val="en-US"/>
        </w:rPr>
        <w:t xml:space="preserve"> </w:t>
      </w:r>
      <w:r>
        <w:rPr>
          <w:rFonts w:ascii="Calibri" w:hAnsi="Calibri" w:cs="Calibri"/>
          <w:sz w:val="36"/>
          <w:szCs w:val="76"/>
          <w:lang w:val="en-US"/>
        </w:rPr>
        <w:t>To make an artificially intelligent agent which can teach a child Subtraction.</w:t>
      </w:r>
    </w:p>
    <w:p w14:paraId="38549E12" w14:textId="77777777" w:rsidR="00913052" w:rsidRDefault="00913052" w:rsidP="00913052">
      <w:pPr>
        <w:rPr>
          <w:b/>
          <w:sz w:val="40"/>
          <w:szCs w:val="40"/>
        </w:rPr>
      </w:pPr>
    </w:p>
    <w:p w14:paraId="2140E8CA" w14:textId="77777777" w:rsidR="00913052" w:rsidRDefault="00913052" w:rsidP="00913052">
      <w:pPr>
        <w:rPr>
          <w:rFonts w:ascii="Calibri" w:hAnsi="Calibri" w:cs="Calibri"/>
          <w:sz w:val="36"/>
          <w:szCs w:val="40"/>
        </w:rPr>
      </w:pPr>
      <w:r w:rsidRPr="00275160">
        <w:rPr>
          <w:rFonts w:ascii="Calibri" w:hAnsi="Calibri" w:cs="Calibri"/>
          <w:sz w:val="36"/>
          <w:szCs w:val="40"/>
        </w:rPr>
        <w:t>I built a</w:t>
      </w:r>
      <w:r>
        <w:rPr>
          <w:rFonts w:ascii="Calibri" w:hAnsi="Calibri" w:cs="Calibri"/>
          <w:sz w:val="36"/>
          <w:szCs w:val="40"/>
        </w:rPr>
        <w:t>n online artificially intelligent agent which teaches a child subtraction. It takes the input of the child’s name and the child’s age and accordingly teaches the child with various levels of teaching. The child’s learning process is made interactive using various chapters and examples and short exercises. All the chapters include pictures and illustrations in order to increase the child’s interest and increase interaction.</w:t>
      </w:r>
    </w:p>
    <w:p w14:paraId="522F5577" w14:textId="77777777" w:rsidR="00913052" w:rsidRDefault="00913052" w:rsidP="00913052">
      <w:pPr>
        <w:rPr>
          <w:rFonts w:ascii="Calibri" w:hAnsi="Calibri" w:cs="Calibri"/>
          <w:sz w:val="36"/>
          <w:szCs w:val="40"/>
        </w:rPr>
      </w:pPr>
      <w:r>
        <w:rPr>
          <w:rFonts w:ascii="Calibri" w:hAnsi="Calibri" w:cs="Calibri"/>
          <w:sz w:val="36"/>
          <w:szCs w:val="40"/>
        </w:rPr>
        <w:t>The child is then given the task of clearing a practice exercise which is not only his/her evaluation but also a verification of whether the child is able to learn subtraction or not. The child is then provided a feedback on his/her performance. The feedback includes whether he/she should revisit subtraction and if yes, what is that the child should revise or whether he is pretty good at subtraction and is ready for any subtraction exam!</w:t>
      </w:r>
    </w:p>
    <w:p w14:paraId="7CEE8607" w14:textId="77777777" w:rsidR="00913052" w:rsidRDefault="00913052" w:rsidP="00913052">
      <w:pPr>
        <w:rPr>
          <w:rFonts w:ascii="Calibri" w:hAnsi="Calibri" w:cs="Calibri"/>
          <w:sz w:val="36"/>
          <w:szCs w:val="40"/>
        </w:rPr>
      </w:pPr>
    </w:p>
    <w:p w14:paraId="6598A58A" w14:textId="77777777" w:rsidR="00DB76DA" w:rsidRDefault="00DB76DA" w:rsidP="00DB76DA">
      <w:pPr>
        <w:jc w:val="center"/>
        <w:rPr>
          <w:b/>
          <w:color w:val="964305" w:themeColor="accent5"/>
          <w:sz w:val="76"/>
          <w:szCs w:val="76"/>
        </w:rPr>
      </w:pPr>
    </w:p>
    <w:p w14:paraId="2C1387A9" w14:textId="77777777" w:rsidR="00DB76DA" w:rsidRPr="000C0FC1" w:rsidRDefault="00DB76DA" w:rsidP="00DB76DA">
      <w:pPr>
        <w:jc w:val="center"/>
        <w:rPr>
          <w:rFonts w:ascii="Calibri" w:hAnsi="Calibri" w:cs="Calibri"/>
          <w:b/>
          <w:color w:val="964305" w:themeColor="accent5"/>
          <w:sz w:val="40"/>
          <w:szCs w:val="40"/>
        </w:rPr>
      </w:pPr>
    </w:p>
    <w:p w14:paraId="044820C9" w14:textId="77777777" w:rsidR="00DB76DA" w:rsidRDefault="00DB76DA" w:rsidP="00275160">
      <w:pPr>
        <w:rPr>
          <w:rFonts w:ascii="Calibri" w:hAnsi="Calibri" w:cs="Calibri"/>
          <w:sz w:val="36"/>
          <w:szCs w:val="40"/>
        </w:rPr>
      </w:pPr>
    </w:p>
    <w:p w14:paraId="5E1E6FF2" w14:textId="77777777" w:rsidR="0097070C" w:rsidRDefault="0097070C" w:rsidP="00275160">
      <w:pPr>
        <w:rPr>
          <w:rFonts w:ascii="Calibri" w:hAnsi="Calibri" w:cs="Calibri"/>
          <w:sz w:val="36"/>
          <w:szCs w:val="40"/>
        </w:rPr>
      </w:pPr>
    </w:p>
    <w:p w14:paraId="50B98834" w14:textId="77777777" w:rsidR="0097070C" w:rsidRDefault="0097070C" w:rsidP="00275160">
      <w:pPr>
        <w:rPr>
          <w:rFonts w:ascii="Calibri" w:hAnsi="Calibri" w:cs="Calibri"/>
          <w:sz w:val="36"/>
          <w:szCs w:val="40"/>
        </w:rPr>
      </w:pPr>
    </w:p>
    <w:p w14:paraId="78AB254E" w14:textId="77777777" w:rsidR="0097070C" w:rsidRDefault="0097070C" w:rsidP="00275160">
      <w:pPr>
        <w:rPr>
          <w:rFonts w:ascii="Calibri" w:hAnsi="Calibri" w:cs="Calibri"/>
          <w:sz w:val="36"/>
          <w:szCs w:val="40"/>
        </w:rPr>
      </w:pPr>
    </w:p>
    <w:p w14:paraId="58C3092F" w14:textId="77777777" w:rsidR="0097070C" w:rsidRDefault="0097070C" w:rsidP="00275160">
      <w:pPr>
        <w:rPr>
          <w:rFonts w:ascii="Calibri" w:hAnsi="Calibri" w:cs="Calibri"/>
          <w:sz w:val="36"/>
          <w:szCs w:val="40"/>
        </w:rPr>
      </w:pPr>
    </w:p>
    <w:p w14:paraId="4D4446FC" w14:textId="77777777" w:rsidR="0097070C" w:rsidRDefault="0097070C" w:rsidP="0097070C">
      <w:pPr>
        <w:jc w:val="center"/>
        <w:rPr>
          <w:b/>
          <w:color w:val="964305" w:themeColor="accent5"/>
          <w:sz w:val="76"/>
          <w:szCs w:val="76"/>
        </w:rPr>
      </w:pPr>
      <w:r>
        <w:rPr>
          <w:b/>
          <w:color w:val="964305" w:themeColor="accent5"/>
          <w:sz w:val="76"/>
          <w:szCs w:val="76"/>
        </w:rPr>
        <w:lastRenderedPageBreak/>
        <w:t>FEATURES</w:t>
      </w:r>
    </w:p>
    <w:p w14:paraId="4F641580" w14:textId="77777777" w:rsidR="0097070C" w:rsidRPr="000F5436" w:rsidRDefault="0097070C" w:rsidP="0097070C">
      <w:pPr>
        <w:jc w:val="center"/>
        <w:rPr>
          <w:b/>
          <w:color w:val="964305" w:themeColor="accent5"/>
          <w:sz w:val="48"/>
          <w:szCs w:val="76"/>
        </w:rPr>
      </w:pPr>
    </w:p>
    <w:p w14:paraId="4D99B52D" w14:textId="77777777" w:rsidR="00CE70CD" w:rsidRDefault="00CE70CD" w:rsidP="00CE70CD">
      <w:pPr>
        <w:rPr>
          <w:rFonts w:ascii="Calibri" w:hAnsi="Calibri" w:cs="Calibri"/>
          <w:sz w:val="36"/>
          <w:szCs w:val="76"/>
        </w:rPr>
      </w:pPr>
      <w:r>
        <w:rPr>
          <w:rFonts w:ascii="Calibri" w:hAnsi="Calibri" w:cs="Calibri"/>
          <w:b/>
          <w:sz w:val="52"/>
          <w:szCs w:val="76"/>
        </w:rPr>
        <w:t xml:space="preserve">1) START OF THE APPLICATION: - </w:t>
      </w:r>
      <w:r w:rsidR="00642C16">
        <w:rPr>
          <w:rFonts w:ascii="Calibri" w:hAnsi="Calibri" w:cs="Calibri"/>
          <w:sz w:val="36"/>
          <w:szCs w:val="76"/>
        </w:rPr>
        <w:t>The child</w:t>
      </w:r>
      <w:r>
        <w:rPr>
          <w:rFonts w:ascii="Calibri" w:hAnsi="Calibri" w:cs="Calibri"/>
          <w:sz w:val="36"/>
          <w:szCs w:val="76"/>
        </w:rPr>
        <w:t xml:space="preserve"> is asked for his or her name and age on the start page of the application.</w:t>
      </w:r>
    </w:p>
    <w:p w14:paraId="1CC86BD9" w14:textId="77777777" w:rsidR="00CE70CD" w:rsidRDefault="00CE70CD" w:rsidP="00CE70CD">
      <w:pPr>
        <w:rPr>
          <w:rFonts w:ascii="Calibri" w:hAnsi="Calibri" w:cs="Calibri"/>
          <w:sz w:val="36"/>
          <w:szCs w:val="76"/>
        </w:rPr>
      </w:pPr>
    </w:p>
    <w:p w14:paraId="4FDE17E8" w14:textId="77777777" w:rsidR="00CE70CD" w:rsidRDefault="00CE70CD" w:rsidP="00CE70CD">
      <w:pPr>
        <w:rPr>
          <w:rFonts w:ascii="Calibri" w:hAnsi="Calibri" w:cs="Calibri"/>
          <w:sz w:val="36"/>
          <w:szCs w:val="76"/>
        </w:rPr>
      </w:pPr>
      <w:r>
        <w:rPr>
          <w:rFonts w:ascii="Calibri" w:hAnsi="Calibri" w:cs="Calibri"/>
          <w:noProof/>
          <w:sz w:val="36"/>
          <w:szCs w:val="76"/>
          <w:lang w:val="en-GB" w:eastAsia="en-GB"/>
        </w:rPr>
        <w:drawing>
          <wp:inline distT="0" distB="0" distL="0" distR="0" wp14:anchorId="1FF4E4B9" wp14:editId="10F7445C">
            <wp:extent cx="5731510" cy="371338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31510" cy="3713388"/>
                    </a:xfrm>
                    <a:prstGeom prst="rect">
                      <a:avLst/>
                    </a:prstGeom>
                    <a:noFill/>
                    <a:ln w="9525">
                      <a:noFill/>
                      <a:miter lim="800000"/>
                      <a:headEnd/>
                      <a:tailEnd/>
                    </a:ln>
                  </pic:spPr>
                </pic:pic>
              </a:graphicData>
            </a:graphic>
          </wp:inline>
        </w:drawing>
      </w:r>
    </w:p>
    <w:p w14:paraId="16480257" w14:textId="77777777" w:rsidR="00CE70CD" w:rsidRDefault="00CE70CD" w:rsidP="00CE70CD">
      <w:pPr>
        <w:rPr>
          <w:rFonts w:ascii="Calibri" w:hAnsi="Calibri" w:cs="Calibri"/>
          <w:sz w:val="36"/>
          <w:szCs w:val="76"/>
        </w:rPr>
      </w:pPr>
    </w:p>
    <w:p w14:paraId="638E7C06" w14:textId="77777777" w:rsidR="00CE70CD" w:rsidRDefault="00CE70CD" w:rsidP="00CE70CD">
      <w:pPr>
        <w:rPr>
          <w:rFonts w:ascii="Calibri" w:hAnsi="Calibri" w:cs="Calibri"/>
          <w:sz w:val="36"/>
          <w:szCs w:val="76"/>
        </w:rPr>
      </w:pPr>
    </w:p>
    <w:p w14:paraId="6C38E9C3" w14:textId="77777777" w:rsidR="00CE70CD" w:rsidRDefault="00CE70CD" w:rsidP="00CE70CD">
      <w:pPr>
        <w:rPr>
          <w:rFonts w:ascii="Calibri" w:hAnsi="Calibri" w:cs="Calibri"/>
          <w:sz w:val="36"/>
          <w:szCs w:val="76"/>
        </w:rPr>
      </w:pPr>
      <w:r>
        <w:rPr>
          <w:rFonts w:ascii="Calibri" w:hAnsi="Calibri" w:cs="Calibri"/>
          <w:b/>
          <w:sz w:val="52"/>
          <w:szCs w:val="76"/>
        </w:rPr>
        <w:t>2) AGE CHECK:</w:t>
      </w:r>
      <w:r>
        <w:rPr>
          <w:rFonts w:ascii="Calibri" w:hAnsi="Calibri" w:cs="Calibri"/>
          <w:sz w:val="36"/>
          <w:szCs w:val="76"/>
        </w:rPr>
        <w:t xml:space="preserve"> - An age checking algorithm is applied in the backend which checks whether the age inputted by the child is correct or not so that he or she can be transported to the appropriate page accordingly. If the user enters a negative age or a string value, he/she is informed that the age is wrong and should be inputted again. If the user enters an age that is greater than 12 then he/she is informed that the lesson is too naïve for him/her. After the correct user </w:t>
      </w:r>
      <w:r>
        <w:rPr>
          <w:rFonts w:ascii="Calibri" w:hAnsi="Calibri" w:cs="Calibri"/>
          <w:sz w:val="36"/>
          <w:szCs w:val="76"/>
        </w:rPr>
        <w:lastRenderedPageBreak/>
        <w:t xml:space="preserve">input the child is transported to </w:t>
      </w:r>
      <w:r w:rsidR="00716814">
        <w:rPr>
          <w:rFonts w:ascii="Calibri" w:hAnsi="Calibri" w:cs="Calibri"/>
          <w:sz w:val="36"/>
          <w:szCs w:val="76"/>
        </w:rPr>
        <w:t>the main</w:t>
      </w:r>
      <w:r>
        <w:rPr>
          <w:rFonts w:ascii="Calibri" w:hAnsi="Calibri" w:cs="Calibri"/>
          <w:sz w:val="36"/>
          <w:szCs w:val="76"/>
        </w:rPr>
        <w:t xml:space="preserve"> page which contains all the lessons and practice exercise.</w:t>
      </w:r>
    </w:p>
    <w:p w14:paraId="5E6CDA25" w14:textId="77777777" w:rsidR="00CE70CD" w:rsidRDefault="00CE70CD" w:rsidP="00CE70CD">
      <w:pPr>
        <w:rPr>
          <w:rFonts w:ascii="Calibri" w:hAnsi="Calibri" w:cs="Calibri"/>
          <w:sz w:val="36"/>
          <w:szCs w:val="76"/>
        </w:rPr>
      </w:pPr>
      <w:r>
        <w:rPr>
          <w:rFonts w:ascii="Calibri" w:hAnsi="Calibri" w:cs="Calibri"/>
          <w:noProof/>
          <w:sz w:val="36"/>
          <w:szCs w:val="76"/>
          <w:lang w:val="en-GB" w:eastAsia="en-GB"/>
        </w:rPr>
        <w:drawing>
          <wp:inline distT="0" distB="0" distL="0" distR="0" wp14:anchorId="790624E8" wp14:editId="7BC2CDEA">
            <wp:extent cx="5731510" cy="390051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31510" cy="3900517"/>
                    </a:xfrm>
                    <a:prstGeom prst="rect">
                      <a:avLst/>
                    </a:prstGeom>
                    <a:noFill/>
                    <a:ln w="9525">
                      <a:noFill/>
                      <a:miter lim="800000"/>
                      <a:headEnd/>
                      <a:tailEnd/>
                    </a:ln>
                  </pic:spPr>
                </pic:pic>
              </a:graphicData>
            </a:graphic>
          </wp:inline>
        </w:drawing>
      </w:r>
    </w:p>
    <w:p w14:paraId="10F9A479" w14:textId="77777777" w:rsidR="00CE70CD" w:rsidRDefault="00716814" w:rsidP="00CE70CD">
      <w:pPr>
        <w:rPr>
          <w:rFonts w:ascii="Calibri" w:hAnsi="Calibri" w:cs="Calibri"/>
          <w:sz w:val="36"/>
          <w:szCs w:val="76"/>
        </w:rPr>
      </w:pPr>
      <w:r>
        <w:rPr>
          <w:rFonts w:ascii="Calibri" w:hAnsi="Calibri" w:cs="Calibri"/>
          <w:noProof/>
          <w:sz w:val="36"/>
          <w:szCs w:val="76"/>
          <w:lang w:val="en-GB" w:eastAsia="en-GB"/>
        </w:rPr>
        <w:drawing>
          <wp:inline distT="0" distB="0" distL="0" distR="0" wp14:anchorId="7B62911A" wp14:editId="0F657F78">
            <wp:extent cx="5731510" cy="3840673"/>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31510" cy="3840673"/>
                    </a:xfrm>
                    <a:prstGeom prst="rect">
                      <a:avLst/>
                    </a:prstGeom>
                    <a:noFill/>
                    <a:ln w="9525">
                      <a:noFill/>
                      <a:miter lim="800000"/>
                      <a:headEnd/>
                      <a:tailEnd/>
                    </a:ln>
                  </pic:spPr>
                </pic:pic>
              </a:graphicData>
            </a:graphic>
          </wp:inline>
        </w:drawing>
      </w:r>
    </w:p>
    <w:p w14:paraId="54276011" w14:textId="77777777" w:rsidR="00716814" w:rsidRDefault="00CE70CD" w:rsidP="00CE70CD">
      <w:pPr>
        <w:rPr>
          <w:rFonts w:ascii="Calibri" w:hAnsi="Calibri" w:cs="Calibri"/>
          <w:sz w:val="36"/>
          <w:szCs w:val="76"/>
        </w:rPr>
      </w:pPr>
      <w:r>
        <w:rPr>
          <w:rFonts w:ascii="Calibri" w:hAnsi="Calibri" w:cs="Calibri"/>
          <w:b/>
          <w:sz w:val="52"/>
          <w:szCs w:val="76"/>
        </w:rPr>
        <w:lastRenderedPageBreak/>
        <w:t>3) MAIN PAGE:</w:t>
      </w:r>
      <w:r>
        <w:rPr>
          <w:rFonts w:ascii="Calibri" w:hAnsi="Calibri" w:cs="Calibri"/>
          <w:sz w:val="36"/>
          <w:szCs w:val="76"/>
        </w:rPr>
        <w:t xml:space="preserve"> - The child is transported to the main page now where he can find the lessons corresponding to his knowledge levels. </w:t>
      </w:r>
      <w:r w:rsidR="00716814">
        <w:rPr>
          <w:b/>
          <w:noProof/>
          <w:color w:val="964305" w:themeColor="accent5"/>
          <w:sz w:val="76"/>
          <w:szCs w:val="76"/>
          <w:lang w:val="en-GB" w:eastAsia="en-GB"/>
        </w:rPr>
        <w:drawing>
          <wp:inline distT="0" distB="0" distL="0" distR="0" wp14:anchorId="43D7DD29" wp14:editId="4B4C3B12">
            <wp:extent cx="5731510" cy="3686007"/>
            <wp:effectExtent l="19050" t="0" r="254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731510" cy="3686007"/>
                    </a:xfrm>
                    <a:prstGeom prst="rect">
                      <a:avLst/>
                    </a:prstGeom>
                    <a:noFill/>
                    <a:ln w="9525">
                      <a:noFill/>
                      <a:miter lim="800000"/>
                      <a:headEnd/>
                      <a:tailEnd/>
                    </a:ln>
                  </pic:spPr>
                </pic:pic>
              </a:graphicData>
            </a:graphic>
          </wp:inline>
        </w:drawing>
      </w:r>
    </w:p>
    <w:p w14:paraId="059D492A" w14:textId="77777777" w:rsidR="00CE70CD" w:rsidRDefault="00CE70CD" w:rsidP="00CE70CD">
      <w:pPr>
        <w:rPr>
          <w:rFonts w:ascii="Calibri" w:hAnsi="Calibri" w:cs="Calibri"/>
          <w:sz w:val="36"/>
          <w:szCs w:val="76"/>
        </w:rPr>
      </w:pPr>
      <w:r>
        <w:rPr>
          <w:rFonts w:ascii="Calibri" w:hAnsi="Calibri" w:cs="Calibri"/>
          <w:sz w:val="36"/>
          <w:szCs w:val="76"/>
        </w:rPr>
        <w:t>The main page has the following components:-</w:t>
      </w:r>
    </w:p>
    <w:p w14:paraId="7E0C93B1" w14:textId="77777777" w:rsidR="00716814" w:rsidRDefault="00716814" w:rsidP="00716814">
      <w:pPr>
        <w:pStyle w:val="ListParagraph"/>
        <w:numPr>
          <w:ilvl w:val="0"/>
          <w:numId w:val="4"/>
        </w:numPr>
        <w:rPr>
          <w:rFonts w:ascii="Calibri" w:hAnsi="Calibri" w:cs="Calibri"/>
          <w:sz w:val="36"/>
          <w:szCs w:val="76"/>
        </w:rPr>
      </w:pPr>
      <w:r>
        <w:rPr>
          <w:rFonts w:ascii="Calibri" w:hAnsi="Calibri" w:cs="Calibri"/>
          <w:sz w:val="36"/>
          <w:szCs w:val="76"/>
        </w:rPr>
        <w:t>Pre-number Concepts: - The basics lessons of number comparison which teaches as well as tests the child’s knowledge levels.</w:t>
      </w:r>
    </w:p>
    <w:p w14:paraId="438AD96C" w14:textId="77777777" w:rsidR="008E127F" w:rsidRDefault="008E127F" w:rsidP="008E127F">
      <w:pPr>
        <w:pStyle w:val="ListParagraph"/>
        <w:rPr>
          <w:rFonts w:ascii="Calibri" w:hAnsi="Calibri" w:cs="Calibri"/>
          <w:sz w:val="36"/>
          <w:szCs w:val="76"/>
        </w:rPr>
      </w:pPr>
      <w:r>
        <w:rPr>
          <w:rFonts w:ascii="Calibri" w:hAnsi="Calibri" w:cs="Calibri"/>
          <w:noProof/>
          <w:sz w:val="36"/>
          <w:szCs w:val="76"/>
          <w:lang w:val="en-GB" w:eastAsia="en-GB"/>
        </w:rPr>
        <w:drawing>
          <wp:inline distT="0" distB="0" distL="0" distR="0" wp14:anchorId="4682FED3" wp14:editId="2A76C3F6">
            <wp:extent cx="4869157" cy="3059084"/>
            <wp:effectExtent l="19050" t="0" r="764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869157" cy="3059084"/>
                    </a:xfrm>
                    <a:prstGeom prst="rect">
                      <a:avLst/>
                    </a:prstGeom>
                    <a:noFill/>
                    <a:ln w="9525">
                      <a:noFill/>
                      <a:miter lim="800000"/>
                      <a:headEnd/>
                      <a:tailEnd/>
                    </a:ln>
                  </pic:spPr>
                </pic:pic>
              </a:graphicData>
            </a:graphic>
          </wp:inline>
        </w:drawing>
      </w:r>
    </w:p>
    <w:p w14:paraId="40C3E245" w14:textId="77777777" w:rsidR="008E127F" w:rsidRDefault="001C7B46" w:rsidP="001C7B46">
      <w:pPr>
        <w:pStyle w:val="ListParagraph"/>
        <w:numPr>
          <w:ilvl w:val="0"/>
          <w:numId w:val="4"/>
        </w:numPr>
        <w:rPr>
          <w:rFonts w:ascii="Calibri" w:hAnsi="Calibri" w:cs="Calibri"/>
          <w:sz w:val="36"/>
          <w:szCs w:val="76"/>
        </w:rPr>
      </w:pPr>
      <w:r>
        <w:rPr>
          <w:rFonts w:ascii="Calibri" w:hAnsi="Calibri" w:cs="Calibri"/>
          <w:noProof/>
          <w:sz w:val="36"/>
          <w:szCs w:val="76"/>
          <w:lang w:val="en-GB" w:eastAsia="en-GB"/>
        </w:rPr>
        <w:lastRenderedPageBreak/>
        <w:drawing>
          <wp:anchor distT="0" distB="0" distL="114300" distR="114300" simplePos="0" relativeHeight="251659264" behindDoc="1" locked="0" layoutInCell="1" allowOverlap="1" wp14:anchorId="29489002" wp14:editId="5FC955D2">
            <wp:simplePos x="0" y="0"/>
            <wp:positionH relativeFrom="column">
              <wp:posOffset>101600</wp:posOffset>
            </wp:positionH>
            <wp:positionV relativeFrom="paragraph">
              <wp:posOffset>681355</wp:posOffset>
            </wp:positionV>
            <wp:extent cx="5591175" cy="3757295"/>
            <wp:effectExtent l="19050" t="0" r="9525" b="0"/>
            <wp:wrapTight wrapText="bothSides">
              <wp:wrapPolygon edited="0">
                <wp:start x="-74" y="0"/>
                <wp:lineTo x="-74" y="21465"/>
                <wp:lineTo x="21637" y="21465"/>
                <wp:lineTo x="21637" y="0"/>
                <wp:lineTo x="-74"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591175" cy="3757295"/>
                    </a:xfrm>
                    <a:prstGeom prst="rect">
                      <a:avLst/>
                    </a:prstGeom>
                    <a:noFill/>
                    <a:ln w="9525">
                      <a:noFill/>
                      <a:miter lim="800000"/>
                      <a:headEnd/>
                      <a:tailEnd/>
                    </a:ln>
                  </pic:spPr>
                </pic:pic>
              </a:graphicData>
            </a:graphic>
          </wp:anchor>
        </w:drawing>
      </w:r>
      <w:r w:rsidR="00716814">
        <w:rPr>
          <w:rFonts w:ascii="Calibri" w:hAnsi="Calibri" w:cs="Calibri"/>
          <w:sz w:val="36"/>
          <w:szCs w:val="76"/>
        </w:rPr>
        <w:t xml:space="preserve">Playing with Numbers: - This lesson contains teaching the child counting within an interactive environment. </w:t>
      </w:r>
    </w:p>
    <w:p w14:paraId="35CC4955" w14:textId="77777777" w:rsidR="001C7B46" w:rsidRPr="001C7B46" w:rsidRDefault="001C7B46" w:rsidP="001C7B46">
      <w:pPr>
        <w:pStyle w:val="ListParagraph"/>
        <w:rPr>
          <w:rFonts w:ascii="Calibri" w:hAnsi="Calibri" w:cs="Calibri"/>
          <w:sz w:val="36"/>
          <w:szCs w:val="76"/>
        </w:rPr>
      </w:pPr>
      <w:r>
        <w:rPr>
          <w:rFonts w:ascii="Calibri" w:hAnsi="Calibri" w:cs="Calibri"/>
          <w:noProof/>
          <w:sz w:val="36"/>
          <w:szCs w:val="76"/>
          <w:lang w:val="en-GB" w:eastAsia="en-GB"/>
        </w:rPr>
        <w:drawing>
          <wp:anchor distT="0" distB="0" distL="114300" distR="114300" simplePos="0" relativeHeight="251660288" behindDoc="1" locked="0" layoutInCell="1" allowOverlap="1" wp14:anchorId="49EE42DD" wp14:editId="5487EF80">
            <wp:simplePos x="0" y="0"/>
            <wp:positionH relativeFrom="column">
              <wp:posOffset>101600</wp:posOffset>
            </wp:positionH>
            <wp:positionV relativeFrom="paragraph">
              <wp:posOffset>311150</wp:posOffset>
            </wp:positionV>
            <wp:extent cx="5591810" cy="3307715"/>
            <wp:effectExtent l="19050" t="0" r="8890" b="0"/>
            <wp:wrapTight wrapText="bothSides">
              <wp:wrapPolygon edited="0">
                <wp:start x="-74" y="0"/>
                <wp:lineTo x="-74" y="21521"/>
                <wp:lineTo x="21634" y="21521"/>
                <wp:lineTo x="21634" y="0"/>
                <wp:lineTo x="-74"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591810" cy="3307715"/>
                    </a:xfrm>
                    <a:prstGeom prst="rect">
                      <a:avLst/>
                    </a:prstGeom>
                    <a:noFill/>
                    <a:ln w="9525">
                      <a:noFill/>
                      <a:miter lim="800000"/>
                      <a:headEnd/>
                      <a:tailEnd/>
                    </a:ln>
                  </pic:spPr>
                </pic:pic>
              </a:graphicData>
            </a:graphic>
          </wp:anchor>
        </w:drawing>
      </w:r>
    </w:p>
    <w:p w14:paraId="79261AAA" w14:textId="77777777" w:rsidR="001C7B46" w:rsidRDefault="001C7B46" w:rsidP="001C7B46">
      <w:pPr>
        <w:pStyle w:val="ListParagraph"/>
        <w:rPr>
          <w:rFonts w:ascii="Calibri" w:hAnsi="Calibri" w:cs="Calibri"/>
          <w:sz w:val="36"/>
          <w:szCs w:val="76"/>
        </w:rPr>
      </w:pPr>
    </w:p>
    <w:p w14:paraId="45D9F553" w14:textId="77777777" w:rsidR="001C7B46" w:rsidRPr="001C7B46" w:rsidRDefault="001C7B46" w:rsidP="001C7B46">
      <w:pPr>
        <w:pStyle w:val="ListParagraph"/>
        <w:rPr>
          <w:rFonts w:ascii="Calibri" w:hAnsi="Calibri" w:cs="Calibri"/>
          <w:sz w:val="36"/>
          <w:szCs w:val="76"/>
        </w:rPr>
      </w:pPr>
    </w:p>
    <w:p w14:paraId="55A55DDF" w14:textId="77777777" w:rsidR="00716814" w:rsidRDefault="001C7B46" w:rsidP="008E127F">
      <w:pPr>
        <w:pStyle w:val="ListParagraph"/>
        <w:numPr>
          <w:ilvl w:val="0"/>
          <w:numId w:val="4"/>
        </w:numPr>
        <w:rPr>
          <w:rFonts w:ascii="Calibri" w:hAnsi="Calibri" w:cs="Calibri"/>
          <w:sz w:val="36"/>
          <w:szCs w:val="76"/>
        </w:rPr>
      </w:pPr>
      <w:r>
        <w:rPr>
          <w:rFonts w:ascii="Calibri" w:hAnsi="Calibri" w:cs="Calibri"/>
          <w:noProof/>
          <w:sz w:val="36"/>
          <w:szCs w:val="76"/>
          <w:lang w:val="en-GB" w:eastAsia="en-GB"/>
        </w:rPr>
        <w:lastRenderedPageBreak/>
        <w:drawing>
          <wp:anchor distT="0" distB="0" distL="114300" distR="114300" simplePos="0" relativeHeight="251661312" behindDoc="1" locked="0" layoutInCell="1" allowOverlap="1" wp14:anchorId="7DFBEBD2" wp14:editId="4492CDD3">
            <wp:simplePos x="0" y="0"/>
            <wp:positionH relativeFrom="column">
              <wp:posOffset>160020</wp:posOffset>
            </wp:positionH>
            <wp:positionV relativeFrom="paragraph">
              <wp:posOffset>2119630</wp:posOffset>
            </wp:positionV>
            <wp:extent cx="5728335" cy="3150235"/>
            <wp:effectExtent l="19050" t="0" r="5715" b="0"/>
            <wp:wrapTight wrapText="bothSides">
              <wp:wrapPolygon edited="0">
                <wp:start x="-72" y="0"/>
                <wp:lineTo x="-72" y="21421"/>
                <wp:lineTo x="21622" y="21421"/>
                <wp:lineTo x="21622" y="0"/>
                <wp:lineTo x="-72"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728335" cy="3150235"/>
                    </a:xfrm>
                    <a:prstGeom prst="rect">
                      <a:avLst/>
                    </a:prstGeom>
                    <a:noFill/>
                    <a:ln w="9525">
                      <a:noFill/>
                      <a:miter lim="800000"/>
                      <a:headEnd/>
                      <a:tailEnd/>
                    </a:ln>
                  </pic:spPr>
                </pic:pic>
              </a:graphicData>
            </a:graphic>
          </wp:anchor>
        </w:drawing>
      </w:r>
      <w:r w:rsidR="00716814" w:rsidRPr="008E127F">
        <w:rPr>
          <w:rFonts w:ascii="Calibri" w:hAnsi="Calibri" w:cs="Calibri"/>
          <w:sz w:val="36"/>
          <w:szCs w:val="76"/>
        </w:rPr>
        <w:t>Addition and Subtraction: - This lesson teaches the child basic addition and subtraction using place values as well as tests the subtraction level using short interactive exercises. I have also given a feature of crayon using which the child can simultaneous write on the laptop which increases his interaction with the intelligent agent.</w:t>
      </w:r>
    </w:p>
    <w:p w14:paraId="440F235B" w14:textId="77777777" w:rsidR="001C7B46" w:rsidRDefault="001C7B46" w:rsidP="001C7B46">
      <w:pPr>
        <w:pStyle w:val="ListParagraph"/>
        <w:rPr>
          <w:rFonts w:ascii="Calibri" w:hAnsi="Calibri" w:cs="Calibri"/>
          <w:sz w:val="36"/>
          <w:szCs w:val="76"/>
        </w:rPr>
      </w:pPr>
      <w:r>
        <w:rPr>
          <w:rFonts w:ascii="Calibri" w:hAnsi="Calibri" w:cs="Calibri"/>
          <w:noProof/>
          <w:sz w:val="36"/>
          <w:szCs w:val="76"/>
          <w:lang w:val="en-GB" w:eastAsia="en-GB"/>
        </w:rPr>
        <w:drawing>
          <wp:anchor distT="0" distB="0" distL="114300" distR="114300" simplePos="0" relativeHeight="251662336" behindDoc="1" locked="0" layoutInCell="1" allowOverlap="1" wp14:anchorId="4EEEFF47" wp14:editId="41C428A6">
            <wp:simplePos x="0" y="0"/>
            <wp:positionH relativeFrom="column">
              <wp:posOffset>267970</wp:posOffset>
            </wp:positionH>
            <wp:positionV relativeFrom="paragraph">
              <wp:posOffset>172085</wp:posOffset>
            </wp:positionV>
            <wp:extent cx="5727065" cy="3266440"/>
            <wp:effectExtent l="19050" t="0" r="6985" b="0"/>
            <wp:wrapTight wrapText="bothSides">
              <wp:wrapPolygon edited="0">
                <wp:start x="-72" y="0"/>
                <wp:lineTo x="-72" y="21415"/>
                <wp:lineTo x="21626" y="21415"/>
                <wp:lineTo x="21626" y="0"/>
                <wp:lineTo x="-72"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727065" cy="3266440"/>
                    </a:xfrm>
                    <a:prstGeom prst="rect">
                      <a:avLst/>
                    </a:prstGeom>
                    <a:noFill/>
                    <a:ln w="9525">
                      <a:noFill/>
                      <a:miter lim="800000"/>
                      <a:headEnd/>
                      <a:tailEnd/>
                    </a:ln>
                  </pic:spPr>
                </pic:pic>
              </a:graphicData>
            </a:graphic>
          </wp:anchor>
        </w:drawing>
      </w:r>
    </w:p>
    <w:p w14:paraId="13CC30C1" w14:textId="77777777" w:rsidR="001C7B46" w:rsidRDefault="001C7B46" w:rsidP="001C7B46">
      <w:pPr>
        <w:pStyle w:val="ListParagraph"/>
        <w:rPr>
          <w:rFonts w:ascii="Calibri" w:hAnsi="Calibri" w:cs="Calibri"/>
          <w:sz w:val="36"/>
          <w:szCs w:val="76"/>
        </w:rPr>
      </w:pPr>
    </w:p>
    <w:p w14:paraId="1B7715A9" w14:textId="77777777" w:rsidR="001C7B46" w:rsidRPr="008E127F" w:rsidRDefault="001C7B46" w:rsidP="001C7B46">
      <w:pPr>
        <w:pStyle w:val="ListParagraph"/>
        <w:rPr>
          <w:rFonts w:ascii="Calibri" w:hAnsi="Calibri" w:cs="Calibri"/>
          <w:sz w:val="36"/>
          <w:szCs w:val="76"/>
        </w:rPr>
      </w:pPr>
    </w:p>
    <w:p w14:paraId="4286BB0D" w14:textId="77777777" w:rsidR="001C7B46" w:rsidRDefault="001C7B46" w:rsidP="00716814">
      <w:pPr>
        <w:pStyle w:val="ListParagraph"/>
        <w:numPr>
          <w:ilvl w:val="0"/>
          <w:numId w:val="4"/>
        </w:numPr>
        <w:rPr>
          <w:rFonts w:ascii="Calibri" w:hAnsi="Calibri" w:cs="Calibri"/>
          <w:sz w:val="36"/>
          <w:szCs w:val="76"/>
        </w:rPr>
      </w:pPr>
    </w:p>
    <w:p w14:paraId="45C2C693" w14:textId="77777777" w:rsidR="001C7B46" w:rsidRDefault="001C7B46" w:rsidP="00716814">
      <w:pPr>
        <w:pStyle w:val="ListParagraph"/>
        <w:numPr>
          <w:ilvl w:val="0"/>
          <w:numId w:val="4"/>
        </w:numPr>
        <w:rPr>
          <w:rFonts w:ascii="Calibri" w:hAnsi="Calibri" w:cs="Calibri"/>
          <w:sz w:val="36"/>
          <w:szCs w:val="76"/>
        </w:rPr>
      </w:pPr>
    </w:p>
    <w:p w14:paraId="5C48E1F9" w14:textId="77777777" w:rsidR="001C7B46" w:rsidRDefault="001C7B46" w:rsidP="00716814">
      <w:pPr>
        <w:pStyle w:val="ListParagraph"/>
        <w:numPr>
          <w:ilvl w:val="0"/>
          <w:numId w:val="4"/>
        </w:numPr>
        <w:rPr>
          <w:rFonts w:ascii="Calibri" w:hAnsi="Calibri" w:cs="Calibri"/>
          <w:sz w:val="36"/>
          <w:szCs w:val="76"/>
        </w:rPr>
      </w:pPr>
    </w:p>
    <w:p w14:paraId="7311EEDC" w14:textId="77777777" w:rsidR="001C7B46" w:rsidRDefault="001C7B46" w:rsidP="00716814">
      <w:pPr>
        <w:pStyle w:val="ListParagraph"/>
        <w:numPr>
          <w:ilvl w:val="0"/>
          <w:numId w:val="4"/>
        </w:numPr>
        <w:rPr>
          <w:rFonts w:ascii="Calibri" w:hAnsi="Calibri" w:cs="Calibri"/>
          <w:sz w:val="36"/>
          <w:szCs w:val="76"/>
        </w:rPr>
      </w:pPr>
    </w:p>
    <w:p w14:paraId="12057339" w14:textId="77777777" w:rsidR="00743E23" w:rsidRDefault="00743E23" w:rsidP="00743E23">
      <w:pPr>
        <w:pStyle w:val="ListParagraph"/>
        <w:rPr>
          <w:rFonts w:ascii="Calibri" w:hAnsi="Calibri" w:cs="Calibri"/>
          <w:sz w:val="36"/>
          <w:szCs w:val="76"/>
        </w:rPr>
      </w:pPr>
    </w:p>
    <w:p w14:paraId="76220A93" w14:textId="77777777" w:rsidR="00743E23" w:rsidRDefault="00743E23" w:rsidP="00743E23">
      <w:pPr>
        <w:pStyle w:val="ListParagraph"/>
        <w:rPr>
          <w:rFonts w:ascii="Calibri" w:hAnsi="Calibri" w:cs="Calibri"/>
          <w:sz w:val="36"/>
          <w:szCs w:val="76"/>
        </w:rPr>
      </w:pPr>
    </w:p>
    <w:p w14:paraId="12FCA470" w14:textId="77777777" w:rsidR="00743E23" w:rsidRDefault="00743E23" w:rsidP="00743E23">
      <w:pPr>
        <w:pStyle w:val="ListParagraph"/>
        <w:rPr>
          <w:rFonts w:ascii="Calibri" w:hAnsi="Calibri" w:cs="Calibri"/>
          <w:sz w:val="36"/>
          <w:szCs w:val="76"/>
        </w:rPr>
      </w:pPr>
    </w:p>
    <w:p w14:paraId="013D1A0F" w14:textId="77777777" w:rsidR="00743E23" w:rsidRDefault="00743E23" w:rsidP="00743E23">
      <w:pPr>
        <w:pStyle w:val="ListParagraph"/>
        <w:rPr>
          <w:rFonts w:ascii="Calibri" w:hAnsi="Calibri" w:cs="Calibri"/>
          <w:sz w:val="36"/>
          <w:szCs w:val="76"/>
        </w:rPr>
      </w:pPr>
    </w:p>
    <w:p w14:paraId="201D5BDC" w14:textId="77777777" w:rsidR="00743E23" w:rsidRDefault="00743E23" w:rsidP="00743E23">
      <w:pPr>
        <w:pStyle w:val="ListParagraph"/>
        <w:rPr>
          <w:rFonts w:ascii="Calibri" w:hAnsi="Calibri" w:cs="Calibri"/>
          <w:sz w:val="36"/>
          <w:szCs w:val="76"/>
        </w:rPr>
      </w:pPr>
    </w:p>
    <w:p w14:paraId="2159D96C" w14:textId="77777777" w:rsidR="00743E23" w:rsidRDefault="00743E23" w:rsidP="00743E23">
      <w:pPr>
        <w:pStyle w:val="ListParagraph"/>
        <w:rPr>
          <w:rFonts w:ascii="Calibri" w:hAnsi="Calibri" w:cs="Calibri"/>
          <w:sz w:val="36"/>
          <w:szCs w:val="76"/>
        </w:rPr>
      </w:pPr>
      <w:r>
        <w:rPr>
          <w:rFonts w:ascii="Calibri" w:hAnsi="Calibri" w:cs="Calibri"/>
          <w:noProof/>
          <w:sz w:val="36"/>
          <w:szCs w:val="76"/>
          <w:lang w:val="en-GB" w:eastAsia="en-GB"/>
        </w:rPr>
        <w:lastRenderedPageBreak/>
        <w:drawing>
          <wp:anchor distT="0" distB="0" distL="114300" distR="114300" simplePos="0" relativeHeight="251664384" behindDoc="1" locked="0" layoutInCell="1" allowOverlap="1" wp14:anchorId="1D584AB0" wp14:editId="5F36085E">
            <wp:simplePos x="0" y="0"/>
            <wp:positionH relativeFrom="column">
              <wp:posOffset>76835</wp:posOffset>
            </wp:positionH>
            <wp:positionV relativeFrom="paragraph">
              <wp:posOffset>3499485</wp:posOffset>
            </wp:positionV>
            <wp:extent cx="5729605" cy="3274695"/>
            <wp:effectExtent l="19050" t="0" r="4445" b="0"/>
            <wp:wrapTight wrapText="bothSides">
              <wp:wrapPolygon edited="0">
                <wp:start x="-72" y="0"/>
                <wp:lineTo x="-72" y="21487"/>
                <wp:lineTo x="21617" y="21487"/>
                <wp:lineTo x="21617" y="0"/>
                <wp:lineTo x="-72"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5729605" cy="3274695"/>
                    </a:xfrm>
                    <a:prstGeom prst="rect">
                      <a:avLst/>
                    </a:prstGeom>
                    <a:noFill/>
                    <a:ln w="9525">
                      <a:noFill/>
                      <a:miter lim="800000"/>
                      <a:headEnd/>
                      <a:tailEnd/>
                    </a:ln>
                  </pic:spPr>
                </pic:pic>
              </a:graphicData>
            </a:graphic>
          </wp:anchor>
        </w:drawing>
      </w:r>
      <w:r>
        <w:rPr>
          <w:rFonts w:ascii="Calibri" w:hAnsi="Calibri" w:cs="Calibri"/>
          <w:noProof/>
          <w:sz w:val="36"/>
          <w:szCs w:val="76"/>
          <w:lang w:val="en-GB" w:eastAsia="en-GB"/>
        </w:rPr>
        <w:drawing>
          <wp:anchor distT="0" distB="0" distL="114300" distR="114300" simplePos="0" relativeHeight="251663360" behindDoc="1" locked="0" layoutInCell="1" allowOverlap="1" wp14:anchorId="36EBF476" wp14:editId="150E2571">
            <wp:simplePos x="0" y="0"/>
            <wp:positionH relativeFrom="column">
              <wp:posOffset>76835</wp:posOffset>
            </wp:positionH>
            <wp:positionV relativeFrom="paragraph">
              <wp:posOffset>0</wp:posOffset>
            </wp:positionV>
            <wp:extent cx="5728335" cy="3233420"/>
            <wp:effectExtent l="19050" t="0" r="5715" b="0"/>
            <wp:wrapTight wrapText="bothSides">
              <wp:wrapPolygon edited="0">
                <wp:start x="-72" y="0"/>
                <wp:lineTo x="-72" y="21507"/>
                <wp:lineTo x="21622" y="21507"/>
                <wp:lineTo x="21622" y="0"/>
                <wp:lineTo x="-72"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5728335" cy="3233420"/>
                    </a:xfrm>
                    <a:prstGeom prst="rect">
                      <a:avLst/>
                    </a:prstGeom>
                    <a:noFill/>
                    <a:ln w="9525">
                      <a:noFill/>
                      <a:miter lim="800000"/>
                      <a:headEnd/>
                      <a:tailEnd/>
                    </a:ln>
                  </pic:spPr>
                </pic:pic>
              </a:graphicData>
            </a:graphic>
          </wp:anchor>
        </w:drawing>
      </w:r>
    </w:p>
    <w:p w14:paraId="0EF6C2B1" w14:textId="77777777" w:rsidR="00716814" w:rsidRDefault="00716814" w:rsidP="00743E23">
      <w:pPr>
        <w:pStyle w:val="ListParagraph"/>
        <w:numPr>
          <w:ilvl w:val="0"/>
          <w:numId w:val="4"/>
        </w:numPr>
        <w:rPr>
          <w:rFonts w:ascii="Calibri" w:hAnsi="Calibri" w:cs="Calibri"/>
          <w:sz w:val="36"/>
          <w:szCs w:val="76"/>
        </w:rPr>
      </w:pPr>
      <w:r>
        <w:rPr>
          <w:rFonts w:ascii="Calibri" w:hAnsi="Calibri" w:cs="Calibri"/>
          <w:sz w:val="36"/>
          <w:szCs w:val="76"/>
        </w:rPr>
        <w:t xml:space="preserve">Practice Subtraction (Exercise): - This is the practice exercise which is the final evaluation of the child. I have given it the form of </w:t>
      </w:r>
      <w:r w:rsidR="008E127F">
        <w:rPr>
          <w:rFonts w:ascii="Calibri" w:hAnsi="Calibri" w:cs="Calibri"/>
          <w:sz w:val="36"/>
          <w:szCs w:val="76"/>
        </w:rPr>
        <w:t xml:space="preserve">a game which will take input from the child till he gets the answer right. It simultaneously counts the right and wrong answers given by the child. It </w:t>
      </w:r>
      <w:r w:rsidR="008E127F">
        <w:rPr>
          <w:rFonts w:ascii="Calibri" w:hAnsi="Calibri" w:cs="Calibri"/>
          <w:sz w:val="36"/>
          <w:szCs w:val="76"/>
        </w:rPr>
        <w:lastRenderedPageBreak/>
        <w:t xml:space="preserve">has two levels which further have two choices. According to the difficulty level and his/her performance he/she is provided proper feedback of which lessons </w:t>
      </w:r>
      <w:r w:rsidR="000F5436">
        <w:rPr>
          <w:rFonts w:ascii="Calibri" w:hAnsi="Calibri" w:cs="Calibri"/>
          <w:noProof/>
          <w:sz w:val="36"/>
          <w:szCs w:val="76"/>
          <w:lang w:val="en-GB" w:eastAsia="en-GB"/>
        </w:rPr>
        <w:drawing>
          <wp:anchor distT="0" distB="0" distL="114300" distR="114300" simplePos="0" relativeHeight="251665408" behindDoc="1" locked="0" layoutInCell="1" allowOverlap="1" wp14:anchorId="5ABF19F8" wp14:editId="70542897">
            <wp:simplePos x="0" y="0"/>
            <wp:positionH relativeFrom="column">
              <wp:posOffset>110490</wp:posOffset>
            </wp:positionH>
            <wp:positionV relativeFrom="paragraph">
              <wp:posOffset>1188720</wp:posOffset>
            </wp:positionV>
            <wp:extent cx="5727065" cy="3823335"/>
            <wp:effectExtent l="19050" t="0" r="6985" b="0"/>
            <wp:wrapTight wrapText="bothSides">
              <wp:wrapPolygon edited="0">
                <wp:start x="-72" y="0"/>
                <wp:lineTo x="-72" y="21525"/>
                <wp:lineTo x="21626" y="21525"/>
                <wp:lineTo x="21626" y="0"/>
                <wp:lineTo x="-72"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727065" cy="3823335"/>
                    </a:xfrm>
                    <a:prstGeom prst="rect">
                      <a:avLst/>
                    </a:prstGeom>
                    <a:noFill/>
                    <a:ln w="9525">
                      <a:noFill/>
                      <a:miter lim="800000"/>
                      <a:headEnd/>
                      <a:tailEnd/>
                    </a:ln>
                  </pic:spPr>
                </pic:pic>
              </a:graphicData>
            </a:graphic>
          </wp:anchor>
        </w:drawing>
      </w:r>
      <w:r w:rsidR="008E127F">
        <w:rPr>
          <w:rFonts w:ascii="Calibri" w:hAnsi="Calibri" w:cs="Calibri"/>
          <w:sz w:val="36"/>
          <w:szCs w:val="76"/>
        </w:rPr>
        <w:t>should be revised and what is his/her final score.</w:t>
      </w:r>
    </w:p>
    <w:p w14:paraId="2B97AFD8" w14:textId="77777777" w:rsidR="000F5436" w:rsidRDefault="000F5436" w:rsidP="000F5436">
      <w:pPr>
        <w:pStyle w:val="ListParagraph"/>
        <w:rPr>
          <w:rFonts w:ascii="Calibri" w:hAnsi="Calibri" w:cs="Calibri"/>
          <w:sz w:val="36"/>
          <w:szCs w:val="76"/>
        </w:rPr>
      </w:pPr>
      <w:r>
        <w:rPr>
          <w:rFonts w:ascii="Calibri" w:hAnsi="Calibri" w:cs="Calibri"/>
          <w:noProof/>
          <w:sz w:val="36"/>
          <w:szCs w:val="76"/>
          <w:lang w:val="en-GB" w:eastAsia="en-GB"/>
        </w:rPr>
        <w:drawing>
          <wp:anchor distT="0" distB="0" distL="114300" distR="114300" simplePos="0" relativeHeight="251666432" behindDoc="1" locked="0" layoutInCell="1" allowOverlap="1" wp14:anchorId="67A61F77" wp14:editId="6B1206BF">
            <wp:simplePos x="0" y="0"/>
            <wp:positionH relativeFrom="column">
              <wp:posOffset>110490</wp:posOffset>
            </wp:positionH>
            <wp:positionV relativeFrom="paragraph">
              <wp:posOffset>280670</wp:posOffset>
            </wp:positionV>
            <wp:extent cx="5725795" cy="3615690"/>
            <wp:effectExtent l="19050" t="0" r="8255" b="0"/>
            <wp:wrapTight wrapText="bothSides">
              <wp:wrapPolygon edited="0">
                <wp:start x="-72" y="0"/>
                <wp:lineTo x="-72" y="21509"/>
                <wp:lineTo x="21631" y="21509"/>
                <wp:lineTo x="21631" y="0"/>
                <wp:lineTo x="-72"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725795" cy="3615690"/>
                    </a:xfrm>
                    <a:prstGeom prst="rect">
                      <a:avLst/>
                    </a:prstGeom>
                    <a:noFill/>
                    <a:ln w="9525">
                      <a:noFill/>
                      <a:miter lim="800000"/>
                      <a:headEnd/>
                      <a:tailEnd/>
                    </a:ln>
                  </pic:spPr>
                </pic:pic>
              </a:graphicData>
            </a:graphic>
          </wp:anchor>
        </w:drawing>
      </w:r>
    </w:p>
    <w:p w14:paraId="7541C1C0" w14:textId="77777777" w:rsidR="008E127F" w:rsidRDefault="00202125" w:rsidP="00202125">
      <w:pPr>
        <w:pStyle w:val="ListParagraph"/>
        <w:jc w:val="center"/>
        <w:rPr>
          <w:b/>
          <w:color w:val="964305" w:themeColor="accent5"/>
          <w:sz w:val="72"/>
          <w:szCs w:val="76"/>
        </w:rPr>
      </w:pPr>
      <w:r w:rsidRPr="00202125">
        <w:rPr>
          <w:b/>
          <w:color w:val="964305" w:themeColor="accent5"/>
          <w:sz w:val="72"/>
          <w:szCs w:val="76"/>
        </w:rPr>
        <w:lastRenderedPageBreak/>
        <w:t>TECHNOLOGIES</w:t>
      </w:r>
      <w:r>
        <w:rPr>
          <w:b/>
          <w:color w:val="964305" w:themeColor="accent5"/>
          <w:sz w:val="72"/>
          <w:szCs w:val="76"/>
        </w:rPr>
        <w:t xml:space="preserve"> </w:t>
      </w:r>
      <w:r w:rsidRPr="00202125">
        <w:rPr>
          <w:b/>
          <w:color w:val="964305" w:themeColor="accent5"/>
          <w:sz w:val="72"/>
          <w:szCs w:val="76"/>
        </w:rPr>
        <w:t>USED</w:t>
      </w:r>
    </w:p>
    <w:p w14:paraId="76B2E7DB" w14:textId="77777777" w:rsidR="00202125" w:rsidRDefault="00202125" w:rsidP="00202125">
      <w:pPr>
        <w:pStyle w:val="ListParagraph"/>
        <w:jc w:val="center"/>
        <w:rPr>
          <w:b/>
          <w:color w:val="964305" w:themeColor="accent5"/>
          <w:sz w:val="72"/>
          <w:szCs w:val="76"/>
        </w:rPr>
      </w:pPr>
    </w:p>
    <w:p w14:paraId="4875C3F4" w14:textId="77777777" w:rsidR="00202125" w:rsidRDefault="00202125" w:rsidP="00202125">
      <w:pPr>
        <w:pStyle w:val="ListParagraph"/>
        <w:ind w:left="142"/>
        <w:rPr>
          <w:rFonts w:ascii="Calibri" w:hAnsi="Calibri" w:cs="Calibri"/>
          <w:sz w:val="32"/>
          <w:szCs w:val="76"/>
        </w:rPr>
      </w:pPr>
      <w:r>
        <w:rPr>
          <w:rFonts w:ascii="Calibri" w:hAnsi="Calibri" w:cs="Calibri"/>
          <w:b/>
          <w:sz w:val="36"/>
          <w:szCs w:val="76"/>
        </w:rPr>
        <w:t xml:space="preserve">1) SOFTWARE USED: - </w:t>
      </w:r>
      <w:r w:rsidRPr="00202125">
        <w:rPr>
          <w:rFonts w:ascii="Calibri" w:hAnsi="Calibri" w:cs="Calibri"/>
          <w:sz w:val="32"/>
          <w:szCs w:val="76"/>
        </w:rPr>
        <w:t>MICROSOFT VISUAL STUDIO, MICROSOFT SQL SERVER, MACROMEDIA FLASH PLAYER,</w:t>
      </w:r>
      <w:r>
        <w:rPr>
          <w:rFonts w:ascii="Calibri" w:hAnsi="Calibri" w:cs="Calibri"/>
          <w:sz w:val="32"/>
          <w:szCs w:val="76"/>
        </w:rPr>
        <w:t xml:space="preserve"> SOFT THINK DECOMPILER AND EDITOR.</w:t>
      </w:r>
    </w:p>
    <w:p w14:paraId="68EB4A2B" w14:textId="77777777" w:rsidR="00202125" w:rsidRDefault="00202125" w:rsidP="00202125">
      <w:pPr>
        <w:pStyle w:val="ListParagraph"/>
        <w:ind w:left="142"/>
        <w:rPr>
          <w:rFonts w:ascii="Calibri" w:hAnsi="Calibri" w:cs="Calibri"/>
          <w:sz w:val="32"/>
          <w:szCs w:val="76"/>
        </w:rPr>
      </w:pPr>
    </w:p>
    <w:p w14:paraId="25894E5B" w14:textId="77777777" w:rsidR="00202125" w:rsidRDefault="00202125" w:rsidP="00202125">
      <w:pPr>
        <w:pStyle w:val="ListParagraph"/>
        <w:ind w:left="142"/>
        <w:rPr>
          <w:rFonts w:ascii="Calibri" w:hAnsi="Calibri" w:cs="Calibri"/>
          <w:sz w:val="32"/>
          <w:szCs w:val="76"/>
        </w:rPr>
      </w:pPr>
      <w:r>
        <w:rPr>
          <w:rFonts w:ascii="Calibri" w:hAnsi="Calibri" w:cs="Calibri"/>
          <w:b/>
          <w:sz w:val="36"/>
          <w:szCs w:val="76"/>
        </w:rPr>
        <w:t xml:space="preserve">2) FRONT END: - </w:t>
      </w:r>
      <w:r>
        <w:rPr>
          <w:rFonts w:ascii="Calibri" w:hAnsi="Calibri" w:cs="Calibri"/>
          <w:sz w:val="32"/>
          <w:szCs w:val="76"/>
        </w:rPr>
        <w:t>HTML, CSS, FLASH (.swf,.fla)</w:t>
      </w:r>
    </w:p>
    <w:p w14:paraId="1F8FC0C4" w14:textId="77777777" w:rsidR="00202125" w:rsidRDefault="00202125" w:rsidP="00202125">
      <w:pPr>
        <w:pStyle w:val="ListParagraph"/>
        <w:ind w:left="142"/>
        <w:rPr>
          <w:rFonts w:ascii="Calibri" w:hAnsi="Calibri" w:cs="Calibri"/>
          <w:sz w:val="32"/>
          <w:szCs w:val="76"/>
        </w:rPr>
      </w:pPr>
    </w:p>
    <w:p w14:paraId="68E2F285" w14:textId="77777777" w:rsidR="00202125" w:rsidRDefault="00202125" w:rsidP="00202125">
      <w:pPr>
        <w:pStyle w:val="ListParagraph"/>
        <w:ind w:left="142"/>
        <w:rPr>
          <w:rFonts w:ascii="Calibri" w:hAnsi="Calibri" w:cs="Calibri"/>
          <w:sz w:val="32"/>
          <w:szCs w:val="76"/>
        </w:rPr>
      </w:pPr>
      <w:r>
        <w:rPr>
          <w:rFonts w:ascii="Calibri" w:hAnsi="Calibri" w:cs="Calibri"/>
          <w:b/>
          <w:sz w:val="36"/>
          <w:szCs w:val="76"/>
        </w:rPr>
        <w:t xml:space="preserve">3) BACK END: - </w:t>
      </w:r>
      <w:r>
        <w:rPr>
          <w:rFonts w:ascii="Calibri" w:hAnsi="Calibri" w:cs="Calibri"/>
          <w:sz w:val="32"/>
          <w:szCs w:val="76"/>
        </w:rPr>
        <w:t>MICROSOFT SQL SERVER.</w:t>
      </w:r>
    </w:p>
    <w:p w14:paraId="657ED7EB" w14:textId="77777777" w:rsidR="00202125" w:rsidRDefault="00202125" w:rsidP="00202125">
      <w:pPr>
        <w:pStyle w:val="ListParagraph"/>
        <w:ind w:left="142"/>
        <w:rPr>
          <w:rFonts w:ascii="Calibri" w:hAnsi="Calibri" w:cs="Calibri"/>
          <w:sz w:val="32"/>
          <w:szCs w:val="76"/>
        </w:rPr>
      </w:pPr>
    </w:p>
    <w:p w14:paraId="4E2E3906" w14:textId="77777777" w:rsidR="00202125" w:rsidRPr="00202125" w:rsidRDefault="00202125" w:rsidP="00202125">
      <w:pPr>
        <w:pStyle w:val="ListParagraph"/>
        <w:ind w:left="-567"/>
        <w:rPr>
          <w:rFonts w:ascii="Calibri" w:hAnsi="Calibri" w:cs="Calibri"/>
          <w:sz w:val="32"/>
          <w:szCs w:val="76"/>
        </w:rPr>
      </w:pPr>
      <w:r>
        <w:rPr>
          <w:rFonts w:ascii="Calibri" w:hAnsi="Calibri" w:cs="Calibri"/>
          <w:noProof/>
          <w:sz w:val="32"/>
          <w:szCs w:val="76"/>
          <w:lang w:val="en-GB" w:eastAsia="en-GB"/>
        </w:rPr>
        <w:drawing>
          <wp:inline distT="0" distB="0" distL="0" distR="0" wp14:anchorId="2D99CA85" wp14:editId="7FFB10FA">
            <wp:extent cx="6614506" cy="379060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6617725" cy="3792449"/>
                    </a:xfrm>
                    <a:prstGeom prst="rect">
                      <a:avLst/>
                    </a:prstGeom>
                    <a:noFill/>
                    <a:ln w="9525">
                      <a:noFill/>
                      <a:miter lim="800000"/>
                      <a:headEnd/>
                      <a:tailEnd/>
                    </a:ln>
                  </pic:spPr>
                </pic:pic>
              </a:graphicData>
            </a:graphic>
          </wp:inline>
        </w:drawing>
      </w:r>
    </w:p>
    <w:p w14:paraId="5E4E6F2C" w14:textId="77777777" w:rsidR="0097070C" w:rsidRPr="00202125" w:rsidRDefault="0097070C" w:rsidP="0097070C">
      <w:pPr>
        <w:jc w:val="center"/>
        <w:rPr>
          <w:b/>
          <w:color w:val="964305" w:themeColor="accent5"/>
          <w:sz w:val="72"/>
          <w:szCs w:val="76"/>
        </w:rPr>
      </w:pPr>
    </w:p>
    <w:p w14:paraId="020BDC94" w14:textId="77777777" w:rsidR="0097070C" w:rsidRDefault="0097070C" w:rsidP="00275160">
      <w:pPr>
        <w:rPr>
          <w:rFonts w:ascii="Calibri" w:hAnsi="Calibri" w:cs="Calibri"/>
          <w:sz w:val="36"/>
          <w:szCs w:val="40"/>
        </w:rPr>
      </w:pPr>
    </w:p>
    <w:p w14:paraId="1C19DB55" w14:textId="77777777" w:rsidR="00202125" w:rsidRDefault="00202125" w:rsidP="00275160">
      <w:pPr>
        <w:rPr>
          <w:rFonts w:ascii="Calibri" w:hAnsi="Calibri" w:cs="Calibri"/>
          <w:sz w:val="36"/>
          <w:szCs w:val="40"/>
        </w:rPr>
      </w:pPr>
    </w:p>
    <w:p w14:paraId="26FFFCE3" w14:textId="77777777" w:rsidR="00202125" w:rsidRDefault="00202125" w:rsidP="00275160">
      <w:pPr>
        <w:rPr>
          <w:rFonts w:ascii="Calibri" w:hAnsi="Calibri" w:cs="Calibri"/>
          <w:sz w:val="36"/>
          <w:szCs w:val="40"/>
        </w:rPr>
      </w:pPr>
    </w:p>
    <w:p w14:paraId="45955300" w14:textId="77777777" w:rsidR="00C72241" w:rsidRDefault="00C72241" w:rsidP="00C72241">
      <w:pPr>
        <w:pStyle w:val="ListParagraph"/>
        <w:jc w:val="center"/>
        <w:rPr>
          <w:b/>
          <w:color w:val="964305" w:themeColor="accent5"/>
          <w:sz w:val="72"/>
          <w:szCs w:val="76"/>
        </w:rPr>
      </w:pPr>
      <w:r>
        <w:rPr>
          <w:b/>
          <w:color w:val="964305" w:themeColor="accent5"/>
          <w:sz w:val="72"/>
          <w:szCs w:val="76"/>
        </w:rPr>
        <w:lastRenderedPageBreak/>
        <w:t>CONCLUSION</w:t>
      </w:r>
    </w:p>
    <w:p w14:paraId="0C9E0C3B" w14:textId="77777777" w:rsidR="00C72241" w:rsidRDefault="00C72241" w:rsidP="00C72241">
      <w:pPr>
        <w:pStyle w:val="ListParagraph"/>
        <w:rPr>
          <w:rFonts w:ascii="Calibri" w:hAnsi="Calibri" w:cs="Calibri"/>
          <w:sz w:val="40"/>
          <w:szCs w:val="76"/>
        </w:rPr>
      </w:pPr>
    </w:p>
    <w:p w14:paraId="2647F61F" w14:textId="77777777" w:rsidR="00C72241" w:rsidRDefault="00C72241" w:rsidP="00C72241">
      <w:pPr>
        <w:pStyle w:val="ListParagraph"/>
        <w:ind w:left="0"/>
        <w:rPr>
          <w:rFonts w:ascii="Calibri" w:hAnsi="Calibri" w:cs="Calibri"/>
          <w:bCs/>
          <w:sz w:val="36"/>
        </w:rPr>
      </w:pPr>
      <w:r w:rsidRPr="00C72241">
        <w:rPr>
          <w:rFonts w:ascii="Calibri" w:hAnsi="Calibri" w:cs="Calibri"/>
          <w:sz w:val="36"/>
        </w:rPr>
        <w:t xml:space="preserve">An </w:t>
      </w:r>
      <w:r w:rsidRPr="00C72241">
        <w:rPr>
          <w:rFonts w:ascii="Calibri" w:hAnsi="Calibri" w:cs="Calibri"/>
          <w:bCs/>
          <w:sz w:val="36"/>
        </w:rPr>
        <w:t>agent</w:t>
      </w:r>
      <w:r w:rsidRPr="00C72241">
        <w:rPr>
          <w:rFonts w:ascii="Calibri" w:hAnsi="Calibri" w:cs="Calibri"/>
          <w:sz w:val="36"/>
        </w:rPr>
        <w:t xml:space="preserve"> is anything that can perceive its </w:t>
      </w:r>
      <w:r w:rsidRPr="00C72241">
        <w:rPr>
          <w:rFonts w:ascii="Calibri" w:hAnsi="Calibri" w:cs="Calibri"/>
          <w:bCs/>
          <w:sz w:val="36"/>
        </w:rPr>
        <w:t>environment</w:t>
      </w:r>
      <w:r w:rsidRPr="00C72241">
        <w:rPr>
          <w:rFonts w:ascii="Calibri" w:hAnsi="Calibri" w:cs="Calibri"/>
          <w:sz w:val="36"/>
        </w:rPr>
        <w:t xml:space="preserve"> through </w:t>
      </w:r>
      <w:r w:rsidRPr="00C72241">
        <w:rPr>
          <w:rFonts w:ascii="Calibri" w:hAnsi="Calibri" w:cs="Calibri"/>
          <w:bCs/>
          <w:sz w:val="36"/>
        </w:rPr>
        <w:t>sensors</w:t>
      </w:r>
      <w:r w:rsidRPr="00C72241">
        <w:rPr>
          <w:rFonts w:ascii="Calibri" w:hAnsi="Calibri" w:cs="Calibri"/>
          <w:sz w:val="36"/>
        </w:rPr>
        <w:t xml:space="preserve"> and acts upon that environment through </w:t>
      </w:r>
      <w:r w:rsidRPr="00C72241">
        <w:rPr>
          <w:rFonts w:ascii="Calibri" w:hAnsi="Calibri" w:cs="Calibri"/>
          <w:bCs/>
          <w:sz w:val="36"/>
        </w:rPr>
        <w:t>effectors.</w:t>
      </w:r>
      <w:r>
        <w:rPr>
          <w:rFonts w:ascii="Calibri" w:hAnsi="Calibri" w:cs="Calibri"/>
          <w:bCs/>
          <w:sz w:val="36"/>
        </w:rPr>
        <w:t xml:space="preserve"> </w:t>
      </w:r>
      <w:r w:rsidR="007764AD">
        <w:rPr>
          <w:rFonts w:ascii="Calibri" w:hAnsi="Calibri" w:cs="Calibri"/>
          <w:bCs/>
          <w:sz w:val="36"/>
        </w:rPr>
        <w:t xml:space="preserve">I would like to conclude that the agent I have made to teach a student subtraction has sufficient and necessary features to teach a child subtraction beginning from the basic concepts. It contains good features to involve the student into the lessons and make them more interactive. Although I believe the project holds great future scope. We can add voice recognition and accordingly </w:t>
      </w:r>
      <w:r w:rsidR="00642C16">
        <w:rPr>
          <w:rFonts w:ascii="Calibri" w:hAnsi="Calibri" w:cs="Calibri"/>
          <w:bCs/>
          <w:sz w:val="36"/>
        </w:rPr>
        <w:t xml:space="preserve">get </w:t>
      </w:r>
      <w:r w:rsidR="007764AD">
        <w:rPr>
          <w:rFonts w:ascii="Calibri" w:hAnsi="Calibri" w:cs="Calibri"/>
          <w:bCs/>
          <w:sz w:val="36"/>
        </w:rPr>
        <w:t>answers from the agent in the future prototypes. We can also include Natural Language Processing but there is still a lot of future scope in NLP to make it intelligent so that the agent understands the most naïve comments of the child and replies accordingly. I hope that my agent can be put into use even after greater refining. Hence, I would like to conclude that there is great scope in the subject of Artificial Intelligence in the future and these features can be implemented in my project which will help it to reach another level.</w:t>
      </w:r>
    </w:p>
    <w:p w14:paraId="31B9D010" w14:textId="77777777" w:rsidR="007764AD" w:rsidRPr="00C72241" w:rsidRDefault="007764AD" w:rsidP="00C72241">
      <w:pPr>
        <w:pStyle w:val="ListParagraph"/>
        <w:ind w:left="0"/>
        <w:rPr>
          <w:rFonts w:ascii="Calibri" w:hAnsi="Calibri" w:cs="Calibri"/>
          <w:sz w:val="56"/>
          <w:szCs w:val="76"/>
        </w:rPr>
      </w:pPr>
    </w:p>
    <w:p w14:paraId="406FD69F" w14:textId="77777777" w:rsidR="00202125" w:rsidRPr="00C72241" w:rsidRDefault="00202125" w:rsidP="00275160">
      <w:pPr>
        <w:rPr>
          <w:rFonts w:ascii="Calibri" w:hAnsi="Calibri" w:cs="Calibri"/>
          <w:sz w:val="72"/>
          <w:szCs w:val="40"/>
        </w:rPr>
      </w:pPr>
    </w:p>
    <w:sectPr w:rsidR="00202125" w:rsidRPr="00C72241" w:rsidSect="0059080E">
      <w:footerReference w:type="default" r:id="rId46"/>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F6B35" w14:textId="77777777" w:rsidR="00487993" w:rsidRDefault="00487993" w:rsidP="0059080E">
      <w:r>
        <w:separator/>
      </w:r>
    </w:p>
  </w:endnote>
  <w:endnote w:type="continuationSeparator" w:id="0">
    <w:p w14:paraId="1D5EDE92" w14:textId="77777777" w:rsidR="00487993" w:rsidRDefault="00487993" w:rsidP="00590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Gill Sans MT">
    <w:panose1 w:val="020B0502020104020203"/>
    <w:charset w:val="00"/>
    <w:family w:val="auto"/>
    <w:pitch w:val="variable"/>
    <w:sig w:usb0="00000003" w:usb1="00000000" w:usb2="00000000" w:usb3="00000000" w:csb0="00000003"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0019116"/>
      <w:docPartObj>
        <w:docPartGallery w:val="Page Numbers (Bottom of Page)"/>
        <w:docPartUnique/>
      </w:docPartObj>
    </w:sdtPr>
    <w:sdtEndPr/>
    <w:sdtContent>
      <w:sdt>
        <w:sdtPr>
          <w:id w:val="565050477"/>
          <w:docPartObj>
            <w:docPartGallery w:val="Page Numbers (Top of Page)"/>
            <w:docPartUnique/>
          </w:docPartObj>
        </w:sdtPr>
        <w:sdtEndPr/>
        <w:sdtContent>
          <w:p w14:paraId="2DA36243" w14:textId="77777777" w:rsidR="008E127F" w:rsidRDefault="008E127F">
            <w:pPr>
              <w:pStyle w:val="Footer"/>
              <w:jc w:val="center"/>
            </w:pPr>
            <w:r>
              <w:t xml:space="preserve">Page </w:t>
            </w:r>
            <w:r w:rsidR="00966B9D">
              <w:rPr>
                <w:b/>
                <w:sz w:val="24"/>
                <w:szCs w:val="24"/>
              </w:rPr>
              <w:fldChar w:fldCharType="begin"/>
            </w:r>
            <w:r>
              <w:rPr>
                <w:b/>
              </w:rPr>
              <w:instrText xml:space="preserve"> PAGE </w:instrText>
            </w:r>
            <w:r w:rsidR="00966B9D">
              <w:rPr>
                <w:b/>
                <w:sz w:val="24"/>
                <w:szCs w:val="24"/>
              </w:rPr>
              <w:fldChar w:fldCharType="separate"/>
            </w:r>
            <w:r w:rsidR="00B207A1">
              <w:rPr>
                <w:b/>
                <w:noProof/>
              </w:rPr>
              <w:t>2</w:t>
            </w:r>
            <w:r w:rsidR="00966B9D">
              <w:rPr>
                <w:b/>
                <w:sz w:val="24"/>
                <w:szCs w:val="24"/>
              </w:rPr>
              <w:fldChar w:fldCharType="end"/>
            </w:r>
            <w:r>
              <w:t xml:space="preserve"> of </w:t>
            </w:r>
            <w:r w:rsidR="00966B9D">
              <w:rPr>
                <w:b/>
                <w:sz w:val="24"/>
                <w:szCs w:val="24"/>
              </w:rPr>
              <w:fldChar w:fldCharType="begin"/>
            </w:r>
            <w:r>
              <w:rPr>
                <w:b/>
              </w:rPr>
              <w:instrText xml:space="preserve"> NUMPAGES  </w:instrText>
            </w:r>
            <w:r w:rsidR="00966B9D">
              <w:rPr>
                <w:b/>
                <w:sz w:val="24"/>
                <w:szCs w:val="24"/>
              </w:rPr>
              <w:fldChar w:fldCharType="separate"/>
            </w:r>
            <w:r w:rsidR="00B207A1">
              <w:rPr>
                <w:b/>
                <w:noProof/>
              </w:rPr>
              <w:t>14</w:t>
            </w:r>
            <w:r w:rsidR="00966B9D">
              <w:rPr>
                <w:b/>
                <w:sz w:val="24"/>
                <w:szCs w:val="24"/>
              </w:rPr>
              <w:fldChar w:fldCharType="end"/>
            </w:r>
          </w:p>
        </w:sdtContent>
      </w:sdt>
    </w:sdtContent>
  </w:sdt>
  <w:p w14:paraId="6FFD82C0" w14:textId="77777777" w:rsidR="008E127F" w:rsidRDefault="008E127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54C631" w14:textId="77777777" w:rsidR="00487993" w:rsidRDefault="00487993" w:rsidP="0059080E">
      <w:r>
        <w:separator/>
      </w:r>
    </w:p>
  </w:footnote>
  <w:footnote w:type="continuationSeparator" w:id="0">
    <w:p w14:paraId="30AFB190" w14:textId="77777777" w:rsidR="00487993" w:rsidRDefault="00487993" w:rsidP="0059080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B77E5"/>
    <w:multiLevelType w:val="hybridMultilevel"/>
    <w:tmpl w:val="C74E7148"/>
    <w:lvl w:ilvl="0" w:tplc="B92C6D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D56097C"/>
    <w:multiLevelType w:val="hybridMultilevel"/>
    <w:tmpl w:val="30F23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E385C2B"/>
    <w:multiLevelType w:val="hybridMultilevel"/>
    <w:tmpl w:val="20AE3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834424B"/>
    <w:multiLevelType w:val="hybridMultilevel"/>
    <w:tmpl w:val="DA3E1CFA"/>
    <w:lvl w:ilvl="0" w:tplc="B92C6D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827D2"/>
    <w:rsid w:val="00022119"/>
    <w:rsid w:val="000827D2"/>
    <w:rsid w:val="00087598"/>
    <w:rsid w:val="000C0FC1"/>
    <w:rsid w:val="000F5436"/>
    <w:rsid w:val="001C7B46"/>
    <w:rsid w:val="00201BBB"/>
    <w:rsid w:val="00202125"/>
    <w:rsid w:val="00275160"/>
    <w:rsid w:val="002D5160"/>
    <w:rsid w:val="00326DE4"/>
    <w:rsid w:val="003334E2"/>
    <w:rsid w:val="00487993"/>
    <w:rsid w:val="0059080E"/>
    <w:rsid w:val="00592C6B"/>
    <w:rsid w:val="00642C16"/>
    <w:rsid w:val="00716814"/>
    <w:rsid w:val="00743E23"/>
    <w:rsid w:val="007764AD"/>
    <w:rsid w:val="008E127F"/>
    <w:rsid w:val="00913052"/>
    <w:rsid w:val="00966B9D"/>
    <w:rsid w:val="0097070C"/>
    <w:rsid w:val="00B207A1"/>
    <w:rsid w:val="00C72241"/>
    <w:rsid w:val="00CE70CD"/>
    <w:rsid w:val="00DB76DA"/>
    <w:rsid w:val="00E67E3D"/>
    <w:rsid w:val="00F40367"/>
    <w:rsid w:val="00F56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407A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BBB"/>
  </w:style>
  <w:style w:type="paragraph" w:styleId="Heading1">
    <w:name w:val="heading 1"/>
    <w:basedOn w:val="Normal"/>
    <w:next w:val="Normal"/>
    <w:link w:val="Heading1Char"/>
    <w:uiPriority w:val="9"/>
    <w:qFormat/>
    <w:rsid w:val="0059080E"/>
    <w:pPr>
      <w:keepNext/>
      <w:keepLines/>
      <w:spacing w:before="480"/>
      <w:outlineLvl w:val="0"/>
    </w:pPr>
    <w:rPr>
      <w:rFonts w:asciiTheme="majorHAnsi" w:eastAsiaTheme="majorEastAsia" w:hAnsiTheme="majorHAnsi" w:cstheme="majorBidi"/>
      <w:b/>
      <w:bCs/>
      <w:color w:val="2A6C7D"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7D2"/>
    <w:pPr>
      <w:ind w:left="720"/>
      <w:contextualSpacing/>
    </w:pPr>
  </w:style>
  <w:style w:type="paragraph" w:styleId="BalloonText">
    <w:name w:val="Balloon Text"/>
    <w:basedOn w:val="Normal"/>
    <w:link w:val="BalloonTextChar"/>
    <w:uiPriority w:val="99"/>
    <w:semiHidden/>
    <w:unhideWhenUsed/>
    <w:rsid w:val="000827D2"/>
    <w:rPr>
      <w:rFonts w:ascii="Tahoma" w:hAnsi="Tahoma" w:cs="Tahoma"/>
      <w:sz w:val="16"/>
      <w:szCs w:val="16"/>
    </w:rPr>
  </w:style>
  <w:style w:type="character" w:customStyle="1" w:styleId="BalloonTextChar">
    <w:name w:val="Balloon Text Char"/>
    <w:basedOn w:val="DefaultParagraphFont"/>
    <w:link w:val="BalloonText"/>
    <w:uiPriority w:val="99"/>
    <w:semiHidden/>
    <w:rsid w:val="000827D2"/>
    <w:rPr>
      <w:rFonts w:ascii="Tahoma" w:hAnsi="Tahoma" w:cs="Tahoma"/>
      <w:sz w:val="16"/>
      <w:szCs w:val="16"/>
    </w:rPr>
  </w:style>
  <w:style w:type="table" w:styleId="TableGrid">
    <w:name w:val="Table Grid"/>
    <w:basedOn w:val="TableNormal"/>
    <w:uiPriority w:val="59"/>
    <w:rsid w:val="005908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59080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59080E"/>
    <w:rPr>
      <w:rFonts w:asciiTheme="majorHAnsi" w:eastAsiaTheme="majorEastAsia" w:hAnsiTheme="majorHAnsi" w:cstheme="majorBidi"/>
      <w:b/>
      <w:bCs/>
      <w:color w:val="2A6C7D" w:themeColor="accent1" w:themeShade="BF"/>
      <w:sz w:val="28"/>
      <w:szCs w:val="28"/>
    </w:rPr>
  </w:style>
  <w:style w:type="paragraph" w:styleId="TOCHeading">
    <w:name w:val="TOC Heading"/>
    <w:basedOn w:val="Heading1"/>
    <w:next w:val="Normal"/>
    <w:uiPriority w:val="39"/>
    <w:semiHidden/>
    <w:unhideWhenUsed/>
    <w:qFormat/>
    <w:rsid w:val="0059080E"/>
    <w:pPr>
      <w:spacing w:line="276" w:lineRule="auto"/>
      <w:outlineLvl w:val="9"/>
    </w:pPr>
    <w:rPr>
      <w:lang w:val="en-US"/>
    </w:rPr>
  </w:style>
  <w:style w:type="paragraph" w:styleId="Header">
    <w:name w:val="header"/>
    <w:basedOn w:val="Normal"/>
    <w:link w:val="HeaderChar"/>
    <w:uiPriority w:val="99"/>
    <w:semiHidden/>
    <w:unhideWhenUsed/>
    <w:rsid w:val="0059080E"/>
    <w:pPr>
      <w:tabs>
        <w:tab w:val="center" w:pos="4513"/>
        <w:tab w:val="right" w:pos="9026"/>
      </w:tabs>
    </w:pPr>
  </w:style>
  <w:style w:type="character" w:customStyle="1" w:styleId="HeaderChar">
    <w:name w:val="Header Char"/>
    <w:basedOn w:val="DefaultParagraphFont"/>
    <w:link w:val="Header"/>
    <w:uiPriority w:val="99"/>
    <w:semiHidden/>
    <w:rsid w:val="0059080E"/>
  </w:style>
  <w:style w:type="paragraph" w:styleId="Footer">
    <w:name w:val="footer"/>
    <w:basedOn w:val="Normal"/>
    <w:link w:val="FooterChar"/>
    <w:uiPriority w:val="99"/>
    <w:unhideWhenUsed/>
    <w:rsid w:val="0059080E"/>
    <w:pPr>
      <w:tabs>
        <w:tab w:val="center" w:pos="4513"/>
        <w:tab w:val="right" w:pos="9026"/>
      </w:tabs>
    </w:pPr>
  </w:style>
  <w:style w:type="character" w:customStyle="1" w:styleId="FooterChar">
    <w:name w:val="Footer Char"/>
    <w:basedOn w:val="DefaultParagraphFont"/>
    <w:link w:val="Footer"/>
    <w:uiPriority w:val="99"/>
    <w:rsid w:val="0059080E"/>
  </w:style>
  <w:style w:type="paragraph" w:styleId="NormalWeb">
    <w:name w:val="Normal (Web)"/>
    <w:basedOn w:val="Normal"/>
    <w:uiPriority w:val="99"/>
    <w:semiHidden/>
    <w:unhideWhenUsed/>
    <w:rsid w:val="00913052"/>
    <w:pPr>
      <w:spacing w:before="100" w:beforeAutospacing="1" w:after="100" w:afterAutospacing="1"/>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130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524775">
      <w:bodyDiv w:val="1"/>
      <w:marLeft w:val="0"/>
      <w:marRight w:val="0"/>
      <w:marTop w:val="0"/>
      <w:marBottom w:val="0"/>
      <w:divBdr>
        <w:top w:val="none" w:sz="0" w:space="0" w:color="auto"/>
        <w:left w:val="none" w:sz="0" w:space="0" w:color="auto"/>
        <w:bottom w:val="none" w:sz="0" w:space="0" w:color="auto"/>
        <w:right w:val="none" w:sz="0" w:space="0" w:color="auto"/>
      </w:divBdr>
    </w:div>
    <w:div w:id="579604798">
      <w:bodyDiv w:val="1"/>
      <w:marLeft w:val="0"/>
      <w:marRight w:val="0"/>
      <w:marTop w:val="0"/>
      <w:marBottom w:val="0"/>
      <w:divBdr>
        <w:top w:val="none" w:sz="0" w:space="0" w:color="auto"/>
        <w:left w:val="none" w:sz="0" w:space="0" w:color="auto"/>
        <w:bottom w:val="none" w:sz="0" w:space="0" w:color="auto"/>
        <w:right w:val="none" w:sz="0" w:space="0" w:color="auto"/>
      </w:divBdr>
    </w:div>
    <w:div w:id="199911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en.wikipedia.org/wiki/Self-driving_cars" TargetMode="External"/><Relationship Id="rId21" Type="http://schemas.openxmlformats.org/officeDocument/2006/relationships/hyperlink" Target="https://en.wikipedia.org/wiki/Artificial_intelligence" TargetMode="External"/><Relationship Id="rId22" Type="http://schemas.openxmlformats.org/officeDocument/2006/relationships/hyperlink" Target="https://en.wikipedia.org/wiki/Artificial_intelligence" TargetMode="External"/><Relationship Id="rId23" Type="http://schemas.openxmlformats.org/officeDocument/2006/relationships/hyperlink" Target="https://en.wikipedia.org/wiki/Artificial_intelligence" TargetMode="External"/><Relationship Id="rId24" Type="http://schemas.openxmlformats.org/officeDocument/2006/relationships/hyperlink" Target="https://en.wikipedia.org/wiki/Artificial_intelligence" TargetMode="External"/><Relationship Id="rId25" Type="http://schemas.openxmlformats.org/officeDocument/2006/relationships/hyperlink" Target="https://en.wikipedia.org/wiki/Artificial_intelligence" TargetMode="External"/><Relationship Id="rId26" Type="http://schemas.openxmlformats.org/officeDocument/2006/relationships/hyperlink" Target="https://en.wikipedia.org/wiki/Reasoning" TargetMode="External"/><Relationship Id="rId27" Type="http://schemas.openxmlformats.org/officeDocument/2006/relationships/hyperlink" Target="https://en.wikipedia.org/wiki/Knowledge" TargetMode="External"/><Relationship Id="rId28" Type="http://schemas.openxmlformats.org/officeDocument/2006/relationships/hyperlink" Target="https://en.wikipedia.org/wiki/Automated_planning_and_scheduling" TargetMode="External"/><Relationship Id="rId29" Type="http://schemas.openxmlformats.org/officeDocument/2006/relationships/hyperlink" Target="https://en.wikipedia.org/wiki/Learn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Natural_language_processing" TargetMode="External"/><Relationship Id="rId31" Type="http://schemas.openxmlformats.org/officeDocument/2006/relationships/hyperlink" Target="https://en.wikipedia.org/wiki/Perception" TargetMode="External"/><Relationship Id="rId32" Type="http://schemas.openxmlformats.org/officeDocument/2006/relationships/image" Target="media/image2.png"/><Relationship Id="rId9" Type="http://schemas.openxmlformats.org/officeDocument/2006/relationships/hyperlink" Target="https://en.wikipedia.org/wiki/Intelligen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10" Type="http://schemas.openxmlformats.org/officeDocument/2006/relationships/hyperlink" Target="https://en.wikipedia.org/wiki/Machine" TargetMode="External"/><Relationship Id="rId11" Type="http://schemas.openxmlformats.org/officeDocument/2006/relationships/hyperlink" Target="https://en.wikipedia.org/wiki/Computer_science" TargetMode="External"/><Relationship Id="rId12" Type="http://schemas.openxmlformats.org/officeDocument/2006/relationships/hyperlink" Target="https://en.wikipedia.org/wiki/Rational_agent" TargetMode="External"/><Relationship Id="rId13" Type="http://schemas.openxmlformats.org/officeDocument/2006/relationships/hyperlink" Target="https://en.wikipedia.org/wiki/Human_mind" TargetMode="External"/><Relationship Id="rId14" Type="http://schemas.openxmlformats.org/officeDocument/2006/relationships/hyperlink" Target="https://en.wikipedia.org/wiki/Artificial_intelligence" TargetMode="External"/><Relationship Id="rId15" Type="http://schemas.openxmlformats.org/officeDocument/2006/relationships/hyperlink" Target="https://en.wikipedia.org/wiki/Optical_character_recognition" TargetMode="External"/><Relationship Id="rId16" Type="http://schemas.openxmlformats.org/officeDocument/2006/relationships/hyperlink" Target="https://en.wikipedia.org/wiki/Natural_language_processing" TargetMode="External"/><Relationship Id="rId17" Type="http://schemas.openxmlformats.org/officeDocument/2006/relationships/hyperlink" Target="https://en.wikipedia.org/wiki/Chess" TargetMode="External"/><Relationship Id="rId18" Type="http://schemas.openxmlformats.org/officeDocument/2006/relationships/hyperlink" Target="https://en.wikipedia.org/wiki/Go_%28game%29" TargetMode="External"/><Relationship Id="rId19" Type="http://schemas.openxmlformats.org/officeDocument/2006/relationships/hyperlink" Target="https://en.wikipedia.org/wiki/Artificial_intelligence" TargetMode="Externa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Solstice">
  <a:themeElements>
    <a:clrScheme name="Solstice">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Solstice">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HGｺﾞｼｯｸE"/>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Solstice">
      <a:fillStyleLst>
        <a:solidFill>
          <a:schemeClr val="phClr"/>
        </a:solidFill>
        <a:gradFill rotWithShape="1">
          <a:gsLst>
            <a:gs pos="0">
              <a:schemeClr val="phClr">
                <a:tint val="35000"/>
                <a:satMod val="253000"/>
              </a:schemeClr>
            </a:gs>
            <a:gs pos="50000">
              <a:schemeClr val="phClr">
                <a:tint val="42000"/>
                <a:satMod val="255000"/>
              </a:schemeClr>
            </a:gs>
            <a:gs pos="97000">
              <a:schemeClr val="phClr">
                <a:tint val="53000"/>
                <a:satMod val="260000"/>
              </a:schemeClr>
            </a:gs>
            <a:gs pos="100000">
              <a:schemeClr val="phClr">
                <a:tint val="56000"/>
                <a:satMod val="275000"/>
              </a:schemeClr>
            </a:gs>
          </a:gsLst>
          <a:path path="circle">
            <a:fillToRect l="50000" t="50000" r="50000" b="50000"/>
          </a:path>
        </a:gradFill>
        <a:gradFill rotWithShape="1">
          <a:gsLst>
            <a:gs pos="0">
              <a:schemeClr val="phClr">
                <a:tint val="92000"/>
                <a:satMod val="170000"/>
              </a:schemeClr>
            </a:gs>
            <a:gs pos="15000">
              <a:schemeClr val="phClr">
                <a:tint val="92000"/>
                <a:shade val="99000"/>
                <a:satMod val="170000"/>
              </a:schemeClr>
            </a:gs>
            <a:gs pos="62000">
              <a:schemeClr val="phClr">
                <a:tint val="96000"/>
                <a:shade val="80000"/>
                <a:satMod val="170000"/>
              </a:schemeClr>
            </a:gs>
            <a:gs pos="97000">
              <a:schemeClr val="phClr">
                <a:tint val="98000"/>
                <a:shade val="63000"/>
                <a:satMod val="170000"/>
              </a:schemeClr>
            </a:gs>
            <a:gs pos="100000">
              <a:schemeClr val="phClr">
                <a:shade val="62000"/>
                <a:satMod val="170000"/>
              </a:schemeClr>
            </a:gs>
          </a:gsLst>
          <a:path path="circle">
            <a:fillToRect l="50000" t="50000" r="50000" b="50000"/>
          </a:path>
        </a:gradFill>
      </a:fillStyleLst>
      <a:lnStyleLst>
        <a:ln w="9525" cap="flat" cmpd="sng" algn="ctr">
          <a:solidFill>
            <a:schemeClr val="phClr"/>
          </a:solidFill>
          <a:prstDash val="solid"/>
        </a:ln>
        <a:ln w="254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5400000" rotWithShape="0">
              <a:srgbClr val="000000">
                <a:alpha val="43137"/>
              </a:srgbClr>
            </a:outerShdw>
          </a:effectLst>
        </a:effectStyle>
        <a:effectStyle>
          <a:effectLst>
            <a:outerShdw blurRad="63500" dist="25400" dir="5400000" rotWithShape="0">
              <a:srgbClr val="000000">
                <a:alpha val="43137"/>
              </a:srgbClr>
            </a:outerShdw>
          </a:effectLst>
          <a:scene3d>
            <a:camera prst="orthographicFront" fov="0">
              <a:rot lat="0" lon="0" rev="0"/>
            </a:camera>
            <a:lightRig rig="brightRoom" dir="tl">
              <a:rot lat="0" lon="0" rev="8700000"/>
            </a:lightRig>
          </a:scene3d>
          <a:sp3d contourW="12700">
            <a:bevelT w="0" h="0"/>
            <a:contourClr>
              <a:schemeClr val="phClr">
                <a:shade val="80000"/>
              </a:schemeClr>
            </a:contourClr>
          </a:sp3d>
        </a:effectStyle>
        <a:effectStyle>
          <a:effectLst>
            <a:outerShdw blurRad="63500" dist="25400" dir="5400000" rotWithShape="0">
              <a:srgbClr val="000000">
                <a:alpha val="43137"/>
              </a:srgbClr>
            </a:outerShdw>
          </a:effectLst>
          <a:scene3d>
            <a:camera prst="orthographicFront" fov="0">
              <a:rot lat="0" lon="0" rev="0"/>
            </a:camera>
            <a:lightRig rig="brightRoom" dir="tl">
              <a:rot lat="0" lon="0" rev="5400000"/>
            </a:lightRig>
          </a:scene3d>
          <a:sp3d contourW="12700">
            <a:bevelT w="25400" h="50800" prst="angle"/>
            <a:contourClr>
              <a:schemeClr val="phClr"/>
            </a:contourClr>
          </a:sp3d>
        </a:effectStyle>
      </a:effectStyleLst>
      <a:bgFillStyleLst>
        <a:solidFill>
          <a:schemeClr val="phClr"/>
        </a:solidFill>
        <a:gradFill rotWithShape="1">
          <a:gsLst>
            <a:gs pos="0">
              <a:schemeClr val="phClr">
                <a:tint val="60000"/>
                <a:satMod val="355000"/>
              </a:schemeClr>
            </a:gs>
            <a:gs pos="40000">
              <a:schemeClr val="phClr">
                <a:tint val="85000"/>
                <a:satMod val="320000"/>
              </a:schemeClr>
            </a:gs>
            <a:gs pos="100000">
              <a:schemeClr val="phClr">
                <a:shade val="55000"/>
                <a:satMod val="300000"/>
              </a:schemeClr>
            </a:gs>
          </a:gsLst>
          <a:path path="circle">
            <a:fillToRect l="-24500" t="-20000" r="124500" b="120000"/>
          </a:path>
        </a:gradFill>
        <a:blipFill>
          <a:blip xmlns:r="http://schemas.openxmlformats.org/officeDocument/2006/relationships" r:embed="rId1">
            <a:duotone>
              <a:schemeClr val="phClr">
                <a:shade val="9000"/>
                <a:satMod val="300000"/>
              </a:schemeClr>
              <a:schemeClr val="phClr">
                <a:tint val="90000"/>
                <a:satMod val="225000"/>
              </a:schemeClr>
            </a:duotone>
          </a:blip>
          <a:tile tx="0" ty="0" sx="90000" sy="90000" flip="x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75CF5A-9A6C-E147-8F3C-B4EFFF768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14</Pages>
  <Words>1301</Words>
  <Characters>7421</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Soni</dc:creator>
  <cp:keywords/>
  <dc:description/>
  <cp:lastModifiedBy>Microsoft Office User</cp:lastModifiedBy>
  <cp:revision>9</cp:revision>
  <dcterms:created xsi:type="dcterms:W3CDTF">2016-11-06T09:49:00Z</dcterms:created>
  <dcterms:modified xsi:type="dcterms:W3CDTF">2017-08-01T13:43:00Z</dcterms:modified>
</cp:coreProperties>
</file>