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B22A" w14:textId="49EB6976" w:rsidR="004875BF" w:rsidRPr="00130566" w:rsidRDefault="004875BF" w:rsidP="00130566">
      <w:pPr>
        <w:pStyle w:val="Heading1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05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Exercise 1: </w:t>
      </w:r>
    </w:p>
    <w:p w14:paraId="2E0B64EC" w14:textId="5240AED9" w:rsidR="004875BF" w:rsidRPr="00130566" w:rsidRDefault="004875BF" w:rsidP="00130566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05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Performance</w:t>
      </w:r>
    </w:p>
    <w:p w14:paraId="16809785" w14:textId="757CEB03" w:rsidR="004875BF" w:rsidRPr="00130566" w:rsidRDefault="004875BF" w:rsidP="007214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CDN (</w:t>
      </w:r>
      <w:r w:rsidRPr="0013056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content delivery network</w:t>
      </w:r>
      <w:r w:rsidRPr="00130566">
        <w:rPr>
          <w:rFonts w:ascii="Times New Roman" w:eastAsia="Times New Roman" w:hAnsi="Times New Roman" w:cs="Times New Roman"/>
          <w:color w:val="000000" w:themeColor="text1"/>
        </w:rPr>
        <w:t xml:space="preserve">): In systems where data being supplied is </w:t>
      </w:r>
      <w:r w:rsidR="009D3C5E" w:rsidRPr="00130566">
        <w:rPr>
          <w:rFonts w:ascii="Times New Roman" w:eastAsia="Times New Roman" w:hAnsi="Times New Roman" w:cs="Times New Roman"/>
          <w:color w:val="000000" w:themeColor="text1"/>
        </w:rPr>
        <w:t>static,</w:t>
      </w:r>
      <w:r w:rsidRPr="00130566">
        <w:rPr>
          <w:rFonts w:ascii="Times New Roman" w:eastAsia="Times New Roman" w:hAnsi="Times New Roman" w:cs="Times New Roman"/>
          <w:color w:val="000000" w:themeColor="text1"/>
        </w:rPr>
        <w:t xml:space="preserve"> we can use CDN to provide data to customers at different geographical locations.</w:t>
      </w:r>
    </w:p>
    <w:p w14:paraId="055A093F" w14:textId="777772E4" w:rsidR="004875BF" w:rsidRPr="00130566" w:rsidRDefault="004875BF" w:rsidP="007214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 xml:space="preserve">Caching: In cases where we have many read operations in our software </w:t>
      </w:r>
      <w:r w:rsidR="00500E63" w:rsidRPr="00130566">
        <w:rPr>
          <w:rFonts w:ascii="Times New Roman" w:eastAsia="Times New Roman" w:hAnsi="Times New Roman" w:cs="Times New Roman"/>
          <w:color w:val="000000" w:themeColor="text1"/>
        </w:rPr>
        <w:t>systems,</w:t>
      </w:r>
      <w:r w:rsidRPr="00130566">
        <w:rPr>
          <w:rFonts w:ascii="Times New Roman" w:eastAsia="Times New Roman" w:hAnsi="Times New Roman" w:cs="Times New Roman"/>
          <w:color w:val="000000" w:themeColor="text1"/>
        </w:rPr>
        <w:t xml:space="preserve"> we can </w:t>
      </w:r>
      <w:r w:rsidR="00500E63" w:rsidRPr="00130566">
        <w:rPr>
          <w:rFonts w:ascii="Times New Roman" w:eastAsia="Times New Roman" w:hAnsi="Times New Roman" w:cs="Times New Roman"/>
          <w:color w:val="000000" w:themeColor="text1"/>
        </w:rPr>
        <w:t>use caching to cache data that is read often times</w:t>
      </w:r>
    </w:p>
    <w:p w14:paraId="3C441EFB" w14:textId="5915DBE0" w:rsidR="00500E63" w:rsidRPr="00130566" w:rsidRDefault="00500E63" w:rsidP="007214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Algorithm optimization: Using algorithms with optimal speed in the application can also improve the application performance speed.</w:t>
      </w:r>
    </w:p>
    <w:p w14:paraId="36A10E25" w14:textId="7AC57B28" w:rsidR="00500E63" w:rsidRPr="00130566" w:rsidRDefault="00500E63" w:rsidP="007214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Serverless architectures: Using serverless architectures like Amazon Lambda that are already optimized can also improve the performance of our applications.</w:t>
      </w:r>
    </w:p>
    <w:p w14:paraId="0512B993" w14:textId="25D84DAB" w:rsidR="006613FE" w:rsidRPr="00130566" w:rsidRDefault="006613FE" w:rsidP="0072149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Autoscaling:</w:t>
      </w:r>
      <w:r w:rsidRPr="00130566">
        <w:rPr>
          <w:rFonts w:ascii="Times New Roman" w:eastAsia="Times New Roman" w:hAnsi="Times New Roman" w:cs="Times New Roman"/>
          <w:color w:val="000000" w:themeColor="text1"/>
        </w:rPr>
        <w:t xml:space="preserve"> Auto scaling the application in times of high performance can greatly increase the performance of an application.</w:t>
      </w:r>
    </w:p>
    <w:p w14:paraId="1EA308A8" w14:textId="3C7F83DF" w:rsidR="004875BF" w:rsidRPr="00130566" w:rsidRDefault="004875BF" w:rsidP="00721492">
      <w:pPr>
        <w:pStyle w:val="Heading2"/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05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Scalability </w:t>
      </w:r>
    </w:p>
    <w:p w14:paraId="55ADE211" w14:textId="1B8C8EE7" w:rsidR="006613FE" w:rsidRPr="00130566" w:rsidRDefault="006613FE" w:rsidP="0072149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CDN (</w:t>
      </w:r>
      <w:r w:rsidRPr="0013056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content delivery network</w:t>
      </w:r>
      <w:r w:rsidRPr="00130566">
        <w:rPr>
          <w:rFonts w:ascii="Times New Roman" w:eastAsia="Times New Roman" w:hAnsi="Times New Roman" w:cs="Times New Roman"/>
          <w:color w:val="000000" w:themeColor="text1"/>
        </w:rPr>
        <w:t xml:space="preserve">): </w:t>
      </w:r>
      <w:r w:rsidRPr="00130566">
        <w:rPr>
          <w:rFonts w:ascii="Times New Roman" w:eastAsia="Times New Roman" w:hAnsi="Times New Roman" w:cs="Times New Roman"/>
          <w:color w:val="000000" w:themeColor="text1"/>
        </w:rPr>
        <w:t>Use of CDN also increases scalability in cases where the system is to be used in different geographical areas.</w:t>
      </w:r>
    </w:p>
    <w:p w14:paraId="7691E292" w14:textId="0A0FCF33" w:rsidR="006613FE" w:rsidRPr="00130566" w:rsidRDefault="006613FE" w:rsidP="0072149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 xml:space="preserve">Autoscaling: </w:t>
      </w:r>
      <w:r w:rsidRPr="00130566">
        <w:rPr>
          <w:rFonts w:ascii="Times New Roman" w:eastAsia="Times New Roman" w:hAnsi="Times New Roman" w:cs="Times New Roman"/>
          <w:color w:val="000000" w:themeColor="text1"/>
        </w:rPr>
        <w:t>Scaling up and down the application as per timely need also improves scalability. Auto scaling can be achieved using many technologies on the market such as Kubernetes.</w:t>
      </w:r>
    </w:p>
    <w:p w14:paraId="7EBA9EF7" w14:textId="45B45D6B" w:rsidR="004875BF" w:rsidRPr="00130566" w:rsidRDefault="004875BF" w:rsidP="00721492">
      <w:pPr>
        <w:pStyle w:val="Heading2"/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05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Availability </w:t>
      </w:r>
    </w:p>
    <w:p w14:paraId="6BC64417" w14:textId="651565AF" w:rsidR="006613FE" w:rsidRPr="00130566" w:rsidRDefault="006613FE" w:rsidP="0072149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Load balancing: creating multiple instances of the same application can improve availability in times when one instance is down another instance can handle the requests.</w:t>
      </w:r>
    </w:p>
    <w:p w14:paraId="1030C776" w14:textId="33D7B78D" w:rsidR="006613FE" w:rsidRPr="00130566" w:rsidRDefault="006613FE" w:rsidP="0072149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Deploying the applications in containers and using container orchestration can greatly improve the availability of the application.</w:t>
      </w:r>
    </w:p>
    <w:p w14:paraId="7BB8A2EB" w14:textId="530FE8F2" w:rsidR="006613FE" w:rsidRPr="00130566" w:rsidRDefault="006613FE" w:rsidP="0072149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Autoscaling can also improve availability since when one instance is down and we have many request, other instances are brought up to manage the scaling.</w:t>
      </w:r>
    </w:p>
    <w:p w14:paraId="13193AA4" w14:textId="5E523506" w:rsidR="004875BF" w:rsidRPr="00130566" w:rsidRDefault="004875BF" w:rsidP="00721492">
      <w:pPr>
        <w:pStyle w:val="Heading2"/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05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Maintainability </w:t>
      </w:r>
    </w:p>
    <w:p w14:paraId="276F6F9A" w14:textId="1C52D772" w:rsidR="006613FE" w:rsidRPr="00130566" w:rsidRDefault="001D6468" w:rsidP="0072149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Keeping the application simple will make the application maintainable.</w:t>
      </w:r>
    </w:p>
    <w:p w14:paraId="0EF9761D" w14:textId="256754E9" w:rsidR="001D6468" w:rsidRPr="00130566" w:rsidRDefault="001D6468" w:rsidP="0072149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 xml:space="preserve">Making the application modular also </w:t>
      </w:r>
      <w:r w:rsidRPr="00130566">
        <w:rPr>
          <w:rFonts w:ascii="Times New Roman" w:eastAsia="Times New Roman" w:hAnsi="Times New Roman" w:cs="Times New Roman"/>
          <w:color w:val="000000" w:themeColor="text1"/>
        </w:rPr>
        <w:t>will make the application maintainable.</w:t>
      </w:r>
    </w:p>
    <w:p w14:paraId="1EA0ACE0" w14:textId="4FDF1983" w:rsidR="004875BF" w:rsidRPr="00130566" w:rsidRDefault="004875BF" w:rsidP="00721492">
      <w:pPr>
        <w:pStyle w:val="Heading2"/>
        <w:spacing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05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Reliability </w:t>
      </w:r>
    </w:p>
    <w:p w14:paraId="14BC4D6D" w14:textId="0D835831" w:rsidR="001D6468" w:rsidRPr="00130566" w:rsidRDefault="001D6468" w:rsidP="0072149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Autoscaling can make the application reliable since we can be sure that we will at all times have enough instances to handle our requests.</w:t>
      </w:r>
    </w:p>
    <w:p w14:paraId="649807A4" w14:textId="3AD5C86E" w:rsidR="001D6468" w:rsidRPr="00130566" w:rsidRDefault="001D6468" w:rsidP="0072149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Making the application fault tolerant such as using containers and container orchestration to manage the application can make the application reliable.</w:t>
      </w:r>
    </w:p>
    <w:p w14:paraId="5637FDFF" w14:textId="3D30003B" w:rsidR="0044122C" w:rsidRDefault="001D6468" w:rsidP="0072149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30566">
        <w:rPr>
          <w:rFonts w:ascii="Times New Roman" w:eastAsia="Times New Roman" w:hAnsi="Times New Roman" w:cs="Times New Roman"/>
          <w:color w:val="000000" w:themeColor="text1"/>
        </w:rPr>
        <w:t>Ensuring that the application can recover in the smallest period of time in cases where you have calamities such as having backup datacenters can improve reliability.</w:t>
      </w:r>
    </w:p>
    <w:p w14:paraId="4E20036B" w14:textId="0CCF6B6E" w:rsidR="001D6468" w:rsidRPr="0044122C" w:rsidRDefault="0044122C" w:rsidP="0044122C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1326BAFB" w14:textId="06E15BC5" w:rsidR="00716882" w:rsidRPr="00130566" w:rsidRDefault="009D3C5E" w:rsidP="00130566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05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Exercise 2</w:t>
      </w:r>
    </w:p>
    <w:p w14:paraId="0E8A4726" w14:textId="498CABDB" w:rsidR="008B01BB" w:rsidRPr="00130566" w:rsidRDefault="004E1370" w:rsidP="0013056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0566">
        <w:rPr>
          <w:rFonts w:ascii="Times New Roman" w:hAnsi="Times New Roman" w:cs="Times New Roman"/>
          <w:color w:val="000000" w:themeColor="text1"/>
          <w:sz w:val="24"/>
          <w:szCs w:val="24"/>
        </w:rPr>
        <w:t>Context Diagram</w:t>
      </w:r>
    </w:p>
    <w:p w14:paraId="34A9BD49" w14:textId="6ECF735B" w:rsidR="004E1370" w:rsidRPr="00130566" w:rsidRDefault="004E1370" w:rsidP="008B01BB">
      <w:pPr>
        <w:rPr>
          <w:rFonts w:ascii="Times New Roman" w:hAnsi="Times New Roman" w:cs="Times New Roman"/>
          <w:color w:val="000000" w:themeColor="text1"/>
        </w:rPr>
      </w:pPr>
    </w:p>
    <w:p w14:paraId="27896218" w14:textId="619348B8" w:rsidR="004E1370" w:rsidRPr="00130566" w:rsidRDefault="004E1370" w:rsidP="008B01BB">
      <w:pPr>
        <w:rPr>
          <w:rFonts w:ascii="Times New Roman" w:hAnsi="Times New Roman" w:cs="Times New Roman"/>
          <w:color w:val="000000" w:themeColor="text1"/>
        </w:rPr>
      </w:pPr>
      <w:r w:rsidRPr="0013056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5F9FE12" wp14:editId="6098D0E8">
            <wp:extent cx="5943600" cy="44557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D370" w14:textId="77777777" w:rsidR="006369F3" w:rsidRPr="00130566" w:rsidRDefault="006369F3" w:rsidP="00130566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05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container </w:t>
      </w:r>
      <w:r w:rsidRPr="00130566">
        <w:rPr>
          <w:rFonts w:ascii="Times New Roman" w:hAnsi="Times New Roman" w:cs="Times New Roman"/>
          <w:color w:val="000000" w:themeColor="text1"/>
          <w:sz w:val="24"/>
          <w:szCs w:val="24"/>
        </w:rPr>
        <w:t>diagram</w:t>
      </w:r>
      <w:r w:rsidRPr="001305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A599F05" w14:textId="031A2864" w:rsidR="004E1370" w:rsidRPr="00130566" w:rsidRDefault="006369F3" w:rsidP="008B01BB">
      <w:pPr>
        <w:rPr>
          <w:rFonts w:ascii="Times New Roman" w:hAnsi="Times New Roman" w:cs="Times New Roman"/>
          <w:color w:val="000000" w:themeColor="text1"/>
        </w:rPr>
      </w:pPr>
      <w:r w:rsidRPr="00130566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84D6163" wp14:editId="18FB7DEA">
            <wp:extent cx="5943600" cy="5027930"/>
            <wp:effectExtent l="0" t="0" r="0" b="127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2ED4" w14:textId="77777777" w:rsidR="00385F8D" w:rsidRPr="00130566" w:rsidRDefault="00385F8D" w:rsidP="00130566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305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component diagram</w:t>
      </w:r>
    </w:p>
    <w:p w14:paraId="1D8C4884" w14:textId="59E63773" w:rsidR="006369F3" w:rsidRPr="00130566" w:rsidRDefault="00797F9A" w:rsidP="008B01BB">
      <w:pPr>
        <w:rPr>
          <w:rFonts w:ascii="Times New Roman" w:hAnsi="Times New Roman" w:cs="Times New Roman"/>
          <w:color w:val="000000" w:themeColor="text1"/>
          <w14:props3d w14:extrusionH="0" w14:contourW="0" w14:prstMaterial="matte"/>
        </w:rPr>
      </w:pPr>
      <w:r w:rsidRPr="00130566">
        <w:rPr>
          <w:rFonts w:ascii="Times New Roman" w:hAnsi="Times New Roman" w:cs="Times New Roman"/>
          <w:color w:val="000000" w:themeColor="text1"/>
          <w14:props3d w14:extrusionH="0" w14:contourW="0" w14:prstMaterial="matte"/>
        </w:rPr>
        <w:drawing>
          <wp:inline distT="0" distB="0" distL="0" distR="0" wp14:anchorId="6319F8B9" wp14:editId="51979C75">
            <wp:extent cx="5943600" cy="5228590"/>
            <wp:effectExtent l="0" t="0" r="0" b="381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16D5" w14:textId="6CB1E8C1" w:rsidR="00130566" w:rsidRPr="00130566" w:rsidRDefault="00130566" w:rsidP="0013056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14:props3d w14:extrusionH="0" w14:contourW="0" w14:prstMaterial="matte"/>
        </w:rPr>
      </w:pPr>
      <w:r w:rsidRPr="00130566">
        <w:rPr>
          <w:rFonts w:ascii="Times New Roman" w:hAnsi="Times New Roman" w:cs="Times New Roman"/>
          <w:color w:val="000000" w:themeColor="text1"/>
          <w:sz w:val="24"/>
          <w:szCs w:val="24"/>
          <w14:props3d w14:extrusionH="0" w14:contourW="0" w14:prstMaterial="matte"/>
        </w:rPr>
        <w:lastRenderedPageBreak/>
        <w:t>Sequence Diagram</w:t>
      </w:r>
    </w:p>
    <w:p w14:paraId="003B19F2" w14:textId="1E99E57E" w:rsidR="00130566" w:rsidRPr="00130566" w:rsidRDefault="00130566" w:rsidP="008B01BB">
      <w:pPr>
        <w:rPr>
          <w:rFonts w:ascii="Times New Roman" w:hAnsi="Times New Roman" w:cs="Times New Roman"/>
          <w:color w:val="000000" w:themeColor="text1"/>
          <w14:props3d w14:extrusionH="0" w14:contourW="0" w14:prstMaterial="matte"/>
        </w:rPr>
      </w:pPr>
      <w:r w:rsidRPr="00130566">
        <w:rPr>
          <w:rFonts w:ascii="Times New Roman" w:hAnsi="Times New Roman" w:cs="Times New Roman"/>
          <w:color w:val="000000" w:themeColor="text1"/>
          <w14:props3d w14:extrusionH="0" w14:contourW="0" w14:prstMaterial="matte"/>
        </w:rPr>
        <w:drawing>
          <wp:inline distT="0" distB="0" distL="0" distR="0" wp14:anchorId="1105D457" wp14:editId="1EED1252">
            <wp:extent cx="5943600" cy="281178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566" w:rsidRPr="00130566" w:rsidSect="0069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85580"/>
    <w:multiLevelType w:val="hybridMultilevel"/>
    <w:tmpl w:val="C7B05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AA1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920261"/>
    <w:multiLevelType w:val="hybridMultilevel"/>
    <w:tmpl w:val="FC920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E52951"/>
    <w:multiLevelType w:val="hybridMultilevel"/>
    <w:tmpl w:val="9926D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782EE3"/>
    <w:multiLevelType w:val="hybridMultilevel"/>
    <w:tmpl w:val="0DA02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3C23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9725325"/>
    <w:multiLevelType w:val="hybridMultilevel"/>
    <w:tmpl w:val="D0B8B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BF"/>
    <w:rsid w:val="00130566"/>
    <w:rsid w:val="001D6468"/>
    <w:rsid w:val="00385F8D"/>
    <w:rsid w:val="0044122C"/>
    <w:rsid w:val="004875BF"/>
    <w:rsid w:val="004E1370"/>
    <w:rsid w:val="00500E63"/>
    <w:rsid w:val="006369F3"/>
    <w:rsid w:val="006613FE"/>
    <w:rsid w:val="00690350"/>
    <w:rsid w:val="00721492"/>
    <w:rsid w:val="00797F9A"/>
    <w:rsid w:val="008B01BB"/>
    <w:rsid w:val="009D3C5E"/>
    <w:rsid w:val="00C82EAD"/>
    <w:rsid w:val="00D7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1FBB4"/>
  <w15:chartTrackingRefBased/>
  <w15:docId w15:val="{9DC8D2DE-887E-1F48-B2D5-24737E2D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492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492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566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56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56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56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56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56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56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1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14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305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5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5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5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5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5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5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Niyonshuti</dc:creator>
  <cp:keywords/>
  <dc:description/>
  <cp:lastModifiedBy>Moses Niyonshuti</cp:lastModifiedBy>
  <cp:revision>6</cp:revision>
  <dcterms:created xsi:type="dcterms:W3CDTF">2020-06-27T21:01:00Z</dcterms:created>
  <dcterms:modified xsi:type="dcterms:W3CDTF">2020-06-28T02:00:00Z</dcterms:modified>
</cp:coreProperties>
</file>