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DFE20" w14:textId="6B09FE2D" w:rsidR="00A56E8F" w:rsidRPr="00A56E8F" w:rsidRDefault="00A56E8F" w:rsidP="006129C2">
      <w:pPr>
        <w:jc w:val="both"/>
        <w:rPr>
          <w:rFonts w:ascii="Times New Roman" w:hAnsi="Times New Roman" w:cs="Times New Roman"/>
          <w:szCs w:val="24"/>
          <w:lang w:val="mn-MN"/>
        </w:rPr>
      </w:pPr>
      <w:r w:rsidRPr="006129C2">
        <w:rPr>
          <w:rFonts w:ascii="Times New Roman" w:hAnsi="Times New Roman" w:cs="Times New Roman"/>
          <w:b/>
          <w:bCs/>
          <w:szCs w:val="24"/>
          <w:lang w:val="mn-MN"/>
        </w:rPr>
        <w:t>Зорилго:</w:t>
      </w:r>
      <w:r w:rsidRPr="00A56E8F">
        <w:rPr>
          <w:rFonts w:ascii="Times New Roman" w:hAnsi="Times New Roman" w:cs="Times New Roman"/>
          <w:szCs w:val="24"/>
          <w:lang w:val="mn-MN"/>
        </w:rPr>
        <w:t xml:space="preserve"> </w:t>
      </w:r>
      <w:r w:rsidR="00A60F50">
        <w:rPr>
          <w:rFonts w:ascii="Times New Roman" w:hAnsi="Times New Roman" w:cs="Times New Roman"/>
          <w:szCs w:val="24"/>
          <w:lang w:val="mn-MN"/>
        </w:rPr>
        <w:t>Шаардлага цуглуулахад түгээмэл</w:t>
      </w:r>
      <w:r w:rsidRPr="00A56E8F">
        <w:rPr>
          <w:rFonts w:ascii="Times New Roman" w:hAnsi="Times New Roman" w:cs="Times New Roman"/>
          <w:szCs w:val="24"/>
          <w:lang w:val="mn-MN"/>
        </w:rPr>
        <w:t xml:space="preserve"> ашигладаг техникүүд, тэдгээрийн хэрэглээтэй танилцах.</w:t>
      </w:r>
    </w:p>
    <w:p w14:paraId="42B53828" w14:textId="426A3AC9" w:rsidR="00A56E8F" w:rsidRPr="00A56E8F" w:rsidRDefault="00A56E8F" w:rsidP="006129C2">
      <w:pPr>
        <w:shd w:val="clear" w:color="auto" w:fill="ADADAD" w:themeFill="background2" w:themeFillShade="BF"/>
        <w:jc w:val="both"/>
        <w:rPr>
          <w:rFonts w:ascii="Times New Roman" w:hAnsi="Times New Roman" w:cs="Times New Roman"/>
          <w:szCs w:val="24"/>
          <w:lang w:val="mn-MN"/>
        </w:rPr>
      </w:pPr>
      <w:r w:rsidRPr="00A56E8F">
        <w:rPr>
          <w:rFonts w:ascii="Times New Roman" w:hAnsi="Times New Roman" w:cs="Times New Roman"/>
          <w:szCs w:val="24"/>
          <w:lang w:val="mn-MN"/>
        </w:rPr>
        <w:t>Даалгавар 1.</w:t>
      </w:r>
    </w:p>
    <w:p w14:paraId="5C25DF56" w14:textId="3DD49251" w:rsidR="00045A90" w:rsidRPr="00A56E8F" w:rsidRDefault="00DA5247" w:rsidP="006129C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lang w:val="mn-MN"/>
        </w:rPr>
        <w:t>Ангид танилцуулсан илтгэлээс ойлгосон болон нэмж баяжуулсан ойлголтоо товч бичих</w:t>
      </w:r>
    </w:p>
    <w:p w14:paraId="63A1DEA4" w14:textId="77777777" w:rsidR="00A56E8F" w:rsidRPr="00A56E8F" w:rsidRDefault="00A56E8F" w:rsidP="006129C2">
      <w:pPr>
        <w:jc w:val="both"/>
        <w:rPr>
          <w:rFonts w:ascii="Times New Roman" w:hAnsi="Times New Roman" w:cs="Times New Roman"/>
          <w:szCs w:val="24"/>
          <w:lang w:val="mn-MN"/>
        </w:rPr>
      </w:pPr>
    </w:p>
    <w:p w14:paraId="4E635747" w14:textId="77777777" w:rsidR="00DA5247" w:rsidRDefault="00DA5247" w:rsidP="00DA524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5247">
        <w:rPr>
          <w:rFonts w:ascii="Times New Roman" w:eastAsia="Times New Roman" w:hAnsi="Times New Roman" w:cs="Times New Roman"/>
          <w:szCs w:val="24"/>
        </w:rPr>
        <w:t>Interviews</w:t>
      </w:r>
    </w:p>
    <w:p w14:paraId="13B20FA0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4E03D4F6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1F82DE87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5C194A0D" w14:textId="77777777" w:rsidR="00DA5247" w:rsidRP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54182EA9" w14:textId="77777777" w:rsidR="00DA5247" w:rsidRDefault="00DA5247" w:rsidP="00DA524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5247">
        <w:rPr>
          <w:rFonts w:ascii="Times New Roman" w:eastAsia="Times New Roman" w:hAnsi="Times New Roman" w:cs="Times New Roman"/>
          <w:szCs w:val="24"/>
        </w:rPr>
        <w:t>Joint Application Development - Focus groups</w:t>
      </w:r>
    </w:p>
    <w:p w14:paraId="528424C7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2538C0AA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02472498" w14:textId="77777777" w:rsidR="00DA5247" w:rsidRP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3EC2EA81" w14:textId="77777777" w:rsidR="00DA5247" w:rsidRDefault="00DA5247" w:rsidP="00DA524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5247">
        <w:rPr>
          <w:rFonts w:ascii="Times New Roman" w:eastAsia="Times New Roman" w:hAnsi="Times New Roman" w:cs="Times New Roman"/>
          <w:szCs w:val="24"/>
        </w:rPr>
        <w:t>Questionnaires</w:t>
      </w:r>
    </w:p>
    <w:p w14:paraId="653D23DB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3723131B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4F398994" w14:textId="77777777" w:rsidR="00DA5247" w:rsidRP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56AB19EC" w14:textId="77777777" w:rsidR="00DA5247" w:rsidRDefault="00DA5247" w:rsidP="00DA524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5247">
        <w:rPr>
          <w:rFonts w:ascii="Times New Roman" w:eastAsia="Times New Roman" w:hAnsi="Times New Roman" w:cs="Times New Roman"/>
          <w:szCs w:val="24"/>
        </w:rPr>
        <w:t>Document Analysis</w:t>
      </w:r>
    </w:p>
    <w:p w14:paraId="112791BD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6DB7D77E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77B6065B" w14:textId="77777777" w:rsidR="00DA5247" w:rsidRP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7D0E6260" w14:textId="77777777" w:rsidR="00DA5247" w:rsidRDefault="00DA5247" w:rsidP="00DA524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5247">
        <w:rPr>
          <w:rFonts w:ascii="Times New Roman" w:eastAsia="Times New Roman" w:hAnsi="Times New Roman" w:cs="Times New Roman"/>
          <w:szCs w:val="24"/>
        </w:rPr>
        <w:t>Observation</w:t>
      </w:r>
    </w:p>
    <w:p w14:paraId="42B364A3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6DBE0D45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1652B88F" w14:textId="77777777" w:rsidR="00DA5247" w:rsidRP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2BE0EF71" w14:textId="77777777" w:rsidR="00DA5247" w:rsidRDefault="00DA5247" w:rsidP="00DA524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5247">
        <w:rPr>
          <w:rFonts w:ascii="Times New Roman" w:eastAsia="Times New Roman" w:hAnsi="Times New Roman" w:cs="Times New Roman"/>
          <w:szCs w:val="24"/>
        </w:rPr>
        <w:lastRenderedPageBreak/>
        <w:t>Mind mapping</w:t>
      </w:r>
    </w:p>
    <w:p w14:paraId="67F17F3E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653C8EC7" w14:textId="77777777" w:rsidR="00DA5247" w:rsidRP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6F4E918C" w14:textId="77777777" w:rsidR="00DA5247" w:rsidRDefault="00DA5247" w:rsidP="00DA524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5247">
        <w:rPr>
          <w:rFonts w:ascii="Times New Roman" w:eastAsia="Times New Roman" w:hAnsi="Times New Roman" w:cs="Times New Roman"/>
          <w:szCs w:val="24"/>
        </w:rPr>
        <w:t>Role-play</w:t>
      </w:r>
    </w:p>
    <w:p w14:paraId="731FBCA6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1F2526E4" w14:textId="77777777" w:rsid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2C5A31DA" w14:textId="77777777" w:rsidR="00DA5247" w:rsidRPr="00DA5247" w:rsidRDefault="00DA5247" w:rsidP="00DA5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34329D59" w14:textId="77777777" w:rsidR="00DA5247" w:rsidRPr="00DA5247" w:rsidRDefault="00DA5247" w:rsidP="00DA524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5247">
        <w:rPr>
          <w:rFonts w:ascii="Times New Roman" w:eastAsia="Times New Roman" w:hAnsi="Times New Roman" w:cs="Times New Roman"/>
          <w:szCs w:val="24"/>
        </w:rPr>
        <w:t>Brainstorming</w:t>
      </w:r>
    </w:p>
    <w:p w14:paraId="1F93307E" w14:textId="77777777" w:rsidR="00A56E8F" w:rsidRPr="00A56E8F" w:rsidRDefault="00A56E8F" w:rsidP="00612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6F34A5CD" w14:textId="77777777" w:rsidR="00A56E8F" w:rsidRDefault="00A56E8F" w:rsidP="00612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33B1FC2F" w14:textId="77777777" w:rsidR="00DA5247" w:rsidRDefault="00DA5247" w:rsidP="00612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6712526B" w14:textId="77777777" w:rsidR="00DA5247" w:rsidRPr="00A56E8F" w:rsidRDefault="00DA5247" w:rsidP="00612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3EC47783" w14:textId="77777777" w:rsidR="00A56E8F" w:rsidRPr="00A56E8F" w:rsidRDefault="00A56E8F" w:rsidP="00612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79B0CD12" w14:textId="4AFFC35C" w:rsidR="00A56E8F" w:rsidRPr="00A56E8F" w:rsidRDefault="00A56E8F" w:rsidP="006129C2">
      <w:pPr>
        <w:shd w:val="clear" w:color="auto" w:fill="ADADAD" w:themeFill="background2" w:themeFillShade="BF"/>
        <w:jc w:val="both"/>
        <w:rPr>
          <w:rFonts w:ascii="Times New Roman" w:hAnsi="Times New Roman" w:cs="Times New Roman"/>
          <w:szCs w:val="24"/>
          <w:lang w:val="mn-MN"/>
        </w:rPr>
      </w:pPr>
      <w:r w:rsidRPr="00A56E8F">
        <w:rPr>
          <w:rFonts w:ascii="Times New Roman" w:hAnsi="Times New Roman" w:cs="Times New Roman"/>
          <w:szCs w:val="24"/>
          <w:lang w:val="mn-MN"/>
        </w:rPr>
        <w:t>Даалгавар 2.</w:t>
      </w:r>
    </w:p>
    <w:p w14:paraId="2FD55BFD" w14:textId="380DA91D" w:rsidR="00A56E8F" w:rsidRPr="00A56E8F" w:rsidRDefault="00A56E8F" w:rsidP="00612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val="mn-MN"/>
        </w:rPr>
      </w:pPr>
      <w:r w:rsidRPr="00A56E8F">
        <w:rPr>
          <w:rFonts w:ascii="Times New Roman" w:eastAsia="Times New Roman" w:hAnsi="Times New Roman" w:cs="Times New Roman"/>
          <w:szCs w:val="24"/>
          <w:lang w:val="mn-MN"/>
        </w:rPr>
        <w:t xml:space="preserve">Багуудын </w:t>
      </w:r>
      <w:r w:rsidR="00DA5247">
        <w:rPr>
          <w:rFonts w:ascii="Times New Roman" w:eastAsia="Times New Roman" w:hAnsi="Times New Roman" w:cs="Times New Roman"/>
          <w:szCs w:val="24"/>
          <w:lang w:val="mn-MN"/>
        </w:rPr>
        <w:t>илтгэлийг</w:t>
      </w:r>
      <w:r w:rsidRPr="00A56E8F">
        <w:rPr>
          <w:rFonts w:ascii="Times New Roman" w:eastAsia="Times New Roman" w:hAnsi="Times New Roman" w:cs="Times New Roman"/>
          <w:szCs w:val="24"/>
          <w:lang w:val="mn-MN"/>
        </w:rPr>
        <w:t xml:space="preserve"> 15 онооноос хэдээр үнэлэх вэ? Яагаад ингэж үнэлж байгааг товч тайлбарлана уу.</w:t>
      </w:r>
    </w:p>
    <w:p w14:paraId="448A2D48" w14:textId="0E1665B1" w:rsidR="00A56E8F" w:rsidRPr="00A56E8F" w:rsidRDefault="00A56E8F" w:rsidP="00612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val="mn-MN"/>
        </w:rPr>
      </w:pPr>
      <w:r w:rsidRPr="00A56E8F">
        <w:rPr>
          <w:rFonts w:ascii="Times New Roman" w:eastAsia="Times New Roman" w:hAnsi="Times New Roman" w:cs="Times New Roman"/>
          <w:szCs w:val="24"/>
          <w:lang w:val="mn-MN"/>
        </w:rPr>
        <w:t>Ойлгомжтой, агуулга сайтай, эмх цэгцтэй байдлыг харгалзана.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3"/>
        <w:gridCol w:w="2229"/>
        <w:gridCol w:w="3604"/>
      </w:tblGrid>
      <w:tr w:rsidR="00A56E8F" w:rsidRPr="00A56E8F" w14:paraId="60CDB7D6" w14:textId="77777777" w:rsidTr="00DA5247">
        <w:tc>
          <w:tcPr>
            <w:tcW w:w="3183" w:type="dxa"/>
          </w:tcPr>
          <w:p w14:paraId="4E22D71B" w14:textId="77777777" w:rsidR="00A56E8F" w:rsidRPr="00A56E8F" w:rsidRDefault="00A56E8F" w:rsidP="006129C2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  <w:tc>
          <w:tcPr>
            <w:tcW w:w="2229" w:type="dxa"/>
          </w:tcPr>
          <w:p w14:paraId="29A303F2" w14:textId="10089759" w:rsidR="00A56E8F" w:rsidRPr="00A56E8F" w:rsidRDefault="00A56E8F" w:rsidP="006129C2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  <w:r w:rsidRPr="00A56E8F">
              <w:rPr>
                <w:rFonts w:ascii="Times New Roman" w:hAnsi="Times New Roman" w:cs="Times New Roman"/>
                <w:szCs w:val="24"/>
                <w:lang w:val="mn-MN"/>
              </w:rPr>
              <w:t>15-с өгсөн үнэлгээ</w:t>
            </w:r>
          </w:p>
        </w:tc>
        <w:tc>
          <w:tcPr>
            <w:tcW w:w="3604" w:type="dxa"/>
          </w:tcPr>
          <w:p w14:paraId="6DDB2C49" w14:textId="347EBAAE" w:rsidR="00A56E8F" w:rsidRPr="00A56E8F" w:rsidRDefault="00A56E8F" w:rsidP="006129C2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  <w:r w:rsidRPr="00A56E8F">
              <w:rPr>
                <w:rFonts w:ascii="Times New Roman" w:hAnsi="Times New Roman" w:cs="Times New Roman"/>
                <w:szCs w:val="24"/>
                <w:lang w:val="mn-MN"/>
              </w:rPr>
              <w:t>Тайлбар</w:t>
            </w:r>
          </w:p>
        </w:tc>
      </w:tr>
      <w:tr w:rsidR="00DA5247" w:rsidRPr="00A56E8F" w14:paraId="722DFEE8" w14:textId="77777777" w:rsidTr="00DA5247">
        <w:tc>
          <w:tcPr>
            <w:tcW w:w="3183" w:type="dxa"/>
          </w:tcPr>
          <w:p w14:paraId="4F128454" w14:textId="7BAAC8B6" w:rsidR="00DA5247" w:rsidRPr="00A56E8F" w:rsidRDefault="00DA5247" w:rsidP="00DA524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  <w:r w:rsidRPr="00DA5247">
              <w:rPr>
                <w:rFonts w:ascii="Times New Roman" w:hAnsi="Times New Roman" w:cs="Times New Roman"/>
                <w:szCs w:val="24"/>
                <w:lang w:val="mn-MN"/>
              </w:rPr>
              <w:t>Interviews</w:t>
            </w:r>
          </w:p>
        </w:tc>
        <w:tc>
          <w:tcPr>
            <w:tcW w:w="2229" w:type="dxa"/>
          </w:tcPr>
          <w:p w14:paraId="146B6076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  <w:tc>
          <w:tcPr>
            <w:tcW w:w="3604" w:type="dxa"/>
          </w:tcPr>
          <w:p w14:paraId="76604F74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</w:tr>
      <w:tr w:rsidR="00DA5247" w:rsidRPr="00A56E8F" w14:paraId="206C3F14" w14:textId="77777777" w:rsidTr="00DA5247">
        <w:tc>
          <w:tcPr>
            <w:tcW w:w="3183" w:type="dxa"/>
          </w:tcPr>
          <w:p w14:paraId="6998FAAC" w14:textId="13EBC25E" w:rsidR="00DA5247" w:rsidRPr="00A56E8F" w:rsidRDefault="00DA5247" w:rsidP="00DA524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  <w:r w:rsidRPr="00DA5247">
              <w:rPr>
                <w:rFonts w:ascii="Times New Roman" w:hAnsi="Times New Roman" w:cs="Times New Roman"/>
                <w:szCs w:val="24"/>
                <w:lang w:val="mn-MN"/>
              </w:rPr>
              <w:t>Joint Application Development - Focus groups</w:t>
            </w:r>
          </w:p>
        </w:tc>
        <w:tc>
          <w:tcPr>
            <w:tcW w:w="2229" w:type="dxa"/>
          </w:tcPr>
          <w:p w14:paraId="2CD58402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  <w:tc>
          <w:tcPr>
            <w:tcW w:w="3604" w:type="dxa"/>
          </w:tcPr>
          <w:p w14:paraId="16360D4E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</w:tr>
      <w:tr w:rsidR="00DA5247" w:rsidRPr="00A56E8F" w14:paraId="56C95ED7" w14:textId="77777777" w:rsidTr="00DA5247">
        <w:tc>
          <w:tcPr>
            <w:tcW w:w="3183" w:type="dxa"/>
          </w:tcPr>
          <w:p w14:paraId="73BC948A" w14:textId="568C3A7B" w:rsidR="00DA5247" w:rsidRPr="00A56E8F" w:rsidRDefault="00DA5247" w:rsidP="00DA524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  <w:r w:rsidRPr="00DA5247">
              <w:rPr>
                <w:rFonts w:ascii="Times New Roman" w:hAnsi="Times New Roman" w:cs="Times New Roman"/>
                <w:szCs w:val="24"/>
                <w:lang w:val="mn-MN"/>
              </w:rPr>
              <w:t>Questionnaires</w:t>
            </w:r>
          </w:p>
        </w:tc>
        <w:tc>
          <w:tcPr>
            <w:tcW w:w="2229" w:type="dxa"/>
          </w:tcPr>
          <w:p w14:paraId="249B6DC4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  <w:tc>
          <w:tcPr>
            <w:tcW w:w="3604" w:type="dxa"/>
          </w:tcPr>
          <w:p w14:paraId="79CEC6F3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</w:tr>
      <w:tr w:rsidR="00DA5247" w:rsidRPr="00A56E8F" w14:paraId="1EF55A81" w14:textId="77777777" w:rsidTr="00DA5247">
        <w:tc>
          <w:tcPr>
            <w:tcW w:w="3183" w:type="dxa"/>
          </w:tcPr>
          <w:p w14:paraId="06484F8D" w14:textId="5CAC7293" w:rsidR="00DA5247" w:rsidRPr="00A56E8F" w:rsidRDefault="00DA5247" w:rsidP="00DA524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  <w:r w:rsidRPr="00DA5247">
              <w:rPr>
                <w:rFonts w:ascii="Times New Roman" w:hAnsi="Times New Roman" w:cs="Times New Roman"/>
                <w:szCs w:val="24"/>
                <w:lang w:val="mn-MN"/>
              </w:rPr>
              <w:t>Document Analysis</w:t>
            </w:r>
          </w:p>
        </w:tc>
        <w:tc>
          <w:tcPr>
            <w:tcW w:w="2229" w:type="dxa"/>
          </w:tcPr>
          <w:p w14:paraId="1F2087DA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  <w:tc>
          <w:tcPr>
            <w:tcW w:w="3604" w:type="dxa"/>
          </w:tcPr>
          <w:p w14:paraId="3E086F71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</w:tr>
      <w:tr w:rsidR="00DA5247" w:rsidRPr="00A56E8F" w14:paraId="7EF3EF97" w14:textId="77777777" w:rsidTr="00DA5247">
        <w:tc>
          <w:tcPr>
            <w:tcW w:w="3183" w:type="dxa"/>
          </w:tcPr>
          <w:p w14:paraId="459DCB93" w14:textId="5EB44ED6" w:rsidR="00DA5247" w:rsidRPr="00A56E8F" w:rsidRDefault="00DA5247" w:rsidP="00DA524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  <w:r w:rsidRPr="00DA5247">
              <w:rPr>
                <w:rFonts w:ascii="Times New Roman" w:hAnsi="Times New Roman" w:cs="Times New Roman"/>
                <w:szCs w:val="24"/>
                <w:lang w:val="mn-MN"/>
              </w:rPr>
              <w:t>Observation</w:t>
            </w:r>
          </w:p>
        </w:tc>
        <w:tc>
          <w:tcPr>
            <w:tcW w:w="2229" w:type="dxa"/>
          </w:tcPr>
          <w:p w14:paraId="51978F88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  <w:tc>
          <w:tcPr>
            <w:tcW w:w="3604" w:type="dxa"/>
          </w:tcPr>
          <w:p w14:paraId="3E6A3909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</w:tr>
      <w:tr w:rsidR="00DA5247" w:rsidRPr="00A56E8F" w14:paraId="1A831865" w14:textId="77777777" w:rsidTr="00DA5247">
        <w:tc>
          <w:tcPr>
            <w:tcW w:w="3183" w:type="dxa"/>
          </w:tcPr>
          <w:p w14:paraId="6F3B7807" w14:textId="464154FD" w:rsidR="00DA5247" w:rsidRPr="00A56E8F" w:rsidRDefault="00DA5247" w:rsidP="00DA524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  <w:r w:rsidRPr="00DA5247">
              <w:rPr>
                <w:rFonts w:ascii="Times New Roman" w:hAnsi="Times New Roman" w:cs="Times New Roman"/>
                <w:szCs w:val="24"/>
                <w:lang w:val="mn-MN"/>
              </w:rPr>
              <w:t>Mind mapping</w:t>
            </w:r>
          </w:p>
        </w:tc>
        <w:tc>
          <w:tcPr>
            <w:tcW w:w="2229" w:type="dxa"/>
          </w:tcPr>
          <w:p w14:paraId="57788E44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  <w:tc>
          <w:tcPr>
            <w:tcW w:w="3604" w:type="dxa"/>
          </w:tcPr>
          <w:p w14:paraId="46F6ABEE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</w:tr>
      <w:tr w:rsidR="00DA5247" w:rsidRPr="00A56E8F" w14:paraId="65305F9F" w14:textId="77777777" w:rsidTr="00DA5247">
        <w:tc>
          <w:tcPr>
            <w:tcW w:w="3183" w:type="dxa"/>
          </w:tcPr>
          <w:p w14:paraId="61B79AD9" w14:textId="5366414E" w:rsidR="00DA5247" w:rsidRPr="00A56E8F" w:rsidRDefault="00DA5247" w:rsidP="00DA524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  <w:r w:rsidRPr="00DA5247">
              <w:rPr>
                <w:rFonts w:ascii="Times New Roman" w:hAnsi="Times New Roman" w:cs="Times New Roman"/>
                <w:szCs w:val="24"/>
                <w:lang w:val="mn-MN"/>
              </w:rPr>
              <w:t>Role-play</w:t>
            </w:r>
          </w:p>
        </w:tc>
        <w:tc>
          <w:tcPr>
            <w:tcW w:w="2229" w:type="dxa"/>
          </w:tcPr>
          <w:p w14:paraId="5BBC62A7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  <w:tc>
          <w:tcPr>
            <w:tcW w:w="3604" w:type="dxa"/>
          </w:tcPr>
          <w:p w14:paraId="6521891E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</w:tr>
      <w:tr w:rsidR="00DA5247" w:rsidRPr="00A56E8F" w14:paraId="62E97FD7" w14:textId="77777777" w:rsidTr="00DA5247">
        <w:tc>
          <w:tcPr>
            <w:tcW w:w="3183" w:type="dxa"/>
          </w:tcPr>
          <w:p w14:paraId="6429855B" w14:textId="14E42D8C" w:rsidR="00DA5247" w:rsidRPr="00A56E8F" w:rsidRDefault="00DA5247" w:rsidP="00DA524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  <w:r w:rsidRPr="00DA5247">
              <w:rPr>
                <w:rFonts w:ascii="Times New Roman" w:hAnsi="Times New Roman" w:cs="Times New Roman"/>
                <w:szCs w:val="24"/>
                <w:lang w:val="mn-MN"/>
              </w:rPr>
              <w:t>Brainstorming</w:t>
            </w:r>
          </w:p>
        </w:tc>
        <w:tc>
          <w:tcPr>
            <w:tcW w:w="2229" w:type="dxa"/>
          </w:tcPr>
          <w:p w14:paraId="27EDEAF9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  <w:tc>
          <w:tcPr>
            <w:tcW w:w="3604" w:type="dxa"/>
          </w:tcPr>
          <w:p w14:paraId="6D5C100C" w14:textId="77777777" w:rsidR="00DA5247" w:rsidRPr="00A56E8F" w:rsidRDefault="00DA5247" w:rsidP="00DA5247">
            <w:pPr>
              <w:jc w:val="both"/>
              <w:rPr>
                <w:rFonts w:ascii="Times New Roman" w:hAnsi="Times New Roman" w:cs="Times New Roman"/>
                <w:szCs w:val="24"/>
                <w:lang w:val="mn-MN"/>
              </w:rPr>
            </w:pPr>
          </w:p>
        </w:tc>
      </w:tr>
    </w:tbl>
    <w:p w14:paraId="3981E447" w14:textId="77777777" w:rsidR="00A56E8F" w:rsidRPr="00A56E8F" w:rsidRDefault="00A56E8F" w:rsidP="006129C2">
      <w:pPr>
        <w:jc w:val="both"/>
        <w:rPr>
          <w:rFonts w:ascii="Times New Roman" w:hAnsi="Times New Roman" w:cs="Times New Roman"/>
          <w:szCs w:val="24"/>
          <w:lang w:val="mn-MN"/>
        </w:rPr>
      </w:pPr>
    </w:p>
    <w:sectPr w:rsidR="00A56E8F" w:rsidRPr="00A56E8F" w:rsidSect="000A17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D1196"/>
    <w:multiLevelType w:val="multilevel"/>
    <w:tmpl w:val="B7D8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239AE"/>
    <w:multiLevelType w:val="hybridMultilevel"/>
    <w:tmpl w:val="28CA2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FF7A7D"/>
    <w:multiLevelType w:val="hybridMultilevel"/>
    <w:tmpl w:val="B1162D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B557E8"/>
    <w:multiLevelType w:val="multilevel"/>
    <w:tmpl w:val="3A10E7A8"/>
    <w:lvl w:ilvl="0">
      <w:start w:val="1"/>
      <w:numFmt w:val="decimal"/>
      <w:pStyle w:val="Heading1"/>
      <w:lvlText w:val="БҮЛЭГ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688285744">
    <w:abstractNumId w:val="3"/>
  </w:num>
  <w:num w:numId="2" w16cid:durableId="1244685538">
    <w:abstractNumId w:val="3"/>
  </w:num>
  <w:num w:numId="3" w16cid:durableId="687954012">
    <w:abstractNumId w:val="3"/>
  </w:num>
  <w:num w:numId="4" w16cid:durableId="915672554">
    <w:abstractNumId w:val="3"/>
  </w:num>
  <w:num w:numId="5" w16cid:durableId="350379486">
    <w:abstractNumId w:val="0"/>
  </w:num>
  <w:num w:numId="6" w16cid:durableId="659239114">
    <w:abstractNumId w:val="2"/>
  </w:num>
  <w:num w:numId="7" w16cid:durableId="1971547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8F"/>
    <w:rsid w:val="00045A90"/>
    <w:rsid w:val="000A1730"/>
    <w:rsid w:val="000D12E3"/>
    <w:rsid w:val="00255730"/>
    <w:rsid w:val="006129C2"/>
    <w:rsid w:val="00A56E8F"/>
    <w:rsid w:val="00A60F50"/>
    <w:rsid w:val="00AA2A5A"/>
    <w:rsid w:val="00C156A0"/>
    <w:rsid w:val="00D70192"/>
    <w:rsid w:val="00DA5247"/>
    <w:rsid w:val="00DF0F3E"/>
    <w:rsid w:val="00FF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DADA"/>
  <w15:chartTrackingRefBased/>
  <w15:docId w15:val="{ABCF79B6-CF85-43D3-9F8A-DDC79F0A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3E"/>
    <w:rPr>
      <w:rFonts w:asciiTheme="minorHAnsi" w:eastAsiaTheme="minorEastAsia" w:hAnsiTheme="minorHAns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0F3E"/>
    <w:pPr>
      <w:keepNext/>
      <w:keepLines/>
      <w:numPr>
        <w:numId w:val="4"/>
      </w:numPr>
      <w:spacing w:before="24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kern w:val="2"/>
      <w:sz w:val="28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F0F3E"/>
    <w:pPr>
      <w:keepNext/>
      <w:keepLines/>
      <w:numPr>
        <w:ilvl w:val="1"/>
        <w:numId w:val="4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28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0F3E"/>
    <w:pPr>
      <w:keepNext/>
      <w:keepLines/>
      <w:numPr>
        <w:ilvl w:val="2"/>
        <w:numId w:val="2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F3E"/>
    <w:rPr>
      <w:rFonts w:asciiTheme="majorHAnsi" w:eastAsiaTheme="majorEastAsia" w:hAnsiTheme="majorHAnsi" w:cstheme="majorBidi"/>
      <w:color w:val="0A2F41" w:themeColor="accent1" w:themeShade="80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F0F3E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F3E"/>
    <w:rPr>
      <w:rFonts w:asciiTheme="majorHAnsi" w:eastAsiaTheme="majorEastAsia" w:hAnsiTheme="majorHAnsi" w:cstheme="majorBidi"/>
      <w:color w:val="0F476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DF0F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0F3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E8F"/>
    <w:rPr>
      <w:rFonts w:asciiTheme="minorHAnsi" w:eastAsiaTheme="majorEastAsia" w:hAnsiTheme="minorHAnsi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E8F"/>
    <w:rPr>
      <w:rFonts w:asciiTheme="minorHAnsi" w:eastAsiaTheme="majorEastAsia" w:hAnsiTheme="minorHAnsi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E8F"/>
    <w:rPr>
      <w:rFonts w:asciiTheme="minorHAnsi" w:eastAsiaTheme="majorEastAsia" w:hAnsiTheme="minorHAnsi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E8F"/>
    <w:rPr>
      <w:rFonts w:asciiTheme="minorHAnsi" w:eastAsiaTheme="majorEastAsia" w:hAnsiTheme="minorHAnsi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E8F"/>
    <w:rPr>
      <w:rFonts w:asciiTheme="minorHAnsi" w:eastAsiaTheme="majorEastAsia" w:hAnsiTheme="minorHAnsi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E8F"/>
    <w:rPr>
      <w:rFonts w:asciiTheme="minorHAnsi" w:eastAsiaTheme="majorEastAsia" w:hAnsiTheme="minorHAnsi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5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E8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5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E8F"/>
    <w:rPr>
      <w:rFonts w:asciiTheme="minorHAnsi" w:eastAsiaTheme="minorEastAsia" w:hAnsiTheme="minorHAnsi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A5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E8F"/>
    <w:rPr>
      <w:rFonts w:asciiTheme="minorHAnsi" w:eastAsiaTheme="minorEastAsia" w:hAnsiTheme="minorHAnsi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56E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6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31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Lkhamrolom Tsoodol</dc:creator>
  <cp:keywords/>
  <dc:description/>
  <cp:lastModifiedBy>Lkhamrolom Tsoodol</cp:lastModifiedBy>
  <cp:revision>4</cp:revision>
  <dcterms:created xsi:type="dcterms:W3CDTF">2024-10-10T03:17:00Z</dcterms:created>
  <dcterms:modified xsi:type="dcterms:W3CDTF">2025-02-26T03:01:00Z</dcterms:modified>
</cp:coreProperties>
</file>