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Thrift Shop App - Сэдвийн Шаардлагын Шинжилгээний Баримт Бичиг</w:t>
      </w:r>
    </w:p>
    <w:p>
      <w:pPr>
        <w:pStyle w:val="Heading1"/>
      </w:pPr>
      <w:r>
        <w:t>1. Танилцуулга</w:t>
      </w:r>
    </w:p>
    <w:p>
      <w:r>
        <w:t>Энэхүү баримт бичиг нь "Thrift Shop App" системийн шаардлагын шинжилгээний үр дүнг нэгтгэж, төслийн үндсэн зорилго, системийн орчин, бүтээгдэхүүний суурь нөхцөл болон хөгжүүлэлтийн төлөвлөгөөг танилцуулна.</w:t>
      </w:r>
    </w:p>
    <w:p>
      <w:pPr>
        <w:pStyle w:val="Heading2"/>
      </w:pPr>
      <w:r>
        <w:t>1.1 Алсын хараа</w:t>
      </w:r>
    </w:p>
    <w:p>
      <w:r>
        <w:t>2027 он гэхэд Монголын хуучин хувцасны зах зээлийг 20%-иар өргөжүүлж, 50,000 идэвхтэй хэрэглэгчийг хамарсан, байгальд ээлтэй хэрэглээний соёлыг төлөвшүүлэх зорилго тавьсан.</w:t>
      </w:r>
    </w:p>
    <w:p>
      <w:pPr>
        <w:pStyle w:val="Heading2"/>
      </w:pPr>
      <w:r>
        <w:t>1.2 Зорилго</w:t>
      </w:r>
    </w:p>
    <w:p>
      <w:r>
        <w:t>- Хуучин хувцасны зах зээлийн өсөлтийг дэмжих</w:t>
        <w:br/>
        <w:t>- Хэрэглэгчийн тоог нэмэгдүүлэх</w:t>
        <w:br/>
        <w:t>- Байгальд ээлтэй соёлыг түгээх</w:t>
      </w:r>
    </w:p>
    <w:p>
      <w:pPr>
        <w:pStyle w:val="Heading1"/>
      </w:pPr>
      <w:r>
        <w:t>2. Ерөнхий тайлбар</w:t>
      </w:r>
    </w:p>
    <w:p>
      <w:pPr>
        <w:pStyle w:val="Heading2"/>
      </w:pPr>
      <w:r>
        <w:t>2.1 Бүтээгдэхүүний суурь нөхцөл</w:t>
      </w:r>
    </w:p>
    <w:p>
      <w:r>
        <w:t>- Онлайн хуучин хувцас худалдаа, солилцооны платформ</w:t>
        <w:br/>
        <w:t>- React.js + REST API ашиглан хөгжүүлнэ</w:t>
        <w:br/>
        <w:t>- Qpay, банкны карттай интеграцчилагдсан</w:t>
        <w:br/>
        <w:t>- Linux сервер, график интерфэйстэй клиент</w:t>
      </w:r>
    </w:p>
    <w:p>
      <w:pPr>
        <w:pStyle w:val="Heading2"/>
      </w:pPr>
      <w:r>
        <w:t>2.2 Системийн орчин, тойм</w:t>
      </w:r>
    </w:p>
    <w:p>
      <w:r>
        <w:t>- Мобайл болон вэб орчинд ажиллана</w:t>
        <w:br/>
        <w:t>- Өдөрт 20 цаг ашиглах боломжтой</w:t>
        <w:br/>
        <w:t>- 10,000 хэрэглэгчийг зэрэг дэмжинэ</w:t>
        <w:br/>
        <w:t>- 4 цагаас илүү засварын завсарлагатай байхгүй</w:t>
      </w:r>
    </w:p>
    <w:p>
      <w:pPr>
        <w:pStyle w:val="Heading2"/>
      </w:pPr>
      <w:r>
        <w:t>2.3 Бүтээгдэхүүний үйл ажиллагааны шаардлага</w:t>
      </w:r>
    </w:p>
    <w:p>
      <w:r>
        <w:t>- Хэрэглэгчийн бүртгэл ба профайл</w:t>
        <w:br/>
        <w:t>- Бараа байршуулах, хайлт, шүүлтүүр</w:t>
        <w:br/>
        <w:t>- Худалдан авалт, төлбөр (Qpay)</w:t>
        <w:br/>
        <w:t>- Солилцооны систем</w:t>
        <w:br/>
        <w:t>- Мессеж, үнэлгээ, сэтгэгдэл</w:t>
        <w:br/>
        <w:t>- Дэлгүүрийн статистик харах боломж</w:t>
      </w:r>
    </w:p>
    <w:p>
      <w:pPr>
        <w:pStyle w:val="Heading2"/>
      </w:pPr>
      <w:r>
        <w:t>2.4 Төслийн зохиомж</w:t>
      </w:r>
    </w:p>
    <w:p>
      <w:r>
        <w:t>- 2025: Хэрэглэгчийн бүртгэл, хайлт, шүүлтүүр хөгжүүлэлт</w:t>
        <w:br/>
        <w:t>- 2026: Солилцоо, мессеж нэмэх</w:t>
        <w:br/>
        <w:t>- 2027: Хэрэглэгч татах маркетингийн стратеги хэрэгжүүлнэ</w:t>
      </w:r>
    </w:p>
    <w:p>
      <w:pPr>
        <w:pStyle w:val="Heading1"/>
      </w:pPr>
      <w:r>
        <w:t>3. Шинжилгээний процесс</w:t>
      </w:r>
    </w:p>
    <w:p>
      <w:pPr>
        <w:pStyle w:val="Heading2"/>
      </w:pPr>
      <w:r>
        <w:t>3.1 Класс диаграм</w:t>
      </w:r>
    </w:p>
    <w:p>
      <w:r>
        <w:t>Тэмдэглэл: Класс диаграм баримт бичигт харагдаагүй байна. Хэрэв байгаа бол хавсаргаж, UML хэлбэрээр тусгах шаардлагатай.</w:t>
      </w:r>
    </w:p>
    <w:p>
      <w:pPr>
        <w:pStyle w:val="Heading2"/>
      </w:pPr>
      <w:r>
        <w:t>3.2 Ажлын явц</w:t>
      </w:r>
    </w:p>
    <w:p>
      <w:r>
        <w:t>- Зах зээлийн судалгаа хийгдсэн</w:t>
        <w:br/>
        <w:t>- Зорилтот хэрэглэгчид тодорхойлогдсон</w:t>
        <w:br/>
        <w:t>- Шаардлагын ангилал, тайлбар хийсэн</w:t>
        <w:br/>
        <w:t>- Эрсдэлүүдийг тодорхойлж, шийдвэрлэх арга зам боловсруулсан</w:t>
      </w:r>
    </w:p>
    <w:p>
      <w:pPr>
        <w:pStyle w:val="Heading2"/>
      </w:pPr>
      <w:r>
        <w:t>3.1 Класс диаграм</w:t>
      </w:r>
    </w:p>
    <w:p>
      <w:r>
        <w:t>Доорх диаграм нь Thrift Shop App системийн анхан шатны UML класс диаграмыг харуулж байна.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UML_(Unified_Modeling_Language)_class_diagram_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