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B04F3" w14:textId="023F69D7" w:rsidR="005D388F" w:rsidRPr="00F14448" w:rsidRDefault="00444C8F" w:rsidP="00F40AD2">
      <w:pPr>
        <w:pStyle w:val="Heading1"/>
        <w:rPr>
          <w:rFonts w:cs="Calibri"/>
        </w:rPr>
      </w:pPr>
      <w:r w:rsidRPr="00F14448">
        <w:rPr>
          <w:rFonts w:cs="Calibri"/>
        </w:rPr>
        <w:t>De</w:t>
      </w:r>
      <w:r w:rsidR="00D15A2B">
        <w:rPr>
          <w:rFonts w:cs="Calibri"/>
        </w:rPr>
        <w:t>g</w:t>
      </w:r>
      <w:r w:rsidR="00F40AD2" w:rsidRPr="00F14448">
        <w:rPr>
          <w:rFonts w:cs="Calibri"/>
        </w:rPr>
        <w:t>rowth</w:t>
      </w:r>
      <w:r w:rsidRPr="00F14448">
        <w:rPr>
          <w:rFonts w:cs="Calibri"/>
        </w:rPr>
        <w:t xml:space="preserve"> MASTERFILE</w:t>
      </w:r>
    </w:p>
    <w:p w14:paraId="0EF962F2" w14:textId="1A2E7EFD" w:rsidR="00F40AD2" w:rsidRPr="00F14448" w:rsidRDefault="00527074" w:rsidP="00527074">
      <w:pPr>
        <w:pStyle w:val="Heading2"/>
        <w:rPr>
          <w:rFonts w:cs="Calibri"/>
        </w:rPr>
      </w:pPr>
      <w:r w:rsidRPr="00F14448">
        <w:rPr>
          <w:rFonts w:cs="Calibri"/>
        </w:rPr>
        <w:lastRenderedPageBreak/>
        <w:t>AT: Growth---Impact Defense</w:t>
      </w:r>
    </w:p>
    <w:p w14:paraId="49A39647" w14:textId="16380DD5" w:rsidR="00527074" w:rsidRPr="00F14448" w:rsidRDefault="00527074" w:rsidP="00527074">
      <w:pPr>
        <w:pStyle w:val="Heading3"/>
        <w:rPr>
          <w:rFonts w:cs="Calibri"/>
        </w:rPr>
      </w:pPr>
      <w:r w:rsidRPr="00F14448">
        <w:rPr>
          <w:rFonts w:cs="Calibri"/>
        </w:rPr>
        <w:lastRenderedPageBreak/>
        <w:t>No Impact---Walt</w:t>
      </w:r>
    </w:p>
    <w:p w14:paraId="38641F4F" w14:textId="6DFDF0E0" w:rsidR="00527074" w:rsidRPr="00F14448" w:rsidRDefault="00527074" w:rsidP="00527074">
      <w:pPr>
        <w:pStyle w:val="Heading4"/>
        <w:rPr>
          <w:rFonts w:cs="Calibri"/>
        </w:rPr>
      </w:pPr>
      <w:r w:rsidRPr="00F14448">
        <w:rPr>
          <w:rFonts w:cs="Calibri"/>
          <w:color w:val="000000"/>
          <w:sz w:val="26"/>
          <w:szCs w:val="26"/>
        </w:rPr>
        <w:t>No econ impact!</w:t>
      </w:r>
    </w:p>
    <w:p w14:paraId="7411EE71" w14:textId="77777777" w:rsidR="00527074" w:rsidRPr="00F14448" w:rsidRDefault="00527074" w:rsidP="00527074">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Walt 20</w:t>
      </w:r>
      <w:r w:rsidRPr="00F14448">
        <w:rPr>
          <w:rFonts w:ascii="Calibri" w:hAnsi="Calibri" w:cs="Calibri"/>
          <w:color w:val="000000"/>
          <w:sz w:val="22"/>
          <w:szCs w:val="22"/>
        </w:rPr>
        <w:t xml:space="preserve"> [Stephen M. Walt is the Robert and Renée Belfer professor of international relations at Harvard University. “Will a Global Depression Trigger Another World War?”, May 13</w:t>
      </w:r>
      <w:r w:rsidRPr="00F14448">
        <w:rPr>
          <w:rFonts w:ascii="Calibri" w:hAnsi="Calibri" w:cs="Calibri"/>
          <w:color w:val="000000"/>
          <w:sz w:val="13"/>
          <w:szCs w:val="13"/>
          <w:vertAlign w:val="superscript"/>
        </w:rPr>
        <w:t>th</w:t>
      </w:r>
      <w:r w:rsidRPr="00F14448">
        <w:rPr>
          <w:rFonts w:ascii="Calibri" w:hAnsi="Calibri" w:cs="Calibri"/>
          <w:color w:val="000000"/>
          <w:sz w:val="22"/>
          <w:szCs w:val="22"/>
        </w:rPr>
        <w:t>, https://foreignpolicy.com/2020/05/13/coronavirus-pandemic-depression-economy-world-war/]</w:t>
      </w:r>
    </w:p>
    <w:p w14:paraId="229D1B88" w14:textId="77777777" w:rsidR="00527074" w:rsidRPr="00F14448" w:rsidRDefault="00527074" w:rsidP="00527074">
      <w:pPr>
        <w:spacing w:line="240" w:lineRule="auto"/>
        <w:rPr>
          <w:rFonts w:eastAsia="Times New Roman"/>
          <w:sz w:val="14"/>
          <w:szCs w:val="24"/>
        </w:rPr>
      </w:pPr>
      <w:r w:rsidRPr="00F14448">
        <w:rPr>
          <w:rFonts w:eastAsia="Times New Roman"/>
          <w:color w:val="000000"/>
          <w:sz w:val="14"/>
        </w:rPr>
        <w:t xml:space="preserve">On balance, however, </w:t>
      </w:r>
      <w:r w:rsidRPr="00F14448">
        <w:rPr>
          <w:rFonts w:eastAsia="Times New Roman"/>
          <w:color w:val="000000"/>
          <w:u w:val="single"/>
        </w:rPr>
        <w:t xml:space="preserve">I do not think that </w:t>
      </w:r>
      <w:r w:rsidRPr="00F14448">
        <w:rPr>
          <w:rFonts w:eastAsia="Times New Roman"/>
          <w:b/>
          <w:bCs/>
          <w:color w:val="000000"/>
          <w:u w:val="single"/>
        </w:rPr>
        <w:t>even the extraordinary economic conditions we are witnessing today are going to have much impact on the likelihood of war.</w:t>
      </w:r>
      <w:r w:rsidRPr="00F14448">
        <w:rPr>
          <w:rFonts w:eastAsia="Times New Roman"/>
          <w:color w:val="000000"/>
          <w:sz w:val="14"/>
        </w:rPr>
        <w:t xml:space="preserve"> Why? First of all, </w:t>
      </w:r>
      <w:r w:rsidRPr="00F14448">
        <w:rPr>
          <w:rFonts w:eastAsia="Times New Roman"/>
          <w:color w:val="000000"/>
          <w:highlight w:val="green"/>
          <w:u w:val="single"/>
        </w:rPr>
        <w:t>if depressions</w:t>
      </w:r>
      <w:r w:rsidRPr="00F14448">
        <w:rPr>
          <w:rFonts w:eastAsia="Times New Roman"/>
          <w:color w:val="000000"/>
          <w:u w:val="single"/>
        </w:rPr>
        <w:t xml:space="preserve"> were a powerful </w:t>
      </w:r>
      <w:r w:rsidRPr="00F14448">
        <w:rPr>
          <w:rFonts w:eastAsia="Times New Roman"/>
          <w:color w:val="000000"/>
          <w:highlight w:val="green"/>
          <w:u w:val="single"/>
        </w:rPr>
        <w:t>cause</w:t>
      </w:r>
      <w:r w:rsidRPr="00F14448">
        <w:rPr>
          <w:rFonts w:eastAsia="Times New Roman"/>
          <w:color w:val="000000"/>
          <w:u w:val="single"/>
        </w:rPr>
        <w:t xml:space="preserve"> of </w:t>
      </w:r>
      <w:r w:rsidRPr="00F14448">
        <w:rPr>
          <w:rFonts w:eastAsia="Times New Roman"/>
          <w:color w:val="000000"/>
          <w:highlight w:val="green"/>
          <w:u w:val="single"/>
        </w:rPr>
        <w:t>war</w:t>
      </w:r>
      <w:r w:rsidRPr="00F14448">
        <w:rPr>
          <w:rFonts w:eastAsia="Times New Roman"/>
          <w:color w:val="000000"/>
          <w:u w:val="single"/>
        </w:rPr>
        <w:t xml:space="preserve">, </w:t>
      </w:r>
      <w:r w:rsidRPr="00F14448">
        <w:rPr>
          <w:rFonts w:eastAsia="Times New Roman"/>
          <w:b/>
          <w:bCs/>
          <w:color w:val="000000"/>
          <w:highlight w:val="green"/>
          <w:u w:val="single"/>
        </w:rPr>
        <w:t>there would be a lot more</w:t>
      </w:r>
      <w:r w:rsidRPr="00F14448">
        <w:rPr>
          <w:rFonts w:eastAsia="Times New Roman"/>
          <w:color w:val="000000"/>
          <w:u w:val="single"/>
        </w:rPr>
        <w:t xml:space="preserve"> of the latter. </w:t>
      </w:r>
      <w:r w:rsidRPr="00F14448">
        <w:rPr>
          <w:rFonts w:eastAsia="Times New Roman"/>
          <w:color w:val="000000"/>
          <w:sz w:val="14"/>
        </w:rPr>
        <w:t xml:space="preserve">To take one example, </w:t>
      </w:r>
      <w:r w:rsidRPr="00F14448">
        <w:rPr>
          <w:rFonts w:eastAsia="Times New Roman"/>
          <w:b/>
          <w:bCs/>
          <w:color w:val="000000"/>
          <w:u w:val="single"/>
        </w:rPr>
        <w:t xml:space="preserve">the </w:t>
      </w:r>
      <w:r w:rsidRPr="00F14448">
        <w:rPr>
          <w:rFonts w:eastAsia="Times New Roman"/>
          <w:b/>
          <w:bCs/>
          <w:color w:val="000000"/>
          <w:highlight w:val="green"/>
          <w:u w:val="single"/>
        </w:rPr>
        <w:t>U</w:t>
      </w:r>
      <w:r w:rsidRPr="00F14448">
        <w:rPr>
          <w:rFonts w:eastAsia="Times New Roman"/>
          <w:b/>
          <w:bCs/>
          <w:color w:val="000000"/>
          <w:u w:val="single"/>
        </w:rPr>
        <w:t xml:space="preserve">nited </w:t>
      </w:r>
      <w:r w:rsidRPr="00F14448">
        <w:rPr>
          <w:rFonts w:eastAsia="Times New Roman"/>
          <w:b/>
          <w:bCs/>
          <w:color w:val="000000"/>
          <w:highlight w:val="green"/>
          <w:u w:val="single"/>
        </w:rPr>
        <w:t>S</w:t>
      </w:r>
      <w:r w:rsidRPr="00F14448">
        <w:rPr>
          <w:rFonts w:eastAsia="Times New Roman"/>
          <w:b/>
          <w:bCs/>
          <w:color w:val="000000"/>
          <w:u w:val="single"/>
        </w:rPr>
        <w:t xml:space="preserve">tates has </w:t>
      </w:r>
      <w:r w:rsidRPr="00F14448">
        <w:rPr>
          <w:rFonts w:eastAsia="Times New Roman"/>
          <w:b/>
          <w:bCs/>
          <w:color w:val="000000"/>
          <w:highlight w:val="green"/>
          <w:u w:val="single"/>
        </w:rPr>
        <w:t>suffered 40</w:t>
      </w:r>
      <w:r w:rsidRPr="00F14448">
        <w:rPr>
          <w:rFonts w:eastAsia="Times New Roman"/>
          <w:b/>
          <w:bCs/>
          <w:color w:val="000000"/>
          <w:u w:val="single"/>
        </w:rPr>
        <w:t xml:space="preserve"> or more </w:t>
      </w:r>
      <w:r w:rsidRPr="00F14448">
        <w:rPr>
          <w:rFonts w:eastAsia="Times New Roman"/>
          <w:b/>
          <w:bCs/>
          <w:color w:val="000000"/>
          <w:highlight w:val="green"/>
          <w:u w:val="single"/>
        </w:rPr>
        <w:t>recessions</w:t>
      </w:r>
      <w:r w:rsidRPr="00F14448">
        <w:rPr>
          <w:rFonts w:eastAsia="Times New Roman"/>
          <w:color w:val="000000"/>
          <w:u w:val="single"/>
        </w:rPr>
        <w:t xml:space="preserve"> since the country was founded, yet it has </w:t>
      </w:r>
      <w:r w:rsidRPr="00F14448">
        <w:rPr>
          <w:rFonts w:eastAsia="Times New Roman"/>
          <w:color w:val="000000"/>
          <w:highlight w:val="green"/>
          <w:u w:val="single"/>
        </w:rPr>
        <w:t>fought</w:t>
      </w:r>
      <w:r w:rsidRPr="00F14448">
        <w:rPr>
          <w:rFonts w:eastAsia="Times New Roman"/>
          <w:color w:val="000000"/>
          <w:u w:val="single"/>
        </w:rPr>
        <w:t xml:space="preserve"> perhaps </w:t>
      </w:r>
      <w:r w:rsidRPr="00F14448">
        <w:rPr>
          <w:rFonts w:eastAsia="Times New Roman"/>
          <w:color w:val="000000"/>
          <w:highlight w:val="green"/>
          <w:u w:val="single"/>
        </w:rPr>
        <w:t>20</w:t>
      </w:r>
      <w:r w:rsidRPr="00F14448">
        <w:rPr>
          <w:rFonts w:eastAsia="Times New Roman"/>
          <w:color w:val="000000"/>
          <w:u w:val="single"/>
        </w:rPr>
        <w:t xml:space="preserve"> interstate </w:t>
      </w:r>
      <w:r w:rsidRPr="00F14448">
        <w:rPr>
          <w:rFonts w:eastAsia="Times New Roman"/>
          <w:color w:val="000000"/>
          <w:highlight w:val="green"/>
          <w:u w:val="single"/>
        </w:rPr>
        <w:t>wars</w:t>
      </w:r>
      <w:r w:rsidRPr="00F14448">
        <w:rPr>
          <w:rFonts w:eastAsia="Times New Roman"/>
          <w:color w:val="000000"/>
          <w:u w:val="single"/>
        </w:rPr>
        <w:t xml:space="preserve">, most of them </w:t>
      </w:r>
      <w:r w:rsidRPr="00F14448">
        <w:rPr>
          <w:rFonts w:eastAsia="Times New Roman"/>
          <w:b/>
          <w:bCs/>
          <w:color w:val="000000"/>
          <w:highlight w:val="green"/>
          <w:u w:val="single"/>
        </w:rPr>
        <w:t>unrelated</w:t>
      </w:r>
      <w:r w:rsidRPr="00F14448">
        <w:rPr>
          <w:rFonts w:eastAsia="Times New Roman"/>
          <w:color w:val="000000"/>
          <w:highlight w:val="green"/>
          <w:u w:val="single"/>
        </w:rPr>
        <w:t xml:space="preserve"> to</w:t>
      </w:r>
      <w:r w:rsidRPr="00F14448">
        <w:rPr>
          <w:rFonts w:eastAsia="Times New Roman"/>
          <w:color w:val="000000"/>
          <w:u w:val="single"/>
        </w:rPr>
        <w:t xml:space="preserve"> the state of the </w:t>
      </w:r>
      <w:r w:rsidRPr="00F14448">
        <w:rPr>
          <w:rFonts w:eastAsia="Times New Roman"/>
          <w:color w:val="000000"/>
          <w:highlight w:val="green"/>
          <w:u w:val="single"/>
        </w:rPr>
        <w:t>econ</w:t>
      </w:r>
      <w:r w:rsidRPr="00F14448">
        <w:rPr>
          <w:rFonts w:eastAsia="Times New Roman"/>
          <w:color w:val="000000"/>
          <w:u w:val="single"/>
        </w:rPr>
        <w:t>omy</w:t>
      </w:r>
      <w:r w:rsidRPr="00F14448">
        <w:rPr>
          <w:rFonts w:eastAsia="Times New Roman"/>
          <w:color w:val="000000"/>
          <w:sz w:val="14"/>
        </w:rPr>
        <w:t xml:space="preserve">. To paraphrase the economist Paul Samuelson’s famous quip about the stock market, </w:t>
      </w:r>
      <w:r w:rsidRPr="00F14448">
        <w:rPr>
          <w:rFonts w:eastAsia="Times New Roman"/>
          <w:color w:val="000000"/>
          <w:u w:val="single"/>
        </w:rPr>
        <w:t xml:space="preserve">if recessions were a powerful cause of war, </w:t>
      </w:r>
      <w:r w:rsidRPr="00F14448">
        <w:rPr>
          <w:rFonts w:eastAsia="Times New Roman"/>
          <w:b/>
          <w:bCs/>
          <w:color w:val="000000"/>
          <w:u w:val="single"/>
        </w:rPr>
        <w:t>they would have predicted “nine out of the last five</w:t>
      </w:r>
      <w:r w:rsidRPr="00F14448">
        <w:rPr>
          <w:rFonts w:eastAsia="Times New Roman"/>
          <w:color w:val="000000"/>
          <w:sz w:val="14"/>
        </w:rPr>
        <w:t xml:space="preserve"> (or fewer).”</w:t>
      </w:r>
    </w:p>
    <w:p w14:paraId="003601EF" w14:textId="77777777" w:rsidR="00527074" w:rsidRPr="00F14448" w:rsidRDefault="00527074" w:rsidP="00527074">
      <w:pPr>
        <w:spacing w:line="240" w:lineRule="auto"/>
        <w:rPr>
          <w:rFonts w:eastAsia="Times New Roman"/>
          <w:sz w:val="14"/>
          <w:szCs w:val="24"/>
        </w:rPr>
      </w:pPr>
      <w:r w:rsidRPr="00F14448">
        <w:rPr>
          <w:rFonts w:eastAsia="Times New Roman"/>
          <w:color w:val="000000"/>
          <w:sz w:val="14"/>
        </w:rPr>
        <w:t xml:space="preserve">Second, </w:t>
      </w:r>
      <w:r w:rsidRPr="00F14448">
        <w:rPr>
          <w:rFonts w:eastAsia="Times New Roman"/>
          <w:color w:val="000000"/>
          <w:highlight w:val="green"/>
          <w:u w:val="single"/>
        </w:rPr>
        <w:t xml:space="preserve">states do not start wars unless they believe they will </w:t>
      </w:r>
      <w:r w:rsidRPr="00F14448">
        <w:rPr>
          <w:rFonts w:eastAsia="Times New Roman"/>
          <w:b/>
          <w:bCs/>
          <w:color w:val="000000"/>
          <w:highlight w:val="green"/>
          <w:u w:val="single"/>
        </w:rPr>
        <w:t>win</w:t>
      </w:r>
      <w:r w:rsidRPr="00F14448">
        <w:rPr>
          <w:rFonts w:eastAsia="Times New Roman"/>
          <w:b/>
          <w:bCs/>
          <w:color w:val="000000"/>
          <w:u w:val="single"/>
        </w:rPr>
        <w:t xml:space="preserve"> a </w:t>
      </w:r>
      <w:r w:rsidRPr="00F14448">
        <w:rPr>
          <w:rFonts w:eastAsia="Times New Roman"/>
          <w:b/>
          <w:bCs/>
          <w:color w:val="000000"/>
          <w:highlight w:val="green"/>
          <w:u w:val="single"/>
        </w:rPr>
        <w:t>quick and</w:t>
      </w:r>
      <w:r w:rsidRPr="00F14448">
        <w:rPr>
          <w:rFonts w:eastAsia="Times New Roman"/>
          <w:b/>
          <w:bCs/>
          <w:color w:val="000000"/>
          <w:u w:val="single"/>
        </w:rPr>
        <w:t xml:space="preserve"> relatively </w:t>
      </w:r>
      <w:r w:rsidRPr="00F14448">
        <w:rPr>
          <w:rFonts w:eastAsia="Times New Roman"/>
          <w:b/>
          <w:bCs/>
          <w:color w:val="000000"/>
          <w:highlight w:val="green"/>
          <w:u w:val="single"/>
        </w:rPr>
        <w:t>cheap</w:t>
      </w:r>
      <w:r w:rsidRPr="00F14448">
        <w:rPr>
          <w:rFonts w:eastAsia="Times New Roman"/>
          <w:b/>
          <w:bCs/>
          <w:color w:val="000000"/>
          <w:u w:val="single"/>
        </w:rPr>
        <w:t xml:space="preserve"> victory</w:t>
      </w:r>
      <w:r w:rsidRPr="00F14448">
        <w:rPr>
          <w:rFonts w:eastAsia="Times New Roman"/>
          <w:color w:val="000000"/>
          <w:sz w:val="14"/>
        </w:rPr>
        <w:t xml:space="preserve">. As John Mearsheimer showed in his classic book Conventional Deterrence, </w:t>
      </w:r>
      <w:r w:rsidRPr="00F14448">
        <w:rPr>
          <w:rFonts w:eastAsia="Times New Roman"/>
          <w:color w:val="000000"/>
          <w:u w:val="singl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F14448">
        <w:rPr>
          <w:rFonts w:eastAsia="Times New Roman"/>
          <w:color w:val="000000"/>
          <w:sz w:val="14"/>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2F4D2EA" w14:textId="77777777" w:rsidR="00527074" w:rsidRPr="00F14448" w:rsidRDefault="00527074" w:rsidP="00527074">
      <w:pPr>
        <w:spacing w:line="240" w:lineRule="auto"/>
        <w:rPr>
          <w:rFonts w:eastAsia="Times New Roman"/>
          <w:sz w:val="14"/>
          <w:szCs w:val="24"/>
        </w:rPr>
      </w:pPr>
      <w:r w:rsidRPr="00F14448">
        <w:rPr>
          <w:rFonts w:eastAsia="Times New Roman"/>
          <w:color w:val="000000"/>
          <w:sz w:val="14"/>
        </w:rPr>
        <w:t xml:space="preserve">The fact that each of these leaders miscalculated badly does not alter the main point: </w:t>
      </w:r>
      <w:r w:rsidRPr="00F14448">
        <w:rPr>
          <w:rFonts w:eastAsia="Times New Roman"/>
          <w:b/>
          <w:bCs/>
          <w:color w:val="000000"/>
          <w:u w:val="single"/>
        </w:rPr>
        <w:t>No matter what a country’s economic condition might be</w:t>
      </w:r>
      <w:r w:rsidRPr="00F14448">
        <w:rPr>
          <w:rFonts w:eastAsia="Times New Roman"/>
          <w:color w:val="000000"/>
          <w:u w:val="single"/>
        </w:rPr>
        <w:t>, its leaders will not go to war unless they think they can do so quickly, cheaply, and with a reasonable probability of success</w:t>
      </w:r>
      <w:r w:rsidRPr="00F14448">
        <w:rPr>
          <w:rFonts w:eastAsia="Times New Roman"/>
          <w:color w:val="000000"/>
          <w:sz w:val="14"/>
        </w:rPr>
        <w:t>.</w:t>
      </w:r>
    </w:p>
    <w:p w14:paraId="754C3179" w14:textId="77777777" w:rsidR="00527074" w:rsidRPr="00F14448" w:rsidRDefault="00527074" w:rsidP="00527074">
      <w:pPr>
        <w:spacing w:line="240" w:lineRule="auto"/>
        <w:rPr>
          <w:rFonts w:eastAsia="Times New Roman"/>
          <w:sz w:val="14"/>
          <w:szCs w:val="24"/>
        </w:rPr>
      </w:pPr>
      <w:r w:rsidRPr="00F14448">
        <w:rPr>
          <w:rFonts w:eastAsia="Times New Roman"/>
          <w:color w:val="000000"/>
          <w:sz w:val="14"/>
        </w:rPr>
        <w:t xml:space="preserve">Third, and most important, </w:t>
      </w:r>
      <w:r w:rsidRPr="00F14448">
        <w:rPr>
          <w:rFonts w:eastAsia="Times New Roman"/>
          <w:color w:val="000000"/>
          <w:u w:val="single"/>
        </w:rPr>
        <w:t xml:space="preserve">the </w:t>
      </w:r>
      <w:r w:rsidRPr="00F14448">
        <w:rPr>
          <w:rFonts w:eastAsia="Times New Roman"/>
          <w:b/>
          <w:bCs/>
          <w:color w:val="000000"/>
          <w:highlight w:val="green"/>
          <w:u w:val="single"/>
        </w:rPr>
        <w:t>primary motivation for</w:t>
      </w:r>
      <w:r w:rsidRPr="00F14448">
        <w:rPr>
          <w:rFonts w:eastAsia="Times New Roman"/>
          <w:b/>
          <w:bCs/>
          <w:color w:val="000000"/>
          <w:u w:val="single"/>
        </w:rPr>
        <w:t xml:space="preserve"> most </w:t>
      </w:r>
      <w:r w:rsidRPr="00F14448">
        <w:rPr>
          <w:rFonts w:eastAsia="Times New Roman"/>
          <w:b/>
          <w:bCs/>
          <w:color w:val="000000"/>
          <w:highlight w:val="green"/>
          <w:u w:val="single"/>
        </w:rPr>
        <w:t>war</w:t>
      </w:r>
      <w:r w:rsidRPr="00F14448">
        <w:rPr>
          <w:rFonts w:eastAsia="Times New Roman"/>
          <w:b/>
          <w:bCs/>
          <w:color w:val="000000"/>
          <w:u w:val="single"/>
        </w:rPr>
        <w:t xml:space="preserve">s </w:t>
      </w:r>
      <w:r w:rsidRPr="00F14448">
        <w:rPr>
          <w:rFonts w:eastAsia="Times New Roman"/>
          <w:b/>
          <w:bCs/>
          <w:color w:val="000000"/>
          <w:highlight w:val="green"/>
          <w:u w:val="single"/>
        </w:rPr>
        <w:t>is the desire for security, not economic gain</w:t>
      </w:r>
      <w:r w:rsidRPr="00F14448">
        <w:rPr>
          <w:rFonts w:eastAsia="Times New Roman"/>
          <w:b/>
          <w:bCs/>
          <w:color w:val="000000"/>
          <w:u w:val="single"/>
        </w:rPr>
        <w:t>.</w:t>
      </w:r>
      <w:r w:rsidRPr="00F14448">
        <w:rPr>
          <w:rFonts w:eastAsia="Times New Roman"/>
          <w:color w:val="000000"/>
          <w:sz w:val="14"/>
        </w:rPr>
        <w:t xml:space="preserve"> For this reason, </w:t>
      </w:r>
      <w:r w:rsidRPr="00F14448">
        <w:rPr>
          <w:rFonts w:eastAsia="Times New Roman"/>
          <w:color w:val="000000"/>
          <w:u w:val="single"/>
        </w:rPr>
        <w:t>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F14448">
        <w:rPr>
          <w:rFonts w:eastAsia="Times New Roman"/>
          <w:color w:val="000000"/>
          <w:sz w:val="14"/>
        </w:rPr>
        <w:t>. The historian A.J.P. Taylor once observed that “every war between Great Powers [between 1848 and 1918] … started as a preventive war, not as a war of conquest,” and that remains true of most wars fought since then.</w:t>
      </w:r>
    </w:p>
    <w:p w14:paraId="7C5C8A6A" w14:textId="1A945324" w:rsidR="00527074" w:rsidRPr="00F14448" w:rsidRDefault="00527074" w:rsidP="00527074">
      <w:pPr>
        <w:spacing w:line="240" w:lineRule="auto"/>
        <w:rPr>
          <w:rFonts w:eastAsia="Times New Roman"/>
          <w:color w:val="000000"/>
          <w:sz w:val="14"/>
        </w:rPr>
      </w:pPr>
      <w:r w:rsidRPr="00F14448">
        <w:rPr>
          <w:rFonts w:eastAsia="Times New Roman"/>
          <w:color w:val="000000"/>
          <w:u w:val="single"/>
        </w:rPr>
        <w:t xml:space="preserve">The bottom line: </w:t>
      </w:r>
      <w:r w:rsidRPr="00F14448">
        <w:rPr>
          <w:rFonts w:eastAsia="Times New Roman"/>
          <w:color w:val="000000"/>
          <w:highlight w:val="green"/>
          <w:u w:val="single"/>
        </w:rPr>
        <w:t>Economic conditions</w:t>
      </w:r>
      <w:r w:rsidRPr="00F14448">
        <w:rPr>
          <w:rFonts w:eastAsia="Times New Roman"/>
          <w:color w:val="000000"/>
          <w:sz w:val="14"/>
        </w:rPr>
        <w:t xml:space="preserve"> (i.e., a depression) </w:t>
      </w:r>
      <w:r w:rsidRPr="00F14448">
        <w:rPr>
          <w:rFonts w:eastAsia="Times New Roman"/>
          <w:color w:val="000000"/>
          <w:u w:val="single"/>
        </w:rPr>
        <w:t xml:space="preserve">may affect the broader political environment in which decisions for war or peace are made, but </w:t>
      </w:r>
      <w:r w:rsidRPr="00F14448">
        <w:rPr>
          <w:rFonts w:eastAsia="Times New Roman"/>
          <w:b/>
          <w:bCs/>
          <w:color w:val="000000"/>
          <w:u w:val="single"/>
        </w:rPr>
        <w:t xml:space="preserve">they </w:t>
      </w:r>
      <w:r w:rsidRPr="00F14448">
        <w:rPr>
          <w:rFonts w:eastAsia="Times New Roman"/>
          <w:b/>
          <w:bCs/>
          <w:color w:val="000000"/>
          <w:highlight w:val="green"/>
          <w:u w:val="single"/>
        </w:rPr>
        <w:t>are</w:t>
      </w:r>
      <w:r w:rsidRPr="00F14448">
        <w:rPr>
          <w:rFonts w:eastAsia="Times New Roman"/>
          <w:b/>
          <w:bCs/>
          <w:color w:val="000000"/>
          <w:u w:val="single"/>
        </w:rPr>
        <w:t xml:space="preserve"> only </w:t>
      </w:r>
      <w:r w:rsidRPr="00F14448">
        <w:rPr>
          <w:rFonts w:eastAsia="Times New Roman"/>
          <w:b/>
          <w:bCs/>
          <w:color w:val="000000"/>
          <w:highlight w:val="green"/>
          <w:u w:val="single"/>
        </w:rPr>
        <w:t>one factor among many and rarely</w:t>
      </w:r>
      <w:r w:rsidRPr="00F14448">
        <w:rPr>
          <w:rFonts w:eastAsia="Times New Roman"/>
          <w:b/>
          <w:bCs/>
          <w:color w:val="000000"/>
          <w:u w:val="single"/>
        </w:rPr>
        <w:t xml:space="preserve"> the most </w:t>
      </w:r>
      <w:r w:rsidRPr="00F14448">
        <w:rPr>
          <w:rFonts w:eastAsia="Times New Roman"/>
          <w:b/>
          <w:bCs/>
          <w:color w:val="000000"/>
          <w:highlight w:val="green"/>
          <w:u w:val="single"/>
        </w:rPr>
        <w:t>significant</w:t>
      </w:r>
      <w:r w:rsidRPr="00F14448">
        <w:rPr>
          <w:rFonts w:eastAsia="Times New Roman"/>
          <w:color w:val="000000"/>
          <w:sz w:val="14"/>
        </w:rPr>
        <w:t xml:space="preserve">. </w:t>
      </w:r>
      <w:r w:rsidRPr="00F14448">
        <w:rPr>
          <w:rFonts w:eastAsia="Times New Roman"/>
          <w:color w:val="000000"/>
          <w:u w:val="single"/>
        </w:rPr>
        <w:t xml:space="preserve">Even if the COVID-19 pandemic has large, lasting, and negative effects on the world economy—as seems quite likely—it is </w:t>
      </w:r>
      <w:r w:rsidRPr="00F14448">
        <w:rPr>
          <w:rFonts w:eastAsia="Times New Roman"/>
          <w:b/>
          <w:bCs/>
          <w:color w:val="000000"/>
          <w:u w:val="single"/>
        </w:rPr>
        <w:t>not likely to affect the probability of war very much,</w:t>
      </w:r>
      <w:r w:rsidRPr="00F14448">
        <w:rPr>
          <w:rFonts w:eastAsia="Times New Roman"/>
          <w:color w:val="000000"/>
          <w:sz w:val="14"/>
        </w:rPr>
        <w:t xml:space="preserve"> especially in the short term.</w:t>
      </w:r>
    </w:p>
    <w:p w14:paraId="4878FB4B" w14:textId="3EAB5A23" w:rsidR="00527074" w:rsidRPr="00F14448" w:rsidRDefault="00527074" w:rsidP="00527074">
      <w:pPr>
        <w:pStyle w:val="Heading3"/>
        <w:rPr>
          <w:rFonts w:eastAsia="Times New Roman" w:cs="Calibri"/>
        </w:rPr>
      </w:pPr>
      <w:r w:rsidRPr="00F14448">
        <w:rPr>
          <w:rFonts w:eastAsia="Times New Roman" w:cs="Calibri"/>
        </w:rPr>
        <w:lastRenderedPageBreak/>
        <w:t>XT---Walt</w:t>
      </w:r>
    </w:p>
    <w:p w14:paraId="7BBF2113" w14:textId="469C5D72" w:rsidR="00527074" w:rsidRPr="00F14448" w:rsidRDefault="00527074" w:rsidP="00527074">
      <w:pPr>
        <w:pStyle w:val="Heading4"/>
        <w:rPr>
          <w:rFonts w:cs="Calibri"/>
        </w:rPr>
      </w:pPr>
      <w:r w:rsidRPr="00F14448">
        <w:rPr>
          <w:rFonts w:cs="Calibri"/>
        </w:rPr>
        <w:t xml:space="preserve">Their impact is an </w:t>
      </w:r>
      <w:r w:rsidRPr="00F14448">
        <w:rPr>
          <w:rFonts w:cs="Calibri"/>
          <w:u w:val="single"/>
        </w:rPr>
        <w:t>overgeneralization</w:t>
      </w:r>
      <w:r w:rsidRPr="00F14448">
        <w:rPr>
          <w:rFonts w:cs="Calibri"/>
        </w:rPr>
        <w:t xml:space="preserve"> that falls to statistics. We’ve had 40 recessions and fought 20 </w:t>
      </w:r>
      <w:r w:rsidRPr="00F14448">
        <w:rPr>
          <w:rFonts w:cs="Calibri"/>
          <w:u w:val="single"/>
        </w:rPr>
        <w:t>unrelated wars</w:t>
      </w:r>
      <w:r w:rsidRPr="00F14448">
        <w:rPr>
          <w:rFonts w:cs="Calibri"/>
        </w:rPr>
        <w:t>---TONS of alt causes thump and decline is a drop in the bucket. Independently, the motivation for war is security, not economy---that’s Walt.</w:t>
      </w:r>
    </w:p>
    <w:p w14:paraId="2A4EADC1" w14:textId="7CD0F4A4" w:rsidR="00527074" w:rsidRPr="00F14448" w:rsidRDefault="00527074" w:rsidP="00527074">
      <w:pPr>
        <w:pStyle w:val="Heading3"/>
        <w:rPr>
          <w:rFonts w:cs="Calibri"/>
        </w:rPr>
      </w:pPr>
      <w:r w:rsidRPr="00F14448">
        <w:rPr>
          <w:rFonts w:cs="Calibri"/>
        </w:rPr>
        <w:lastRenderedPageBreak/>
        <w:t>AT: Jung</w:t>
      </w:r>
    </w:p>
    <w:p w14:paraId="1BD831AA" w14:textId="77777777" w:rsidR="00527074" w:rsidRPr="00F14448" w:rsidRDefault="00527074" w:rsidP="00527074">
      <w:pPr>
        <w:pStyle w:val="Heading4"/>
        <w:rPr>
          <w:rFonts w:cs="Calibri"/>
          <w:color w:val="000000" w:themeColor="text1"/>
        </w:rPr>
      </w:pPr>
      <w:r w:rsidRPr="00F14448">
        <w:rPr>
          <w:rFonts w:cs="Calibri"/>
          <w:color w:val="000000" w:themeColor="text1"/>
        </w:rPr>
        <w:t xml:space="preserve">Their Jung evidence is </w:t>
      </w:r>
      <w:r w:rsidRPr="00F14448">
        <w:rPr>
          <w:rFonts w:cs="Calibri"/>
          <w:color w:val="000000" w:themeColor="text1"/>
          <w:u w:val="single"/>
        </w:rPr>
        <w:t>terrible</w:t>
      </w:r>
      <w:r w:rsidRPr="00F14448">
        <w:rPr>
          <w:rFonts w:cs="Calibri"/>
          <w:color w:val="000000" w:themeColor="text1"/>
        </w:rPr>
        <w:t xml:space="preserve">. </w:t>
      </w:r>
    </w:p>
    <w:p w14:paraId="4FF60339" w14:textId="77777777" w:rsidR="00527074" w:rsidRPr="00F14448" w:rsidRDefault="00527074" w:rsidP="00527074">
      <w:pPr>
        <w:pStyle w:val="Heading4"/>
        <w:rPr>
          <w:rFonts w:cs="Calibri"/>
          <w:color w:val="000000" w:themeColor="text1"/>
        </w:rPr>
      </w:pPr>
      <w:r w:rsidRPr="00F14448">
        <w:rPr>
          <w:rFonts w:cs="Calibri"/>
          <w:color w:val="000000" w:themeColor="text1"/>
        </w:rPr>
        <w:t xml:space="preserve">A---It </w:t>
      </w:r>
      <w:r w:rsidRPr="00F14448">
        <w:rPr>
          <w:rFonts w:cs="Calibri"/>
          <w:color w:val="000000" w:themeColor="text1"/>
          <w:u w:val="single"/>
        </w:rPr>
        <w:t>only</w:t>
      </w:r>
      <w:r w:rsidRPr="00F14448">
        <w:rPr>
          <w:rFonts w:cs="Calibri"/>
          <w:color w:val="000000" w:themeColor="text1"/>
        </w:rPr>
        <w:t xml:space="preserve"> analyzes </w:t>
      </w:r>
      <w:r w:rsidRPr="00F14448">
        <w:rPr>
          <w:rFonts w:cs="Calibri"/>
          <w:color w:val="000000" w:themeColor="text1"/>
          <w:u w:val="single"/>
        </w:rPr>
        <w:t>“</w:t>
      </w:r>
      <w:r w:rsidRPr="00F14448">
        <w:rPr>
          <w:rFonts w:cs="Calibri"/>
          <w:color w:val="000000" w:themeColor="text1"/>
          <w:highlight w:val="cyan"/>
          <w:u w:val="single"/>
        </w:rPr>
        <w:t>autocracies</w:t>
      </w:r>
      <w:r w:rsidRPr="00F14448">
        <w:rPr>
          <w:rFonts w:cs="Calibri"/>
          <w:color w:val="000000" w:themeColor="text1"/>
          <w:u w:val="single"/>
        </w:rPr>
        <w:t>”</w:t>
      </w:r>
      <w:r w:rsidRPr="00F14448">
        <w:rPr>
          <w:rFonts w:cs="Calibri"/>
          <w:color w:val="000000" w:themeColor="text1"/>
        </w:rPr>
        <w:t xml:space="preserve">. That’s BLUE. </w:t>
      </w:r>
    </w:p>
    <w:p w14:paraId="2BE691F3" w14:textId="77777777" w:rsidR="00527074" w:rsidRPr="00F14448" w:rsidRDefault="00527074" w:rsidP="00527074">
      <w:pPr>
        <w:pStyle w:val="Heading4"/>
        <w:rPr>
          <w:rFonts w:cs="Calibri"/>
          <w:color w:val="000000" w:themeColor="text1"/>
        </w:rPr>
      </w:pPr>
      <w:r w:rsidRPr="00F14448">
        <w:rPr>
          <w:rFonts w:cs="Calibri"/>
          <w:color w:val="000000" w:themeColor="text1"/>
        </w:rPr>
        <w:t xml:space="preserve">B---It says conflicts are </w:t>
      </w:r>
      <w:r w:rsidRPr="00F14448">
        <w:rPr>
          <w:rFonts w:cs="Calibri"/>
          <w:color w:val="000000" w:themeColor="text1"/>
          <w:u w:val="single"/>
        </w:rPr>
        <w:t>one-sided</w:t>
      </w:r>
      <w:r w:rsidRPr="00F14448">
        <w:rPr>
          <w:rFonts w:cs="Calibri"/>
          <w:color w:val="000000" w:themeColor="text1"/>
        </w:rPr>
        <w:t xml:space="preserve"> because “</w:t>
      </w:r>
      <w:r w:rsidRPr="00F14448">
        <w:rPr>
          <w:rFonts w:cs="Calibri"/>
          <w:color w:val="000000" w:themeColor="text1"/>
          <w:highlight w:val="magenta"/>
        </w:rPr>
        <w:t>smaller economies</w:t>
      </w:r>
      <w:r w:rsidRPr="00F14448">
        <w:rPr>
          <w:rFonts w:cs="Calibri"/>
          <w:color w:val="000000" w:themeColor="text1"/>
        </w:rPr>
        <w:t>” are more “</w:t>
      </w:r>
      <w:r w:rsidRPr="00F14448">
        <w:rPr>
          <w:rFonts w:cs="Calibri"/>
          <w:color w:val="000000" w:themeColor="text1"/>
          <w:highlight w:val="magenta"/>
        </w:rPr>
        <w:t>attractive targets</w:t>
      </w:r>
      <w:r w:rsidRPr="00F14448">
        <w:rPr>
          <w:rFonts w:cs="Calibri"/>
          <w:color w:val="000000" w:themeColor="text1"/>
        </w:rPr>
        <w:t xml:space="preserve">” </w:t>
      </w:r>
      <w:r w:rsidRPr="00F14448">
        <w:rPr>
          <w:rFonts w:cs="Calibri"/>
          <w:color w:val="000000" w:themeColor="text1"/>
          <w:u w:val="single"/>
        </w:rPr>
        <w:t>NOT</w:t>
      </w:r>
      <w:r w:rsidRPr="00F14448">
        <w:rPr>
          <w:rFonts w:cs="Calibri"/>
          <w:color w:val="000000" w:themeColor="text1"/>
        </w:rPr>
        <w:t xml:space="preserve"> a </w:t>
      </w:r>
      <w:r w:rsidRPr="00F14448">
        <w:rPr>
          <w:rFonts w:cs="Calibri"/>
          <w:color w:val="000000" w:themeColor="text1"/>
          <w:u w:val="single"/>
        </w:rPr>
        <w:t xml:space="preserve">great power war. </w:t>
      </w:r>
      <w:r w:rsidRPr="00F14448">
        <w:rPr>
          <w:rFonts w:cs="Calibri"/>
          <w:color w:val="000000" w:themeColor="text1"/>
        </w:rPr>
        <w:t xml:space="preserve">That’s PINK. </w:t>
      </w:r>
    </w:p>
    <w:p w14:paraId="4779F4DD" w14:textId="77777777" w:rsidR="00527074" w:rsidRPr="00F14448" w:rsidRDefault="00527074" w:rsidP="00527074">
      <w:pPr>
        <w:pStyle w:val="Heading4"/>
        <w:rPr>
          <w:rFonts w:cs="Calibri"/>
          <w:color w:val="000000" w:themeColor="text1"/>
        </w:rPr>
      </w:pPr>
      <w:r w:rsidRPr="00F14448">
        <w:rPr>
          <w:rFonts w:cs="Calibri"/>
          <w:color w:val="000000" w:themeColor="text1"/>
        </w:rPr>
        <w:t xml:space="preserve">C---It </w:t>
      </w:r>
      <w:r w:rsidRPr="00F14448">
        <w:rPr>
          <w:rFonts w:cs="Calibri"/>
          <w:color w:val="000000" w:themeColor="text1"/>
          <w:u w:val="single"/>
        </w:rPr>
        <w:t>explicitly</w:t>
      </w:r>
      <w:r w:rsidRPr="00F14448">
        <w:rPr>
          <w:rFonts w:cs="Calibri"/>
          <w:color w:val="000000" w:themeColor="text1"/>
        </w:rPr>
        <w:t xml:space="preserve"> states the economic “</w:t>
      </w:r>
      <w:r w:rsidRPr="00F14448">
        <w:rPr>
          <w:rFonts w:cs="Calibri"/>
          <w:color w:val="000000" w:themeColor="text1"/>
          <w:highlight w:val="yellow"/>
          <w:u w:val="single"/>
        </w:rPr>
        <w:t>interdependence</w:t>
      </w:r>
      <w:r w:rsidRPr="00F14448">
        <w:rPr>
          <w:rFonts w:cs="Calibri"/>
          <w:color w:val="000000" w:themeColor="text1"/>
          <w:u w:val="single"/>
        </w:rPr>
        <w:t>”</w:t>
      </w:r>
      <w:r w:rsidRPr="00F14448">
        <w:rPr>
          <w:rFonts w:cs="Calibri"/>
          <w:color w:val="000000" w:themeColor="text1"/>
        </w:rPr>
        <w:t xml:space="preserve"> is </w:t>
      </w:r>
      <w:r w:rsidRPr="00F14448">
        <w:rPr>
          <w:rFonts w:cs="Calibri"/>
          <w:color w:val="000000" w:themeColor="text1"/>
          <w:u w:val="single"/>
        </w:rPr>
        <w:t>BAD BECAUSE</w:t>
      </w:r>
      <w:r w:rsidRPr="00F14448">
        <w:rPr>
          <w:rFonts w:cs="Calibri"/>
          <w:color w:val="000000" w:themeColor="text1"/>
        </w:rPr>
        <w:t xml:space="preserve"> it creates dependency on </w:t>
      </w:r>
      <w:r w:rsidRPr="00F14448">
        <w:rPr>
          <w:rFonts w:cs="Calibri"/>
          <w:color w:val="000000" w:themeColor="text1"/>
          <w:u w:val="single"/>
        </w:rPr>
        <w:t>conflict-prone states</w:t>
      </w:r>
      <w:r w:rsidRPr="00F14448">
        <w:rPr>
          <w:rFonts w:cs="Calibri"/>
          <w:color w:val="000000" w:themeColor="text1"/>
        </w:rPr>
        <w:t>. That’s YELLOW.</w:t>
      </w:r>
    </w:p>
    <w:p w14:paraId="2CB3971B" w14:textId="77777777" w:rsidR="00527074" w:rsidRPr="00F14448" w:rsidRDefault="00527074" w:rsidP="00527074">
      <w:pPr>
        <w:pStyle w:val="Heading4"/>
        <w:rPr>
          <w:rFonts w:cs="Calibri"/>
          <w:color w:val="000000" w:themeColor="text1"/>
        </w:rPr>
      </w:pPr>
      <w:r w:rsidRPr="00F14448">
        <w:rPr>
          <w:rFonts w:cs="Calibri"/>
          <w:color w:val="000000" w:themeColor="text1"/>
        </w:rPr>
        <w:t>D---It says the R-slur, drop the debaters to encourage them to have less offensive representations in future rounds --- don’t let them kick the card --- they can’t take back oppressive rhetoric. That’s RED.</w:t>
      </w:r>
    </w:p>
    <w:p w14:paraId="00B8B1F7" w14:textId="77777777" w:rsidR="00527074" w:rsidRPr="00F14448" w:rsidRDefault="00527074" w:rsidP="00527074">
      <w:pPr>
        <w:rPr>
          <w:rFonts w:eastAsia="Calibri"/>
          <w:color w:val="000000" w:themeColor="text1"/>
        </w:rPr>
      </w:pPr>
      <w:r w:rsidRPr="00F14448">
        <w:rPr>
          <w:rStyle w:val="Style13ptBold"/>
          <w:color w:val="000000" w:themeColor="text1"/>
        </w:rPr>
        <w:t>Jung 24</w:t>
      </w:r>
      <w:r w:rsidRPr="00F14448">
        <w:rPr>
          <w:rFonts w:eastAsia="Calibri"/>
          <w:color w:val="000000" w:themeColor="text1"/>
        </w:rPr>
        <w:t xml:space="preserve"> [Sung Chul; 2024; Associate Professor in the Department of Political Science and Diplomacy, Myongji University; Journal of Peace Research, 61(2) pg. 180-196, “Economic slowdowns and international conflict,” https://ideas.repec.org/a/sae/joupea/v61y2024i2p180-196.html] </w:t>
      </w:r>
    </w:p>
    <w:p w14:paraId="48900B53" w14:textId="77777777" w:rsidR="00527074" w:rsidRPr="00F14448" w:rsidRDefault="00527074" w:rsidP="00527074">
      <w:pPr>
        <w:rPr>
          <w:rFonts w:eastAsia="Calibri"/>
          <w:color w:val="000000" w:themeColor="text1"/>
          <w:sz w:val="16"/>
        </w:rPr>
      </w:pPr>
      <w:r w:rsidRPr="00F14448">
        <w:rPr>
          <w:rFonts w:eastAsia="Calibri"/>
          <w:color w:val="000000" w:themeColor="text1"/>
          <w:sz w:val="16"/>
        </w:rPr>
        <w:t xml:space="preserve">In sum, </w:t>
      </w:r>
      <w:r w:rsidRPr="00F14448">
        <w:rPr>
          <w:rFonts w:eastAsia="Calibri"/>
          <w:color w:val="000000" w:themeColor="text1"/>
          <w:u w:val="single"/>
        </w:rPr>
        <w:t>this</w:t>
      </w:r>
      <w:r w:rsidRPr="00F14448">
        <w:rPr>
          <w:rFonts w:eastAsia="Calibri"/>
          <w:color w:val="000000" w:themeColor="text1"/>
          <w:sz w:val="16"/>
        </w:rPr>
        <w:t xml:space="preserve"> statistical </w:t>
      </w:r>
      <w:r w:rsidRPr="00F14448">
        <w:rPr>
          <w:rStyle w:val="Emphasis"/>
          <w:color w:val="000000" w:themeColor="text1"/>
        </w:rPr>
        <w:t>analysis</w:t>
      </w:r>
      <w:r w:rsidRPr="00F14448">
        <w:rPr>
          <w:rFonts w:eastAsia="Calibri"/>
          <w:color w:val="000000" w:themeColor="text1"/>
          <w:u w:val="single"/>
        </w:rPr>
        <w:t xml:space="preserve"> shows</w:t>
      </w:r>
      <w:r w:rsidRPr="00F14448">
        <w:rPr>
          <w:rFonts w:eastAsia="Calibri"/>
          <w:color w:val="000000" w:themeColor="text1"/>
          <w:sz w:val="16"/>
        </w:rPr>
        <w:t xml:space="preserve"> that </w:t>
      </w:r>
      <w:r w:rsidRPr="00F14448">
        <w:rPr>
          <w:rFonts w:eastAsia="Calibri"/>
          <w:color w:val="000000" w:themeColor="text1"/>
          <w:u w:val="single"/>
        </w:rPr>
        <w:t xml:space="preserve">an </w:t>
      </w:r>
      <w:r w:rsidRPr="00F14448">
        <w:rPr>
          <w:rStyle w:val="Emphasis"/>
          <w:color w:val="000000" w:themeColor="text1"/>
        </w:rPr>
        <w:t>econ</w:t>
      </w:r>
      <w:r w:rsidRPr="00F14448">
        <w:rPr>
          <w:rFonts w:eastAsia="Calibri"/>
          <w:color w:val="000000" w:themeColor="text1"/>
          <w:u w:val="single"/>
        </w:rPr>
        <w:t xml:space="preserve">omic </w:t>
      </w:r>
      <w:r w:rsidRPr="00F14448">
        <w:rPr>
          <w:rStyle w:val="Emphasis"/>
          <w:color w:val="000000" w:themeColor="text1"/>
        </w:rPr>
        <w:t>slowdown</w:t>
      </w:r>
      <w:r w:rsidRPr="00F14448">
        <w:rPr>
          <w:rFonts w:eastAsia="Calibri"/>
          <w:color w:val="000000" w:themeColor="text1"/>
          <w:u w:val="single"/>
        </w:rPr>
        <w:t xml:space="preserve"> increases the likelihood of initiating</w:t>
      </w:r>
      <w:r w:rsidRPr="00F14448">
        <w:rPr>
          <w:rFonts w:eastAsia="Calibri"/>
          <w:color w:val="000000" w:themeColor="text1"/>
          <w:sz w:val="16"/>
        </w:rPr>
        <w:t xml:space="preserve"> military </w:t>
      </w:r>
      <w:r w:rsidRPr="00F14448">
        <w:rPr>
          <w:rStyle w:val="Emphasis"/>
          <w:color w:val="000000" w:themeColor="text1"/>
        </w:rPr>
        <w:t>conflict</w:t>
      </w:r>
      <w:r w:rsidRPr="00F14448">
        <w:rPr>
          <w:rFonts w:eastAsia="Calibri"/>
          <w:color w:val="000000" w:themeColor="text1"/>
          <w:sz w:val="16"/>
        </w:rPr>
        <w:t xml:space="preserve">. </w:t>
      </w:r>
      <w:r w:rsidRPr="00F14448">
        <w:rPr>
          <w:rStyle w:val="StyleUnderline"/>
          <w:color w:val="000000" w:themeColor="text1"/>
        </w:rPr>
        <w:t xml:space="preserve">Specifically, </w:t>
      </w:r>
      <w:r w:rsidRPr="00F14448">
        <w:rPr>
          <w:rStyle w:val="Emphasis"/>
          <w:color w:val="000000" w:themeColor="text1"/>
        </w:rPr>
        <w:t xml:space="preserve">economically troubled </w:t>
      </w:r>
      <w:r w:rsidRPr="00F14448">
        <w:rPr>
          <w:rStyle w:val="Emphasis"/>
          <w:color w:val="000000" w:themeColor="text1"/>
          <w:highlight w:val="cyan"/>
        </w:rPr>
        <w:t>autocracies</w:t>
      </w:r>
      <w:r w:rsidRPr="00F14448">
        <w:rPr>
          <w:rStyle w:val="StyleUnderline"/>
          <w:color w:val="000000" w:themeColor="text1"/>
        </w:rPr>
        <w:t xml:space="preserve"> act more aggressively toward democracies whose economies depend on them</w:t>
      </w:r>
      <w:r w:rsidRPr="00F14448">
        <w:rPr>
          <w:rFonts w:eastAsia="Calibri"/>
          <w:color w:val="000000" w:themeColor="text1"/>
          <w:sz w:val="16"/>
        </w:rPr>
        <w:t xml:space="preserve">. Political unrest also increases conflict initiation, as many studies of diversionary conflict have argued. However, </w:t>
      </w:r>
      <w:r w:rsidRPr="00F14448">
        <w:rPr>
          <w:rStyle w:val="StyleUnderline"/>
          <w:color w:val="000000" w:themeColor="text1"/>
        </w:rPr>
        <w:t>autocracies suffering from political troubles do not seem to target economically dependent democracies</w:t>
      </w:r>
      <w:r w:rsidRPr="00F14448">
        <w:rPr>
          <w:rFonts w:eastAsia="Calibri"/>
          <w:color w:val="000000" w:themeColor="text1"/>
          <w:sz w:val="16"/>
        </w:rPr>
        <w:t xml:space="preserve">. </w:t>
      </w:r>
      <w:r w:rsidRPr="00F14448">
        <w:rPr>
          <w:rStyle w:val="Emphasis"/>
          <w:color w:val="000000" w:themeColor="text1"/>
        </w:rPr>
        <w:t xml:space="preserve">Democracies with </w:t>
      </w:r>
      <w:r w:rsidRPr="00F14448">
        <w:rPr>
          <w:rStyle w:val="Emphasis"/>
          <w:color w:val="000000" w:themeColor="text1"/>
          <w:highlight w:val="magenta"/>
        </w:rPr>
        <w:t>smaller economies</w:t>
      </w:r>
      <w:r w:rsidRPr="00F14448">
        <w:rPr>
          <w:rStyle w:val="Emphasis"/>
          <w:color w:val="000000" w:themeColor="text1"/>
        </w:rPr>
        <w:t xml:space="preserve"> seem to be </w:t>
      </w:r>
      <w:r w:rsidRPr="00F14448">
        <w:rPr>
          <w:rStyle w:val="Emphasis"/>
          <w:color w:val="000000" w:themeColor="text1"/>
          <w:highlight w:val="magenta"/>
        </w:rPr>
        <w:t>attractive targets</w:t>
      </w:r>
      <w:r w:rsidRPr="00F14448">
        <w:rPr>
          <w:rStyle w:val="Emphasis"/>
          <w:color w:val="000000" w:themeColor="text1"/>
        </w:rPr>
        <w:t xml:space="preserve"> for economically troubled autocracies whose leaders may blame the politically different partner’s ‘unfair’ trade and currency practices and domestic policies for the deteriorating economy</w:t>
      </w:r>
      <w:r w:rsidRPr="00F14448">
        <w:rPr>
          <w:rFonts w:eastAsia="Calibri"/>
          <w:color w:val="000000" w:themeColor="text1"/>
          <w:sz w:val="16"/>
        </w:rPr>
        <w:t xml:space="preserve">. The autocracies will present their military decisions as inevitable to correct international wrongs and reboot the national economy. Meanwhile, </w:t>
      </w:r>
      <w:r w:rsidRPr="00F14448">
        <w:rPr>
          <w:rFonts w:eastAsia="Calibri"/>
          <w:color w:val="000000" w:themeColor="text1"/>
          <w:u w:val="single"/>
        </w:rPr>
        <w:t xml:space="preserve">leaders facing </w:t>
      </w:r>
      <w:r w:rsidRPr="00F14448">
        <w:rPr>
          <w:rStyle w:val="Emphasis"/>
          <w:color w:val="000000" w:themeColor="text1"/>
        </w:rPr>
        <w:t>political unrest</w:t>
      </w:r>
      <w:r w:rsidRPr="00F14448">
        <w:rPr>
          <w:rFonts w:eastAsia="Calibri"/>
          <w:color w:val="000000" w:themeColor="text1"/>
          <w:u w:val="single"/>
        </w:rPr>
        <w:t xml:space="preserve"> may seek </w:t>
      </w:r>
      <w:r w:rsidRPr="00F14448">
        <w:rPr>
          <w:rStyle w:val="Emphasis"/>
          <w:color w:val="000000" w:themeColor="text1"/>
        </w:rPr>
        <w:t>diversionary targets</w:t>
      </w:r>
      <w:r w:rsidRPr="00F14448">
        <w:rPr>
          <w:rFonts w:eastAsia="Calibri"/>
          <w:color w:val="000000" w:themeColor="text1"/>
          <w:sz w:val="16"/>
        </w:rPr>
        <w:t xml:space="preserve">, </w:t>
      </w:r>
      <w:r w:rsidRPr="00F14448">
        <w:rPr>
          <w:rFonts w:eastAsia="Calibri"/>
          <w:color w:val="000000" w:themeColor="text1"/>
          <w:u w:val="single"/>
        </w:rPr>
        <w:t>initiating a conflict</w:t>
      </w:r>
      <w:r w:rsidRPr="00F14448">
        <w:rPr>
          <w:rFonts w:eastAsia="Calibri"/>
          <w:color w:val="000000" w:themeColor="text1"/>
          <w:sz w:val="16"/>
        </w:rPr>
        <w:t xml:space="preserve"> through which they can mobilize their support base (and marginalize opposition groups) </w:t>
      </w:r>
      <w:r w:rsidRPr="00F14448">
        <w:rPr>
          <w:rFonts w:eastAsia="Calibri"/>
          <w:color w:val="000000" w:themeColor="text1"/>
          <w:u w:val="single"/>
        </w:rPr>
        <w:t>by exploiting</w:t>
      </w:r>
      <w:r w:rsidRPr="00F14448">
        <w:rPr>
          <w:rFonts w:eastAsia="Calibri"/>
          <w:color w:val="000000" w:themeColor="text1"/>
          <w:sz w:val="16"/>
        </w:rPr>
        <w:t xml:space="preserve"> ideological, religious, and/or ethnic identities of ‘</w:t>
      </w:r>
      <w:r w:rsidRPr="00F14448">
        <w:rPr>
          <w:rStyle w:val="Emphasis"/>
          <w:color w:val="000000" w:themeColor="text1"/>
        </w:rPr>
        <w:t>us</w:t>
      </w:r>
      <w:r w:rsidRPr="00F14448">
        <w:rPr>
          <w:rFonts w:eastAsia="Calibri"/>
          <w:color w:val="000000" w:themeColor="text1"/>
          <w:sz w:val="16"/>
        </w:rPr>
        <w:t xml:space="preserve">’ </w:t>
      </w:r>
      <w:r w:rsidRPr="00F14448">
        <w:rPr>
          <w:rFonts w:eastAsia="Calibri"/>
          <w:color w:val="000000" w:themeColor="text1"/>
          <w:u w:val="single"/>
        </w:rPr>
        <w:t>and</w:t>
      </w:r>
      <w:r w:rsidRPr="00F14448">
        <w:rPr>
          <w:rFonts w:eastAsia="Calibri"/>
          <w:color w:val="000000" w:themeColor="text1"/>
          <w:sz w:val="16"/>
        </w:rPr>
        <w:t xml:space="preserve"> ‘</w:t>
      </w:r>
      <w:r w:rsidRPr="00F14448">
        <w:rPr>
          <w:rStyle w:val="Emphasis"/>
          <w:color w:val="000000" w:themeColor="text1"/>
        </w:rPr>
        <w:t>them</w:t>
      </w:r>
      <w:r w:rsidRPr="00F14448">
        <w:rPr>
          <w:rFonts w:eastAsia="Calibri"/>
          <w:color w:val="000000" w:themeColor="text1"/>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 </w:t>
      </w:r>
    </w:p>
    <w:p w14:paraId="590F4AA4" w14:textId="77777777" w:rsidR="00527074" w:rsidRPr="00F14448" w:rsidRDefault="00527074" w:rsidP="00527074">
      <w:pPr>
        <w:rPr>
          <w:rFonts w:eastAsia="Calibri"/>
          <w:color w:val="000000" w:themeColor="text1"/>
          <w:sz w:val="16"/>
        </w:rPr>
      </w:pPr>
      <w:r w:rsidRPr="00F14448">
        <w:rPr>
          <w:rFonts w:eastAsia="Calibri"/>
          <w:color w:val="000000" w:themeColor="text1"/>
          <w:sz w:val="16"/>
        </w:rPr>
        <w:t>Summary and implications</w:t>
      </w:r>
    </w:p>
    <w:p w14:paraId="3AAF5291" w14:textId="77777777" w:rsidR="00527074" w:rsidRPr="00F14448" w:rsidRDefault="00527074" w:rsidP="00527074">
      <w:pPr>
        <w:rPr>
          <w:rStyle w:val="StyleUnderline"/>
          <w:color w:val="000000" w:themeColor="text1"/>
        </w:rPr>
      </w:pPr>
      <w:r w:rsidRPr="00F14448">
        <w:rPr>
          <w:rFonts w:eastAsia="Calibri"/>
          <w:color w:val="000000" w:themeColor="text1"/>
          <w:u w:val="single"/>
        </w:rPr>
        <w:t>Since the 2000s</w:t>
      </w:r>
      <w:r w:rsidRPr="00F14448">
        <w:rPr>
          <w:rFonts w:eastAsia="Calibri"/>
          <w:color w:val="000000" w:themeColor="text1"/>
          <w:sz w:val="16"/>
        </w:rPr>
        <w:t xml:space="preserve">, many pundits and </w:t>
      </w:r>
      <w:r w:rsidRPr="00F14448">
        <w:rPr>
          <w:rFonts w:eastAsia="Calibri"/>
          <w:color w:val="000000" w:themeColor="text1"/>
          <w:u w:val="single"/>
        </w:rPr>
        <w:t>scholars have attributed</w:t>
      </w:r>
      <w:r w:rsidRPr="00F14448">
        <w:rPr>
          <w:rFonts w:eastAsia="Calibri"/>
          <w:color w:val="000000" w:themeColor="text1"/>
          <w:sz w:val="16"/>
        </w:rPr>
        <w:t xml:space="preserve"> two rising powers’ instances of </w:t>
      </w:r>
      <w:r w:rsidRPr="00F14448">
        <w:rPr>
          <w:rStyle w:val="Emphasis"/>
          <w:color w:val="000000" w:themeColor="text1"/>
        </w:rPr>
        <w:t>aggression</w:t>
      </w:r>
      <w:r w:rsidRPr="00F14448">
        <w:rPr>
          <w:rFonts w:eastAsia="Calibri"/>
          <w:color w:val="000000" w:themeColor="text1"/>
          <w:u w:val="single"/>
        </w:rPr>
        <w:t xml:space="preserve"> to their domestic problems</w:t>
      </w:r>
      <w:r w:rsidRPr="00F14448">
        <w:rPr>
          <w:rFonts w:eastAsia="Calibri"/>
          <w:color w:val="000000" w:themeColor="text1"/>
          <w:sz w:val="16"/>
        </w:rPr>
        <w:t xml:space="preserve">. </w:t>
      </w:r>
      <w:r w:rsidRPr="00F14448">
        <w:rPr>
          <w:rFonts w:eastAsia="Calibri"/>
          <w:color w:val="000000" w:themeColor="text1"/>
          <w:u w:val="single"/>
        </w:rPr>
        <w:t xml:space="preserve">Russia’s invasion of </w:t>
      </w:r>
      <w:r w:rsidRPr="00F14448">
        <w:rPr>
          <w:rStyle w:val="Emphasis"/>
          <w:color w:val="000000" w:themeColor="text1"/>
        </w:rPr>
        <w:t>Ukraine</w:t>
      </w:r>
      <w:r w:rsidRPr="00F14448">
        <w:rPr>
          <w:rFonts w:eastAsia="Calibri"/>
          <w:color w:val="000000" w:themeColor="text1"/>
          <w:sz w:val="16"/>
        </w:rPr>
        <w:t xml:space="preserve"> and annexation of Crimea and its deployment of troops to Syria, </w:t>
      </w:r>
      <w:r w:rsidRPr="00F14448">
        <w:rPr>
          <w:rFonts w:eastAsia="Calibri"/>
          <w:color w:val="000000" w:themeColor="text1"/>
          <w:u w:val="single"/>
        </w:rPr>
        <w:t xml:space="preserve">along with China’s assertive actions in the </w:t>
      </w:r>
      <w:r w:rsidRPr="00F14448">
        <w:rPr>
          <w:rStyle w:val="Emphasis"/>
          <w:color w:val="000000" w:themeColor="text1"/>
        </w:rPr>
        <w:t>S</w:t>
      </w:r>
      <w:r w:rsidRPr="00F14448">
        <w:rPr>
          <w:rFonts w:eastAsia="Calibri"/>
          <w:color w:val="000000" w:themeColor="text1"/>
          <w:u w:val="single"/>
        </w:rPr>
        <w:t xml:space="preserve">outh </w:t>
      </w:r>
      <w:r w:rsidRPr="00F14448">
        <w:rPr>
          <w:rStyle w:val="Emphasis"/>
          <w:color w:val="000000" w:themeColor="text1"/>
        </w:rPr>
        <w:t>C</w:t>
      </w:r>
      <w:r w:rsidRPr="00F14448">
        <w:rPr>
          <w:rFonts w:eastAsia="Calibri"/>
          <w:color w:val="000000" w:themeColor="text1"/>
          <w:u w:val="single"/>
        </w:rPr>
        <w:t xml:space="preserve">hina </w:t>
      </w:r>
      <w:r w:rsidRPr="00F14448">
        <w:rPr>
          <w:rStyle w:val="Emphasis"/>
          <w:color w:val="000000" w:themeColor="text1"/>
        </w:rPr>
        <w:t>S</w:t>
      </w:r>
      <w:r w:rsidRPr="00F14448">
        <w:rPr>
          <w:rFonts w:eastAsia="Calibri"/>
          <w:color w:val="000000" w:themeColor="text1"/>
          <w:u w:val="single"/>
        </w:rPr>
        <w:t>ea</w:t>
      </w:r>
      <w:r w:rsidRPr="00F14448">
        <w:rPr>
          <w:rFonts w:eastAsia="Calibri"/>
          <w:color w:val="000000" w:themeColor="text1"/>
          <w:sz w:val="16"/>
        </w:rPr>
        <w:t xml:space="preserve">, have been seen as aggressions arising out of domestic weakness (Kaplan, 2016). Some have attributed China’s recent provocative actions against India, Japan, and Taiwan to its struggling economy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w:t>
      </w:r>
      <w:r w:rsidRPr="00F14448">
        <w:rPr>
          <w:rStyle w:val="StyleUnderline"/>
          <w:color w:val="000000" w:themeColor="text1"/>
          <w:highlight w:val="red"/>
        </w:rPr>
        <w:t>retarded</w:t>
      </w:r>
      <w:r w:rsidRPr="00F14448">
        <w:rPr>
          <w:rFonts w:eastAsia="Calibri"/>
          <w:color w:val="000000" w:themeColor="text1"/>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14448">
        <w:rPr>
          <w:rStyle w:val="Emphasis"/>
          <w:color w:val="000000" w:themeColor="text1"/>
        </w:rPr>
        <w:t>Russia</w:t>
      </w:r>
      <w:r w:rsidRPr="00F14448">
        <w:rPr>
          <w:rFonts w:eastAsia="Calibri"/>
          <w:color w:val="000000" w:themeColor="text1"/>
          <w:u w:val="single"/>
        </w:rPr>
        <w:t xml:space="preserve"> and </w:t>
      </w:r>
      <w:r w:rsidRPr="00F14448">
        <w:rPr>
          <w:rStyle w:val="Emphasis"/>
          <w:color w:val="000000" w:themeColor="text1"/>
        </w:rPr>
        <w:t>China</w:t>
      </w:r>
      <w:r w:rsidRPr="00F14448">
        <w:rPr>
          <w:rFonts w:eastAsia="Calibri"/>
          <w:color w:val="000000" w:themeColor="text1"/>
          <w:u w:val="single"/>
        </w:rPr>
        <w:t xml:space="preserve"> became </w:t>
      </w:r>
      <w:r w:rsidRPr="00F14448">
        <w:rPr>
          <w:rStyle w:val="Emphasis"/>
          <w:color w:val="000000" w:themeColor="text1"/>
        </w:rPr>
        <w:t>more revisionist</w:t>
      </w:r>
      <w:r w:rsidRPr="00F14448">
        <w:rPr>
          <w:rFonts w:eastAsia="Calibri"/>
          <w:color w:val="000000" w:themeColor="text1"/>
          <w:sz w:val="16"/>
        </w:rPr>
        <w:t xml:space="preserve"> actors in the 2010s at least partly </w:t>
      </w:r>
      <w:r w:rsidRPr="00F14448">
        <w:rPr>
          <w:rFonts w:eastAsia="Calibri"/>
          <w:color w:val="000000" w:themeColor="text1"/>
          <w:u w:val="single"/>
        </w:rPr>
        <w:t xml:space="preserve">because their </w:t>
      </w:r>
      <w:r w:rsidRPr="00F14448">
        <w:rPr>
          <w:rStyle w:val="Emphasis"/>
          <w:color w:val="000000" w:themeColor="text1"/>
        </w:rPr>
        <w:t>econ</w:t>
      </w:r>
      <w:r w:rsidRPr="00F14448">
        <w:rPr>
          <w:rFonts w:eastAsia="Calibri"/>
          <w:color w:val="000000" w:themeColor="text1"/>
          <w:u w:val="single"/>
        </w:rPr>
        <w:t>omies went downhill</w:t>
      </w:r>
      <w:r w:rsidRPr="00F14448">
        <w:rPr>
          <w:rFonts w:eastAsia="Calibri"/>
          <w:color w:val="000000" w:themeColor="text1"/>
          <w:sz w:val="16"/>
        </w:rPr>
        <w:t xml:space="preserve">, </w:t>
      </w:r>
      <w:r w:rsidRPr="00F14448">
        <w:rPr>
          <w:rStyle w:val="StyleUnderline"/>
          <w:color w:val="000000" w:themeColor="text1"/>
        </w:rPr>
        <w:t xml:space="preserve">and their aggressions were directed at smaller and more vulnerable economies. </w:t>
      </w:r>
    </w:p>
    <w:p w14:paraId="72FF481C" w14:textId="77777777" w:rsidR="00527074" w:rsidRPr="00F14448" w:rsidRDefault="00527074" w:rsidP="00527074">
      <w:pPr>
        <w:rPr>
          <w:rFonts w:eastAsia="Calibri"/>
          <w:color w:val="000000" w:themeColor="text1"/>
          <w:sz w:val="16"/>
        </w:rPr>
      </w:pPr>
      <w:r w:rsidRPr="00F14448">
        <w:rPr>
          <w:rFonts w:eastAsia="Calibri"/>
          <w:color w:val="000000" w:themeColor="text1"/>
          <w:sz w:val="16"/>
        </w:rPr>
        <w:lastRenderedPageBreak/>
        <w:t xml:space="preserve">A slowing economy and economic dependence have both individual and interactive effects on military conflict in international politics. </w:t>
      </w:r>
      <w:r w:rsidRPr="00F14448">
        <w:rPr>
          <w:rStyle w:val="Emphasis"/>
          <w:color w:val="000000" w:themeColor="text1"/>
        </w:rPr>
        <w:t>Slow growth</w:t>
      </w:r>
      <w:r w:rsidRPr="00F14448">
        <w:rPr>
          <w:color w:val="000000" w:themeColor="text1"/>
        </w:rPr>
        <w:t xml:space="preserve"> </w:t>
      </w:r>
      <w:r w:rsidRPr="00F14448">
        <w:rPr>
          <w:rFonts w:eastAsia="Calibri"/>
          <w:color w:val="000000" w:themeColor="text1"/>
          <w:u w:val="single"/>
        </w:rPr>
        <w:t>rates contribute</w:t>
      </w:r>
      <w:r w:rsidRPr="00F14448">
        <w:rPr>
          <w:rFonts w:eastAsia="Calibri"/>
          <w:color w:val="000000" w:themeColor="text1"/>
          <w:sz w:val="16"/>
        </w:rPr>
        <w:t xml:space="preserve"> positively </w:t>
      </w:r>
      <w:r w:rsidRPr="00F14448">
        <w:rPr>
          <w:rFonts w:eastAsia="Calibri"/>
          <w:color w:val="000000" w:themeColor="text1"/>
          <w:u w:val="single"/>
        </w:rPr>
        <w:t xml:space="preserve">to </w:t>
      </w:r>
      <w:r w:rsidRPr="00F14448">
        <w:rPr>
          <w:rStyle w:val="Emphasis"/>
          <w:color w:val="000000" w:themeColor="text1"/>
        </w:rPr>
        <w:t>conflict</w:t>
      </w:r>
      <w:r w:rsidRPr="00F14448">
        <w:rPr>
          <w:rFonts w:eastAsia="Calibri"/>
          <w:color w:val="000000" w:themeColor="text1"/>
          <w:u w:val="single"/>
        </w:rPr>
        <w:t xml:space="preserve"> initiation</w:t>
      </w:r>
      <w:r w:rsidRPr="00F14448">
        <w:rPr>
          <w:rFonts w:eastAsia="Calibri"/>
          <w:color w:val="000000" w:themeColor="text1"/>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w:t>
      </w:r>
      <w:r w:rsidRPr="00F14448">
        <w:rPr>
          <w:rStyle w:val="Emphasis"/>
          <w:color w:val="000000" w:themeColor="text1"/>
        </w:rPr>
        <w:t xml:space="preserve">this study shows why and how asymmetric </w:t>
      </w:r>
      <w:r w:rsidRPr="00F14448">
        <w:rPr>
          <w:rStyle w:val="Emphasis"/>
          <w:color w:val="000000" w:themeColor="text1"/>
          <w:highlight w:val="yellow"/>
        </w:rPr>
        <w:t xml:space="preserve">interdependence </w:t>
      </w:r>
      <w:r w:rsidRPr="00F14448">
        <w:rPr>
          <w:rStyle w:val="Emphasis"/>
          <w:color w:val="000000" w:themeColor="text1"/>
        </w:rPr>
        <w:t>contributes to interstate conflict by articulating its interaction with an economic slowdown in a dyadic relationship</w:t>
      </w:r>
      <w:r w:rsidRPr="00F14448">
        <w:rPr>
          <w:rFonts w:eastAsia="Calibri"/>
          <w:color w:val="000000" w:themeColor="text1"/>
          <w:sz w:val="16"/>
        </w:rPr>
        <w:t xml:space="preserve">.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 </w:t>
      </w:r>
    </w:p>
    <w:p w14:paraId="467E464B" w14:textId="77777777" w:rsidR="00527074" w:rsidRPr="00F14448" w:rsidRDefault="00527074" w:rsidP="00527074">
      <w:pPr>
        <w:rPr>
          <w:rFonts w:eastAsia="Calibri"/>
          <w:color w:val="000000" w:themeColor="text1"/>
          <w:sz w:val="16"/>
        </w:rPr>
      </w:pPr>
      <w:r w:rsidRPr="00F14448">
        <w:rPr>
          <w:rFonts w:eastAsia="Calibri"/>
          <w:color w:val="000000" w:themeColor="text1"/>
          <w:sz w:val="16"/>
        </w:rPr>
        <w:t xml:space="preserve">This analysis shows that economic growth has two distinct effects. </w:t>
      </w:r>
      <w:r w:rsidRPr="00F14448">
        <w:rPr>
          <w:rStyle w:val="Emphasis"/>
          <w:color w:val="000000" w:themeColor="text1"/>
        </w:rPr>
        <w:t>Slower growth</w:t>
      </w:r>
      <w:r w:rsidRPr="00F14448">
        <w:rPr>
          <w:rFonts w:eastAsia="Calibri"/>
          <w:color w:val="000000" w:themeColor="text1"/>
          <w:u w:val="single"/>
        </w:rPr>
        <w:t xml:space="preserve"> makes one state </w:t>
      </w:r>
      <w:r w:rsidRPr="00F14448">
        <w:rPr>
          <w:rStyle w:val="Emphasis"/>
          <w:color w:val="000000" w:themeColor="text1"/>
        </w:rPr>
        <w:t>weaker</w:t>
      </w:r>
      <w:r w:rsidRPr="00F14448">
        <w:rPr>
          <w:rFonts w:eastAsia="Calibri"/>
          <w:color w:val="000000" w:themeColor="text1"/>
          <w:sz w:val="16"/>
        </w:rPr>
        <w:t xml:space="preserve"> than others </w:t>
      </w:r>
      <w:r w:rsidRPr="00F14448">
        <w:rPr>
          <w:rFonts w:eastAsia="Calibri"/>
          <w:color w:val="000000" w:themeColor="text1"/>
          <w:u w:val="single"/>
        </w:rPr>
        <w:t xml:space="preserve">and its leaders more </w:t>
      </w:r>
      <w:r w:rsidRPr="00F14448">
        <w:rPr>
          <w:rStyle w:val="Emphasis"/>
          <w:color w:val="000000" w:themeColor="text1"/>
        </w:rPr>
        <w:t>vulnerable</w:t>
      </w:r>
      <w:r w:rsidRPr="00F14448">
        <w:rPr>
          <w:rFonts w:eastAsia="Calibri"/>
          <w:color w:val="000000" w:themeColor="text1"/>
          <w:sz w:val="16"/>
        </w:rPr>
        <w:t xml:space="preserve"> to domestic challenges. </w:t>
      </w:r>
      <w:r w:rsidRPr="00F14448">
        <w:rPr>
          <w:rFonts w:eastAsia="Calibri"/>
          <w:color w:val="000000" w:themeColor="text1"/>
          <w:u w:val="single"/>
        </w:rPr>
        <w:t xml:space="preserve">A state’s </w:t>
      </w:r>
      <w:r w:rsidRPr="00F14448">
        <w:rPr>
          <w:rStyle w:val="Emphasis"/>
          <w:color w:val="000000" w:themeColor="text1"/>
        </w:rPr>
        <w:t>econ</w:t>
      </w:r>
      <w:r w:rsidRPr="00F14448">
        <w:rPr>
          <w:rFonts w:eastAsia="Calibri"/>
          <w:color w:val="000000" w:themeColor="text1"/>
          <w:u w:val="single"/>
        </w:rPr>
        <w:t xml:space="preserve">omic </w:t>
      </w:r>
      <w:r w:rsidRPr="00F14448">
        <w:rPr>
          <w:rStyle w:val="Emphasis"/>
          <w:color w:val="000000" w:themeColor="text1"/>
        </w:rPr>
        <w:t>slowdown</w:t>
      </w:r>
      <w:r w:rsidRPr="00F14448">
        <w:rPr>
          <w:rFonts w:eastAsia="Calibri"/>
          <w:color w:val="000000" w:themeColor="text1"/>
          <w:sz w:val="16"/>
        </w:rPr>
        <w:t xml:space="preserve"> not only causes a </w:t>
      </w:r>
      <w:r w:rsidRPr="00F14448">
        <w:rPr>
          <w:rFonts w:eastAsia="Calibri"/>
          <w:color w:val="000000" w:themeColor="text1"/>
          <w:u w:val="single"/>
        </w:rPr>
        <w:t xml:space="preserve">change in the balance of economic </w:t>
      </w:r>
      <w:r w:rsidRPr="00F14448">
        <w:rPr>
          <w:rStyle w:val="Emphasis"/>
          <w:color w:val="000000" w:themeColor="text1"/>
        </w:rPr>
        <w:t>power</w:t>
      </w:r>
      <w:r w:rsidRPr="00F14448">
        <w:rPr>
          <w:rFonts w:eastAsia="Calibri"/>
          <w:color w:val="000000" w:themeColor="text1"/>
          <w:sz w:val="16"/>
        </w:rPr>
        <w:t xml:space="preserve"> so as to favor its competitor but </w:t>
      </w:r>
      <w:r w:rsidRPr="00F14448">
        <w:rPr>
          <w:rFonts w:eastAsia="Calibri"/>
          <w:color w:val="000000" w:themeColor="text1"/>
          <w:u w:val="single"/>
        </w:rPr>
        <w:t xml:space="preserve">also increases the troubled state’s </w:t>
      </w:r>
      <w:r w:rsidRPr="00F14448">
        <w:rPr>
          <w:rStyle w:val="Emphasis"/>
          <w:color w:val="000000" w:themeColor="text1"/>
        </w:rPr>
        <w:t>foreign aggression</w:t>
      </w:r>
      <w:r w:rsidRPr="00F14448">
        <w:rPr>
          <w:rFonts w:eastAsia="Calibri"/>
          <w:color w:val="000000" w:themeColor="text1"/>
          <w:sz w:val="16"/>
        </w:rPr>
        <w:t xml:space="preserve">, which can harm its adversary. 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p>
    <w:p w14:paraId="5A66D5F5" w14:textId="15C522B3" w:rsidR="00527074" w:rsidRPr="00F14448" w:rsidRDefault="00527074" w:rsidP="00527074">
      <w:pPr>
        <w:rPr>
          <w:rFonts w:eastAsia="Calibri"/>
          <w:color w:val="000000" w:themeColor="text1"/>
          <w:sz w:val="16"/>
        </w:rPr>
      </w:pPr>
      <w:r w:rsidRPr="00F14448">
        <w:rPr>
          <w:rFonts w:eastAsia="Calibri"/>
          <w:color w:val="000000" w:themeColor="text1"/>
          <w:sz w:val="16"/>
        </w:rPr>
        <w:t xml:space="preserve">The current global economic outlook is uncertain in the wake of COVID-19.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14448">
        <w:rPr>
          <w:rFonts w:eastAsia="Calibri"/>
          <w:color w:val="000000" w:themeColor="text1"/>
          <w:u w:val="single"/>
        </w:rPr>
        <w:t>we should be</w:t>
      </w:r>
      <w:r w:rsidRPr="00F14448">
        <w:rPr>
          <w:rFonts w:eastAsia="Calibri"/>
          <w:color w:val="000000" w:themeColor="text1"/>
          <w:sz w:val="16"/>
        </w:rPr>
        <w:t xml:space="preserve"> especially </w:t>
      </w:r>
      <w:r w:rsidRPr="00F14448">
        <w:rPr>
          <w:rFonts w:eastAsia="Calibri"/>
          <w:color w:val="000000" w:themeColor="text1"/>
          <w:u w:val="single"/>
        </w:rPr>
        <w:t>concerned about the risk that</w:t>
      </w:r>
      <w:r w:rsidRPr="00F14448">
        <w:rPr>
          <w:rFonts w:eastAsia="Calibri"/>
          <w:color w:val="000000" w:themeColor="text1"/>
          <w:sz w:val="16"/>
        </w:rPr>
        <w:t xml:space="preserve"> troubled </w:t>
      </w:r>
      <w:r w:rsidRPr="00F14448">
        <w:rPr>
          <w:rFonts w:eastAsia="Calibri"/>
          <w:color w:val="000000" w:themeColor="text1"/>
          <w:u w:val="single"/>
        </w:rPr>
        <w:t xml:space="preserve">economies pose to </w:t>
      </w:r>
      <w:r w:rsidRPr="00F14448">
        <w:rPr>
          <w:rStyle w:val="Emphasis"/>
          <w:color w:val="000000" w:themeColor="text1"/>
        </w:rPr>
        <w:t>international security</w:t>
      </w:r>
      <w:r w:rsidRPr="00F14448">
        <w:rPr>
          <w:rFonts w:eastAsia="Calibri"/>
          <w:color w:val="000000" w:themeColor="text1"/>
          <w:sz w:val="16"/>
        </w:rPr>
        <w:t xml:space="preserve">. As this study’s findings suggest, slower growth causes domestic problems, which often lead to the diversionary use of force against foreign states. If we cannot prevent struggling leaders from using diversionary tactics, </w:t>
      </w:r>
      <w:r w:rsidRPr="00F14448">
        <w:rPr>
          <w:rFonts w:eastAsia="Calibri"/>
          <w:color w:val="000000" w:themeColor="text1"/>
          <w:u w:val="single"/>
        </w:rPr>
        <w:t>worsening economies</w:t>
      </w:r>
      <w:r w:rsidRPr="00F14448">
        <w:rPr>
          <w:rFonts w:eastAsia="Calibri"/>
          <w:color w:val="000000" w:themeColor="text1"/>
          <w:sz w:val="16"/>
        </w:rPr>
        <w:t xml:space="preserve"> in authoritarian states </w:t>
      </w:r>
      <w:r w:rsidRPr="00F14448">
        <w:rPr>
          <w:rFonts w:eastAsia="Calibri"/>
          <w:color w:val="000000" w:themeColor="text1"/>
          <w:u w:val="single"/>
        </w:rPr>
        <w:t>will likely drive such states into a more</w:t>
      </w:r>
      <w:r w:rsidRPr="00F14448">
        <w:rPr>
          <w:rFonts w:eastAsia="Calibri"/>
          <w:color w:val="000000" w:themeColor="text1"/>
          <w:sz w:val="16"/>
        </w:rPr>
        <w:t xml:space="preserve"> confrontational or </w:t>
      </w:r>
      <w:r w:rsidRPr="00F14448">
        <w:rPr>
          <w:rStyle w:val="Emphasis"/>
          <w:color w:val="000000" w:themeColor="text1"/>
        </w:rPr>
        <w:t>aggressive</w:t>
      </w:r>
      <w:r w:rsidRPr="00F14448">
        <w:rPr>
          <w:rFonts w:eastAsia="Calibri"/>
          <w:color w:val="000000" w:themeColor="text1"/>
          <w:u w:val="single"/>
        </w:rPr>
        <w:t xml:space="preserve"> stance toward their economic </w:t>
      </w:r>
      <w:r w:rsidRPr="00F14448">
        <w:rPr>
          <w:rStyle w:val="Emphasis"/>
          <w:color w:val="000000" w:themeColor="text1"/>
        </w:rPr>
        <w:t>partners</w:t>
      </w:r>
      <w:r w:rsidRPr="00F14448">
        <w:rPr>
          <w:rFonts w:eastAsia="Calibri"/>
          <w:color w:val="000000" w:themeColor="text1"/>
          <w:sz w:val="16"/>
        </w:rPr>
        <w:t>, if not toward political and ideological partners. We can all hope world leaders will realize that this is a time to beat a global pandemic and an economic recession, not to beat up on a foreign state.</w:t>
      </w:r>
    </w:p>
    <w:p w14:paraId="595DC2B6" w14:textId="1FC487EB" w:rsidR="00527074" w:rsidRPr="00F14448" w:rsidRDefault="00260BCF" w:rsidP="00527074">
      <w:pPr>
        <w:pStyle w:val="Heading3"/>
        <w:rPr>
          <w:rFonts w:eastAsia="Calibri" w:cs="Calibri"/>
        </w:rPr>
      </w:pPr>
      <w:r w:rsidRPr="00F14448">
        <w:rPr>
          <w:rFonts w:eastAsia="Calibri" w:cs="Calibri"/>
        </w:rPr>
        <w:lastRenderedPageBreak/>
        <w:t>AT: Diversionary War</w:t>
      </w:r>
    </w:p>
    <w:p w14:paraId="0C59AE62" w14:textId="4EF1E9E9" w:rsidR="00B60F05" w:rsidRPr="00F14448" w:rsidRDefault="00B60F05" w:rsidP="00B60F05">
      <w:pPr>
        <w:pStyle w:val="Heading4"/>
        <w:rPr>
          <w:rFonts w:cs="Calibri"/>
          <w:b w:val="0"/>
          <w:bCs/>
        </w:rPr>
      </w:pPr>
      <w:r w:rsidRPr="00F14448">
        <w:rPr>
          <w:rFonts w:cs="Calibri"/>
        </w:rPr>
        <w:t xml:space="preserve">Diversionary war is </w:t>
      </w:r>
      <w:r w:rsidRPr="00F14448">
        <w:rPr>
          <w:rFonts w:cs="Calibri"/>
          <w:u w:val="single"/>
        </w:rPr>
        <w:t>fake</w:t>
      </w:r>
      <w:r w:rsidRPr="00F14448">
        <w:rPr>
          <w:rFonts w:cs="Calibri"/>
        </w:rPr>
        <w:t xml:space="preserve">---empirics disprove. </w:t>
      </w:r>
      <w:r w:rsidRPr="00F14448">
        <w:rPr>
          <w:rFonts w:cs="Calibri"/>
          <w:b w:val="0"/>
          <w:bCs/>
        </w:rPr>
        <w:t>This is specific to the US!</w:t>
      </w:r>
    </w:p>
    <w:p w14:paraId="69472956" w14:textId="77777777" w:rsidR="00B60F05" w:rsidRPr="00F14448" w:rsidRDefault="00B60F05" w:rsidP="00B60F05">
      <w:pPr>
        <w:spacing w:line="240" w:lineRule="auto"/>
        <w:rPr>
          <w:rFonts w:eastAsia="Times New Roman"/>
          <w:sz w:val="24"/>
          <w:szCs w:val="24"/>
        </w:rPr>
      </w:pPr>
      <w:r w:rsidRPr="00F14448">
        <w:rPr>
          <w:rFonts w:eastAsia="Times New Roman"/>
          <w:b/>
          <w:bCs/>
          <w:color w:val="000000"/>
          <w:sz w:val="26"/>
          <w:szCs w:val="26"/>
        </w:rPr>
        <w:t>Carter 18</w:t>
      </w:r>
      <w:r w:rsidRPr="00F14448">
        <w:rPr>
          <w:rFonts w:eastAsia="Times New Roman"/>
          <w:color w:val="000000"/>
        </w:rPr>
        <w:t xml:space="preserve"> [Erin Baggott Carter, Assistant Professor, School of International Relations, University of Southern California. Diversionary Cheap Talk: Unemployment and US Foreign Policy Rhetoric, 1945-2010. August 29, 2018. www.erinbcarter.org/documents/diversionUS.pdf]</w:t>
      </w:r>
    </w:p>
    <w:p w14:paraId="6A09C1EC" w14:textId="77777777" w:rsidR="00B60F05" w:rsidRPr="00F14448" w:rsidRDefault="00B60F05" w:rsidP="00B60F05">
      <w:pPr>
        <w:spacing w:line="240" w:lineRule="auto"/>
        <w:rPr>
          <w:rFonts w:eastAsia="Times New Roman"/>
          <w:sz w:val="14"/>
          <w:szCs w:val="24"/>
        </w:rPr>
      </w:pPr>
      <w:r w:rsidRPr="00F14448">
        <w:rPr>
          <w:rFonts w:eastAsia="Times New Roman"/>
          <w:color w:val="000000"/>
          <w:sz w:val="14"/>
        </w:rPr>
        <w:t xml:space="preserve">There is a large </w:t>
      </w:r>
      <w:r w:rsidRPr="00F14448">
        <w:rPr>
          <w:rFonts w:eastAsia="Times New Roman"/>
          <w:color w:val="000000"/>
          <w:u w:val="single"/>
          <w:shd w:val="clear" w:color="auto" w:fill="00FFFF"/>
        </w:rPr>
        <w:t>lit</w:t>
      </w:r>
      <w:r w:rsidRPr="00F14448">
        <w:rPr>
          <w:rFonts w:eastAsia="Times New Roman"/>
          <w:color w:val="000000"/>
          <w:u w:val="single"/>
        </w:rPr>
        <w:t xml:space="preserve">erature </w:t>
      </w:r>
      <w:r w:rsidRPr="00F14448">
        <w:rPr>
          <w:rFonts w:eastAsia="Times New Roman"/>
          <w:color w:val="000000"/>
          <w:u w:val="single"/>
          <w:shd w:val="clear" w:color="auto" w:fill="00FFFF"/>
        </w:rPr>
        <w:t>on diversionary conflict</w:t>
      </w:r>
      <w:r w:rsidRPr="00F14448">
        <w:rPr>
          <w:rFonts w:eastAsia="Times New Roman"/>
          <w:color w:val="000000"/>
          <w:u w:val="single"/>
        </w:rPr>
        <w:t xml:space="preserve"> in international relations</w:t>
      </w:r>
      <w:r w:rsidRPr="00F14448">
        <w:rPr>
          <w:rFonts w:eastAsia="Times New Roman"/>
          <w:color w:val="000000"/>
          <w:sz w:val="14"/>
        </w:rPr>
        <w:t xml:space="preserve">, but it </w:t>
      </w:r>
      <w:r w:rsidRPr="00F14448">
        <w:rPr>
          <w:rFonts w:eastAsia="Times New Roman"/>
          <w:color w:val="000000"/>
          <w:u w:val="single"/>
        </w:rPr>
        <w:t xml:space="preserve">focuses on material conflicts like </w:t>
      </w:r>
      <w:r w:rsidRPr="00F14448">
        <w:rPr>
          <w:rFonts w:eastAsia="Times New Roman"/>
          <w:b/>
          <w:bCs/>
          <w:color w:val="000000"/>
          <w:u w:val="single"/>
        </w:rPr>
        <w:t>militarized interstate disputes</w:t>
      </w:r>
      <w:r w:rsidRPr="00F14448">
        <w:rPr>
          <w:rFonts w:eastAsia="Times New Roman"/>
          <w:color w:val="000000"/>
          <w:sz w:val="14"/>
        </w:rPr>
        <w:t xml:space="preserve"> </w:t>
      </w:r>
      <w:r w:rsidRPr="00F14448">
        <w:rPr>
          <w:rFonts w:eastAsia="Times New Roman"/>
          <w:color w:val="000000"/>
          <w:u w:val="single"/>
        </w:rPr>
        <w:t>rather than</w:t>
      </w:r>
      <w:r w:rsidRPr="00F14448">
        <w:rPr>
          <w:rFonts w:eastAsia="Times New Roman"/>
          <w:color w:val="000000"/>
          <w:sz w:val="14"/>
        </w:rPr>
        <w:t xml:space="preserve"> foreign policy </w:t>
      </w:r>
      <w:r w:rsidRPr="00F14448">
        <w:rPr>
          <w:rFonts w:eastAsia="Times New Roman"/>
          <w:b/>
          <w:bCs/>
          <w:color w:val="000000"/>
          <w:u w:val="single"/>
        </w:rPr>
        <w:t>rhetoric</w:t>
      </w:r>
      <w:r w:rsidRPr="00F14448">
        <w:rPr>
          <w:rFonts w:eastAsia="Times New Roman"/>
          <w:color w:val="000000"/>
          <w:sz w:val="14"/>
        </w:rPr>
        <w:t xml:space="preserve">. It is based in social identity theory, which suggests that leaders can increase ingroup affinity by making intergroup distinctions more salient (Closer, 1950; Simmel, 1955; Tajfel and Turner, 1979). A recent review concludes that though the internal logic of diversionary conflict is “compelling and theoretically well supported,” the </w:t>
      </w:r>
      <w:r w:rsidRPr="00F14448">
        <w:rPr>
          <w:rFonts w:eastAsia="Times New Roman"/>
          <w:b/>
          <w:bCs/>
          <w:color w:val="000000"/>
          <w:u w:val="single"/>
        </w:rPr>
        <w:t>empirical evidence</w:t>
      </w:r>
      <w:r w:rsidRPr="00F14448">
        <w:rPr>
          <w:rFonts w:eastAsia="Times New Roman"/>
          <w:color w:val="000000"/>
          <w:u w:val="single"/>
        </w:rPr>
        <w:t xml:space="preserve"> </w:t>
      </w:r>
      <w:r w:rsidRPr="00F14448">
        <w:rPr>
          <w:rFonts w:eastAsia="Times New Roman"/>
          <w:color w:val="000000"/>
          <w:u w:val="single"/>
          <w:shd w:val="clear" w:color="auto" w:fill="00FFFF"/>
        </w:rPr>
        <w:t>is</w:t>
      </w:r>
      <w:r w:rsidRPr="00F14448">
        <w:rPr>
          <w:rFonts w:eastAsia="Times New Roman"/>
          <w:color w:val="000000"/>
          <w:u w:val="single"/>
        </w:rPr>
        <w:t xml:space="preserve"> </w:t>
      </w:r>
      <w:r w:rsidRPr="00F14448">
        <w:rPr>
          <w:rFonts w:eastAsia="Times New Roman"/>
          <w:b/>
          <w:bCs/>
          <w:color w:val="000000"/>
          <w:u w:val="single"/>
        </w:rPr>
        <w:t xml:space="preserve">“decidedly </w:t>
      </w:r>
      <w:r w:rsidRPr="00F14448">
        <w:rPr>
          <w:rFonts w:eastAsia="Times New Roman"/>
          <w:b/>
          <w:bCs/>
          <w:color w:val="000000"/>
          <w:u w:val="single"/>
          <w:shd w:val="clear" w:color="auto" w:fill="00FFFF"/>
        </w:rPr>
        <w:t>mixed”</w:t>
      </w:r>
      <w:r w:rsidRPr="00F14448">
        <w:rPr>
          <w:rFonts w:eastAsia="Times New Roman"/>
          <w:color w:val="000000"/>
          <w:sz w:val="14"/>
        </w:rPr>
        <w:t xml:space="preserve"> (Baum and Potte r, 2008, 48). </w:t>
      </w:r>
      <w:r w:rsidRPr="00F14448">
        <w:rPr>
          <w:rFonts w:eastAsia="Times New Roman"/>
          <w:color w:val="000000"/>
          <w:u w:val="single"/>
        </w:rPr>
        <w:t xml:space="preserve">Several </w:t>
      </w:r>
      <w:r w:rsidRPr="00F14448">
        <w:rPr>
          <w:rFonts w:eastAsia="Times New Roman"/>
          <w:b/>
          <w:bCs/>
          <w:color w:val="000000"/>
          <w:u w:val="single"/>
        </w:rPr>
        <w:t>studies find evidence</w:t>
      </w:r>
      <w:r w:rsidRPr="00F14448">
        <w:rPr>
          <w:rFonts w:eastAsia="Times New Roman"/>
          <w:color w:val="000000"/>
          <w:u w:val="single"/>
        </w:rPr>
        <w:t xml:space="preserve"> of </w:t>
      </w:r>
      <w:r w:rsidRPr="00F14448">
        <w:rPr>
          <w:rFonts w:eastAsia="Times New Roman"/>
          <w:b/>
          <w:bCs/>
          <w:color w:val="000000"/>
          <w:u w:val="single"/>
        </w:rPr>
        <w:t>diversionary aggression</w:t>
      </w:r>
      <w:r w:rsidRPr="00F14448">
        <w:rPr>
          <w:rFonts w:eastAsia="Times New Roman"/>
          <w:color w:val="000000"/>
          <w:u w:val="single"/>
        </w:rPr>
        <w:t xml:space="preserve"> in US foreign policy</w:t>
      </w:r>
      <w:r w:rsidRPr="00F14448">
        <w:rPr>
          <w:rFonts w:eastAsia="Times New Roman"/>
          <w:color w:val="000000"/>
          <w:sz w:val="14"/>
        </w:rPr>
        <w:t xml:space="preserve"> (Clark, 2003; DeRouen, 2000; DeRouen and Peake, 2002; Fordham, 1998a, 6; Hess and Orphanides, 1995; Howell and Pevehouse, 2005; James and Hristoulas, 1994; James and Oneal, 1991; Levy, 1989«,fc; Morgan and Bickers, 1992; Ostrom and Job, 1986) and elsewhere (Bennett, 2000; Dassel and Reinhardt, 1000; Davies, 2002; Enterline and Gleditsch, 2000; Gelpi, 1997; Heldt, 1999; Lebow, 1981; Mansfield and Snyder, 1995; Oneal and Tir, 2006; Russett, 1990; Sobek, 2007; Tir, 2010). Yet </w:t>
      </w:r>
      <w:r w:rsidRPr="00F14448">
        <w:rPr>
          <w:rFonts w:eastAsia="Times New Roman"/>
          <w:b/>
          <w:bCs/>
          <w:color w:val="000000"/>
          <w:u w:val="single"/>
        </w:rPr>
        <w:t>skeptics</w:t>
      </w:r>
      <w:r w:rsidRPr="00F14448">
        <w:rPr>
          <w:rFonts w:eastAsia="Times New Roman"/>
          <w:color w:val="000000"/>
          <w:u w:val="single"/>
        </w:rPr>
        <w:t xml:space="preserve"> have </w:t>
      </w:r>
      <w:r w:rsidRPr="00F14448">
        <w:rPr>
          <w:rFonts w:eastAsia="Times New Roman"/>
          <w:b/>
          <w:bCs/>
          <w:color w:val="000000"/>
          <w:u w:val="single"/>
        </w:rPr>
        <w:t>amassed opposing evidence</w:t>
      </w:r>
      <w:r w:rsidRPr="00F14448">
        <w:rPr>
          <w:rFonts w:eastAsia="Times New Roman"/>
          <w:color w:val="000000"/>
          <w:sz w:val="14"/>
        </w:rPr>
        <w:t xml:space="preserve"> (Chiozza and Gormans, 2003, 2004; Foster and Palmer, 2006; Gowa, 1998; Johnston, 1998; Leeds and Davis, 1997; Lian and Oneal, 1993; Meernik, 2000, 2004; Meeraik and Waterman, 1996; Moore and Lanoue, 2003; Potter, 2007). </w:t>
      </w:r>
      <w:r w:rsidRPr="00F14448">
        <w:rPr>
          <w:rFonts w:eastAsia="Times New Roman"/>
          <w:color w:val="000000"/>
          <w:u w:val="single"/>
        </w:rPr>
        <w:t xml:space="preserve">Some </w:t>
      </w:r>
      <w:r w:rsidRPr="00F14448">
        <w:rPr>
          <w:rFonts w:eastAsia="Times New Roman"/>
          <w:b/>
          <w:bCs/>
          <w:color w:val="000000"/>
          <w:u w:val="single"/>
        </w:rPr>
        <w:t>cases</w:t>
      </w:r>
      <w:r w:rsidRPr="00F14448">
        <w:rPr>
          <w:rFonts w:eastAsia="Times New Roman"/>
          <w:color w:val="000000"/>
          <w:u w:val="single"/>
        </w:rPr>
        <w:t xml:space="preserve"> are </w:t>
      </w:r>
      <w:r w:rsidRPr="00F14448">
        <w:rPr>
          <w:rFonts w:eastAsia="Times New Roman"/>
          <w:b/>
          <w:bCs/>
          <w:color w:val="000000"/>
          <w:u w:val="single"/>
        </w:rPr>
        <w:t>hard to reconcile</w:t>
      </w:r>
      <w:r w:rsidRPr="00F14448">
        <w:rPr>
          <w:rFonts w:eastAsia="Times New Roman"/>
          <w:color w:val="000000"/>
          <w:u w:val="single"/>
        </w:rPr>
        <w:t xml:space="preserve"> with the </w:t>
      </w:r>
      <w:r w:rsidRPr="00F14448">
        <w:rPr>
          <w:rFonts w:eastAsia="Times New Roman"/>
          <w:b/>
          <w:bCs/>
          <w:color w:val="000000"/>
          <w:u w:val="single"/>
        </w:rPr>
        <w:t>theory</w:t>
      </w:r>
      <w:r w:rsidRPr="00F14448">
        <w:rPr>
          <w:rFonts w:eastAsia="Times New Roman"/>
          <w:color w:val="000000"/>
          <w:sz w:val="14"/>
        </w:rPr>
        <w:t>: in Britain, there were rallies in the Falklands War and the Gulf War but not in other cases in which rallies would be expected, such as the Korean, Suez, and Kosovo wars (Lai and Reiter, 2005). Some go so far as to call diversionary aggression a “myth” (Meernik and Waterman, 1996).</w:t>
      </w:r>
    </w:p>
    <w:p w14:paraId="13617A57" w14:textId="77777777" w:rsidR="00B60F05" w:rsidRPr="00F14448" w:rsidRDefault="00B60F05" w:rsidP="00B60F05">
      <w:pPr>
        <w:spacing w:line="240" w:lineRule="auto"/>
        <w:rPr>
          <w:rFonts w:eastAsia="Times New Roman"/>
          <w:sz w:val="14"/>
          <w:szCs w:val="24"/>
        </w:rPr>
      </w:pPr>
      <w:r w:rsidRPr="00F14448">
        <w:rPr>
          <w:rFonts w:eastAsia="Times New Roman"/>
          <w:color w:val="000000"/>
          <w:sz w:val="14"/>
        </w:rPr>
        <w:t>Others have developed scope conditions for diversionary aggression. It is more likely between states with pre-standing rivalries (McLaughlin and Prins, 2004), when leaders are accountable (Carter, 2018; Kisangani and Pickering, 2011), and in mature democracies, consolidating autocracies, and transitional polities (Pickering and Kisangani, 2005). It is less likely when states avoid provoking troubled adversaries (Clark, 2003; Fordham, 2005; Leeds and Davis, 1997; Miller, 1999). Diversion appears more likely to produce a rally when supported by Security Council authorization (Chapman, 2011; Chapman and Reiter, 2004), when the White House draws attention to a dispute (Baker and Oneal, 2001), and in conditions of media attention, popular leadership, divided government, non election years, and first terms (Colaresi, 2007). Most recently, scholars have asked whether diversion occurs outside democracies. They find some autocracies, especially single party regimes, divert as well (Carter, 2018; Pickering and Kisangani, 2011).</w:t>
      </w:r>
    </w:p>
    <w:p w14:paraId="1D9F1BE5" w14:textId="77777777" w:rsidR="00B60F05" w:rsidRPr="00F14448" w:rsidRDefault="00B60F05" w:rsidP="00B60F05">
      <w:pPr>
        <w:spacing w:line="240" w:lineRule="auto"/>
        <w:rPr>
          <w:rFonts w:eastAsia="Times New Roman"/>
          <w:sz w:val="14"/>
          <w:szCs w:val="24"/>
        </w:rPr>
      </w:pPr>
      <w:r w:rsidRPr="00F14448">
        <w:rPr>
          <w:rFonts w:eastAsia="Times New Roman"/>
          <w:color w:val="000000"/>
          <w:sz w:val="14"/>
        </w:rPr>
        <w:t xml:space="preserve">This study extends the logic of diversionary conflict to foreign policy rhetoric. There is surprisingly little research on rhetoric in international relations. The international relations literature deems talk “cheap” (Fearon, 1995; Kydd, 2005). The audience cost literature considers rhetoric meaningful, but only if it invokes audience costs through explicit, public threats (Fearon, 1994; Schultz, 2001; Smith, 1998; Tomz, 2007). However, </w:t>
      </w:r>
      <w:r w:rsidRPr="00F14448">
        <w:rPr>
          <w:rFonts w:eastAsia="Times New Roman"/>
          <w:color w:val="000000"/>
          <w:u w:val="single"/>
        </w:rPr>
        <w:t xml:space="preserve">if foreign policy </w:t>
      </w:r>
      <w:r w:rsidRPr="00F14448">
        <w:rPr>
          <w:rFonts w:eastAsia="Times New Roman"/>
          <w:b/>
          <w:bCs/>
          <w:color w:val="000000"/>
          <w:u w:val="single"/>
        </w:rPr>
        <w:t>rhetoric</w:t>
      </w:r>
      <w:r w:rsidRPr="00F14448">
        <w:rPr>
          <w:rFonts w:eastAsia="Times New Roman"/>
          <w:color w:val="000000"/>
          <w:u w:val="single"/>
        </w:rPr>
        <w:t xml:space="preserve"> can </w:t>
      </w:r>
      <w:r w:rsidRPr="00F14448">
        <w:rPr>
          <w:rFonts w:eastAsia="Times New Roman"/>
          <w:b/>
          <w:bCs/>
          <w:color w:val="000000"/>
          <w:u w:val="single"/>
        </w:rPr>
        <w:t>activate ingroup identity</w:t>
      </w:r>
      <w:r w:rsidRPr="00F14448">
        <w:rPr>
          <w:rFonts w:eastAsia="Times New Roman"/>
          <w:color w:val="000000"/>
          <w:u w:val="single"/>
        </w:rPr>
        <w:t xml:space="preserve">, then it may be </w:t>
      </w:r>
      <w:r w:rsidRPr="00F14448">
        <w:rPr>
          <w:rFonts w:eastAsia="Times New Roman"/>
          <w:b/>
          <w:bCs/>
          <w:color w:val="000000"/>
          <w:u w:val="single"/>
        </w:rPr>
        <w:t>appealing</w:t>
      </w:r>
      <w:r w:rsidRPr="00F14448">
        <w:rPr>
          <w:rFonts w:eastAsia="Times New Roman"/>
          <w:color w:val="000000"/>
          <w:u w:val="single"/>
        </w:rPr>
        <w:t xml:space="preserve"> for leaders who wish to </w:t>
      </w:r>
      <w:r w:rsidRPr="00F14448">
        <w:rPr>
          <w:rFonts w:eastAsia="Times New Roman"/>
          <w:b/>
          <w:bCs/>
          <w:color w:val="000000"/>
          <w:u w:val="single"/>
        </w:rPr>
        <w:t>improve</w:t>
      </w:r>
      <w:r w:rsidRPr="00F14448">
        <w:rPr>
          <w:rFonts w:eastAsia="Times New Roman"/>
          <w:color w:val="000000"/>
          <w:u w:val="single"/>
        </w:rPr>
        <w:t xml:space="preserve"> their </w:t>
      </w:r>
      <w:r w:rsidRPr="00F14448">
        <w:rPr>
          <w:rFonts w:eastAsia="Times New Roman"/>
          <w:b/>
          <w:bCs/>
          <w:color w:val="000000"/>
          <w:u w:val="single"/>
        </w:rPr>
        <w:t>ratings without</w:t>
      </w:r>
      <w:r w:rsidRPr="00F14448">
        <w:rPr>
          <w:rFonts w:eastAsia="Times New Roman"/>
          <w:color w:val="000000"/>
          <w:u w:val="single"/>
        </w:rPr>
        <w:t xml:space="preserve"> incurring the </w:t>
      </w:r>
      <w:r w:rsidRPr="00F14448">
        <w:rPr>
          <w:rFonts w:eastAsia="Times New Roman"/>
          <w:b/>
          <w:bCs/>
          <w:color w:val="000000"/>
          <w:u w:val="single"/>
        </w:rPr>
        <w:t>substantial risks</w:t>
      </w:r>
      <w:r w:rsidRPr="00F14448">
        <w:rPr>
          <w:rFonts w:eastAsia="Times New Roman"/>
          <w:color w:val="000000"/>
          <w:u w:val="single"/>
        </w:rPr>
        <w:t xml:space="preserve"> of </w:t>
      </w:r>
      <w:r w:rsidRPr="00F14448">
        <w:rPr>
          <w:rFonts w:eastAsia="Times New Roman"/>
          <w:b/>
          <w:bCs/>
          <w:color w:val="000000"/>
          <w:u w:val="single"/>
        </w:rPr>
        <w:t>militarized</w:t>
      </w:r>
      <w:r w:rsidRPr="00F14448">
        <w:rPr>
          <w:rFonts w:eastAsia="Times New Roman"/>
          <w:color w:val="000000"/>
          <w:u w:val="single"/>
        </w:rPr>
        <w:t xml:space="preserve"> interstate </w:t>
      </w:r>
      <w:r w:rsidRPr="00F14448">
        <w:rPr>
          <w:rFonts w:eastAsia="Times New Roman"/>
          <w:b/>
          <w:bCs/>
          <w:color w:val="000000"/>
          <w:u w:val="single"/>
        </w:rPr>
        <w:t>disputes</w:t>
      </w:r>
      <w:r w:rsidRPr="00F14448">
        <w:rPr>
          <w:rFonts w:eastAsia="Times New Roman"/>
          <w:color w:val="000000"/>
          <w:sz w:val="14"/>
        </w:rPr>
        <w:t xml:space="preserve">. </w:t>
      </w:r>
      <w:r w:rsidRPr="00F14448">
        <w:rPr>
          <w:rFonts w:eastAsia="Times New Roman"/>
          <w:color w:val="000000"/>
          <w:u w:val="single"/>
          <w:shd w:val="clear" w:color="auto" w:fill="00FFFF"/>
        </w:rPr>
        <w:t xml:space="preserve">While it might be </w:t>
      </w:r>
      <w:r w:rsidRPr="00F14448">
        <w:rPr>
          <w:rFonts w:eastAsia="Times New Roman"/>
          <w:b/>
          <w:bCs/>
          <w:color w:val="000000"/>
          <w:u w:val="single"/>
          <w:shd w:val="clear" w:color="auto" w:fill="00FFFF"/>
        </w:rPr>
        <w:t>“outlandish”</w:t>
      </w:r>
      <w:r w:rsidRPr="00F14448">
        <w:rPr>
          <w:rFonts w:eastAsia="Times New Roman"/>
          <w:color w:val="000000"/>
          <w:u w:val="single"/>
          <w:shd w:val="clear" w:color="auto" w:fill="00FFFF"/>
        </w:rPr>
        <w:t xml:space="preserve"> for presidents to engage in</w:t>
      </w:r>
      <w:r w:rsidRPr="00F14448">
        <w:rPr>
          <w:rFonts w:eastAsia="Times New Roman"/>
          <w:color w:val="000000"/>
          <w:u w:val="single"/>
        </w:rPr>
        <w:t xml:space="preserve"> the </w:t>
      </w:r>
      <w:r w:rsidRPr="00F14448">
        <w:rPr>
          <w:rFonts w:eastAsia="Times New Roman"/>
          <w:b/>
          <w:bCs/>
          <w:color w:val="000000"/>
          <w:u w:val="single"/>
          <w:shd w:val="clear" w:color="auto" w:fill="00FFFF"/>
        </w:rPr>
        <w:t>impeachable</w:t>
      </w:r>
      <w:r w:rsidRPr="00F14448">
        <w:rPr>
          <w:rFonts w:eastAsia="Times New Roman"/>
          <w:b/>
          <w:bCs/>
          <w:color w:val="000000"/>
          <w:u w:val="single"/>
        </w:rPr>
        <w:t xml:space="preserve"> exercise</w:t>
      </w:r>
      <w:r w:rsidRPr="00F14448">
        <w:rPr>
          <w:rFonts w:eastAsia="Times New Roman"/>
          <w:color w:val="000000"/>
          <w:u w:val="single"/>
        </w:rPr>
        <w:t xml:space="preserve"> of </w:t>
      </w:r>
      <w:r w:rsidRPr="00F14448">
        <w:rPr>
          <w:rFonts w:eastAsia="Times New Roman"/>
          <w:b/>
          <w:bCs/>
          <w:color w:val="000000"/>
          <w:u w:val="single"/>
          <w:shd w:val="clear" w:color="auto" w:fill="00FFFF"/>
        </w:rPr>
        <w:t>diversionary war</w:t>
      </w:r>
      <w:r w:rsidRPr="00F14448">
        <w:rPr>
          <w:rFonts w:eastAsia="Times New Roman"/>
          <w:color w:val="000000"/>
          <w:sz w:val="14"/>
        </w:rPr>
        <w:t xml:space="preserve"> (Meernik and Waterman, 1996), </w:t>
      </w:r>
      <w:r w:rsidRPr="00F14448">
        <w:rPr>
          <w:rFonts w:eastAsia="Times New Roman"/>
          <w:b/>
          <w:bCs/>
          <w:color w:val="000000"/>
          <w:u w:val="single"/>
          <w:shd w:val="clear" w:color="auto" w:fill="00FFFF"/>
        </w:rPr>
        <w:t>hostile</w:t>
      </w:r>
      <w:r w:rsidRPr="00F14448">
        <w:rPr>
          <w:rFonts w:eastAsia="Times New Roman"/>
          <w:color w:val="000000"/>
          <w:u w:val="single"/>
        </w:rPr>
        <w:t xml:space="preserve"> foreign policy </w:t>
      </w:r>
      <w:r w:rsidRPr="00F14448">
        <w:rPr>
          <w:rFonts w:eastAsia="Times New Roman"/>
          <w:b/>
          <w:bCs/>
          <w:color w:val="000000"/>
          <w:u w:val="single"/>
          <w:shd w:val="clear" w:color="auto" w:fill="00FFFF"/>
        </w:rPr>
        <w:t>rhetoric</w:t>
      </w:r>
      <w:r w:rsidRPr="00F14448">
        <w:rPr>
          <w:rFonts w:eastAsia="Times New Roman"/>
          <w:color w:val="000000"/>
          <w:u w:val="single"/>
          <w:shd w:val="clear" w:color="auto" w:fill="00FFFF"/>
        </w:rPr>
        <w:t xml:space="preserve"> is </w:t>
      </w:r>
      <w:r w:rsidRPr="00F14448">
        <w:rPr>
          <w:rFonts w:eastAsia="Times New Roman"/>
          <w:b/>
          <w:bCs/>
          <w:color w:val="000000"/>
          <w:u w:val="single"/>
          <w:shd w:val="clear" w:color="auto" w:fill="00FFFF"/>
        </w:rPr>
        <w:t>far less</w:t>
      </w:r>
      <w:r w:rsidRPr="00F14448">
        <w:rPr>
          <w:rFonts w:eastAsia="Times New Roman"/>
          <w:b/>
          <w:bCs/>
          <w:color w:val="000000"/>
          <w:u w:val="single"/>
        </w:rPr>
        <w:t xml:space="preserve"> outlandish</w:t>
      </w:r>
      <w:r w:rsidRPr="00F14448">
        <w:rPr>
          <w:rFonts w:eastAsia="Times New Roman"/>
          <w:color w:val="000000"/>
          <w:u w:val="single"/>
        </w:rPr>
        <w:t xml:space="preserve"> a </w:t>
      </w:r>
      <w:r w:rsidRPr="00F14448">
        <w:rPr>
          <w:rFonts w:eastAsia="Times New Roman"/>
          <w:color w:val="000000"/>
          <w:u w:val="single"/>
          <w:shd w:val="clear" w:color="auto" w:fill="00FFFF"/>
        </w:rPr>
        <w:t>risk</w:t>
      </w:r>
      <w:r w:rsidRPr="00F14448">
        <w:rPr>
          <w:rFonts w:eastAsia="Times New Roman"/>
          <w:color w:val="000000"/>
          <w:sz w:val="14"/>
        </w:rPr>
        <w:t>.</w:t>
      </w:r>
    </w:p>
    <w:p w14:paraId="7BFDF42F" w14:textId="77777777" w:rsidR="00B60F05" w:rsidRPr="00F14448" w:rsidRDefault="00B60F05" w:rsidP="00B60F05">
      <w:pPr>
        <w:spacing w:line="240" w:lineRule="auto"/>
        <w:rPr>
          <w:rFonts w:eastAsia="Times New Roman"/>
          <w:sz w:val="14"/>
          <w:szCs w:val="24"/>
        </w:rPr>
      </w:pPr>
      <w:r w:rsidRPr="00F14448">
        <w:rPr>
          <w:rFonts w:eastAsia="Times New Roman"/>
          <w:color w:val="000000"/>
          <w:sz w:val="14"/>
        </w:rPr>
        <w:t>To develop a theory of diversionary cheap talk, this paper draws upon research in political psychology and political communication. These literatures find persuasive evidence that elite statements influence citizen beliefs (Behr and Iyengar, 19s."); Bennett. Lawrence and Livingston, 2006; Brody, 1991; Cohen, 1995; Jentleson, 1992; Zaller and Chiu, 2000). I draw on social identity theory to argue that diversionary cheap talk highlights intergroup differences between nations and leads citizens to evaluate their leader favorably. When a leader criticizes foreigners, she cues ingroup identity, which increases citizens’ social attachment to the nation and to herself as its leader. This is a “solidarity mechanism,” through which “[c]ollective group goals and common group identity are highlighted, norms of group-based altruism are strengthened, punishment and rejection of defectors are increased, and perceptions of the in-group and out-group are manipulated” (Halevy, Bernstein and Sagiv, 2008, 405).</w:t>
      </w:r>
    </w:p>
    <w:p w14:paraId="588DA0AA" w14:textId="77777777" w:rsidR="00B60F05" w:rsidRPr="00F14448" w:rsidRDefault="00B60F05" w:rsidP="00B60F05">
      <w:pPr>
        <w:spacing w:line="240" w:lineRule="auto"/>
        <w:rPr>
          <w:rFonts w:eastAsia="Times New Roman"/>
          <w:sz w:val="14"/>
          <w:szCs w:val="24"/>
        </w:rPr>
      </w:pPr>
      <w:r w:rsidRPr="00F14448">
        <w:rPr>
          <w:rFonts w:eastAsia="Times New Roman"/>
          <w:color w:val="000000"/>
          <w:sz w:val="14"/>
        </w:rPr>
        <w:t xml:space="preserve">The theory generates observable implications about when leaders use diversionary cheap talk and who they target. I follow the consensus in the diversionary conflict literature in focusing on poor economic conditions as the most important source of public disapproval for leaders. Low approval ratings limit leaders’ ability to advance their domestic agenda. Therefore, </w:t>
      </w:r>
      <w:r w:rsidRPr="00F14448">
        <w:rPr>
          <w:rFonts w:eastAsia="Times New Roman"/>
          <w:color w:val="000000"/>
          <w:u w:val="single"/>
        </w:rPr>
        <w:t xml:space="preserve">when the </w:t>
      </w:r>
      <w:r w:rsidRPr="00F14448">
        <w:rPr>
          <w:rFonts w:eastAsia="Times New Roman"/>
          <w:b/>
          <w:bCs/>
          <w:color w:val="000000"/>
          <w:u w:val="single"/>
        </w:rPr>
        <w:t>economy deteriorates</w:t>
      </w:r>
      <w:r w:rsidRPr="00F14448">
        <w:rPr>
          <w:rFonts w:eastAsia="Times New Roman"/>
          <w:color w:val="000000"/>
          <w:u w:val="single"/>
        </w:rPr>
        <w:t xml:space="preserve">, </w:t>
      </w:r>
      <w:r w:rsidRPr="00F14448">
        <w:rPr>
          <w:rFonts w:eastAsia="Times New Roman"/>
          <w:b/>
          <w:bCs/>
          <w:color w:val="000000"/>
          <w:u w:val="single"/>
        </w:rPr>
        <w:t>leaders</w:t>
      </w:r>
      <w:r w:rsidRPr="00F14448">
        <w:rPr>
          <w:rFonts w:eastAsia="Times New Roman"/>
          <w:color w:val="000000"/>
          <w:u w:val="single"/>
        </w:rPr>
        <w:t xml:space="preserve"> will </w:t>
      </w:r>
      <w:r w:rsidRPr="00F14448">
        <w:rPr>
          <w:rFonts w:eastAsia="Times New Roman"/>
          <w:b/>
          <w:bCs/>
          <w:color w:val="000000"/>
          <w:u w:val="single"/>
        </w:rPr>
        <w:t>criticize foreign nations</w:t>
      </w:r>
      <w:r w:rsidRPr="00F14448">
        <w:rPr>
          <w:rFonts w:eastAsia="Times New Roman"/>
          <w:color w:val="000000"/>
          <w:u w:val="single"/>
        </w:rPr>
        <w:t xml:space="preserve"> to </w:t>
      </w:r>
      <w:r w:rsidRPr="00F14448">
        <w:rPr>
          <w:rFonts w:eastAsia="Times New Roman"/>
          <w:b/>
          <w:bCs/>
          <w:color w:val="000000"/>
          <w:u w:val="single"/>
        </w:rPr>
        <w:t>improve</w:t>
      </w:r>
      <w:r w:rsidRPr="00F14448">
        <w:rPr>
          <w:rFonts w:eastAsia="Times New Roman"/>
          <w:color w:val="000000"/>
          <w:u w:val="single"/>
        </w:rPr>
        <w:t xml:space="preserve"> their </w:t>
      </w:r>
      <w:r w:rsidRPr="00F14448">
        <w:rPr>
          <w:rFonts w:eastAsia="Times New Roman"/>
          <w:b/>
          <w:bCs/>
          <w:color w:val="000000"/>
          <w:u w:val="single"/>
        </w:rPr>
        <w:t>approval ratings</w:t>
      </w:r>
      <w:r w:rsidRPr="00F14448">
        <w:rPr>
          <w:rFonts w:eastAsia="Times New Roman"/>
          <w:color w:val="000000"/>
          <w:u w:val="single"/>
        </w:rPr>
        <w:t xml:space="preserve"> and </w:t>
      </w:r>
      <w:r w:rsidRPr="00F14448">
        <w:rPr>
          <w:rFonts w:eastAsia="Times New Roman"/>
          <w:b/>
          <w:bCs/>
          <w:color w:val="000000"/>
          <w:u w:val="single"/>
        </w:rPr>
        <w:t>restore</w:t>
      </w:r>
      <w:r w:rsidRPr="00F14448">
        <w:rPr>
          <w:rFonts w:eastAsia="Times New Roman"/>
          <w:color w:val="000000"/>
          <w:u w:val="single"/>
        </w:rPr>
        <w:t xml:space="preserve"> the </w:t>
      </w:r>
      <w:r w:rsidRPr="00F14448">
        <w:rPr>
          <w:rFonts w:eastAsia="Times New Roman"/>
          <w:b/>
          <w:bCs/>
          <w:color w:val="000000"/>
          <w:u w:val="single"/>
        </w:rPr>
        <w:t>p</w:t>
      </w:r>
      <w:r w:rsidRPr="00F14448">
        <w:rPr>
          <w:rFonts w:eastAsia="Times New Roman"/>
          <w:color w:val="000000"/>
          <w:u w:val="single"/>
        </w:rPr>
        <w:t xml:space="preserve">olitical </w:t>
      </w:r>
      <w:r w:rsidRPr="00F14448">
        <w:rPr>
          <w:rFonts w:eastAsia="Times New Roman"/>
          <w:b/>
          <w:bCs/>
          <w:color w:val="000000"/>
          <w:u w:val="single"/>
        </w:rPr>
        <w:t>c</w:t>
      </w:r>
      <w:r w:rsidRPr="00F14448">
        <w:rPr>
          <w:rFonts w:eastAsia="Times New Roman"/>
          <w:color w:val="000000"/>
          <w:u w:val="single"/>
        </w:rPr>
        <w:t>apital necessary for them to govern</w:t>
      </w:r>
      <w:r w:rsidRPr="00F14448">
        <w:rPr>
          <w:rFonts w:eastAsia="Times New Roman"/>
          <w:color w:val="000000"/>
          <w:sz w:val="14"/>
        </w:rPr>
        <w:t>. Second, a key observation from social identity theory is that the depth of intergroup differences is important for group attachment. Therefore, consonant with recent empirical findings in the diversionary conflict literature (McLaughlin and Prins, 2004), I expect diversionary rhetoric to be most effective when it targets threatening outgroups. In the context of foreign policy, these are best represented by historical adversaries. And finally, because diversionary cheap talk shifts the focus of political competition from the partisan to the international level, it has differential partisan effects. Because national identity cues widen the tent of the political ingroup, diversionary cheap talk is most effective at boosting support among the leader’s nonpartisans: liberal citizens for conservative leaders, and conservative citizens for liberal leaders.</w:t>
      </w:r>
    </w:p>
    <w:p w14:paraId="4C5981AF" w14:textId="77777777" w:rsidR="00B60F05" w:rsidRPr="00F14448" w:rsidRDefault="00B60F05" w:rsidP="00B60F05">
      <w:pPr>
        <w:spacing w:line="240" w:lineRule="auto"/>
        <w:rPr>
          <w:rFonts w:eastAsia="Times New Roman"/>
          <w:sz w:val="14"/>
          <w:szCs w:val="24"/>
        </w:rPr>
      </w:pPr>
      <w:r w:rsidRPr="00F14448">
        <w:rPr>
          <w:rFonts w:eastAsia="Times New Roman"/>
          <w:color w:val="000000"/>
          <w:u w:val="single"/>
          <w:shd w:val="clear" w:color="auto" w:fill="00FFFF"/>
        </w:rPr>
        <w:t>I test</w:t>
      </w:r>
      <w:r w:rsidRPr="00F14448">
        <w:rPr>
          <w:rFonts w:eastAsia="Times New Roman"/>
          <w:color w:val="000000"/>
          <w:u w:val="single"/>
        </w:rPr>
        <w:t xml:space="preserve"> these hypotheses with the </w:t>
      </w:r>
      <w:r w:rsidRPr="00F14448">
        <w:rPr>
          <w:rFonts w:eastAsia="Times New Roman"/>
          <w:b/>
          <w:bCs/>
          <w:color w:val="000000"/>
          <w:u w:val="single"/>
        </w:rPr>
        <w:t>A</w:t>
      </w:r>
      <w:r w:rsidRPr="00F14448">
        <w:rPr>
          <w:rFonts w:eastAsia="Times New Roman"/>
          <w:color w:val="000000"/>
          <w:u w:val="single"/>
        </w:rPr>
        <w:t xml:space="preserve">merican </w:t>
      </w:r>
      <w:r w:rsidRPr="00F14448">
        <w:rPr>
          <w:rFonts w:eastAsia="Times New Roman"/>
          <w:b/>
          <w:bCs/>
          <w:color w:val="000000"/>
          <w:u w:val="single"/>
        </w:rPr>
        <w:t>D</w:t>
      </w:r>
      <w:r w:rsidRPr="00F14448">
        <w:rPr>
          <w:rFonts w:eastAsia="Times New Roman"/>
          <w:color w:val="000000"/>
          <w:u w:val="single"/>
        </w:rPr>
        <w:t xml:space="preserve">iplomatic </w:t>
      </w:r>
      <w:r w:rsidRPr="00F14448">
        <w:rPr>
          <w:rFonts w:eastAsia="Times New Roman"/>
          <w:b/>
          <w:bCs/>
          <w:color w:val="000000"/>
          <w:u w:val="single"/>
        </w:rPr>
        <w:t>D</w:t>
      </w:r>
      <w:r w:rsidRPr="00F14448">
        <w:rPr>
          <w:rFonts w:eastAsia="Times New Roman"/>
          <w:color w:val="000000"/>
          <w:u w:val="single"/>
        </w:rPr>
        <w:t xml:space="preserve">ataset, an original record of over </w:t>
      </w:r>
      <w:r w:rsidRPr="00F14448">
        <w:rPr>
          <w:rFonts w:eastAsia="Times New Roman"/>
          <w:b/>
          <w:bCs/>
          <w:color w:val="000000"/>
          <w:u w:val="single"/>
          <w:shd w:val="clear" w:color="auto" w:fill="00FFFF"/>
        </w:rPr>
        <w:t>50,000</w:t>
      </w:r>
      <w:r w:rsidRPr="00F14448">
        <w:rPr>
          <w:rFonts w:eastAsia="Times New Roman"/>
          <w:b/>
          <w:bCs/>
          <w:color w:val="000000"/>
          <w:u w:val="single"/>
        </w:rPr>
        <w:t xml:space="preserve"> US diplomatic </w:t>
      </w:r>
      <w:r w:rsidRPr="00F14448">
        <w:rPr>
          <w:rFonts w:eastAsia="Times New Roman"/>
          <w:b/>
          <w:bCs/>
          <w:color w:val="000000"/>
          <w:u w:val="single"/>
          <w:shd w:val="clear" w:color="auto" w:fill="00FFFF"/>
        </w:rPr>
        <w:t>events</w:t>
      </w:r>
      <w:r w:rsidRPr="00F14448">
        <w:rPr>
          <w:rFonts w:eastAsia="Times New Roman"/>
          <w:color w:val="000000"/>
          <w:sz w:val="14"/>
        </w:rPr>
        <w:t xml:space="preserve"> between 1945 and 2010 drawn from New York Times articles on foreign affairs. </w:t>
      </w:r>
      <w:r w:rsidRPr="00F14448">
        <w:rPr>
          <w:rFonts w:eastAsia="Times New Roman"/>
          <w:color w:val="000000"/>
          <w:u w:val="single"/>
          <w:shd w:val="clear" w:color="auto" w:fill="00FFFF"/>
        </w:rPr>
        <w:t>I used</w:t>
      </w:r>
      <w:r w:rsidRPr="00F14448">
        <w:rPr>
          <w:rFonts w:eastAsia="Times New Roman"/>
          <w:color w:val="000000"/>
          <w:u w:val="single"/>
        </w:rPr>
        <w:t xml:space="preserve"> tools from </w:t>
      </w:r>
      <w:r w:rsidRPr="00F14448">
        <w:rPr>
          <w:rFonts w:eastAsia="Times New Roman"/>
          <w:b/>
          <w:bCs/>
          <w:color w:val="000000"/>
          <w:u w:val="single"/>
          <w:shd w:val="clear" w:color="auto" w:fill="00FFFF"/>
        </w:rPr>
        <w:t>computational social science</w:t>
      </w:r>
      <w:r w:rsidRPr="00F14448">
        <w:rPr>
          <w:rFonts w:eastAsia="Times New Roman"/>
          <w:color w:val="000000"/>
          <w:u w:val="single"/>
          <w:shd w:val="clear" w:color="auto" w:fill="00FFFF"/>
        </w:rPr>
        <w:t xml:space="preserve"> to </w:t>
      </w:r>
      <w:r w:rsidRPr="00F14448">
        <w:rPr>
          <w:rFonts w:eastAsia="Times New Roman"/>
          <w:b/>
          <w:bCs/>
          <w:color w:val="000000"/>
          <w:u w:val="single"/>
          <w:shd w:val="clear" w:color="auto" w:fill="00FFFF"/>
        </w:rPr>
        <w:t>classify</w:t>
      </w:r>
      <w:r w:rsidRPr="00F14448">
        <w:rPr>
          <w:rFonts w:eastAsia="Times New Roman"/>
          <w:color w:val="000000"/>
          <w:u w:val="single"/>
        </w:rPr>
        <w:t xml:space="preserve"> bilateral </w:t>
      </w:r>
      <w:r w:rsidRPr="00F14448">
        <w:rPr>
          <w:rFonts w:eastAsia="Times New Roman"/>
          <w:b/>
          <w:bCs/>
          <w:color w:val="000000"/>
          <w:u w:val="single"/>
          <w:shd w:val="clear" w:color="auto" w:fill="00FFFF"/>
        </w:rPr>
        <w:t>interstate interactions</w:t>
      </w:r>
      <w:r w:rsidRPr="00F14448">
        <w:rPr>
          <w:rFonts w:eastAsia="Times New Roman"/>
          <w:color w:val="000000"/>
          <w:u w:val="single"/>
        </w:rPr>
        <w:t xml:space="preserve"> into hundreds of specific types and four aggregate categories: </w:t>
      </w:r>
      <w:r w:rsidRPr="00F14448">
        <w:rPr>
          <w:rFonts w:eastAsia="Times New Roman"/>
          <w:b/>
          <w:bCs/>
          <w:color w:val="000000"/>
          <w:u w:val="single"/>
        </w:rPr>
        <w:t>verbal coop</w:t>
      </w:r>
      <w:r w:rsidRPr="00F14448">
        <w:rPr>
          <w:rFonts w:eastAsia="Times New Roman"/>
          <w:color w:val="000000"/>
          <w:u w:val="single"/>
        </w:rPr>
        <w:t xml:space="preserve">eration, </w:t>
      </w:r>
      <w:r w:rsidRPr="00F14448">
        <w:rPr>
          <w:rFonts w:eastAsia="Times New Roman"/>
          <w:b/>
          <w:bCs/>
          <w:color w:val="000000"/>
          <w:u w:val="single"/>
        </w:rPr>
        <w:t>verbal conflict</w:t>
      </w:r>
      <w:r w:rsidRPr="00F14448">
        <w:rPr>
          <w:rFonts w:eastAsia="Times New Roman"/>
          <w:color w:val="000000"/>
          <w:u w:val="single"/>
        </w:rPr>
        <w:t xml:space="preserve">, </w:t>
      </w:r>
      <w:r w:rsidRPr="00F14448">
        <w:rPr>
          <w:rFonts w:eastAsia="Times New Roman"/>
          <w:b/>
          <w:bCs/>
          <w:color w:val="000000"/>
          <w:u w:val="single"/>
        </w:rPr>
        <w:t>material coop</w:t>
      </w:r>
      <w:r w:rsidRPr="00F14448">
        <w:rPr>
          <w:rFonts w:eastAsia="Times New Roman"/>
          <w:color w:val="000000"/>
          <w:u w:val="single"/>
        </w:rPr>
        <w:t xml:space="preserve">eration, and </w:t>
      </w:r>
      <w:r w:rsidRPr="00F14448">
        <w:rPr>
          <w:rFonts w:eastAsia="Times New Roman"/>
          <w:b/>
          <w:bCs/>
          <w:color w:val="000000"/>
          <w:u w:val="single"/>
        </w:rPr>
        <w:t>material conflict</w:t>
      </w:r>
      <w:r w:rsidRPr="00F14448">
        <w:rPr>
          <w:rFonts w:eastAsia="Times New Roman"/>
          <w:color w:val="000000"/>
          <w:sz w:val="14"/>
        </w:rPr>
        <w:t xml:space="preserve">. </w:t>
      </w:r>
      <w:r w:rsidRPr="00F14448">
        <w:rPr>
          <w:rFonts w:eastAsia="Times New Roman"/>
          <w:color w:val="000000"/>
          <w:u w:val="single"/>
          <w:shd w:val="clear" w:color="auto" w:fill="00FFFF"/>
        </w:rPr>
        <w:lastRenderedPageBreak/>
        <w:t>This is</w:t>
      </w:r>
      <w:r w:rsidRPr="00F14448">
        <w:rPr>
          <w:rFonts w:eastAsia="Times New Roman"/>
          <w:color w:val="000000"/>
          <w:u w:val="single"/>
        </w:rPr>
        <w:t xml:space="preserve"> </w:t>
      </w:r>
      <w:r w:rsidRPr="00F14448">
        <w:rPr>
          <w:rFonts w:eastAsia="Times New Roman"/>
          <w:b/>
          <w:bCs/>
          <w:color w:val="000000"/>
          <w:u w:val="single"/>
        </w:rPr>
        <w:t>by far</w:t>
      </w:r>
      <w:r w:rsidRPr="00F14448">
        <w:rPr>
          <w:rFonts w:eastAsia="Times New Roman"/>
          <w:color w:val="000000"/>
          <w:u w:val="single"/>
        </w:rPr>
        <w:t xml:space="preserve"> </w:t>
      </w:r>
      <w:r w:rsidRPr="00F14448">
        <w:rPr>
          <w:rFonts w:eastAsia="Times New Roman"/>
          <w:color w:val="000000"/>
          <w:u w:val="single"/>
          <w:shd w:val="clear" w:color="auto" w:fill="00FFFF"/>
        </w:rPr>
        <w:t xml:space="preserve">the </w:t>
      </w:r>
      <w:r w:rsidRPr="00F14448">
        <w:rPr>
          <w:rFonts w:eastAsia="Times New Roman"/>
          <w:b/>
          <w:bCs/>
          <w:color w:val="000000"/>
          <w:u w:val="single"/>
          <w:shd w:val="clear" w:color="auto" w:fill="00FFFF"/>
        </w:rPr>
        <w:t>most</w:t>
      </w:r>
      <w:r w:rsidRPr="00F14448">
        <w:rPr>
          <w:rFonts w:eastAsia="Times New Roman"/>
          <w:b/>
          <w:bCs/>
          <w:color w:val="000000"/>
          <w:u w:val="single"/>
        </w:rPr>
        <w:t xml:space="preserve"> historically </w:t>
      </w:r>
      <w:r w:rsidRPr="00F14448">
        <w:rPr>
          <w:rFonts w:eastAsia="Times New Roman"/>
          <w:b/>
          <w:bCs/>
          <w:color w:val="000000"/>
          <w:u w:val="single"/>
          <w:shd w:val="clear" w:color="auto" w:fill="00FFFF"/>
        </w:rPr>
        <w:t>extensive</w:t>
      </w:r>
      <w:r w:rsidRPr="00F14448">
        <w:rPr>
          <w:rFonts w:eastAsia="Times New Roman"/>
          <w:color w:val="000000"/>
          <w:u w:val="single"/>
        </w:rPr>
        <w:t xml:space="preserve"> event </w:t>
      </w:r>
      <w:r w:rsidRPr="00F14448">
        <w:rPr>
          <w:rFonts w:eastAsia="Times New Roman"/>
          <w:b/>
          <w:bCs/>
          <w:color w:val="000000"/>
          <w:u w:val="single"/>
          <w:shd w:val="clear" w:color="auto" w:fill="00FFFF"/>
        </w:rPr>
        <w:t>dataset</w:t>
      </w:r>
      <w:r w:rsidRPr="00F14448">
        <w:rPr>
          <w:rFonts w:eastAsia="Times New Roman"/>
          <w:color w:val="000000"/>
          <w:sz w:val="14"/>
        </w:rPr>
        <w:t xml:space="preserve">. As such, </w:t>
      </w:r>
      <w:r w:rsidRPr="00F14448">
        <w:rPr>
          <w:rFonts w:eastAsia="Times New Roman"/>
          <w:color w:val="000000"/>
          <w:u w:val="single"/>
        </w:rPr>
        <w:t xml:space="preserve">it allows an exploration of US </w:t>
      </w:r>
      <w:r w:rsidRPr="00F14448">
        <w:rPr>
          <w:rFonts w:eastAsia="Times New Roman"/>
          <w:b/>
          <w:bCs/>
          <w:color w:val="000000"/>
          <w:u w:val="single"/>
        </w:rPr>
        <w:t>foreign policy behavior</w:t>
      </w:r>
      <w:r w:rsidRPr="00F14448">
        <w:rPr>
          <w:rFonts w:eastAsia="Times New Roman"/>
          <w:color w:val="000000"/>
          <w:u w:val="single"/>
        </w:rPr>
        <w:t xml:space="preserve"> </w:t>
      </w:r>
      <w:r w:rsidRPr="00F14448">
        <w:rPr>
          <w:rFonts w:eastAsia="Times New Roman"/>
          <w:color w:val="000000"/>
          <w:u w:val="single"/>
          <w:shd w:val="clear" w:color="auto" w:fill="00FFFF"/>
        </w:rPr>
        <w:t>across</w:t>
      </w:r>
      <w:r w:rsidRPr="00F14448">
        <w:rPr>
          <w:rFonts w:eastAsia="Times New Roman"/>
          <w:color w:val="000000"/>
          <w:u w:val="single"/>
        </w:rPr>
        <w:t xml:space="preserve"> a variety of administrations and </w:t>
      </w:r>
      <w:r w:rsidRPr="00F14448">
        <w:rPr>
          <w:rFonts w:eastAsia="Times New Roman"/>
          <w:b/>
          <w:bCs/>
          <w:color w:val="000000"/>
          <w:u w:val="single"/>
          <w:shd w:val="clear" w:color="auto" w:fill="00FFFF"/>
        </w:rPr>
        <w:t>econ</w:t>
      </w:r>
      <w:r w:rsidRPr="00F14448">
        <w:rPr>
          <w:rFonts w:eastAsia="Times New Roman"/>
          <w:b/>
          <w:bCs/>
          <w:color w:val="000000"/>
          <w:u w:val="single"/>
        </w:rPr>
        <w:t xml:space="preserve">omic </w:t>
      </w:r>
      <w:r w:rsidRPr="00F14448">
        <w:rPr>
          <w:rFonts w:eastAsia="Times New Roman"/>
          <w:b/>
          <w:bCs/>
          <w:color w:val="000000"/>
          <w:u w:val="single"/>
          <w:shd w:val="clear" w:color="auto" w:fill="00FFFF"/>
        </w:rPr>
        <w:t>crises</w:t>
      </w:r>
      <w:r w:rsidRPr="00F14448">
        <w:rPr>
          <w:rFonts w:eastAsia="Times New Roman"/>
          <w:color w:val="000000"/>
          <w:sz w:val="14"/>
        </w:rPr>
        <w:t>.</w:t>
      </w:r>
    </w:p>
    <w:p w14:paraId="20D0EDF1" w14:textId="77777777" w:rsidR="00B60F05" w:rsidRPr="00F14448" w:rsidRDefault="00B60F05" w:rsidP="00B60F05">
      <w:pPr>
        <w:spacing w:line="240" w:lineRule="auto"/>
        <w:rPr>
          <w:rFonts w:eastAsia="Times New Roman"/>
          <w:sz w:val="14"/>
          <w:szCs w:val="24"/>
        </w:rPr>
      </w:pPr>
      <w:r w:rsidRPr="00F14448">
        <w:rPr>
          <w:rFonts w:eastAsia="Times New Roman"/>
          <w:color w:val="000000"/>
          <w:u w:val="single"/>
          <w:shd w:val="clear" w:color="auto" w:fill="00FFFF"/>
        </w:rPr>
        <w:t xml:space="preserve">I find </w:t>
      </w:r>
      <w:r w:rsidRPr="00F14448">
        <w:rPr>
          <w:rFonts w:eastAsia="Times New Roman"/>
          <w:b/>
          <w:bCs/>
          <w:color w:val="000000"/>
          <w:u w:val="single"/>
          <w:shd w:val="clear" w:color="auto" w:fill="00FFFF"/>
        </w:rPr>
        <w:t>robust evidence</w:t>
      </w:r>
      <w:r w:rsidRPr="00F14448">
        <w:rPr>
          <w:rFonts w:eastAsia="Times New Roman"/>
          <w:color w:val="000000"/>
          <w:u w:val="single"/>
          <w:shd w:val="clear" w:color="auto" w:fill="00FFFF"/>
        </w:rPr>
        <w:t xml:space="preserve"> of </w:t>
      </w:r>
      <w:r w:rsidRPr="00F14448">
        <w:rPr>
          <w:rFonts w:eastAsia="Times New Roman"/>
          <w:b/>
          <w:bCs/>
          <w:color w:val="000000"/>
          <w:u w:val="single"/>
          <w:shd w:val="clear" w:color="auto" w:fill="00FFFF"/>
        </w:rPr>
        <w:t>diversionary cheap talk</w:t>
      </w:r>
      <w:r w:rsidRPr="00F14448">
        <w:rPr>
          <w:rFonts w:eastAsia="Times New Roman"/>
          <w:color w:val="000000"/>
          <w:u w:val="single"/>
        </w:rPr>
        <w:t xml:space="preserve"> in </w:t>
      </w:r>
      <w:r w:rsidRPr="00F14448">
        <w:rPr>
          <w:rFonts w:eastAsia="Times New Roman"/>
          <w:b/>
          <w:bCs/>
          <w:color w:val="000000"/>
          <w:u w:val="single"/>
        </w:rPr>
        <w:t>US foreign policy</w:t>
      </w:r>
      <w:r w:rsidRPr="00F14448">
        <w:rPr>
          <w:rFonts w:eastAsia="Times New Roman"/>
          <w:color w:val="000000"/>
          <w:sz w:val="14"/>
        </w:rPr>
        <w:t xml:space="preserve">. First, I establish that </w:t>
      </w:r>
      <w:r w:rsidRPr="00F14448">
        <w:rPr>
          <w:rFonts w:eastAsia="Times New Roman"/>
          <w:color w:val="000000"/>
          <w:u w:val="single"/>
        </w:rPr>
        <w:t xml:space="preserve">US </w:t>
      </w:r>
      <w:r w:rsidRPr="00F14448">
        <w:rPr>
          <w:rFonts w:eastAsia="Times New Roman"/>
          <w:b/>
          <w:bCs/>
          <w:color w:val="000000"/>
          <w:u w:val="single"/>
        </w:rPr>
        <w:t>presidents</w:t>
      </w:r>
      <w:r w:rsidRPr="00F14448">
        <w:rPr>
          <w:rFonts w:eastAsia="Times New Roman"/>
          <w:color w:val="000000"/>
          <w:u w:val="single"/>
        </w:rPr>
        <w:t xml:space="preserve"> face </w:t>
      </w:r>
      <w:r w:rsidRPr="00F14448">
        <w:rPr>
          <w:rFonts w:eastAsia="Times New Roman"/>
          <w:b/>
          <w:bCs/>
          <w:color w:val="000000"/>
          <w:u w:val="single"/>
        </w:rPr>
        <w:t>incentives</w:t>
      </w:r>
      <w:r w:rsidRPr="00F14448">
        <w:rPr>
          <w:rFonts w:eastAsia="Times New Roman"/>
          <w:color w:val="000000"/>
          <w:u w:val="single"/>
        </w:rPr>
        <w:t xml:space="preserve"> to </w:t>
      </w:r>
      <w:r w:rsidRPr="00F14448">
        <w:rPr>
          <w:rFonts w:eastAsia="Times New Roman"/>
          <w:b/>
          <w:bCs/>
          <w:color w:val="000000"/>
          <w:u w:val="single"/>
        </w:rPr>
        <w:t>divert verbally rather than materially</w:t>
      </w:r>
      <w:r w:rsidRPr="00F14448">
        <w:rPr>
          <w:rFonts w:eastAsia="Times New Roman"/>
          <w:color w:val="000000"/>
          <w:u w:val="single"/>
        </w:rPr>
        <w:t>: while militarized interstate dispute initiation does not affect presidential approval ratings, critical rhetoric about other nations is associated with increased ratings</w:t>
      </w:r>
      <w:r w:rsidRPr="00F14448">
        <w:rPr>
          <w:rFonts w:eastAsia="Times New Roman"/>
          <w:color w:val="000000"/>
          <w:sz w:val="14"/>
        </w:rPr>
        <w:t xml:space="preserve">, especially among nonpartisans. Responding to this incentive, </w:t>
      </w:r>
      <w:r w:rsidRPr="00F14448">
        <w:rPr>
          <w:rFonts w:eastAsia="Times New Roman"/>
          <w:color w:val="000000"/>
          <w:u w:val="single"/>
        </w:rPr>
        <w:t>presidents</w:t>
      </w:r>
      <w:r w:rsidRPr="00F14448">
        <w:rPr>
          <w:rFonts w:eastAsia="Times New Roman"/>
          <w:color w:val="000000"/>
          <w:sz w:val="14"/>
        </w:rPr>
        <w:t xml:space="preserve"> between 1945 and 2010 </w:t>
      </w:r>
      <w:r w:rsidRPr="00F14448">
        <w:rPr>
          <w:rFonts w:eastAsia="Times New Roman"/>
          <w:color w:val="000000"/>
          <w:u w:val="single"/>
        </w:rPr>
        <w:t xml:space="preserve">typically diverted in the form of </w:t>
      </w:r>
      <w:r w:rsidRPr="00F14448">
        <w:rPr>
          <w:rFonts w:eastAsia="Times New Roman"/>
          <w:b/>
          <w:bCs/>
          <w:color w:val="000000"/>
          <w:u w:val="single"/>
        </w:rPr>
        <w:t>words, not deeds</w:t>
      </w:r>
      <w:r w:rsidRPr="00F14448">
        <w:rPr>
          <w:rFonts w:eastAsia="Times New Roman"/>
          <w:color w:val="000000"/>
          <w:sz w:val="14"/>
        </w:rPr>
        <w:t>. Simulations indicate that as unemployment varied from its minimum to its maximum observed value, hostile foreign policy rhetoric nearly doubled, depending on the administration. Throughout this study, estimates are conservative: I operationalize conflict as events the United States initiated, although findings are robust to a redefinition of conflict as events the United States participated in. The verbal statements in the dataset are high profile and likely to be noticed by the American public: all appeared in the headlines of the New York Times.</w:t>
      </w:r>
    </w:p>
    <w:p w14:paraId="0A450873" w14:textId="77777777" w:rsidR="00B60F05" w:rsidRPr="00F14448" w:rsidRDefault="00B60F05" w:rsidP="00B60F05">
      <w:pPr>
        <w:spacing w:line="240" w:lineRule="auto"/>
        <w:rPr>
          <w:rFonts w:eastAsia="Times New Roman"/>
          <w:sz w:val="14"/>
          <w:szCs w:val="24"/>
        </w:rPr>
      </w:pPr>
      <w:r w:rsidRPr="00F14448">
        <w:rPr>
          <w:rFonts w:eastAsia="Times New Roman"/>
          <w:color w:val="000000"/>
          <w:sz w:val="14"/>
        </w:rPr>
        <w:t>This study contributes to existing scholarship in several ways. First, it demonstrates that US foreign policy rhetoric responds significantly to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201(i). The American Diplomacy Dataset will enable researchers to further explore the communicative aspects of foreign policy, and their relationships to material and economic factors, in more detail than existing datasets permit.</w:t>
      </w:r>
    </w:p>
    <w:p w14:paraId="1561EBB6" w14:textId="77777777" w:rsidR="00B60F05" w:rsidRPr="00F14448" w:rsidRDefault="00B60F05" w:rsidP="00B60F05">
      <w:pPr>
        <w:spacing w:line="240" w:lineRule="auto"/>
        <w:rPr>
          <w:rFonts w:eastAsia="Times New Roman"/>
          <w:sz w:val="14"/>
          <w:szCs w:val="24"/>
        </w:rPr>
      </w:pPr>
      <w:r w:rsidRPr="00F14448">
        <w:rPr>
          <w:rFonts w:eastAsia="Times New Roman"/>
          <w:color w:val="000000"/>
          <w:sz w:val="14"/>
        </w:rPr>
        <w:t xml:space="preserve">Second, </w:t>
      </w:r>
      <w:r w:rsidRPr="00F14448">
        <w:rPr>
          <w:rFonts w:eastAsia="Times New Roman"/>
          <w:color w:val="000000"/>
          <w:u w:val="single"/>
        </w:rPr>
        <w:t xml:space="preserve">this study contributes to the diversionary conflict literature by showing that in many cases where diversionary theory </w:t>
      </w:r>
      <w:r w:rsidRPr="00F14448">
        <w:rPr>
          <w:rFonts w:eastAsia="Times New Roman"/>
          <w:b/>
          <w:bCs/>
          <w:color w:val="000000"/>
          <w:u w:val="single"/>
        </w:rPr>
        <w:t>predicts conflict</w:t>
      </w:r>
      <w:r w:rsidRPr="00F14448">
        <w:rPr>
          <w:rFonts w:eastAsia="Times New Roman"/>
          <w:color w:val="000000"/>
          <w:u w:val="single"/>
        </w:rPr>
        <w:t xml:space="preserve"> initiation, </w:t>
      </w:r>
      <w:r w:rsidRPr="00F14448">
        <w:rPr>
          <w:rFonts w:eastAsia="Times New Roman"/>
          <w:b/>
          <w:bCs/>
          <w:color w:val="000000"/>
          <w:u w:val="single"/>
        </w:rPr>
        <w:t>leaders instead choose</w:t>
      </w:r>
      <w:r w:rsidRPr="00F14448">
        <w:rPr>
          <w:rFonts w:eastAsia="Times New Roman"/>
          <w:color w:val="000000"/>
          <w:u w:val="single"/>
        </w:rPr>
        <w:t xml:space="preserve"> </w:t>
      </w:r>
      <w:r w:rsidRPr="00F14448">
        <w:rPr>
          <w:rFonts w:eastAsia="Times New Roman"/>
          <w:b/>
          <w:bCs/>
          <w:color w:val="000000"/>
          <w:u w:val="single"/>
        </w:rPr>
        <w:t>rhetorical hostility</w:t>
      </w:r>
      <w:r w:rsidRPr="00F14448">
        <w:rPr>
          <w:rFonts w:eastAsia="Times New Roman"/>
          <w:color w:val="000000"/>
          <w:sz w:val="14"/>
        </w:rPr>
        <w:t xml:space="preserve">. In this sense, </w:t>
      </w:r>
      <w:r w:rsidRPr="00F14448">
        <w:rPr>
          <w:rFonts w:eastAsia="Times New Roman"/>
          <w:color w:val="000000"/>
          <w:u w:val="single"/>
          <w:shd w:val="clear" w:color="auto" w:fill="00FFFF"/>
        </w:rPr>
        <w:t>leaders</w:t>
      </w:r>
      <w:r w:rsidRPr="00F14448">
        <w:rPr>
          <w:rFonts w:eastAsia="Times New Roman"/>
          <w:color w:val="000000"/>
          <w:u w:val="single"/>
        </w:rPr>
        <w:t xml:space="preserve"> may </w:t>
      </w:r>
      <w:r w:rsidRPr="00F14448">
        <w:rPr>
          <w:rFonts w:eastAsia="Times New Roman"/>
          <w:b/>
          <w:bCs/>
          <w:color w:val="000000"/>
          <w:u w:val="single"/>
          <w:shd w:val="clear" w:color="auto" w:fill="00FFFF"/>
        </w:rPr>
        <w:t>have their cake and eat it too</w:t>
      </w:r>
      <w:r w:rsidRPr="00F14448">
        <w:rPr>
          <w:rFonts w:eastAsia="Times New Roman"/>
          <w:color w:val="000000"/>
          <w:sz w:val="14"/>
        </w:rPr>
        <w:t xml:space="preserve">: </w:t>
      </w:r>
      <w:r w:rsidRPr="00F14448">
        <w:rPr>
          <w:rFonts w:eastAsia="Times New Roman"/>
          <w:color w:val="000000"/>
          <w:u w:val="single"/>
          <w:shd w:val="clear" w:color="auto" w:fill="00FFFF"/>
        </w:rPr>
        <w:t>They benefit from</w:t>
      </w:r>
      <w:r w:rsidRPr="00F14448">
        <w:rPr>
          <w:rFonts w:eastAsia="Times New Roman"/>
          <w:color w:val="000000"/>
          <w:u w:val="single"/>
        </w:rPr>
        <w:t xml:space="preserve"> an </w:t>
      </w:r>
      <w:r w:rsidRPr="00F14448">
        <w:rPr>
          <w:rFonts w:eastAsia="Times New Roman"/>
          <w:b/>
          <w:bCs/>
          <w:color w:val="000000"/>
          <w:u w:val="single"/>
          <w:shd w:val="clear" w:color="auto" w:fill="00FFFF"/>
        </w:rPr>
        <w:t>ingroup rally without</w:t>
      </w:r>
      <w:r w:rsidRPr="00F14448">
        <w:rPr>
          <w:rFonts w:eastAsia="Times New Roman"/>
          <w:color w:val="000000"/>
          <w:u w:val="single"/>
          <w:shd w:val="clear" w:color="auto" w:fill="00FFFF"/>
        </w:rPr>
        <w:t xml:space="preserve"> inviting</w:t>
      </w:r>
      <w:r w:rsidRPr="00F14448">
        <w:rPr>
          <w:rFonts w:eastAsia="Times New Roman"/>
          <w:color w:val="000000"/>
          <w:u w:val="single"/>
        </w:rPr>
        <w:t xml:space="preserve"> an </w:t>
      </w:r>
      <w:r w:rsidRPr="00F14448">
        <w:rPr>
          <w:rFonts w:eastAsia="Times New Roman"/>
          <w:b/>
          <w:bCs/>
          <w:color w:val="000000"/>
          <w:u w:val="single"/>
        </w:rPr>
        <w:t xml:space="preserve">international </w:t>
      </w:r>
      <w:r w:rsidRPr="00F14448">
        <w:rPr>
          <w:rFonts w:eastAsia="Times New Roman"/>
          <w:b/>
          <w:bCs/>
          <w:color w:val="000000"/>
          <w:u w:val="single"/>
          <w:shd w:val="clear" w:color="auto" w:fill="00FFFF"/>
        </w:rPr>
        <w:t>crisis</w:t>
      </w:r>
      <w:r w:rsidRPr="00F14448">
        <w:rPr>
          <w:rFonts w:eastAsia="Times New Roman"/>
          <w:color w:val="000000"/>
          <w:sz w:val="14"/>
        </w:rPr>
        <w:t xml:space="preserve">. </w:t>
      </w:r>
      <w:r w:rsidRPr="00F14448">
        <w:rPr>
          <w:rFonts w:eastAsia="Times New Roman"/>
          <w:color w:val="000000"/>
          <w:u w:val="single"/>
        </w:rPr>
        <w:t xml:space="preserve">The </w:t>
      </w:r>
      <w:r w:rsidRPr="00F14448">
        <w:rPr>
          <w:rFonts w:eastAsia="Times New Roman"/>
          <w:b/>
          <w:bCs/>
          <w:color w:val="000000"/>
          <w:u w:val="single"/>
          <w:shd w:val="clear" w:color="auto" w:fill="00FFFF"/>
        </w:rPr>
        <w:t>mixed empirical findings</w:t>
      </w:r>
      <w:r w:rsidRPr="00F14448">
        <w:rPr>
          <w:rFonts w:eastAsia="Times New Roman"/>
          <w:color w:val="000000"/>
          <w:u w:val="single"/>
          <w:shd w:val="clear" w:color="auto" w:fill="00FFFF"/>
        </w:rPr>
        <w:t xml:space="preserve"> in</w:t>
      </w:r>
      <w:r w:rsidRPr="00F14448">
        <w:rPr>
          <w:rFonts w:eastAsia="Times New Roman"/>
          <w:color w:val="000000"/>
          <w:u w:val="single"/>
        </w:rPr>
        <w:t xml:space="preserve"> the </w:t>
      </w:r>
      <w:r w:rsidRPr="00F14448">
        <w:rPr>
          <w:rFonts w:eastAsia="Times New Roman"/>
          <w:b/>
          <w:bCs/>
          <w:color w:val="000000"/>
          <w:u w:val="single"/>
          <w:shd w:val="clear" w:color="auto" w:fill="00FFFF"/>
        </w:rPr>
        <w:t>diversionary</w:t>
      </w:r>
      <w:r w:rsidRPr="00F14448">
        <w:rPr>
          <w:rFonts w:eastAsia="Times New Roman"/>
          <w:color w:val="000000"/>
          <w:u w:val="single"/>
        </w:rPr>
        <w:t xml:space="preserve"> conflict </w:t>
      </w:r>
      <w:r w:rsidRPr="00F14448">
        <w:rPr>
          <w:rFonts w:eastAsia="Times New Roman"/>
          <w:b/>
          <w:bCs/>
          <w:color w:val="000000"/>
          <w:u w:val="single"/>
          <w:shd w:val="clear" w:color="auto" w:fill="00FFFF"/>
        </w:rPr>
        <w:t>lit</w:t>
      </w:r>
      <w:r w:rsidRPr="00F14448">
        <w:rPr>
          <w:rFonts w:eastAsia="Times New Roman"/>
          <w:b/>
          <w:bCs/>
          <w:color w:val="000000"/>
          <w:u w:val="single"/>
        </w:rPr>
        <w:t>erature</w:t>
      </w:r>
      <w:r w:rsidRPr="00F14448">
        <w:rPr>
          <w:rFonts w:eastAsia="Times New Roman"/>
          <w:color w:val="000000"/>
          <w:u w:val="single"/>
        </w:rPr>
        <w:t xml:space="preserve"> </w:t>
      </w:r>
      <w:r w:rsidRPr="00F14448">
        <w:rPr>
          <w:rFonts w:eastAsia="Times New Roman"/>
          <w:color w:val="000000"/>
          <w:u w:val="single"/>
          <w:shd w:val="clear" w:color="auto" w:fill="00FFFF"/>
        </w:rPr>
        <w:t>may be</w:t>
      </w:r>
      <w:r w:rsidRPr="00F14448">
        <w:rPr>
          <w:rFonts w:eastAsia="Times New Roman"/>
          <w:color w:val="000000"/>
          <w:sz w:val="14"/>
        </w:rPr>
        <w:t xml:space="preserve"> partly </w:t>
      </w:r>
      <w:r w:rsidRPr="00F14448">
        <w:rPr>
          <w:rFonts w:eastAsia="Times New Roman"/>
          <w:b/>
          <w:bCs/>
          <w:color w:val="000000"/>
          <w:u w:val="single"/>
          <w:shd w:val="clear" w:color="auto" w:fill="00FFFF"/>
        </w:rPr>
        <w:t>due</w:t>
      </w:r>
      <w:r w:rsidRPr="00F14448">
        <w:rPr>
          <w:rFonts w:eastAsia="Times New Roman"/>
          <w:color w:val="000000"/>
          <w:u w:val="single"/>
          <w:shd w:val="clear" w:color="auto" w:fill="00FFFF"/>
        </w:rPr>
        <w:t xml:space="preserve"> to the fact</w:t>
      </w:r>
      <w:r w:rsidRPr="00F14448">
        <w:rPr>
          <w:rFonts w:eastAsia="Times New Roman"/>
          <w:color w:val="000000"/>
          <w:u w:val="single"/>
        </w:rPr>
        <w:t xml:space="preserve"> that existing </w:t>
      </w:r>
      <w:r w:rsidRPr="00F14448">
        <w:rPr>
          <w:rFonts w:eastAsia="Times New Roman"/>
          <w:color w:val="000000"/>
          <w:u w:val="single"/>
          <w:shd w:val="clear" w:color="auto" w:fill="00FFFF"/>
        </w:rPr>
        <w:t xml:space="preserve">scholarship considers </w:t>
      </w:r>
      <w:r w:rsidRPr="00F14448">
        <w:rPr>
          <w:rFonts w:eastAsia="Times New Roman"/>
          <w:b/>
          <w:bCs/>
          <w:color w:val="000000"/>
          <w:u w:val="single"/>
          <w:shd w:val="clear" w:color="auto" w:fill="00FFFF"/>
        </w:rPr>
        <w:t>only</w:t>
      </w:r>
      <w:r w:rsidRPr="00F14448">
        <w:rPr>
          <w:rFonts w:eastAsia="Times New Roman"/>
          <w:color w:val="000000"/>
          <w:u w:val="single"/>
        </w:rPr>
        <w:t xml:space="preserve"> </w:t>
      </w:r>
      <w:r w:rsidRPr="00F14448">
        <w:rPr>
          <w:rFonts w:eastAsia="Times New Roman"/>
          <w:color w:val="000000"/>
          <w:u w:val="single"/>
          <w:shd w:val="clear" w:color="auto" w:fill="00FFFF"/>
        </w:rPr>
        <w:t xml:space="preserve">the most </w:t>
      </w:r>
      <w:r w:rsidRPr="00F14448">
        <w:rPr>
          <w:rFonts w:eastAsia="Times New Roman"/>
          <w:b/>
          <w:bCs/>
          <w:color w:val="000000"/>
          <w:u w:val="single"/>
          <w:shd w:val="clear" w:color="auto" w:fill="00FFFF"/>
        </w:rPr>
        <w:t>serious</w:t>
      </w:r>
      <w:r w:rsidRPr="00F14448">
        <w:rPr>
          <w:rFonts w:eastAsia="Times New Roman"/>
          <w:color w:val="000000"/>
          <w:u w:val="single"/>
        </w:rPr>
        <w:t xml:space="preserve"> forms of </w:t>
      </w:r>
      <w:r w:rsidRPr="00F14448">
        <w:rPr>
          <w:rFonts w:eastAsia="Times New Roman"/>
          <w:b/>
          <w:bCs/>
          <w:color w:val="000000"/>
          <w:u w:val="single"/>
          <w:shd w:val="clear" w:color="auto" w:fill="00FFFF"/>
        </w:rPr>
        <w:t>diversion</w:t>
      </w:r>
      <w:r w:rsidRPr="00F14448">
        <w:rPr>
          <w:rFonts w:eastAsia="Times New Roman"/>
          <w:color w:val="000000"/>
          <w:u w:val="single"/>
        </w:rPr>
        <w:t xml:space="preserve"> like </w:t>
      </w:r>
      <w:r w:rsidRPr="00F14448">
        <w:rPr>
          <w:rFonts w:eastAsia="Times New Roman"/>
          <w:b/>
          <w:bCs/>
          <w:color w:val="000000"/>
          <w:u w:val="single"/>
        </w:rPr>
        <w:t>militarized</w:t>
      </w:r>
      <w:r w:rsidRPr="00F14448">
        <w:rPr>
          <w:rFonts w:eastAsia="Times New Roman"/>
          <w:color w:val="000000"/>
          <w:u w:val="single"/>
        </w:rPr>
        <w:t xml:space="preserve"> interstate </w:t>
      </w:r>
      <w:r w:rsidRPr="00F14448">
        <w:rPr>
          <w:rFonts w:eastAsia="Times New Roman"/>
          <w:b/>
          <w:bCs/>
          <w:color w:val="000000"/>
          <w:u w:val="single"/>
        </w:rPr>
        <w:t>disputes</w:t>
      </w:r>
      <w:r w:rsidRPr="00F14448">
        <w:rPr>
          <w:rFonts w:eastAsia="Times New Roman"/>
          <w:color w:val="000000"/>
          <w:u w:val="single"/>
        </w:rPr>
        <w:t xml:space="preserve">. It is possible that a </w:t>
      </w:r>
      <w:r w:rsidRPr="00F14448">
        <w:rPr>
          <w:rFonts w:eastAsia="Times New Roman"/>
          <w:b/>
          <w:bCs/>
          <w:color w:val="000000"/>
          <w:u w:val="single"/>
        </w:rPr>
        <w:t>wide range</w:t>
      </w:r>
      <w:r w:rsidRPr="00F14448">
        <w:rPr>
          <w:rFonts w:eastAsia="Times New Roman"/>
          <w:color w:val="000000"/>
          <w:u w:val="single"/>
        </w:rPr>
        <w:t xml:space="preserve"> of </w:t>
      </w:r>
      <w:r w:rsidRPr="00F14448">
        <w:rPr>
          <w:rFonts w:eastAsia="Times New Roman"/>
          <w:b/>
          <w:bCs/>
          <w:color w:val="000000"/>
          <w:u w:val="single"/>
        </w:rPr>
        <w:t>diversionary behavior</w:t>
      </w:r>
      <w:r w:rsidRPr="00F14448">
        <w:rPr>
          <w:rFonts w:eastAsia="Times New Roman"/>
          <w:color w:val="000000"/>
          <w:u w:val="single"/>
        </w:rPr>
        <w:t xml:space="preserve"> takes place at less extreme levels, such as</w:t>
      </w:r>
      <w:r w:rsidRPr="00F14448">
        <w:rPr>
          <w:rFonts w:eastAsia="Times New Roman"/>
          <w:color w:val="000000"/>
          <w:sz w:val="14"/>
        </w:rPr>
        <w:t xml:space="preserve"> the </w:t>
      </w:r>
      <w:r w:rsidRPr="00F14448">
        <w:rPr>
          <w:rFonts w:eastAsia="Times New Roman"/>
          <w:b/>
          <w:bCs/>
          <w:color w:val="000000"/>
          <w:u w:val="single"/>
        </w:rPr>
        <w:t>rhetoric</w:t>
      </w:r>
      <w:r w:rsidRPr="00F14448">
        <w:rPr>
          <w:rFonts w:eastAsia="Times New Roman"/>
          <w:color w:val="000000"/>
          <w:sz w:val="14"/>
        </w:rPr>
        <w:t>al hostility documented in this paper.1</w:t>
      </w:r>
    </w:p>
    <w:p w14:paraId="689C66FA" w14:textId="77777777" w:rsidR="00B60F05" w:rsidRPr="00F14448" w:rsidRDefault="00B60F05" w:rsidP="00B60F05">
      <w:pPr>
        <w:spacing w:line="240" w:lineRule="auto"/>
        <w:rPr>
          <w:rFonts w:eastAsia="Times New Roman"/>
          <w:sz w:val="14"/>
          <w:szCs w:val="24"/>
        </w:rPr>
      </w:pPr>
      <w:r w:rsidRPr="00F14448">
        <w:rPr>
          <w:rFonts w:eastAsia="Times New Roman"/>
          <w:b/>
          <w:bCs/>
          <w:color w:val="000000"/>
          <w:sz w:val="14"/>
        </w:rPr>
        <w:t>***BEGIN FOOTNOTE 1***</w:t>
      </w:r>
    </w:p>
    <w:p w14:paraId="5327780F" w14:textId="77777777" w:rsidR="00B60F05" w:rsidRPr="00F14448" w:rsidRDefault="00B60F05" w:rsidP="00B60F05">
      <w:pPr>
        <w:spacing w:line="240" w:lineRule="auto"/>
        <w:rPr>
          <w:rFonts w:eastAsia="Times New Roman"/>
          <w:sz w:val="14"/>
          <w:szCs w:val="24"/>
        </w:rPr>
      </w:pPr>
      <w:r w:rsidRPr="00F14448">
        <w:rPr>
          <w:rFonts w:eastAsia="Times New Roman"/>
          <w:color w:val="000000"/>
          <w:sz w:val="14"/>
        </w:rPr>
        <w:t xml:space="preserve">In the language of the foreign policy substitutability literature (Bennett and Nordstrom, 2000; Clark, Nordstrom and Reed, 2008; Most and Starr, 1984, 1989; Oakes, 2012), </w:t>
      </w:r>
      <w:r w:rsidRPr="00F14448">
        <w:rPr>
          <w:rFonts w:eastAsia="Times New Roman"/>
          <w:b/>
          <w:bCs/>
          <w:color w:val="000000"/>
          <w:u w:val="single"/>
          <w:shd w:val="clear" w:color="auto" w:fill="00FFFF"/>
        </w:rPr>
        <w:t>rhetorical hostility</w:t>
      </w:r>
      <w:r w:rsidRPr="00F14448">
        <w:rPr>
          <w:rFonts w:eastAsia="Times New Roman"/>
          <w:color w:val="000000"/>
          <w:u w:val="single"/>
        </w:rPr>
        <w:t xml:space="preserve">, like the development of new economic policies, </w:t>
      </w:r>
      <w:r w:rsidRPr="00F14448">
        <w:rPr>
          <w:rFonts w:eastAsia="Times New Roman"/>
          <w:color w:val="000000"/>
          <w:u w:val="single"/>
          <w:shd w:val="clear" w:color="auto" w:fill="00FFFF"/>
        </w:rPr>
        <w:t>may</w:t>
      </w:r>
      <w:r w:rsidRPr="00F14448">
        <w:rPr>
          <w:rFonts w:eastAsia="Times New Roman"/>
          <w:color w:val="000000"/>
          <w:u w:val="single"/>
        </w:rPr>
        <w:t xml:space="preserve"> be seen as a </w:t>
      </w:r>
      <w:r w:rsidRPr="00F14448">
        <w:rPr>
          <w:rFonts w:eastAsia="Times New Roman"/>
          <w:b/>
          <w:bCs/>
          <w:color w:val="000000"/>
          <w:u w:val="single"/>
          <w:shd w:val="clear" w:color="auto" w:fill="00FFFF"/>
        </w:rPr>
        <w:t>substitute</w:t>
      </w:r>
      <w:r w:rsidRPr="00F14448">
        <w:rPr>
          <w:rFonts w:eastAsia="Times New Roman"/>
          <w:color w:val="000000"/>
          <w:u w:val="single"/>
          <w:shd w:val="clear" w:color="auto" w:fill="00FFFF"/>
        </w:rPr>
        <w:t xml:space="preserve"> for </w:t>
      </w:r>
      <w:r w:rsidRPr="00F14448">
        <w:rPr>
          <w:rFonts w:eastAsia="Times New Roman"/>
          <w:b/>
          <w:bCs/>
          <w:color w:val="000000"/>
          <w:u w:val="single"/>
        </w:rPr>
        <w:t xml:space="preserve">diversionary </w:t>
      </w:r>
      <w:r w:rsidRPr="00F14448">
        <w:rPr>
          <w:rFonts w:eastAsia="Times New Roman"/>
          <w:b/>
          <w:bCs/>
          <w:color w:val="000000"/>
          <w:u w:val="single"/>
          <w:shd w:val="clear" w:color="auto" w:fill="00FFFF"/>
        </w:rPr>
        <w:t>conflict</w:t>
      </w:r>
      <w:r w:rsidRPr="00F14448">
        <w:rPr>
          <w:rFonts w:eastAsia="Times New Roman"/>
          <w:color w:val="000000"/>
          <w:sz w:val="14"/>
        </w:rPr>
        <w:t>.</w:t>
      </w:r>
    </w:p>
    <w:p w14:paraId="1F7ECEF1" w14:textId="4069AD71" w:rsidR="00B60F05" w:rsidRPr="00F14448" w:rsidRDefault="00B60F05" w:rsidP="00B60F05">
      <w:pPr>
        <w:spacing w:line="240" w:lineRule="auto"/>
        <w:rPr>
          <w:rFonts w:eastAsia="Times New Roman"/>
          <w:sz w:val="14"/>
          <w:szCs w:val="24"/>
        </w:rPr>
      </w:pPr>
      <w:r w:rsidRPr="00F14448">
        <w:rPr>
          <w:rFonts w:eastAsia="Times New Roman"/>
          <w:b/>
          <w:bCs/>
          <w:color w:val="000000"/>
          <w:sz w:val="14"/>
        </w:rPr>
        <w:t>***END FOOTNOTE 1***</w:t>
      </w:r>
    </w:p>
    <w:p w14:paraId="5AB1D2D9" w14:textId="1E605623" w:rsidR="00260BCF" w:rsidRPr="00F14448" w:rsidRDefault="00260BCF" w:rsidP="00260BCF">
      <w:pPr>
        <w:pStyle w:val="Heading2"/>
        <w:rPr>
          <w:rFonts w:cs="Calibri"/>
        </w:rPr>
      </w:pPr>
      <w:r w:rsidRPr="00F14448">
        <w:rPr>
          <w:rFonts w:cs="Calibri"/>
        </w:rPr>
        <w:lastRenderedPageBreak/>
        <w:t>AT: Brands</w:t>
      </w:r>
    </w:p>
    <w:p w14:paraId="41C869E2" w14:textId="1445C6B5" w:rsidR="00260BCF" w:rsidRPr="00F14448" w:rsidRDefault="00260BCF" w:rsidP="00260BCF">
      <w:pPr>
        <w:pStyle w:val="Heading3"/>
        <w:rPr>
          <w:rFonts w:cs="Calibri"/>
        </w:rPr>
      </w:pPr>
      <w:r w:rsidRPr="00F14448">
        <w:rPr>
          <w:rFonts w:cs="Calibri"/>
        </w:rPr>
        <w:lastRenderedPageBreak/>
        <w:t>2AC---AT: Brands---UQ</w:t>
      </w:r>
    </w:p>
    <w:p w14:paraId="63421D7D" w14:textId="40AABFA8" w:rsidR="00260BCF" w:rsidRPr="00F14448" w:rsidRDefault="00AE4FA7" w:rsidP="00260BCF">
      <w:pPr>
        <w:pStyle w:val="Heading4"/>
        <w:rPr>
          <w:rFonts w:cs="Calibri"/>
        </w:rPr>
      </w:pPr>
      <w:r w:rsidRPr="00F14448">
        <w:rPr>
          <w:rFonts w:cs="Calibri"/>
        </w:rPr>
        <w:t xml:space="preserve">1NC </w:t>
      </w:r>
      <w:r w:rsidR="00260BCF" w:rsidRPr="00F14448">
        <w:rPr>
          <w:rFonts w:cs="Calibri"/>
        </w:rPr>
        <w:t xml:space="preserve">Brands says we’re cooked now. Harker in </w:t>
      </w:r>
      <w:r w:rsidR="00260BCF" w:rsidRPr="00F14448">
        <w:rPr>
          <w:rFonts w:cs="Calibri"/>
          <w:highlight w:val="magenta"/>
        </w:rPr>
        <w:t>purple</w:t>
      </w:r>
      <w:r w:rsidR="00260BCF" w:rsidRPr="00F14448">
        <w:rPr>
          <w:rFonts w:cs="Calibri"/>
        </w:rPr>
        <w:t>.</w:t>
      </w:r>
    </w:p>
    <w:p w14:paraId="2D89B30F" w14:textId="77777777" w:rsidR="00260BCF" w:rsidRPr="00F14448" w:rsidRDefault="00260BCF" w:rsidP="00260BCF">
      <w:r w:rsidRPr="00F14448">
        <w:rPr>
          <w:rStyle w:val="Style13ptBold"/>
        </w:rPr>
        <w:t>Brands 25</w:t>
      </w:r>
      <w:r w:rsidRPr="00F14448">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1FCF1579" w14:textId="77777777" w:rsidR="00260BCF" w:rsidRPr="00F14448" w:rsidRDefault="00260BCF" w:rsidP="00260BCF">
      <w:pPr>
        <w:rPr>
          <w:sz w:val="16"/>
        </w:rPr>
      </w:pPr>
      <w:r w:rsidRPr="00F14448">
        <w:rPr>
          <w:sz w:val="16"/>
        </w:rPr>
        <w:t xml:space="preserve">The </w:t>
      </w:r>
      <w:r w:rsidRPr="00F14448">
        <w:rPr>
          <w:rStyle w:val="StyleUnderline"/>
          <w:highlight w:val="magenta"/>
        </w:rPr>
        <w:t>Pentagon faces</w:t>
      </w:r>
      <w:r w:rsidRPr="00F14448">
        <w:rPr>
          <w:sz w:val="16"/>
        </w:rPr>
        <w:t xml:space="preserve"> a </w:t>
      </w:r>
      <w:r w:rsidRPr="00F14448">
        <w:rPr>
          <w:rStyle w:val="Emphasis"/>
          <w:highlight w:val="magenta"/>
        </w:rPr>
        <w:t>vexing</w:t>
      </w:r>
      <w:r w:rsidRPr="00F14448">
        <w:rPr>
          <w:sz w:val="16"/>
          <w:highlight w:val="magenta"/>
        </w:rPr>
        <w:t xml:space="preserve"> </w:t>
      </w:r>
      <w:r w:rsidRPr="00F14448">
        <w:rPr>
          <w:rStyle w:val="StyleUnderline"/>
          <w:highlight w:val="magenta"/>
        </w:rPr>
        <w:t>military</w:t>
      </w:r>
      <w:r w:rsidRPr="00F14448">
        <w:rPr>
          <w:sz w:val="16"/>
        </w:rPr>
        <w:t xml:space="preserve"> arithmetic </w:t>
      </w:r>
      <w:r w:rsidRPr="00F14448">
        <w:rPr>
          <w:rStyle w:val="StyleUnderline"/>
          <w:highlight w:val="magenta"/>
        </w:rPr>
        <w:t>problem</w:t>
      </w:r>
      <w:r w:rsidRPr="00F14448">
        <w:rPr>
          <w:sz w:val="16"/>
        </w:rPr>
        <w:t xml:space="preserve">. Several </w:t>
      </w:r>
      <w:r w:rsidRPr="00F14448">
        <w:rPr>
          <w:rStyle w:val="StyleUnderline"/>
        </w:rPr>
        <w:t>challenges</w:t>
      </w:r>
      <w:r w:rsidRPr="00F14448">
        <w:rPr>
          <w:sz w:val="16"/>
        </w:rPr>
        <w:t xml:space="preserve"> — </w:t>
      </w:r>
      <w:r w:rsidRPr="00F14448">
        <w:rPr>
          <w:rStyle w:val="StyleUnderline"/>
        </w:rPr>
        <w:t>from</w:t>
      </w:r>
      <w:r w:rsidRPr="00F14448">
        <w:rPr>
          <w:sz w:val="16"/>
        </w:rPr>
        <w:t xml:space="preserve"> </w:t>
      </w:r>
      <w:r w:rsidRPr="00F14448">
        <w:rPr>
          <w:rStyle w:val="Emphasis"/>
        </w:rPr>
        <w:t>Russia</w:t>
      </w:r>
      <w:r w:rsidRPr="00F14448">
        <w:rPr>
          <w:sz w:val="16"/>
        </w:rPr>
        <w:t xml:space="preserve"> </w:t>
      </w:r>
      <w:r w:rsidRPr="00F14448">
        <w:rPr>
          <w:rStyle w:val="StyleUnderline"/>
        </w:rPr>
        <w:t>in</w:t>
      </w:r>
      <w:r w:rsidRPr="00F14448">
        <w:rPr>
          <w:sz w:val="16"/>
        </w:rPr>
        <w:t xml:space="preserve"> </w:t>
      </w:r>
      <w:r w:rsidRPr="00F14448">
        <w:rPr>
          <w:rStyle w:val="Emphasis"/>
        </w:rPr>
        <w:t>Europe</w:t>
      </w:r>
      <w:r w:rsidRPr="00F14448">
        <w:rPr>
          <w:sz w:val="16"/>
        </w:rPr>
        <w:t xml:space="preserve">, </w:t>
      </w:r>
      <w:r w:rsidRPr="00F14448">
        <w:rPr>
          <w:rStyle w:val="Emphasis"/>
        </w:rPr>
        <w:t>Iran</w:t>
      </w:r>
      <w:r w:rsidRPr="00F14448">
        <w:rPr>
          <w:sz w:val="16"/>
        </w:rPr>
        <w:t xml:space="preserve"> </w:t>
      </w:r>
      <w:r w:rsidRPr="00F14448">
        <w:rPr>
          <w:rStyle w:val="StyleUnderline"/>
        </w:rPr>
        <w:t>and</w:t>
      </w:r>
      <w:r w:rsidRPr="00F14448">
        <w:rPr>
          <w:sz w:val="16"/>
        </w:rPr>
        <w:t xml:space="preserve"> its </w:t>
      </w:r>
      <w:r w:rsidRPr="00F14448">
        <w:rPr>
          <w:rStyle w:val="StyleUnderline"/>
        </w:rPr>
        <w:t xml:space="preserve">proxies in the </w:t>
      </w:r>
      <w:r w:rsidRPr="00F14448">
        <w:rPr>
          <w:rStyle w:val="Emphasis"/>
        </w:rPr>
        <w:t>Middle East</w:t>
      </w:r>
      <w:r w:rsidRPr="00F14448">
        <w:rPr>
          <w:sz w:val="16"/>
        </w:rPr>
        <w:t xml:space="preserve">, </w:t>
      </w:r>
      <w:r w:rsidRPr="00F14448">
        <w:rPr>
          <w:rStyle w:val="StyleUnderline"/>
        </w:rPr>
        <w:t xml:space="preserve">and </w:t>
      </w:r>
      <w:r w:rsidRPr="00F14448">
        <w:rPr>
          <w:rStyle w:val="Emphasis"/>
        </w:rPr>
        <w:t>China</w:t>
      </w:r>
      <w:r w:rsidRPr="00F14448">
        <w:rPr>
          <w:rStyle w:val="StyleUnderline"/>
        </w:rPr>
        <w:t xml:space="preserve"> and</w:t>
      </w:r>
      <w:r w:rsidRPr="00F14448">
        <w:rPr>
          <w:sz w:val="16"/>
        </w:rPr>
        <w:t xml:space="preserve"> </w:t>
      </w:r>
      <w:r w:rsidRPr="00F14448">
        <w:rPr>
          <w:rStyle w:val="Emphasis"/>
        </w:rPr>
        <w:t>No</w:t>
      </w:r>
      <w:r w:rsidRPr="00F14448">
        <w:rPr>
          <w:sz w:val="16"/>
        </w:rPr>
        <w:t xml:space="preserve">rth </w:t>
      </w:r>
      <w:r w:rsidRPr="00F14448">
        <w:rPr>
          <w:rStyle w:val="Emphasis"/>
        </w:rPr>
        <w:t>Ko</w:t>
      </w:r>
      <w:r w:rsidRPr="00F14448">
        <w:rPr>
          <w:sz w:val="16"/>
        </w:rPr>
        <w:t xml:space="preserve">rea </w:t>
      </w:r>
      <w:r w:rsidRPr="00F14448">
        <w:rPr>
          <w:rStyle w:val="StyleUnderline"/>
        </w:rPr>
        <w:t>in</w:t>
      </w:r>
      <w:r w:rsidRPr="00F14448">
        <w:rPr>
          <w:sz w:val="16"/>
        </w:rPr>
        <w:t xml:space="preserve"> </w:t>
      </w:r>
      <w:r w:rsidRPr="00F14448">
        <w:rPr>
          <w:rStyle w:val="Emphasis"/>
        </w:rPr>
        <w:t>Asia</w:t>
      </w:r>
      <w:r w:rsidRPr="00F14448">
        <w:rPr>
          <w:sz w:val="16"/>
        </w:rPr>
        <w:t xml:space="preserve"> — </w:t>
      </w:r>
      <w:r w:rsidRPr="00F14448">
        <w:rPr>
          <w:rStyle w:val="StyleUnderline"/>
        </w:rPr>
        <w:t>are stretching US resources</w:t>
      </w:r>
      <w:r w:rsidRPr="00F14448">
        <w:rPr>
          <w:sz w:val="16"/>
        </w:rPr>
        <w:t xml:space="preserve">. A superpower with a military designed to fight one war at a time is always at </w:t>
      </w:r>
      <w:r w:rsidRPr="00F14448">
        <w:rPr>
          <w:rStyle w:val="Emphasis"/>
        </w:rPr>
        <w:t>risk</w:t>
      </w:r>
      <w:r w:rsidRPr="00F14448">
        <w:rPr>
          <w:sz w:val="16"/>
        </w:rPr>
        <w:t xml:space="preserve"> in a world </w:t>
      </w:r>
      <w:r w:rsidRPr="00F14448">
        <w:rPr>
          <w:rStyle w:val="StyleUnderline"/>
        </w:rPr>
        <w:t xml:space="preserve">of multiple, </w:t>
      </w:r>
      <w:r w:rsidRPr="00F14448">
        <w:rPr>
          <w:rStyle w:val="Emphasis"/>
        </w:rPr>
        <w:t>interlocking threats</w:t>
      </w:r>
      <w:r w:rsidRPr="00F14448">
        <w:rPr>
          <w:sz w:val="16"/>
        </w:rPr>
        <w:t>. But the danger of crushing defeat is most concentrated in the Western Pacific.</w:t>
      </w:r>
    </w:p>
    <w:p w14:paraId="6677730F" w14:textId="77777777" w:rsidR="00260BCF" w:rsidRPr="00F14448" w:rsidRDefault="00260BCF" w:rsidP="00260BCF">
      <w:pPr>
        <w:rPr>
          <w:sz w:val="16"/>
        </w:rPr>
      </w:pPr>
      <w:r w:rsidRPr="00F14448">
        <w:rPr>
          <w:sz w:val="16"/>
        </w:rPr>
        <w:t>“The intelligence couldn’t be clearer,” said Secretary of the Air Force Frank Kendall in 2023. “</w:t>
      </w:r>
      <w:r w:rsidRPr="00F14448">
        <w:rPr>
          <w:rStyle w:val="Emphasis"/>
          <w:highlight w:val="magenta"/>
        </w:rPr>
        <w:t>China</w:t>
      </w:r>
      <w:r w:rsidRPr="00F14448">
        <w:rPr>
          <w:sz w:val="16"/>
        </w:rPr>
        <w:t xml:space="preserve"> </w:t>
      </w:r>
      <w:r w:rsidRPr="00F14448">
        <w:rPr>
          <w:rStyle w:val="StyleUnderline"/>
        </w:rPr>
        <w:t>is preparing for a</w:t>
      </w:r>
      <w:r w:rsidRPr="00F14448">
        <w:rPr>
          <w:sz w:val="16"/>
        </w:rPr>
        <w:t xml:space="preserve"> </w:t>
      </w:r>
      <w:r w:rsidRPr="00F14448">
        <w:rPr>
          <w:rStyle w:val="Emphasis"/>
        </w:rPr>
        <w:t>war</w:t>
      </w:r>
      <w:r w:rsidRPr="00F14448">
        <w:rPr>
          <w:sz w:val="16"/>
        </w:rPr>
        <w:t xml:space="preserve"> and specifically for a war with the United States.” The Chinese </w:t>
      </w:r>
      <w:r w:rsidRPr="00F14448">
        <w:rPr>
          <w:rStyle w:val="StyleUnderline"/>
          <w:highlight w:val="magenta"/>
        </w:rPr>
        <w:t>threat</w:t>
      </w:r>
      <w:r w:rsidRPr="00F14448">
        <w:rPr>
          <w:rStyle w:val="StyleUnderline"/>
        </w:rPr>
        <w:t xml:space="preserve"> is real, “and it could be </w:t>
      </w:r>
      <w:r w:rsidRPr="00F14448">
        <w:rPr>
          <w:rStyle w:val="Emphasis"/>
          <w:highlight w:val="magenta"/>
        </w:rPr>
        <w:t>imminent</w:t>
      </w:r>
      <w:r w:rsidRPr="00F14448">
        <w:rPr>
          <w:sz w:val="16"/>
        </w:rPr>
        <w:t>,” Secretary of Defense Pete Hegseth observed this year. Those are only two of many alarming statements from US officials.</w:t>
      </w:r>
    </w:p>
    <w:p w14:paraId="0F85F7D2" w14:textId="77777777" w:rsidR="00260BCF" w:rsidRPr="00F14448" w:rsidRDefault="00260BCF" w:rsidP="00260BCF">
      <w:pPr>
        <w:rPr>
          <w:sz w:val="16"/>
        </w:rPr>
      </w:pPr>
      <w:r w:rsidRPr="00F14448">
        <w:rPr>
          <w:rStyle w:val="StyleUnderline"/>
        </w:rPr>
        <w:t>Beijing is building</w:t>
      </w:r>
      <w:r w:rsidRPr="00F14448">
        <w:rPr>
          <w:sz w:val="16"/>
        </w:rPr>
        <w:t xml:space="preserve"> the </w:t>
      </w:r>
      <w:r w:rsidRPr="00F14448">
        <w:rPr>
          <w:rStyle w:val="Emphasis"/>
        </w:rPr>
        <w:t>forces</w:t>
      </w:r>
      <w:r w:rsidRPr="00F14448">
        <w:rPr>
          <w:sz w:val="16"/>
        </w:rPr>
        <w:t xml:space="preserve"> and </w:t>
      </w:r>
      <w:r w:rsidRPr="00F14448">
        <w:rPr>
          <w:rStyle w:val="StyleUnderline"/>
        </w:rPr>
        <w:t>rehearsing</w:t>
      </w:r>
      <w:r w:rsidRPr="00F14448">
        <w:rPr>
          <w:sz w:val="16"/>
        </w:rPr>
        <w:t xml:space="preserve"> the </w:t>
      </w:r>
      <w:r w:rsidRPr="00F14448">
        <w:rPr>
          <w:rStyle w:val="Emphasis"/>
        </w:rPr>
        <w:t>plans</w:t>
      </w:r>
      <w:r w:rsidRPr="00F14448">
        <w:rPr>
          <w:sz w:val="16"/>
        </w:rPr>
        <w:t xml:space="preserve"> needed </w:t>
      </w:r>
      <w:r w:rsidRPr="00F14448">
        <w:rPr>
          <w:rStyle w:val="StyleUnderline"/>
        </w:rPr>
        <w:t xml:space="preserve">to attack </w:t>
      </w:r>
      <w:r w:rsidRPr="00F14448">
        <w:rPr>
          <w:rStyle w:val="Emphasis"/>
        </w:rPr>
        <w:t>Taiwan</w:t>
      </w:r>
      <w:r w:rsidRPr="00F14448">
        <w:rPr>
          <w:sz w:val="16"/>
        </w:rPr>
        <w:t xml:space="preserve"> or otherwise reorder the Western Pacific. It is </w:t>
      </w:r>
      <w:r w:rsidRPr="00F14448">
        <w:rPr>
          <w:rStyle w:val="StyleUnderline"/>
        </w:rPr>
        <w:t xml:space="preserve">racing to construct a </w:t>
      </w:r>
      <w:r w:rsidRPr="00F14448">
        <w:rPr>
          <w:rStyle w:val="Emphasis"/>
        </w:rPr>
        <w:t>nuclear arsenal</w:t>
      </w:r>
      <w:r w:rsidRPr="00F14448">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2180DFF3" w14:textId="77777777" w:rsidR="00260BCF" w:rsidRPr="00F14448" w:rsidRDefault="00260BCF" w:rsidP="00260BCF">
      <w:pPr>
        <w:rPr>
          <w:sz w:val="16"/>
        </w:rPr>
      </w:pPr>
      <w:r w:rsidRPr="00F14448">
        <w:rPr>
          <w:sz w:val="16"/>
        </w:rPr>
        <w:t xml:space="preserve">A </w:t>
      </w:r>
      <w:r w:rsidRPr="00F14448">
        <w:rPr>
          <w:rStyle w:val="StyleUnderline"/>
        </w:rPr>
        <w:t>US-China war would cause</w:t>
      </w:r>
      <w:r w:rsidRPr="00F14448">
        <w:rPr>
          <w:sz w:val="16"/>
        </w:rPr>
        <w:t xml:space="preserve"> cascading economic carnage and bring serious risks of </w:t>
      </w:r>
      <w:r w:rsidRPr="00F14448">
        <w:rPr>
          <w:rStyle w:val="Emphasis"/>
        </w:rPr>
        <w:t>nuclear escalation</w:t>
      </w:r>
      <w:r w:rsidRPr="00F14448">
        <w:rPr>
          <w:sz w:val="16"/>
        </w:rPr>
        <w:t xml:space="preserve">. And if America lost — which is a real possibility — the damage to the US order would be profound. America’s </w:t>
      </w:r>
      <w:r w:rsidRPr="00F14448">
        <w:rPr>
          <w:rStyle w:val="Emphasis"/>
        </w:rPr>
        <w:t>alliances</w:t>
      </w:r>
      <w:r w:rsidRPr="00F14448">
        <w:rPr>
          <w:sz w:val="16"/>
        </w:rPr>
        <w:t xml:space="preserve"> in the Indo-Pacific </w:t>
      </w:r>
      <w:r w:rsidRPr="00F14448">
        <w:rPr>
          <w:rStyle w:val="StyleUnderline"/>
        </w:rPr>
        <w:t>might</w:t>
      </w:r>
      <w:r w:rsidRPr="00F14448">
        <w:rPr>
          <w:sz w:val="16"/>
        </w:rPr>
        <w:t xml:space="preserve"> </w:t>
      </w:r>
      <w:r w:rsidRPr="00F14448">
        <w:rPr>
          <w:rStyle w:val="Emphasis"/>
        </w:rPr>
        <w:t>fracture</w:t>
      </w:r>
      <w:r w:rsidRPr="00F14448">
        <w:rPr>
          <w:sz w:val="16"/>
        </w:rPr>
        <w:t>. A broken US military might struggle to police other parts of the world. “The trajectory must change,” the head of US Indo-Pacific Command, Admiral Samuel Paparo, has warned: America isn’t responding with the urgency the threat demands.</w:t>
      </w:r>
    </w:p>
    <w:p w14:paraId="681C2AA4" w14:textId="77777777" w:rsidR="00260BCF" w:rsidRPr="00F14448" w:rsidRDefault="00260BCF" w:rsidP="00260BCF">
      <w:pPr>
        <w:rPr>
          <w:sz w:val="16"/>
        </w:rPr>
      </w:pPr>
      <w:r w:rsidRPr="00F14448">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B9CCCB7" w14:textId="77777777" w:rsidR="00260BCF" w:rsidRPr="00F14448" w:rsidRDefault="00260BCF" w:rsidP="00260BCF">
      <w:pPr>
        <w:rPr>
          <w:sz w:val="16"/>
        </w:rPr>
      </w:pPr>
      <w:r w:rsidRPr="00F14448">
        <w:rPr>
          <w:sz w:val="16"/>
        </w:rPr>
        <w:t xml:space="preserve">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w:t>
      </w:r>
      <w:r w:rsidRPr="00F14448">
        <w:rPr>
          <w:rStyle w:val="StyleUnderline"/>
          <w:highlight w:val="magenta"/>
        </w:rPr>
        <w:t>US still isn’t acting like it could lose World War III</w:t>
      </w:r>
      <w:r w:rsidRPr="00F14448">
        <w:rPr>
          <w:sz w:val="16"/>
        </w:rPr>
        <w:t>.</w:t>
      </w:r>
    </w:p>
    <w:p w14:paraId="69665AF9" w14:textId="77777777" w:rsidR="00260BCF" w:rsidRPr="00F14448" w:rsidRDefault="00260BCF" w:rsidP="00260BCF">
      <w:pPr>
        <w:rPr>
          <w:sz w:val="16"/>
        </w:rPr>
      </w:pPr>
      <w:r w:rsidRPr="00F14448">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6BD0223" w14:textId="77777777" w:rsidR="00260BCF" w:rsidRPr="00F14448" w:rsidRDefault="00260BCF" w:rsidP="00260BCF">
      <w:pPr>
        <w:rPr>
          <w:sz w:val="16"/>
        </w:rPr>
      </w:pPr>
      <w:r w:rsidRPr="00F14448">
        <w:rPr>
          <w:rStyle w:val="StyleUnderline"/>
        </w:rPr>
        <w:t xml:space="preserve">With a </w:t>
      </w:r>
      <w:r w:rsidRPr="00F14448">
        <w:rPr>
          <w:rStyle w:val="StyleUnderline"/>
          <w:highlight w:val="magenta"/>
        </w:rPr>
        <w:t>moribund</w:t>
      </w:r>
      <w:r w:rsidRPr="00F14448">
        <w:rPr>
          <w:sz w:val="16"/>
        </w:rPr>
        <w:t xml:space="preserve"> shipbuilding </w:t>
      </w:r>
      <w:r w:rsidRPr="00F14448">
        <w:rPr>
          <w:rStyle w:val="Emphasis"/>
          <w:highlight w:val="magenta"/>
        </w:rPr>
        <w:t>industry</w:t>
      </w:r>
      <w:r w:rsidRPr="00F14448">
        <w:rPr>
          <w:sz w:val="16"/>
        </w:rPr>
        <w:t xml:space="preserve"> </w:t>
      </w:r>
      <w:r w:rsidRPr="00F14448">
        <w:rPr>
          <w:rStyle w:val="StyleUnderline"/>
        </w:rPr>
        <w:t>and</w:t>
      </w:r>
      <w:r w:rsidRPr="00F14448">
        <w:rPr>
          <w:sz w:val="16"/>
        </w:rPr>
        <w:t xml:space="preserve"> a </w:t>
      </w:r>
      <w:r w:rsidRPr="00F14448">
        <w:rPr>
          <w:rStyle w:val="Emphasis"/>
          <w:highlight w:val="magenta"/>
        </w:rPr>
        <w:t>sluggish</w:t>
      </w:r>
      <w:r w:rsidRPr="00F14448">
        <w:rPr>
          <w:sz w:val="16"/>
        </w:rPr>
        <w:t xml:space="preserve">, fragile </w:t>
      </w:r>
      <w:r w:rsidRPr="00F14448">
        <w:rPr>
          <w:rStyle w:val="Emphasis"/>
        </w:rPr>
        <w:t xml:space="preserve">industrial </w:t>
      </w:r>
      <w:r w:rsidRPr="00F14448">
        <w:rPr>
          <w:rStyle w:val="Emphasis"/>
          <w:highlight w:val="magenta"/>
        </w:rPr>
        <w:t>base</w:t>
      </w:r>
      <w:r w:rsidRPr="00F14448">
        <w:rPr>
          <w:sz w:val="16"/>
        </w:rPr>
        <w:t xml:space="preserve">, </w:t>
      </w:r>
      <w:r w:rsidRPr="00F14448">
        <w:rPr>
          <w:rStyle w:val="StyleUnderline"/>
          <w:highlight w:val="magenta"/>
        </w:rPr>
        <w:t>America</w:t>
      </w:r>
      <w:r w:rsidRPr="00F14448">
        <w:rPr>
          <w:rStyle w:val="StyleUnderline"/>
        </w:rPr>
        <w:t xml:space="preserve"> would </w:t>
      </w:r>
      <w:r w:rsidRPr="00F14448">
        <w:rPr>
          <w:rStyle w:val="Emphasis"/>
          <w:highlight w:val="magenta"/>
        </w:rPr>
        <w:t>struggle</w:t>
      </w:r>
      <w:r w:rsidRPr="00F14448">
        <w:rPr>
          <w:rStyle w:val="StyleUnderline"/>
        </w:rPr>
        <w:t xml:space="preserve"> to replace</w:t>
      </w:r>
      <w:r w:rsidRPr="00F14448">
        <w:rPr>
          <w:sz w:val="16"/>
        </w:rPr>
        <w:t xml:space="preserve"> </w:t>
      </w:r>
      <w:r w:rsidRPr="00F14448">
        <w:rPr>
          <w:rStyle w:val="Emphasis"/>
        </w:rPr>
        <w:t>assets</w:t>
      </w:r>
      <w:r w:rsidRPr="00F14448">
        <w:rPr>
          <w:sz w:val="16"/>
        </w:rPr>
        <w:t xml:space="preserve"> lost in the opening phase of a fight. “You can’t AI your way out of material deficiency,” Paparo has argued: A country that can’t replace battlefield losses won’t win a grinding, great-power war.</w:t>
      </w:r>
    </w:p>
    <w:p w14:paraId="6C07BFF8" w14:textId="77777777" w:rsidR="00260BCF" w:rsidRPr="00F14448" w:rsidRDefault="00260BCF" w:rsidP="00260BCF">
      <w:pPr>
        <w:rPr>
          <w:sz w:val="16"/>
        </w:rPr>
      </w:pPr>
      <w:r w:rsidRPr="00F14448">
        <w:rPr>
          <w:sz w:val="16"/>
        </w:rPr>
        <w:t xml:space="preserve">No one, not even Xi Jinping, knows exactly how capable China’s untested military is. But as the Pacific military balance changes, the </w:t>
      </w:r>
      <w:r w:rsidRPr="00F14448">
        <w:rPr>
          <w:rStyle w:val="StyleUnderline"/>
          <w:highlight w:val="magenta"/>
        </w:rPr>
        <w:t>dangers of an order-breaking catastrophe mount</w:t>
      </w:r>
      <w:r w:rsidRPr="00F14448">
        <w:rPr>
          <w:sz w:val="16"/>
        </w:rPr>
        <w:t>.</w:t>
      </w:r>
    </w:p>
    <w:p w14:paraId="0AEC9990" w14:textId="665E66BA" w:rsidR="00260BCF" w:rsidRPr="00F14448" w:rsidRDefault="00260BCF" w:rsidP="00260BCF">
      <w:pPr>
        <w:pStyle w:val="Heading3"/>
        <w:rPr>
          <w:rFonts w:cs="Calibri"/>
        </w:rPr>
      </w:pPr>
      <w:r w:rsidRPr="00F14448">
        <w:rPr>
          <w:rFonts w:cs="Calibri"/>
        </w:rPr>
        <w:lastRenderedPageBreak/>
        <w:t>2NC---AT: Brands---UQ</w:t>
      </w:r>
    </w:p>
    <w:p w14:paraId="6F3F0741" w14:textId="3D39B137" w:rsidR="00AE4FA7" w:rsidRPr="00F14448" w:rsidRDefault="00AC690F" w:rsidP="00AC690F">
      <w:pPr>
        <w:pStyle w:val="Heading4"/>
        <w:rPr>
          <w:rFonts w:cs="Calibri"/>
        </w:rPr>
      </w:pPr>
      <w:r w:rsidRPr="00F14448">
        <w:rPr>
          <w:rFonts w:cs="Calibri"/>
        </w:rPr>
        <w:t xml:space="preserve">1AC Brands concedes it’s stable AND solid now. We read </w:t>
      </w:r>
      <w:r w:rsidRPr="00F14448">
        <w:rPr>
          <w:rFonts w:cs="Calibri"/>
          <w:highlight w:val="magenta"/>
        </w:rPr>
        <w:t>purple</w:t>
      </w:r>
      <w:r w:rsidRPr="00F14448">
        <w:rPr>
          <w:rFonts w:cs="Calibri"/>
        </w:rPr>
        <w:t>.</w:t>
      </w:r>
    </w:p>
    <w:p w14:paraId="5D5E1405" w14:textId="77777777" w:rsidR="00AC690F" w:rsidRPr="00F14448" w:rsidRDefault="00AC690F" w:rsidP="00AC690F">
      <w:r w:rsidRPr="00F14448">
        <w:rPr>
          <w:rStyle w:val="Style13ptBold"/>
        </w:rPr>
        <w:t>Brands 25</w:t>
      </w:r>
      <w:r w:rsidRPr="00F14448">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7D32FA59" w14:textId="77777777" w:rsidR="00AC690F" w:rsidRPr="00F14448" w:rsidRDefault="00AC690F" w:rsidP="00AC690F">
      <w:pPr>
        <w:rPr>
          <w:sz w:val="16"/>
        </w:rPr>
      </w:pPr>
      <w:r w:rsidRPr="00F14448">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F14448">
        <w:rPr>
          <w:rStyle w:val="Emphasis"/>
          <w:highlight w:val="magenta"/>
        </w:rPr>
        <w:t>US</w:t>
      </w:r>
      <w:r w:rsidRPr="00F14448">
        <w:rPr>
          <w:rStyle w:val="Emphasis"/>
        </w:rPr>
        <w:t xml:space="preserve">-led </w:t>
      </w:r>
      <w:r w:rsidRPr="00F14448">
        <w:rPr>
          <w:rStyle w:val="Emphasis"/>
          <w:highlight w:val="magenta"/>
        </w:rPr>
        <w:t>order</w:t>
      </w:r>
      <w:r w:rsidRPr="00F14448">
        <w:rPr>
          <w:sz w:val="16"/>
        </w:rPr>
        <w:t xml:space="preserve"> is on its way out.</w:t>
      </w:r>
    </w:p>
    <w:p w14:paraId="27BB362C" w14:textId="77777777" w:rsidR="00AC690F" w:rsidRPr="00F14448" w:rsidRDefault="00AC690F" w:rsidP="00AC690F">
      <w:pPr>
        <w:rPr>
          <w:sz w:val="16"/>
        </w:rPr>
      </w:pPr>
      <w:r w:rsidRPr="00F14448">
        <w:rPr>
          <w:sz w:val="16"/>
        </w:rPr>
        <w:t xml:space="preserve">Since 1945, that order has </w:t>
      </w:r>
      <w:r w:rsidRPr="00F14448">
        <w:rPr>
          <w:rStyle w:val="StyleUnderline"/>
        </w:rPr>
        <w:t>generated</w:t>
      </w:r>
      <w:r w:rsidRPr="00F14448">
        <w:rPr>
          <w:sz w:val="16"/>
        </w:rPr>
        <w:t xml:space="preserve"> </w:t>
      </w:r>
      <w:r w:rsidRPr="00F14448">
        <w:rPr>
          <w:rStyle w:val="Emphasis"/>
        </w:rPr>
        <w:t>tremendous peace</w:t>
      </w:r>
      <w:r w:rsidRPr="00F14448">
        <w:rPr>
          <w:sz w:val="16"/>
        </w:rPr>
        <w:t xml:space="preserve">, prosperity and freedom. It </w:t>
      </w:r>
      <w:r w:rsidRPr="00F14448">
        <w:rPr>
          <w:rStyle w:val="StyleUnderline"/>
          <w:highlight w:val="magenta"/>
        </w:rPr>
        <w:t>can only be termed a smashing success</w:t>
      </w:r>
      <w:r w:rsidRPr="00F14448">
        <w:rPr>
          <w:sz w:val="16"/>
        </w:rPr>
        <w:t xml:space="preserve">. But </w:t>
      </w:r>
      <w:r w:rsidRPr="00F14448">
        <w:rPr>
          <w:rStyle w:val="Emphasis"/>
        </w:rPr>
        <w:t>stresses</w:t>
      </w:r>
      <w:r w:rsidRPr="00F14448">
        <w:rPr>
          <w:sz w:val="16"/>
        </w:rPr>
        <w:t xml:space="preserve"> </w:t>
      </w:r>
      <w:r w:rsidRPr="00F14448">
        <w:rPr>
          <w:rStyle w:val="StyleUnderline"/>
        </w:rPr>
        <w:t>on that order</w:t>
      </w:r>
      <w:r w:rsidRPr="00F14448">
        <w:rPr>
          <w:sz w:val="16"/>
        </w:rPr>
        <w:t xml:space="preserve"> — those </w:t>
      </w:r>
      <w:r w:rsidRPr="00F14448">
        <w:rPr>
          <w:rStyle w:val="StyleUnderline"/>
        </w:rPr>
        <w:t>imposed by</w:t>
      </w:r>
      <w:r w:rsidRPr="00F14448">
        <w:rPr>
          <w:sz w:val="16"/>
        </w:rPr>
        <w:t xml:space="preserve"> its </w:t>
      </w:r>
      <w:r w:rsidRPr="00F14448">
        <w:rPr>
          <w:rStyle w:val="Emphasis"/>
        </w:rPr>
        <w:t>challengers</w:t>
      </w:r>
      <w:r w:rsidRPr="00F14448">
        <w:rPr>
          <w:sz w:val="16"/>
        </w:rPr>
        <w:t xml:space="preserve">, and those imposed by its creator — </w:t>
      </w:r>
      <w:r w:rsidRPr="00F14448">
        <w:rPr>
          <w:rStyle w:val="StyleUnderline"/>
        </w:rPr>
        <w:t>have been mounting</w:t>
      </w:r>
      <w:r w:rsidRPr="00F14448">
        <w:rPr>
          <w:sz w:val="16"/>
        </w:rPr>
        <w:t>. One way of gauging just how severe the risks have become is by considering the various ways an order might end.</w:t>
      </w:r>
    </w:p>
    <w:p w14:paraId="541A09FA" w14:textId="77777777" w:rsidR="00AC690F" w:rsidRPr="00F14448" w:rsidRDefault="00AC690F" w:rsidP="00AC690F">
      <w:pPr>
        <w:rPr>
          <w:sz w:val="16"/>
        </w:rPr>
      </w:pPr>
      <w:r w:rsidRPr="00F14448">
        <w:rPr>
          <w:sz w:val="16"/>
        </w:rPr>
        <w:t xml:space="preserve">The brilliant Cambridge historian Brendan Simms has suggested that </w:t>
      </w:r>
      <w:r w:rsidRPr="00F14448">
        <w:rPr>
          <w:rStyle w:val="StyleUnderline"/>
        </w:rPr>
        <w:t>international orders typically end</w:t>
      </w:r>
      <w:r w:rsidRPr="00F14448">
        <w:rPr>
          <w:sz w:val="16"/>
        </w:rPr>
        <w:t xml:space="preserve"> in one of three ways: </w:t>
      </w:r>
      <w:r w:rsidRPr="00F14448">
        <w:rPr>
          <w:rStyle w:val="StyleUnderline"/>
        </w:rPr>
        <w:t>Through</w:t>
      </w:r>
      <w:r w:rsidRPr="00F14448">
        <w:rPr>
          <w:sz w:val="16"/>
        </w:rPr>
        <w:t xml:space="preserve"> defeat in war or some catastrophic failure of deterrence; through </w:t>
      </w:r>
      <w:r w:rsidRPr="00F14448">
        <w:rPr>
          <w:rStyle w:val="Emphasis"/>
        </w:rPr>
        <w:t>economic decline</w:t>
      </w:r>
      <w:r w:rsidRPr="00F14448">
        <w:rPr>
          <w:sz w:val="16"/>
        </w:rPr>
        <w:t xml:space="preserve"> or a divergence between the order’s political and economic arrangements; or through the collapse of respect for its guiding rules and norms.</w:t>
      </w:r>
    </w:p>
    <w:p w14:paraId="05FDAD6A" w14:textId="77777777" w:rsidR="00AC690F" w:rsidRPr="00F14448" w:rsidRDefault="00AC690F" w:rsidP="00AC690F">
      <w:pPr>
        <w:rPr>
          <w:sz w:val="16"/>
        </w:rPr>
      </w:pPr>
      <w:r w:rsidRPr="00F14448">
        <w:rPr>
          <w:sz w:val="16"/>
        </w:rPr>
        <w:t xml:space="preserve">The </w:t>
      </w:r>
      <w:r w:rsidRPr="00F14448">
        <w:rPr>
          <w:rStyle w:val="StyleUnderline"/>
        </w:rPr>
        <w:t>US order has proven remarkably</w:t>
      </w:r>
      <w:r w:rsidRPr="00F14448">
        <w:rPr>
          <w:sz w:val="16"/>
        </w:rPr>
        <w:t xml:space="preserve"> </w:t>
      </w:r>
      <w:r w:rsidRPr="00F14448">
        <w:rPr>
          <w:rStyle w:val="Emphasis"/>
        </w:rPr>
        <w:t>resilient</w:t>
      </w:r>
      <w:r w:rsidRPr="00F14448">
        <w:rPr>
          <w:sz w:val="16"/>
        </w:rPr>
        <w:t xml:space="preserve">, </w:t>
      </w:r>
      <w:r w:rsidRPr="00F14448">
        <w:rPr>
          <w:rStyle w:val="StyleUnderline"/>
        </w:rPr>
        <w:t>but</w:t>
      </w:r>
      <w:r w:rsidRPr="00F14448">
        <w:rPr>
          <w:sz w:val="16"/>
        </w:rPr>
        <w:t xml:space="preserve"> the </w:t>
      </w:r>
      <w:r w:rsidRPr="00F14448">
        <w:rPr>
          <w:rStyle w:val="StyleUnderline"/>
        </w:rPr>
        <w:t>possibility of</w:t>
      </w:r>
      <w:r w:rsidRPr="00F14448">
        <w:rPr>
          <w:sz w:val="16"/>
        </w:rPr>
        <w:t xml:space="preserve"> a </w:t>
      </w:r>
      <w:r w:rsidRPr="00F14448">
        <w:rPr>
          <w:rStyle w:val="Emphasis"/>
        </w:rPr>
        <w:t>breakdown</w:t>
      </w:r>
      <w:r w:rsidRPr="00F14448">
        <w:rPr>
          <w:rStyle w:val="StyleUnderline"/>
        </w:rPr>
        <w:t xml:space="preserve"> is growing</w:t>
      </w:r>
      <w:r w:rsidRPr="00F14448">
        <w:rPr>
          <w:sz w:val="16"/>
        </w:rPr>
        <w:t xml:space="preserve"> as America piles up risk on each of these dimensions at once. And while recent leaders, including President Donald Trump, have made important moves to shore up the order, America’s </w:t>
      </w:r>
      <w:r w:rsidRPr="00F14448">
        <w:rPr>
          <w:rStyle w:val="StyleUnderline"/>
        </w:rPr>
        <w:t>present policies are</w:t>
      </w:r>
      <w:r w:rsidRPr="00F14448">
        <w:rPr>
          <w:sz w:val="16"/>
        </w:rPr>
        <w:t xml:space="preserve"> increasingly </w:t>
      </w:r>
      <w:r w:rsidRPr="00F14448">
        <w:rPr>
          <w:rStyle w:val="StyleUnderline"/>
        </w:rPr>
        <w:t>making</w:t>
      </w:r>
      <w:r w:rsidRPr="00F14448">
        <w:rPr>
          <w:sz w:val="16"/>
        </w:rPr>
        <w:t xml:space="preserve"> those </w:t>
      </w:r>
      <w:r w:rsidRPr="00F14448">
        <w:rPr>
          <w:rStyle w:val="StyleUnderline"/>
        </w:rPr>
        <w:t>dangers worse</w:t>
      </w:r>
      <w:r w:rsidRPr="00F14448">
        <w:rPr>
          <w:sz w:val="16"/>
        </w:rPr>
        <w:t>.</w:t>
      </w:r>
    </w:p>
    <w:p w14:paraId="6FF27D11" w14:textId="77777777" w:rsidR="00AC690F" w:rsidRPr="00F14448" w:rsidRDefault="00AC690F" w:rsidP="00AC690F">
      <w:pPr>
        <w:rPr>
          <w:sz w:val="16"/>
        </w:rPr>
      </w:pPr>
      <w:r w:rsidRPr="00F14448">
        <w:rPr>
          <w:sz w:val="16"/>
        </w:rPr>
        <w:t>Orders can die of murder, exhaustion or suicide. Today, it’s difficult to rule any of those grim finales out.</w:t>
      </w:r>
    </w:p>
    <w:p w14:paraId="44B4F2E8" w14:textId="77777777" w:rsidR="00AC690F" w:rsidRPr="00F14448" w:rsidRDefault="00AC690F" w:rsidP="00AC690F">
      <w:pPr>
        <w:rPr>
          <w:sz w:val="16"/>
        </w:rPr>
      </w:pPr>
      <w:r w:rsidRPr="00F14448">
        <w:rPr>
          <w:sz w:val="16"/>
        </w:rPr>
        <w:t>How America Took the Lead</w:t>
      </w:r>
    </w:p>
    <w:p w14:paraId="6CD7802D" w14:textId="77777777" w:rsidR="00AC690F" w:rsidRPr="00F14448" w:rsidRDefault="00AC690F" w:rsidP="00AC690F">
      <w:pPr>
        <w:rPr>
          <w:sz w:val="16"/>
        </w:rPr>
      </w:pPr>
      <w:r w:rsidRPr="00F14448">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25D2CA5" w14:textId="77777777" w:rsidR="00AC690F" w:rsidRPr="00F14448" w:rsidRDefault="00AC690F" w:rsidP="00AC690F">
      <w:pPr>
        <w:rPr>
          <w:sz w:val="16"/>
        </w:rPr>
      </w:pPr>
      <w:r w:rsidRPr="00F14448">
        <w:rPr>
          <w:sz w:val="16"/>
        </w:rPr>
        <w:t xml:space="preserve">The lesson US policymakers took from that conflict was that </w:t>
      </w:r>
      <w:r w:rsidRPr="00F14448">
        <w:rPr>
          <w:rStyle w:val="StyleUnderline"/>
        </w:rPr>
        <w:t>only a</w:t>
      </w:r>
      <w:r w:rsidRPr="00F14448">
        <w:rPr>
          <w:sz w:val="16"/>
        </w:rPr>
        <w:t xml:space="preserve"> secure, </w:t>
      </w:r>
      <w:r w:rsidRPr="00F14448">
        <w:rPr>
          <w:rStyle w:val="Emphasis"/>
        </w:rPr>
        <w:t>prosperous</w:t>
      </w:r>
      <w:r w:rsidRPr="00F14448">
        <w:rPr>
          <w:sz w:val="16"/>
        </w:rPr>
        <w:t xml:space="preserve"> </w:t>
      </w:r>
      <w:r w:rsidRPr="00F14448">
        <w:rPr>
          <w:rStyle w:val="StyleUnderline"/>
        </w:rPr>
        <w:t>system could ensure America’s</w:t>
      </w:r>
      <w:r w:rsidRPr="00F14448">
        <w:rPr>
          <w:sz w:val="16"/>
        </w:rPr>
        <w:t xml:space="preserve"> own </w:t>
      </w:r>
      <w:r w:rsidRPr="00F14448">
        <w:rPr>
          <w:rStyle w:val="StyleUnderline"/>
        </w:rPr>
        <w:t>wellbeing</w:t>
      </w:r>
      <w:r w:rsidRPr="00F14448">
        <w:rPr>
          <w:sz w:val="16"/>
        </w:rPr>
        <w:t xml:space="preserve">. So the US built an order based on relatively </w:t>
      </w:r>
      <w:r w:rsidRPr="00F14448">
        <w:rPr>
          <w:rStyle w:val="StyleUnderline"/>
        </w:rPr>
        <w:t xml:space="preserve">free </w:t>
      </w:r>
      <w:r w:rsidRPr="00F14448">
        <w:rPr>
          <w:rStyle w:val="Emphasis"/>
        </w:rPr>
        <w:t>trade</w:t>
      </w:r>
      <w:r w:rsidRPr="00F14448">
        <w:rPr>
          <w:sz w:val="16"/>
        </w:rPr>
        <w:t xml:space="preserve">; a </w:t>
      </w:r>
      <w:r w:rsidRPr="00F14448">
        <w:rPr>
          <w:rStyle w:val="StyleUnderline"/>
        </w:rPr>
        <w:t xml:space="preserve">preference for </w:t>
      </w:r>
      <w:r w:rsidRPr="00F14448">
        <w:rPr>
          <w:rStyle w:val="Emphasis"/>
        </w:rPr>
        <w:t>h</w:t>
      </w:r>
      <w:r w:rsidRPr="00F14448">
        <w:rPr>
          <w:rStyle w:val="StyleUnderline"/>
        </w:rPr>
        <w:t xml:space="preserve">uman </w:t>
      </w:r>
      <w:r w:rsidRPr="00F14448">
        <w:rPr>
          <w:rStyle w:val="Emphasis"/>
        </w:rPr>
        <w:t>r</w:t>
      </w:r>
      <w:r w:rsidRPr="00F14448">
        <w:rPr>
          <w:rStyle w:val="StyleUnderline"/>
        </w:rPr>
        <w:t xml:space="preserve">ights and </w:t>
      </w:r>
      <w:r w:rsidRPr="00F14448">
        <w:rPr>
          <w:rStyle w:val="Emphasis"/>
        </w:rPr>
        <w:t>democratic</w:t>
      </w:r>
      <w:r w:rsidRPr="00F14448">
        <w:rPr>
          <w:sz w:val="16"/>
        </w:rPr>
        <w:t xml:space="preserve"> </w:t>
      </w:r>
      <w:r w:rsidRPr="00F14448">
        <w:rPr>
          <w:rStyle w:val="StyleUnderline"/>
        </w:rPr>
        <w:t>values</w:t>
      </w:r>
      <w:r w:rsidRPr="00F14448">
        <w:rPr>
          <w:sz w:val="16"/>
        </w:rPr>
        <w:t xml:space="preserve">; the </w:t>
      </w:r>
      <w:r w:rsidRPr="00F14448">
        <w:rPr>
          <w:rStyle w:val="StyleUnderline"/>
        </w:rPr>
        <w:t xml:space="preserve">prevention of </w:t>
      </w:r>
      <w:r w:rsidRPr="00F14448">
        <w:rPr>
          <w:rStyle w:val="Emphasis"/>
        </w:rPr>
        <w:t>great-power</w:t>
      </w:r>
      <w:r w:rsidRPr="00F14448">
        <w:rPr>
          <w:sz w:val="16"/>
        </w:rPr>
        <w:t xml:space="preserve"> </w:t>
      </w:r>
      <w:r w:rsidRPr="00F14448">
        <w:rPr>
          <w:rStyle w:val="StyleUnderline"/>
        </w:rPr>
        <w:t xml:space="preserve">aggression and </w:t>
      </w:r>
      <w:r w:rsidRPr="00F14448">
        <w:rPr>
          <w:rStyle w:val="Emphasis"/>
        </w:rPr>
        <w:t>war</w:t>
      </w:r>
      <w:r w:rsidRPr="00F14448">
        <w:rPr>
          <w:sz w:val="16"/>
        </w:rPr>
        <w:t xml:space="preserve">; </w:t>
      </w:r>
      <w:r w:rsidRPr="00F14448">
        <w:rPr>
          <w:rStyle w:val="StyleUnderline"/>
        </w:rPr>
        <w:t xml:space="preserve">and institutionalized </w:t>
      </w:r>
      <w:r w:rsidRPr="00F14448">
        <w:rPr>
          <w:rStyle w:val="Emphasis"/>
        </w:rPr>
        <w:t>coop</w:t>
      </w:r>
      <w:r w:rsidRPr="00F14448">
        <w:rPr>
          <w:rStyle w:val="StyleUnderline"/>
        </w:rPr>
        <w:t>eration</w:t>
      </w:r>
      <w:r w:rsidRPr="00F14448">
        <w:rPr>
          <w:sz w:val="16"/>
        </w:rPr>
        <w:t xml:space="preserve"> to address common problems.</w:t>
      </w:r>
    </w:p>
    <w:p w14:paraId="6B8677CD" w14:textId="77777777" w:rsidR="00AC690F" w:rsidRPr="00F14448" w:rsidRDefault="00AC690F" w:rsidP="00AC690F">
      <w:pPr>
        <w:rPr>
          <w:sz w:val="16"/>
        </w:rPr>
      </w:pPr>
      <w:r w:rsidRPr="00F14448">
        <w:rPr>
          <w:rStyle w:val="StyleUnderline"/>
        </w:rPr>
        <w:t>Washington used</w:t>
      </w:r>
      <w:r w:rsidRPr="00F14448">
        <w:rPr>
          <w:sz w:val="16"/>
        </w:rPr>
        <w:t xml:space="preserve"> its unmatched military and </w:t>
      </w:r>
      <w:r w:rsidRPr="00F14448">
        <w:rPr>
          <w:rStyle w:val="Emphasis"/>
        </w:rPr>
        <w:t>economic power</w:t>
      </w:r>
      <w:r w:rsidRPr="00F14448">
        <w:rPr>
          <w:sz w:val="16"/>
        </w:rPr>
        <w:t xml:space="preserve"> </w:t>
      </w:r>
      <w:r w:rsidRPr="00F14448">
        <w:rPr>
          <w:rStyle w:val="StyleUnderline"/>
        </w:rPr>
        <w:t>to buoy</w:t>
      </w:r>
      <w:r w:rsidRPr="00F14448">
        <w:rPr>
          <w:sz w:val="16"/>
        </w:rPr>
        <w:t xml:space="preserve"> the fortunes of </w:t>
      </w:r>
      <w:r w:rsidRPr="00F14448">
        <w:rPr>
          <w:rStyle w:val="StyleUnderline"/>
        </w:rPr>
        <w:t>like-minded nations</w:t>
      </w:r>
      <w:r w:rsidRPr="00F14448">
        <w:rPr>
          <w:sz w:val="16"/>
        </w:rPr>
        <w:t>. America, said President Harry Truman, was “assuming the responsibility which God Almighty intended” for “the welfare of the world in generations to come.”</w:t>
      </w:r>
    </w:p>
    <w:p w14:paraId="20AEE6B7" w14:textId="77777777" w:rsidR="00AC690F" w:rsidRPr="00F14448" w:rsidRDefault="00AC690F" w:rsidP="00AC690F">
      <w:pPr>
        <w:rPr>
          <w:sz w:val="16"/>
        </w:rPr>
      </w:pPr>
      <w:r w:rsidRPr="00F14448">
        <w:rPr>
          <w:sz w:val="16"/>
        </w:rPr>
        <w:t>Make no mistake: This endeavor was rooted in US interests. But because America was so powerful, and defined those interests so broadly, this project brought historic gains for much of the world.</w:t>
      </w:r>
    </w:p>
    <w:p w14:paraId="70D5BBE4" w14:textId="77777777" w:rsidR="00AC690F" w:rsidRPr="00F14448" w:rsidRDefault="00AC690F" w:rsidP="00AC690F">
      <w:pPr>
        <w:rPr>
          <w:sz w:val="16"/>
        </w:rPr>
      </w:pPr>
      <w:r w:rsidRPr="00F14448">
        <w:rPr>
          <w:sz w:val="16"/>
        </w:rPr>
        <w:t xml:space="preserve">Democracy went from endangered to dominant in the postwar decades. </w:t>
      </w:r>
      <w:r w:rsidRPr="00F14448">
        <w:rPr>
          <w:rStyle w:val="Emphasis"/>
        </w:rPr>
        <w:t>Trade</w:t>
      </w:r>
      <w:r w:rsidRPr="00F14448">
        <w:rPr>
          <w:sz w:val="16"/>
        </w:rPr>
        <w:t xml:space="preserve"> </w:t>
      </w:r>
      <w:r w:rsidRPr="00F14448">
        <w:rPr>
          <w:rStyle w:val="StyleUnderline"/>
        </w:rPr>
        <w:t>flourished</w:t>
      </w:r>
      <w:r w:rsidRPr="00F14448">
        <w:rPr>
          <w:sz w:val="16"/>
        </w:rPr>
        <w:t xml:space="preserve"> and </w:t>
      </w:r>
      <w:r w:rsidRPr="00F14448">
        <w:rPr>
          <w:rStyle w:val="Emphasis"/>
        </w:rPr>
        <w:t>living standards</w:t>
      </w:r>
      <w:r w:rsidRPr="00F14448">
        <w:rPr>
          <w:sz w:val="16"/>
        </w:rPr>
        <w:t xml:space="preserve"> </w:t>
      </w:r>
      <w:r w:rsidRPr="00F14448">
        <w:rPr>
          <w:rStyle w:val="StyleUnderline"/>
        </w:rPr>
        <w:t>soared</w:t>
      </w:r>
      <w:r w:rsidRPr="00F14448">
        <w:rPr>
          <w:sz w:val="16"/>
        </w:rPr>
        <w:t xml:space="preserve">, first in the free world and then globally after communism fell. A </w:t>
      </w:r>
      <w:r w:rsidRPr="00F14448">
        <w:rPr>
          <w:rStyle w:val="StyleUnderline"/>
        </w:rPr>
        <w:t>world that suffered</w:t>
      </w:r>
      <w:r w:rsidRPr="00F14448">
        <w:rPr>
          <w:sz w:val="16"/>
        </w:rPr>
        <w:t xml:space="preserve"> two all-consuming </w:t>
      </w:r>
      <w:r w:rsidRPr="00F14448">
        <w:rPr>
          <w:rStyle w:val="Emphasis"/>
        </w:rPr>
        <w:t>great-power wars</w:t>
      </w:r>
      <w:r w:rsidRPr="00F14448">
        <w:rPr>
          <w:sz w:val="16"/>
        </w:rPr>
        <w:t xml:space="preserve"> in quick succession has </w:t>
      </w:r>
      <w:r w:rsidRPr="00F14448">
        <w:rPr>
          <w:rStyle w:val="StyleUnderline"/>
        </w:rPr>
        <w:t>avoided</w:t>
      </w:r>
      <w:r w:rsidRPr="00F14448">
        <w:rPr>
          <w:sz w:val="16"/>
        </w:rPr>
        <w:t xml:space="preserve"> anything like </w:t>
      </w:r>
      <w:r w:rsidRPr="00F14448">
        <w:rPr>
          <w:rStyle w:val="StyleUnderline"/>
        </w:rPr>
        <w:t>that since 1945</w:t>
      </w:r>
      <w:r w:rsidRPr="00F14448">
        <w:rPr>
          <w:sz w:val="16"/>
        </w:rPr>
        <w:t>.</w:t>
      </w:r>
    </w:p>
    <w:p w14:paraId="5296099F" w14:textId="77777777" w:rsidR="00AC690F" w:rsidRPr="00F14448" w:rsidRDefault="00AC690F" w:rsidP="00AC690F">
      <w:pPr>
        <w:rPr>
          <w:sz w:val="16"/>
        </w:rPr>
      </w:pPr>
      <w:r w:rsidRPr="00F14448">
        <w:rPr>
          <w:sz w:val="16"/>
        </w:rPr>
        <w:t>The US presided over a global golden age. Yet the stresses on America’s order have become impossible to ignore.</w:t>
      </w:r>
    </w:p>
    <w:p w14:paraId="60FBF2E6" w14:textId="77777777" w:rsidR="00AC690F" w:rsidRPr="00F14448" w:rsidRDefault="00AC690F" w:rsidP="00AC690F">
      <w:pPr>
        <w:rPr>
          <w:sz w:val="16"/>
        </w:rPr>
      </w:pPr>
      <w:r w:rsidRPr="00F14448">
        <w:rPr>
          <w:rStyle w:val="StyleUnderline"/>
        </w:rPr>
        <w:t>Revisionist powers</w:t>
      </w:r>
      <w:r w:rsidRPr="00F14448">
        <w:rPr>
          <w:sz w:val="16"/>
        </w:rPr>
        <w:t xml:space="preserve"> — </w:t>
      </w:r>
      <w:r w:rsidRPr="00F14448">
        <w:rPr>
          <w:rStyle w:val="Emphasis"/>
        </w:rPr>
        <w:t>China</w:t>
      </w:r>
      <w:r w:rsidRPr="00F14448">
        <w:rPr>
          <w:sz w:val="16"/>
        </w:rPr>
        <w:t xml:space="preserve">, </w:t>
      </w:r>
      <w:r w:rsidRPr="00F14448">
        <w:rPr>
          <w:rStyle w:val="Emphasis"/>
        </w:rPr>
        <w:t>Russia</w:t>
      </w:r>
      <w:r w:rsidRPr="00F14448">
        <w:rPr>
          <w:sz w:val="16"/>
        </w:rPr>
        <w:t xml:space="preserve">, </w:t>
      </w:r>
      <w:r w:rsidRPr="00F14448">
        <w:rPr>
          <w:rStyle w:val="Emphasis"/>
        </w:rPr>
        <w:t>Iran</w:t>
      </w:r>
      <w:r w:rsidRPr="00F14448">
        <w:rPr>
          <w:sz w:val="16"/>
        </w:rPr>
        <w:t xml:space="preserve">, </w:t>
      </w:r>
      <w:r w:rsidRPr="00F14448">
        <w:rPr>
          <w:rStyle w:val="Emphasis"/>
        </w:rPr>
        <w:t>No</w:t>
      </w:r>
      <w:r w:rsidRPr="00F14448">
        <w:rPr>
          <w:sz w:val="16"/>
        </w:rPr>
        <w:t xml:space="preserve">rth </w:t>
      </w:r>
      <w:r w:rsidRPr="00F14448">
        <w:rPr>
          <w:rStyle w:val="Emphasis"/>
        </w:rPr>
        <w:t>Ko</w:t>
      </w:r>
      <w:r w:rsidRPr="00F14448">
        <w:rPr>
          <w:sz w:val="16"/>
        </w:rPr>
        <w:t xml:space="preserve">rea — </w:t>
      </w:r>
      <w:r w:rsidRPr="00F14448">
        <w:rPr>
          <w:rStyle w:val="StyleUnderline"/>
        </w:rPr>
        <w:t>are challenging</w:t>
      </w:r>
      <w:r w:rsidRPr="00F14448">
        <w:rPr>
          <w:sz w:val="16"/>
        </w:rPr>
        <w:t xml:space="preserve"> a system they view as dangerous to their illiberal regimes and oppressive to their geopolitical ambitions. The Global South has become disillusioned with Western dominance. The US </w:t>
      </w:r>
      <w:r w:rsidRPr="00F14448">
        <w:rPr>
          <w:sz w:val="16"/>
        </w:rPr>
        <w:lastRenderedPageBreak/>
        <w:t xml:space="preserve">itself has seemed ambivalent, in recent decades, about world leadership. </w:t>
      </w:r>
      <w:r w:rsidRPr="00F14448">
        <w:rPr>
          <w:rStyle w:val="StyleUnderline"/>
        </w:rPr>
        <w:t>Threats to</w:t>
      </w:r>
      <w:r w:rsidRPr="00F14448">
        <w:rPr>
          <w:sz w:val="16"/>
        </w:rPr>
        <w:t xml:space="preserve"> its </w:t>
      </w:r>
      <w:r w:rsidRPr="00F14448">
        <w:rPr>
          <w:rStyle w:val="Emphasis"/>
        </w:rPr>
        <w:t>economic</w:t>
      </w:r>
      <w:r w:rsidRPr="00F14448">
        <w:rPr>
          <w:sz w:val="16"/>
        </w:rPr>
        <w:t xml:space="preserve"> and military </w:t>
      </w:r>
      <w:r w:rsidRPr="00F14448">
        <w:rPr>
          <w:rStyle w:val="Emphasis"/>
        </w:rPr>
        <w:t>supremacy</w:t>
      </w:r>
      <w:r w:rsidRPr="00F14448">
        <w:rPr>
          <w:sz w:val="16"/>
        </w:rPr>
        <w:t xml:space="preserve"> have </w:t>
      </w:r>
      <w:r w:rsidRPr="00F14448">
        <w:rPr>
          <w:rStyle w:val="StyleUnderline"/>
        </w:rPr>
        <w:t>grown</w:t>
      </w:r>
      <w:r w:rsidRPr="00F14448">
        <w:rPr>
          <w:sz w:val="16"/>
        </w:rPr>
        <w:t xml:space="preserve"> more </w:t>
      </w:r>
      <w:r w:rsidRPr="00F14448">
        <w:rPr>
          <w:rStyle w:val="StyleUnderline"/>
        </w:rPr>
        <w:t>severe</w:t>
      </w:r>
      <w:r w:rsidRPr="00F14448">
        <w:rPr>
          <w:sz w:val="16"/>
        </w:rPr>
        <w:t>.</w:t>
      </w:r>
    </w:p>
    <w:p w14:paraId="3CA24F1A" w14:textId="77777777" w:rsidR="00AC690F" w:rsidRPr="00F14448" w:rsidRDefault="00AC690F" w:rsidP="00AC690F">
      <w:pPr>
        <w:rPr>
          <w:sz w:val="16"/>
        </w:rPr>
      </w:pPr>
      <w:r w:rsidRPr="00F14448">
        <w:rPr>
          <w:rStyle w:val="StyleUnderline"/>
          <w:highlight w:val="magenta"/>
        </w:rPr>
        <w:t>Visit nearly any US ally, and you’ll notice conviction that American power remains necessary</w:t>
      </w:r>
      <w:r w:rsidRPr="00F14448">
        <w:rPr>
          <w:sz w:val="16"/>
        </w:rPr>
        <w:t xml:space="preserve"> — and concern that the post-World War II order is slipping away. So how real is the danger? Let’s consider the three ways an order can come apart.</w:t>
      </w:r>
    </w:p>
    <w:p w14:paraId="39C1615A" w14:textId="77777777" w:rsidR="00AC690F" w:rsidRPr="00F14448" w:rsidRDefault="00AC690F" w:rsidP="00AC690F">
      <w:pPr>
        <w:rPr>
          <w:sz w:val="16"/>
        </w:rPr>
      </w:pPr>
      <w:r w:rsidRPr="00F14448">
        <w:rPr>
          <w:sz w:val="16"/>
        </w:rPr>
        <w:t>Losing a War</w:t>
      </w:r>
    </w:p>
    <w:p w14:paraId="4AC0896B" w14:textId="77777777" w:rsidR="00AC690F" w:rsidRPr="00F14448" w:rsidRDefault="00AC690F" w:rsidP="00AC690F">
      <w:pPr>
        <w:rPr>
          <w:sz w:val="16"/>
        </w:rPr>
      </w:pPr>
      <w:r w:rsidRPr="00F14448">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764B1E6" w14:textId="77777777" w:rsidR="00AC690F" w:rsidRPr="00F14448" w:rsidRDefault="00AC690F" w:rsidP="00AC690F">
      <w:pPr>
        <w:rPr>
          <w:sz w:val="16"/>
        </w:rPr>
      </w:pPr>
      <w:r w:rsidRPr="00F14448">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D09B133" w14:textId="77777777" w:rsidR="00AC690F" w:rsidRPr="00F14448" w:rsidRDefault="00AC690F" w:rsidP="00AC690F">
      <w:pPr>
        <w:rPr>
          <w:sz w:val="16"/>
        </w:rPr>
      </w:pPr>
      <w:r w:rsidRPr="00F14448">
        <w:rPr>
          <w:sz w:val="16"/>
        </w:rPr>
        <w:t xml:space="preserve">The </w:t>
      </w:r>
      <w:r w:rsidRPr="00F14448">
        <w:rPr>
          <w:rStyle w:val="StyleUnderline"/>
        </w:rPr>
        <w:t>Pentagon faces</w:t>
      </w:r>
      <w:r w:rsidRPr="00F14448">
        <w:rPr>
          <w:sz w:val="16"/>
        </w:rPr>
        <w:t xml:space="preserve"> a </w:t>
      </w:r>
      <w:r w:rsidRPr="00F14448">
        <w:rPr>
          <w:rStyle w:val="Emphasis"/>
        </w:rPr>
        <w:t>vexing</w:t>
      </w:r>
      <w:r w:rsidRPr="00F14448">
        <w:rPr>
          <w:sz w:val="16"/>
        </w:rPr>
        <w:t xml:space="preserve"> </w:t>
      </w:r>
      <w:r w:rsidRPr="00F14448">
        <w:rPr>
          <w:rStyle w:val="StyleUnderline"/>
        </w:rPr>
        <w:t>military</w:t>
      </w:r>
      <w:r w:rsidRPr="00F14448">
        <w:rPr>
          <w:sz w:val="16"/>
        </w:rPr>
        <w:t xml:space="preserve"> arithmetic </w:t>
      </w:r>
      <w:r w:rsidRPr="00F14448">
        <w:rPr>
          <w:rStyle w:val="StyleUnderline"/>
        </w:rPr>
        <w:t>problem</w:t>
      </w:r>
      <w:r w:rsidRPr="00F14448">
        <w:rPr>
          <w:sz w:val="16"/>
        </w:rPr>
        <w:t xml:space="preserve">. Several </w:t>
      </w:r>
      <w:r w:rsidRPr="00F14448">
        <w:rPr>
          <w:rStyle w:val="StyleUnderline"/>
        </w:rPr>
        <w:t>challenges</w:t>
      </w:r>
      <w:r w:rsidRPr="00F14448">
        <w:rPr>
          <w:sz w:val="16"/>
        </w:rPr>
        <w:t xml:space="preserve"> — </w:t>
      </w:r>
      <w:r w:rsidRPr="00F14448">
        <w:rPr>
          <w:rStyle w:val="StyleUnderline"/>
        </w:rPr>
        <w:t>from</w:t>
      </w:r>
      <w:r w:rsidRPr="00F14448">
        <w:rPr>
          <w:sz w:val="16"/>
        </w:rPr>
        <w:t xml:space="preserve"> </w:t>
      </w:r>
      <w:r w:rsidRPr="00F14448">
        <w:rPr>
          <w:rStyle w:val="Emphasis"/>
        </w:rPr>
        <w:t>Russia</w:t>
      </w:r>
      <w:r w:rsidRPr="00F14448">
        <w:rPr>
          <w:sz w:val="16"/>
        </w:rPr>
        <w:t xml:space="preserve"> </w:t>
      </w:r>
      <w:r w:rsidRPr="00F14448">
        <w:rPr>
          <w:rStyle w:val="StyleUnderline"/>
        </w:rPr>
        <w:t>in</w:t>
      </w:r>
      <w:r w:rsidRPr="00F14448">
        <w:rPr>
          <w:sz w:val="16"/>
        </w:rPr>
        <w:t xml:space="preserve"> </w:t>
      </w:r>
      <w:r w:rsidRPr="00F14448">
        <w:rPr>
          <w:rStyle w:val="Emphasis"/>
        </w:rPr>
        <w:t>Europe</w:t>
      </w:r>
      <w:r w:rsidRPr="00F14448">
        <w:rPr>
          <w:sz w:val="16"/>
        </w:rPr>
        <w:t xml:space="preserve">, </w:t>
      </w:r>
      <w:r w:rsidRPr="00F14448">
        <w:rPr>
          <w:rStyle w:val="Emphasis"/>
        </w:rPr>
        <w:t>Iran</w:t>
      </w:r>
      <w:r w:rsidRPr="00F14448">
        <w:rPr>
          <w:sz w:val="16"/>
        </w:rPr>
        <w:t xml:space="preserve"> </w:t>
      </w:r>
      <w:r w:rsidRPr="00F14448">
        <w:rPr>
          <w:rStyle w:val="StyleUnderline"/>
        </w:rPr>
        <w:t>and</w:t>
      </w:r>
      <w:r w:rsidRPr="00F14448">
        <w:rPr>
          <w:sz w:val="16"/>
        </w:rPr>
        <w:t xml:space="preserve"> its </w:t>
      </w:r>
      <w:r w:rsidRPr="00F14448">
        <w:rPr>
          <w:rStyle w:val="StyleUnderline"/>
        </w:rPr>
        <w:t xml:space="preserve">proxies in the </w:t>
      </w:r>
      <w:r w:rsidRPr="00F14448">
        <w:rPr>
          <w:rStyle w:val="Emphasis"/>
        </w:rPr>
        <w:t>Middle East</w:t>
      </w:r>
      <w:r w:rsidRPr="00F14448">
        <w:rPr>
          <w:sz w:val="16"/>
        </w:rPr>
        <w:t xml:space="preserve">, </w:t>
      </w:r>
      <w:r w:rsidRPr="00F14448">
        <w:rPr>
          <w:rStyle w:val="StyleUnderline"/>
        </w:rPr>
        <w:t xml:space="preserve">and </w:t>
      </w:r>
      <w:r w:rsidRPr="00F14448">
        <w:rPr>
          <w:rStyle w:val="Emphasis"/>
        </w:rPr>
        <w:t>China</w:t>
      </w:r>
      <w:r w:rsidRPr="00F14448">
        <w:rPr>
          <w:rStyle w:val="StyleUnderline"/>
        </w:rPr>
        <w:t xml:space="preserve"> and</w:t>
      </w:r>
      <w:r w:rsidRPr="00F14448">
        <w:rPr>
          <w:sz w:val="16"/>
        </w:rPr>
        <w:t xml:space="preserve"> </w:t>
      </w:r>
      <w:r w:rsidRPr="00F14448">
        <w:rPr>
          <w:rStyle w:val="Emphasis"/>
        </w:rPr>
        <w:t>No</w:t>
      </w:r>
      <w:r w:rsidRPr="00F14448">
        <w:rPr>
          <w:sz w:val="16"/>
        </w:rPr>
        <w:t xml:space="preserve">rth </w:t>
      </w:r>
      <w:r w:rsidRPr="00F14448">
        <w:rPr>
          <w:rStyle w:val="Emphasis"/>
        </w:rPr>
        <w:t>Ko</w:t>
      </w:r>
      <w:r w:rsidRPr="00F14448">
        <w:rPr>
          <w:sz w:val="16"/>
        </w:rPr>
        <w:t xml:space="preserve">rea </w:t>
      </w:r>
      <w:r w:rsidRPr="00F14448">
        <w:rPr>
          <w:rStyle w:val="StyleUnderline"/>
        </w:rPr>
        <w:t>in</w:t>
      </w:r>
      <w:r w:rsidRPr="00F14448">
        <w:rPr>
          <w:sz w:val="16"/>
        </w:rPr>
        <w:t xml:space="preserve"> </w:t>
      </w:r>
      <w:r w:rsidRPr="00F14448">
        <w:rPr>
          <w:rStyle w:val="Emphasis"/>
        </w:rPr>
        <w:t>Asia</w:t>
      </w:r>
      <w:r w:rsidRPr="00F14448">
        <w:rPr>
          <w:sz w:val="16"/>
        </w:rPr>
        <w:t xml:space="preserve"> — </w:t>
      </w:r>
      <w:r w:rsidRPr="00F14448">
        <w:rPr>
          <w:rStyle w:val="StyleUnderline"/>
        </w:rPr>
        <w:t>are stretching US resources</w:t>
      </w:r>
      <w:r w:rsidRPr="00F14448">
        <w:rPr>
          <w:sz w:val="16"/>
        </w:rPr>
        <w:t xml:space="preserve">. A superpower with a military designed to fight one war at a time is always at </w:t>
      </w:r>
      <w:r w:rsidRPr="00F14448">
        <w:rPr>
          <w:rStyle w:val="Emphasis"/>
        </w:rPr>
        <w:t>risk</w:t>
      </w:r>
      <w:r w:rsidRPr="00F14448">
        <w:rPr>
          <w:sz w:val="16"/>
        </w:rPr>
        <w:t xml:space="preserve"> in a world </w:t>
      </w:r>
      <w:r w:rsidRPr="00F14448">
        <w:rPr>
          <w:rStyle w:val="StyleUnderline"/>
        </w:rPr>
        <w:t xml:space="preserve">of multiple, </w:t>
      </w:r>
      <w:r w:rsidRPr="00F14448">
        <w:rPr>
          <w:rStyle w:val="Emphasis"/>
        </w:rPr>
        <w:t>interlocking threats</w:t>
      </w:r>
      <w:r w:rsidRPr="00F14448">
        <w:rPr>
          <w:sz w:val="16"/>
        </w:rPr>
        <w:t>. But the danger of crushing defeat is most concentrated in the Western Pacific.</w:t>
      </w:r>
    </w:p>
    <w:p w14:paraId="07DFD9E8" w14:textId="77777777" w:rsidR="00AC690F" w:rsidRPr="00F14448" w:rsidRDefault="00AC690F" w:rsidP="00AC690F">
      <w:pPr>
        <w:rPr>
          <w:sz w:val="16"/>
        </w:rPr>
      </w:pPr>
      <w:r w:rsidRPr="00F14448">
        <w:rPr>
          <w:sz w:val="16"/>
        </w:rPr>
        <w:t>“The intelligence couldn’t be clearer,” said Secretary of the Air Force Frank Kendall in 2023. “</w:t>
      </w:r>
      <w:r w:rsidRPr="00F14448">
        <w:rPr>
          <w:rStyle w:val="Emphasis"/>
        </w:rPr>
        <w:t>China</w:t>
      </w:r>
      <w:r w:rsidRPr="00F14448">
        <w:rPr>
          <w:sz w:val="16"/>
        </w:rPr>
        <w:t xml:space="preserve"> </w:t>
      </w:r>
      <w:r w:rsidRPr="00F14448">
        <w:rPr>
          <w:rStyle w:val="StyleUnderline"/>
        </w:rPr>
        <w:t>is preparing for a</w:t>
      </w:r>
      <w:r w:rsidRPr="00F14448">
        <w:rPr>
          <w:sz w:val="16"/>
        </w:rPr>
        <w:t xml:space="preserve"> </w:t>
      </w:r>
      <w:r w:rsidRPr="00F14448">
        <w:rPr>
          <w:rStyle w:val="Emphasis"/>
        </w:rPr>
        <w:t>war</w:t>
      </w:r>
      <w:r w:rsidRPr="00F14448">
        <w:rPr>
          <w:sz w:val="16"/>
        </w:rPr>
        <w:t xml:space="preserve"> and specifically for a war with the United States.” The Chinese </w:t>
      </w:r>
      <w:r w:rsidRPr="00F14448">
        <w:rPr>
          <w:rStyle w:val="StyleUnderline"/>
        </w:rPr>
        <w:t xml:space="preserve">threat is real, “and it could be </w:t>
      </w:r>
      <w:r w:rsidRPr="00F14448">
        <w:rPr>
          <w:rStyle w:val="Emphasis"/>
        </w:rPr>
        <w:t>imminent</w:t>
      </w:r>
      <w:r w:rsidRPr="00F14448">
        <w:rPr>
          <w:sz w:val="16"/>
        </w:rPr>
        <w:t>,” Secretary of Defense Pete Hegseth observed this year. Those are only two of many alarming statements from US officials.</w:t>
      </w:r>
    </w:p>
    <w:p w14:paraId="31B74DBB" w14:textId="77777777" w:rsidR="00AC690F" w:rsidRPr="00F14448" w:rsidRDefault="00AC690F" w:rsidP="00AC690F">
      <w:pPr>
        <w:rPr>
          <w:sz w:val="16"/>
        </w:rPr>
      </w:pPr>
      <w:r w:rsidRPr="00F14448">
        <w:rPr>
          <w:rStyle w:val="StyleUnderline"/>
        </w:rPr>
        <w:t>Beijing is building</w:t>
      </w:r>
      <w:r w:rsidRPr="00F14448">
        <w:rPr>
          <w:sz w:val="16"/>
        </w:rPr>
        <w:t xml:space="preserve"> the </w:t>
      </w:r>
      <w:r w:rsidRPr="00F14448">
        <w:rPr>
          <w:rStyle w:val="Emphasis"/>
        </w:rPr>
        <w:t>forces</w:t>
      </w:r>
      <w:r w:rsidRPr="00F14448">
        <w:rPr>
          <w:sz w:val="16"/>
        </w:rPr>
        <w:t xml:space="preserve"> and </w:t>
      </w:r>
      <w:r w:rsidRPr="00F14448">
        <w:rPr>
          <w:rStyle w:val="StyleUnderline"/>
        </w:rPr>
        <w:t>rehearsing</w:t>
      </w:r>
      <w:r w:rsidRPr="00F14448">
        <w:rPr>
          <w:sz w:val="16"/>
        </w:rPr>
        <w:t xml:space="preserve"> the </w:t>
      </w:r>
      <w:r w:rsidRPr="00F14448">
        <w:rPr>
          <w:rStyle w:val="Emphasis"/>
        </w:rPr>
        <w:t>plans</w:t>
      </w:r>
      <w:r w:rsidRPr="00F14448">
        <w:rPr>
          <w:sz w:val="16"/>
        </w:rPr>
        <w:t xml:space="preserve"> needed </w:t>
      </w:r>
      <w:r w:rsidRPr="00F14448">
        <w:rPr>
          <w:rStyle w:val="StyleUnderline"/>
        </w:rPr>
        <w:t xml:space="preserve">to attack </w:t>
      </w:r>
      <w:r w:rsidRPr="00F14448">
        <w:rPr>
          <w:rStyle w:val="Emphasis"/>
        </w:rPr>
        <w:t>Taiwan</w:t>
      </w:r>
      <w:r w:rsidRPr="00F14448">
        <w:rPr>
          <w:sz w:val="16"/>
        </w:rPr>
        <w:t xml:space="preserve"> or otherwise reorder the Western Pacific. It is </w:t>
      </w:r>
      <w:r w:rsidRPr="00F14448">
        <w:rPr>
          <w:rStyle w:val="StyleUnderline"/>
        </w:rPr>
        <w:t xml:space="preserve">racing to construct a </w:t>
      </w:r>
      <w:r w:rsidRPr="00F14448">
        <w:rPr>
          <w:rStyle w:val="Emphasis"/>
        </w:rPr>
        <w:t>nuclear arsenal</w:t>
      </w:r>
      <w:r w:rsidRPr="00F14448">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602DDE77" w14:textId="77777777" w:rsidR="00AC690F" w:rsidRPr="00F14448" w:rsidRDefault="00AC690F" w:rsidP="00AC690F">
      <w:pPr>
        <w:rPr>
          <w:sz w:val="16"/>
        </w:rPr>
      </w:pPr>
      <w:r w:rsidRPr="00F14448">
        <w:rPr>
          <w:sz w:val="16"/>
        </w:rPr>
        <w:t xml:space="preserve">A </w:t>
      </w:r>
      <w:r w:rsidRPr="00F14448">
        <w:rPr>
          <w:rStyle w:val="StyleUnderline"/>
        </w:rPr>
        <w:t>US-China war would cause</w:t>
      </w:r>
      <w:r w:rsidRPr="00F14448">
        <w:rPr>
          <w:sz w:val="16"/>
        </w:rPr>
        <w:t xml:space="preserve"> cascading economic carnage and bring serious risks of </w:t>
      </w:r>
      <w:r w:rsidRPr="00F14448">
        <w:rPr>
          <w:rStyle w:val="Emphasis"/>
        </w:rPr>
        <w:t>nuclear escalation</w:t>
      </w:r>
      <w:r w:rsidRPr="00F14448">
        <w:rPr>
          <w:sz w:val="16"/>
        </w:rPr>
        <w:t xml:space="preserve">. And if America lost — which is a real possibility — the damage to the US order would be profound. America’s </w:t>
      </w:r>
      <w:r w:rsidRPr="00F14448">
        <w:rPr>
          <w:rStyle w:val="Emphasis"/>
        </w:rPr>
        <w:t>alliances</w:t>
      </w:r>
      <w:r w:rsidRPr="00F14448">
        <w:rPr>
          <w:sz w:val="16"/>
        </w:rPr>
        <w:t xml:space="preserve"> in the Indo-Pacific </w:t>
      </w:r>
      <w:r w:rsidRPr="00F14448">
        <w:rPr>
          <w:rStyle w:val="StyleUnderline"/>
        </w:rPr>
        <w:t>might</w:t>
      </w:r>
      <w:r w:rsidRPr="00F14448">
        <w:rPr>
          <w:sz w:val="16"/>
        </w:rPr>
        <w:t xml:space="preserve"> </w:t>
      </w:r>
      <w:r w:rsidRPr="00F14448">
        <w:rPr>
          <w:rStyle w:val="Emphasis"/>
        </w:rPr>
        <w:t>fracture</w:t>
      </w:r>
      <w:r w:rsidRPr="00F14448">
        <w:rPr>
          <w:sz w:val="16"/>
        </w:rPr>
        <w:t>. A broken US military might struggle to police other parts of the world. “The trajectory must change,” the head of US Indo-Pacific Command, Admiral Samuel Paparo, has warned: America isn’t responding with the urgency the threat demands.</w:t>
      </w:r>
    </w:p>
    <w:p w14:paraId="5ABC6BC5" w14:textId="77777777" w:rsidR="00AC690F" w:rsidRPr="00F14448" w:rsidRDefault="00AC690F" w:rsidP="00AC690F">
      <w:pPr>
        <w:rPr>
          <w:sz w:val="16"/>
        </w:rPr>
      </w:pPr>
      <w:r w:rsidRPr="00F14448">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97F5E07" w14:textId="77777777" w:rsidR="00AC690F" w:rsidRPr="00F14448" w:rsidRDefault="00AC690F" w:rsidP="00AC690F">
      <w:pPr>
        <w:rPr>
          <w:sz w:val="16"/>
        </w:rPr>
      </w:pPr>
      <w:r w:rsidRPr="00F14448">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646F6E0" w14:textId="77777777" w:rsidR="00AC690F" w:rsidRPr="00F14448" w:rsidRDefault="00AC690F" w:rsidP="00AC690F">
      <w:pPr>
        <w:rPr>
          <w:sz w:val="16"/>
        </w:rPr>
      </w:pPr>
      <w:r w:rsidRPr="00F14448">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B79E264" w14:textId="77777777" w:rsidR="00AC690F" w:rsidRPr="00F14448" w:rsidRDefault="00AC690F" w:rsidP="00AC690F">
      <w:pPr>
        <w:rPr>
          <w:sz w:val="16"/>
        </w:rPr>
      </w:pPr>
      <w:r w:rsidRPr="00F14448">
        <w:rPr>
          <w:rStyle w:val="StyleUnderline"/>
        </w:rPr>
        <w:t>With a moribund</w:t>
      </w:r>
      <w:r w:rsidRPr="00F14448">
        <w:rPr>
          <w:sz w:val="16"/>
        </w:rPr>
        <w:t xml:space="preserve"> shipbuilding </w:t>
      </w:r>
      <w:r w:rsidRPr="00F14448">
        <w:rPr>
          <w:rStyle w:val="Emphasis"/>
        </w:rPr>
        <w:t>industry</w:t>
      </w:r>
      <w:r w:rsidRPr="00F14448">
        <w:rPr>
          <w:sz w:val="16"/>
        </w:rPr>
        <w:t xml:space="preserve"> </w:t>
      </w:r>
      <w:r w:rsidRPr="00F14448">
        <w:rPr>
          <w:rStyle w:val="StyleUnderline"/>
        </w:rPr>
        <w:t>and</w:t>
      </w:r>
      <w:r w:rsidRPr="00F14448">
        <w:rPr>
          <w:sz w:val="16"/>
        </w:rPr>
        <w:t xml:space="preserve"> a </w:t>
      </w:r>
      <w:r w:rsidRPr="00F14448">
        <w:rPr>
          <w:rStyle w:val="Emphasis"/>
        </w:rPr>
        <w:t>sluggish</w:t>
      </w:r>
      <w:r w:rsidRPr="00F14448">
        <w:rPr>
          <w:sz w:val="16"/>
        </w:rPr>
        <w:t xml:space="preserve">, fragile </w:t>
      </w:r>
      <w:r w:rsidRPr="00F14448">
        <w:rPr>
          <w:rStyle w:val="Emphasis"/>
        </w:rPr>
        <w:t>industrial base</w:t>
      </w:r>
      <w:r w:rsidRPr="00F14448">
        <w:rPr>
          <w:sz w:val="16"/>
        </w:rPr>
        <w:t xml:space="preserve">, </w:t>
      </w:r>
      <w:r w:rsidRPr="00F14448">
        <w:rPr>
          <w:rStyle w:val="StyleUnderline"/>
        </w:rPr>
        <w:t xml:space="preserve">America would </w:t>
      </w:r>
      <w:r w:rsidRPr="00F14448">
        <w:rPr>
          <w:rStyle w:val="Emphasis"/>
        </w:rPr>
        <w:t>struggle</w:t>
      </w:r>
      <w:r w:rsidRPr="00F14448">
        <w:rPr>
          <w:rStyle w:val="StyleUnderline"/>
        </w:rPr>
        <w:t xml:space="preserve"> to replace</w:t>
      </w:r>
      <w:r w:rsidRPr="00F14448">
        <w:rPr>
          <w:sz w:val="16"/>
        </w:rPr>
        <w:t xml:space="preserve"> </w:t>
      </w:r>
      <w:r w:rsidRPr="00F14448">
        <w:rPr>
          <w:rStyle w:val="Emphasis"/>
        </w:rPr>
        <w:t>assets</w:t>
      </w:r>
      <w:r w:rsidRPr="00F14448">
        <w:rPr>
          <w:sz w:val="16"/>
        </w:rPr>
        <w:t xml:space="preserve"> lost in the opening phase of a fight. “You can’t AI your way out of material deficiency,” Paparo has argued: A country that can’t replace battlefield losses won’t win a grinding, great-power war.</w:t>
      </w:r>
    </w:p>
    <w:p w14:paraId="2DEEE946" w14:textId="77777777" w:rsidR="00AC690F" w:rsidRPr="00F14448" w:rsidRDefault="00AC690F" w:rsidP="00AC690F">
      <w:pPr>
        <w:rPr>
          <w:sz w:val="16"/>
        </w:rPr>
      </w:pPr>
      <w:r w:rsidRPr="00F14448">
        <w:rPr>
          <w:sz w:val="16"/>
        </w:rPr>
        <w:t>No one, not even Xi Jinping, knows exactly how capable China’s untested military is. But as the Pacific military balance changes, the dangers of an order-breaking catastrophe mount.</w:t>
      </w:r>
    </w:p>
    <w:p w14:paraId="4177FF31" w14:textId="77777777" w:rsidR="00AC690F" w:rsidRPr="00F14448" w:rsidRDefault="00AC690F" w:rsidP="00AC690F">
      <w:pPr>
        <w:rPr>
          <w:sz w:val="16"/>
        </w:rPr>
      </w:pPr>
      <w:r w:rsidRPr="00F14448">
        <w:rPr>
          <w:sz w:val="16"/>
        </w:rPr>
        <w:t>An Economic Collapse</w:t>
      </w:r>
    </w:p>
    <w:p w14:paraId="3385CFB2" w14:textId="77777777" w:rsidR="00AC690F" w:rsidRPr="00F14448" w:rsidRDefault="00AC690F" w:rsidP="00AC690F">
      <w:pPr>
        <w:rPr>
          <w:sz w:val="16"/>
        </w:rPr>
      </w:pPr>
      <w:r w:rsidRPr="00F14448">
        <w:rPr>
          <w:rStyle w:val="StyleUnderline"/>
        </w:rPr>
        <w:lastRenderedPageBreak/>
        <w:t>Orders</w:t>
      </w:r>
      <w:r w:rsidRPr="00F14448">
        <w:rPr>
          <w:sz w:val="16"/>
        </w:rPr>
        <w:t xml:space="preserve"> don’t have to explode violently. They </w:t>
      </w:r>
      <w:r w:rsidRPr="00F14448">
        <w:rPr>
          <w:rStyle w:val="StyleUnderline"/>
        </w:rPr>
        <w:t>can</w:t>
      </w:r>
      <w:r w:rsidRPr="00F14448">
        <w:rPr>
          <w:sz w:val="16"/>
        </w:rPr>
        <w:t xml:space="preserve"> also </w:t>
      </w:r>
      <w:r w:rsidRPr="00F14448">
        <w:rPr>
          <w:rStyle w:val="Emphasis"/>
        </w:rPr>
        <w:t>implode</w:t>
      </w:r>
      <w:r w:rsidRPr="00F14448">
        <w:rPr>
          <w:sz w:val="16"/>
        </w:rPr>
        <w:t xml:space="preserve">, </w:t>
      </w:r>
      <w:r w:rsidRPr="00F14448">
        <w:rPr>
          <w:rStyle w:val="StyleUnderline"/>
        </w:rPr>
        <w:t>when the leading power can’t</w:t>
      </w:r>
      <w:r w:rsidRPr="00F14448">
        <w:rPr>
          <w:sz w:val="16"/>
        </w:rPr>
        <w:t xml:space="preserve"> — or won’t — </w:t>
      </w:r>
      <w:r w:rsidRPr="00F14448">
        <w:rPr>
          <w:rStyle w:val="StyleUnderline"/>
        </w:rPr>
        <w:t xml:space="preserve">sustain the </w:t>
      </w:r>
      <w:r w:rsidRPr="00F14448">
        <w:rPr>
          <w:rStyle w:val="Emphasis"/>
        </w:rPr>
        <w:t>economic</w:t>
      </w:r>
      <w:r w:rsidRPr="00F14448">
        <w:rPr>
          <w:rStyle w:val="StyleUnderline"/>
        </w:rPr>
        <w:t xml:space="preserve"> arrangements that make the system</w:t>
      </w:r>
      <w:r w:rsidRPr="00F14448">
        <w:rPr>
          <w:sz w:val="16"/>
        </w:rPr>
        <w:t xml:space="preserve"> </w:t>
      </w:r>
      <w:r w:rsidRPr="00F14448">
        <w:rPr>
          <w:rStyle w:val="StyleUnderline"/>
        </w:rPr>
        <w:t>work</w:t>
      </w:r>
      <w:r w:rsidRPr="00F14448">
        <w:rPr>
          <w:sz w:val="16"/>
        </w:rPr>
        <w:t xml:space="preserve">. The British order crumbled when two world wars bankrupted the empire. The </w:t>
      </w:r>
      <w:r w:rsidRPr="00F14448">
        <w:rPr>
          <w:rStyle w:val="StyleUnderline"/>
        </w:rPr>
        <w:t>American order</w:t>
      </w:r>
      <w:r w:rsidRPr="00F14448">
        <w:rPr>
          <w:sz w:val="16"/>
        </w:rPr>
        <w:t xml:space="preserve"> has </w:t>
      </w:r>
      <w:r w:rsidRPr="00F14448">
        <w:rPr>
          <w:rStyle w:val="StyleUnderline"/>
        </w:rPr>
        <w:t>long</w:t>
      </w:r>
      <w:r w:rsidRPr="00F14448">
        <w:rPr>
          <w:sz w:val="16"/>
        </w:rPr>
        <w:t xml:space="preserve"> </w:t>
      </w:r>
      <w:r w:rsidRPr="00F14448">
        <w:rPr>
          <w:rStyle w:val="StyleUnderline"/>
        </w:rPr>
        <w:t>rested on</w:t>
      </w:r>
      <w:r w:rsidRPr="00F14448">
        <w:rPr>
          <w:sz w:val="16"/>
        </w:rPr>
        <w:t xml:space="preserve"> two </w:t>
      </w:r>
      <w:r w:rsidRPr="00F14448">
        <w:rPr>
          <w:rStyle w:val="Emphasis"/>
        </w:rPr>
        <w:t>economic pillars</w:t>
      </w:r>
      <w:r w:rsidRPr="00F14448">
        <w:rPr>
          <w:sz w:val="16"/>
        </w:rPr>
        <w:t>.</w:t>
      </w:r>
    </w:p>
    <w:p w14:paraId="2F7DB1C9" w14:textId="77777777" w:rsidR="00AC690F" w:rsidRPr="00F14448" w:rsidRDefault="00AC690F" w:rsidP="00AC690F">
      <w:pPr>
        <w:rPr>
          <w:rStyle w:val="StyleUnderline"/>
        </w:rPr>
      </w:pPr>
      <w:r w:rsidRPr="00F14448">
        <w:rPr>
          <w:sz w:val="16"/>
        </w:rPr>
        <w:t xml:space="preserve">The first is simply the </w:t>
      </w:r>
      <w:r w:rsidRPr="00F14448">
        <w:rPr>
          <w:rStyle w:val="Emphasis"/>
        </w:rPr>
        <w:t>economic</w:t>
      </w:r>
      <w:r w:rsidRPr="00F14448">
        <w:rPr>
          <w:sz w:val="16"/>
        </w:rPr>
        <w:t xml:space="preserve"> </w:t>
      </w:r>
      <w:r w:rsidRPr="00F14448">
        <w:rPr>
          <w:rStyle w:val="StyleUnderline"/>
        </w:rPr>
        <w:t>and</w:t>
      </w:r>
      <w:r w:rsidRPr="00F14448">
        <w:rPr>
          <w:sz w:val="16"/>
        </w:rPr>
        <w:t xml:space="preserve"> </w:t>
      </w:r>
      <w:r w:rsidRPr="00F14448">
        <w:rPr>
          <w:rStyle w:val="Emphasis"/>
        </w:rPr>
        <w:t>financial</w:t>
      </w:r>
      <w:r w:rsidRPr="00F14448">
        <w:rPr>
          <w:sz w:val="16"/>
        </w:rPr>
        <w:t xml:space="preserve"> </w:t>
      </w:r>
      <w:r w:rsidRPr="00F14448">
        <w:rPr>
          <w:rStyle w:val="StyleUnderline"/>
        </w:rPr>
        <w:t xml:space="preserve">wherewithal to </w:t>
      </w:r>
      <w:r w:rsidRPr="00F14448">
        <w:rPr>
          <w:rStyle w:val="Emphasis"/>
        </w:rPr>
        <w:t>sustain</w:t>
      </w:r>
      <w:r w:rsidRPr="00F14448">
        <w:rPr>
          <w:sz w:val="16"/>
        </w:rPr>
        <w:t xml:space="preserve"> </w:t>
      </w:r>
      <w:r w:rsidRPr="00F14448">
        <w:rPr>
          <w:rStyle w:val="StyleUnderline"/>
        </w:rPr>
        <w:t>America’s</w:t>
      </w:r>
      <w:r w:rsidRPr="00F14448">
        <w:rPr>
          <w:sz w:val="16"/>
        </w:rPr>
        <w:t xml:space="preserve"> </w:t>
      </w:r>
      <w:r w:rsidRPr="00F14448">
        <w:rPr>
          <w:rStyle w:val="Emphasis"/>
        </w:rPr>
        <w:t>global power</w:t>
      </w:r>
      <w:r w:rsidRPr="00F14448">
        <w:rPr>
          <w:sz w:val="16"/>
        </w:rPr>
        <w:t xml:space="preserve"> — among other things, to </w:t>
      </w:r>
      <w:r w:rsidRPr="00F14448">
        <w:rPr>
          <w:rStyle w:val="Emphasis"/>
        </w:rPr>
        <w:t>pay</w:t>
      </w:r>
      <w:r w:rsidRPr="00F14448">
        <w:rPr>
          <w:sz w:val="16"/>
        </w:rPr>
        <w:t xml:space="preserve"> </w:t>
      </w:r>
      <w:r w:rsidRPr="00F14448">
        <w:rPr>
          <w:rStyle w:val="StyleUnderline"/>
        </w:rPr>
        <w:t>for</w:t>
      </w:r>
      <w:r w:rsidRPr="00F14448">
        <w:rPr>
          <w:sz w:val="16"/>
        </w:rPr>
        <w:t xml:space="preserve"> </w:t>
      </w:r>
      <w:r w:rsidRPr="00F14448">
        <w:rPr>
          <w:rStyle w:val="Emphasis"/>
        </w:rPr>
        <w:t>military</w:t>
      </w:r>
      <w:r w:rsidRPr="00F14448">
        <w:rPr>
          <w:sz w:val="16"/>
        </w:rPr>
        <w:t xml:space="preserve"> </w:t>
      </w:r>
      <w:r w:rsidRPr="00F14448">
        <w:rPr>
          <w:rStyle w:val="StyleUnderline"/>
        </w:rPr>
        <w:t xml:space="preserve">capabilities that keep </w:t>
      </w:r>
      <w:r w:rsidRPr="00F14448">
        <w:rPr>
          <w:rStyle w:val="Emphasis"/>
        </w:rPr>
        <w:t>revisionist threats</w:t>
      </w:r>
      <w:r w:rsidRPr="00F14448">
        <w:rPr>
          <w:rStyle w:val="StyleUnderline"/>
        </w:rPr>
        <w:t xml:space="preserve"> in check. </w:t>
      </w:r>
      <w:r w:rsidRPr="00F14448">
        <w:rPr>
          <w:sz w:val="16"/>
        </w:rPr>
        <w:t xml:space="preserve">The second pillar consists of </w:t>
      </w:r>
      <w:r w:rsidRPr="00F14448">
        <w:rPr>
          <w:rStyle w:val="StyleUnderline"/>
        </w:rPr>
        <w:t>economic arrangements</w:t>
      </w:r>
      <w:r w:rsidRPr="00F14448">
        <w:rPr>
          <w:sz w:val="16"/>
        </w:rPr>
        <w:t xml:space="preserve"> that </w:t>
      </w:r>
      <w:r w:rsidRPr="00F14448">
        <w:rPr>
          <w:rStyle w:val="StyleUnderline"/>
        </w:rPr>
        <w:t>reinforce</w:t>
      </w:r>
      <w:r w:rsidRPr="00F14448">
        <w:rPr>
          <w:sz w:val="16"/>
        </w:rPr>
        <w:t xml:space="preserve"> strategic commitments: the </w:t>
      </w:r>
      <w:r w:rsidRPr="00F14448">
        <w:rPr>
          <w:rStyle w:val="Emphasis"/>
        </w:rPr>
        <w:t>international</w:t>
      </w:r>
      <w:r w:rsidRPr="00F14448">
        <w:rPr>
          <w:sz w:val="16"/>
        </w:rPr>
        <w:t xml:space="preserve"> </w:t>
      </w:r>
      <w:r w:rsidRPr="00F14448">
        <w:rPr>
          <w:rStyle w:val="StyleUnderline"/>
        </w:rPr>
        <w:t>economic</w:t>
      </w:r>
      <w:r w:rsidRPr="00F14448">
        <w:rPr>
          <w:sz w:val="16"/>
        </w:rPr>
        <w:t xml:space="preserve"> </w:t>
      </w:r>
      <w:r w:rsidRPr="00F14448">
        <w:rPr>
          <w:rStyle w:val="Emphasis"/>
        </w:rPr>
        <w:t>leadership</w:t>
      </w:r>
      <w:r w:rsidRPr="00F14448">
        <w:rPr>
          <w:sz w:val="16"/>
        </w:rPr>
        <w:t xml:space="preserve">, the </w:t>
      </w:r>
      <w:r w:rsidRPr="00F14448">
        <w:rPr>
          <w:rStyle w:val="Emphasis"/>
        </w:rPr>
        <w:t>ties</w:t>
      </w:r>
      <w:r w:rsidRPr="00F14448">
        <w:rPr>
          <w:sz w:val="16"/>
        </w:rPr>
        <w:t xml:space="preserve"> </w:t>
      </w:r>
      <w:r w:rsidRPr="00F14448">
        <w:rPr>
          <w:rStyle w:val="StyleUnderline"/>
        </w:rPr>
        <w:t xml:space="preserve">of </w:t>
      </w:r>
      <w:r w:rsidRPr="00F14448">
        <w:rPr>
          <w:rStyle w:val="Emphasis"/>
        </w:rPr>
        <w:t>trade</w:t>
      </w:r>
      <w:r w:rsidRPr="00F14448">
        <w:rPr>
          <w:rStyle w:val="StyleUnderline"/>
        </w:rPr>
        <w:t xml:space="preserve"> and investment</w:t>
      </w:r>
      <w:r w:rsidRPr="00F14448">
        <w:rPr>
          <w:sz w:val="16"/>
        </w:rPr>
        <w:t xml:space="preserve">, that </w:t>
      </w:r>
      <w:r w:rsidRPr="00F14448">
        <w:rPr>
          <w:rStyle w:val="StyleUnderline"/>
        </w:rPr>
        <w:t xml:space="preserve">bind Washington to its </w:t>
      </w:r>
      <w:r w:rsidRPr="00F14448">
        <w:rPr>
          <w:rStyle w:val="Emphasis"/>
        </w:rPr>
        <w:t>allies</w:t>
      </w:r>
      <w:r w:rsidRPr="00F14448">
        <w:rPr>
          <w:sz w:val="16"/>
        </w:rPr>
        <w:t xml:space="preserve"> </w:t>
      </w:r>
      <w:r w:rsidRPr="00F14448">
        <w:rPr>
          <w:rStyle w:val="StyleUnderline"/>
        </w:rPr>
        <w:t xml:space="preserve">and give them all a </w:t>
      </w:r>
      <w:r w:rsidRPr="00F14448">
        <w:rPr>
          <w:sz w:val="16"/>
        </w:rPr>
        <w:t xml:space="preserve">shared </w:t>
      </w:r>
      <w:r w:rsidRPr="00F14448">
        <w:rPr>
          <w:rStyle w:val="StyleUnderline"/>
        </w:rPr>
        <w:t>stake in preserving a US-led world.</w:t>
      </w:r>
    </w:p>
    <w:p w14:paraId="4E0A4902" w14:textId="57172676" w:rsidR="00AC690F" w:rsidRPr="00F14448" w:rsidRDefault="00AC690F" w:rsidP="00AC690F">
      <w:pPr>
        <w:rPr>
          <w:sz w:val="16"/>
        </w:rPr>
      </w:pPr>
      <w:r w:rsidRPr="00F14448">
        <w:rPr>
          <w:sz w:val="16"/>
        </w:rPr>
        <w:t xml:space="preserve">Both </w:t>
      </w:r>
      <w:r w:rsidRPr="00F14448">
        <w:rPr>
          <w:rStyle w:val="StyleUnderline"/>
          <w:highlight w:val="magenta"/>
        </w:rPr>
        <w:t>pillars have been remarkably durable</w:t>
      </w:r>
      <w:r w:rsidRPr="00F14448">
        <w:rPr>
          <w:sz w:val="16"/>
        </w:rPr>
        <w:t xml:space="preserve">. For all the talk of decline, </w:t>
      </w:r>
      <w:r w:rsidRPr="00F14448">
        <w:rPr>
          <w:rStyle w:val="StyleUnderline"/>
          <w:highlight w:val="magenta"/>
        </w:rPr>
        <w:t>America’s share of global GDP is</w:t>
      </w:r>
      <w:r w:rsidRPr="00F14448">
        <w:rPr>
          <w:rStyle w:val="StyleUnderline"/>
        </w:rPr>
        <w:t xml:space="preserve"> roughly </w:t>
      </w:r>
      <w:r w:rsidRPr="00F14448">
        <w:rPr>
          <w:rStyle w:val="StyleUnderline"/>
          <w:highlight w:val="magenta"/>
        </w:rPr>
        <w:t>the same as</w:t>
      </w:r>
      <w:r w:rsidRPr="00F14448">
        <w:rPr>
          <w:rStyle w:val="StyleUnderline"/>
        </w:rPr>
        <w:t xml:space="preserve"> it was in </w:t>
      </w:r>
      <w:r w:rsidRPr="00F14448">
        <w:rPr>
          <w:rStyle w:val="StyleUnderline"/>
          <w:highlight w:val="magenta"/>
        </w:rPr>
        <w:t>the 1970s</w:t>
      </w:r>
      <w:r w:rsidRPr="00F14448">
        <w:rPr>
          <w:sz w:val="16"/>
        </w:rPr>
        <w:t xml:space="preserve">. The dollar dominates world trade and finance. Foreign investors have long been willing to support dollar dominance, and finance large US deficits, because those </w:t>
      </w:r>
      <w:r w:rsidRPr="00F14448">
        <w:rPr>
          <w:rStyle w:val="StyleUnderline"/>
        </w:rPr>
        <w:t>arrangements help Washington fund its</w:t>
      </w:r>
      <w:r w:rsidRPr="00F14448">
        <w:rPr>
          <w:sz w:val="16"/>
        </w:rPr>
        <w:t xml:space="preserve"> </w:t>
      </w:r>
      <w:r w:rsidRPr="00F14448">
        <w:rPr>
          <w:rStyle w:val="Emphasis"/>
        </w:rPr>
        <w:t>alliance commitments</w:t>
      </w:r>
      <w:r w:rsidRPr="00F14448">
        <w:rPr>
          <w:sz w:val="16"/>
        </w:rPr>
        <w:t xml:space="preserve"> </w:t>
      </w:r>
      <w:r w:rsidRPr="00F14448">
        <w:rPr>
          <w:rStyle w:val="StyleUnderline"/>
        </w:rPr>
        <w:t>and</w:t>
      </w:r>
      <w:r w:rsidRPr="00F14448">
        <w:rPr>
          <w:sz w:val="16"/>
        </w:rPr>
        <w:t xml:space="preserve"> </w:t>
      </w:r>
      <w:r w:rsidRPr="00F14448">
        <w:rPr>
          <w:rStyle w:val="Emphasis"/>
        </w:rPr>
        <w:t>military muscle</w:t>
      </w:r>
      <w:r w:rsidRPr="00F14448">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50EC20F1" w14:textId="25461AB1" w:rsidR="00AC690F" w:rsidRPr="00F14448" w:rsidRDefault="00AC690F" w:rsidP="00AC690F">
      <w:pPr>
        <w:pStyle w:val="Heading3"/>
        <w:rPr>
          <w:rFonts w:cs="Calibri"/>
        </w:rPr>
      </w:pPr>
      <w:r w:rsidRPr="00F14448">
        <w:rPr>
          <w:rFonts w:cs="Calibri"/>
        </w:rPr>
        <w:lastRenderedPageBreak/>
        <w:t>AT: Brands---</w:t>
      </w:r>
      <w:r w:rsidR="00B97E95" w:rsidRPr="00F14448">
        <w:rPr>
          <w:rFonts w:cs="Calibri"/>
        </w:rPr>
        <w:t>Indict</w:t>
      </w:r>
    </w:p>
    <w:p w14:paraId="678B0109" w14:textId="74577784" w:rsidR="00AC690F" w:rsidRPr="00F14448" w:rsidRDefault="00AC690F" w:rsidP="00AC690F">
      <w:pPr>
        <w:pStyle w:val="Heading4"/>
        <w:rPr>
          <w:rFonts w:cs="Calibri"/>
        </w:rPr>
      </w:pPr>
      <w:r w:rsidRPr="00F14448">
        <w:rPr>
          <w:rFonts w:cs="Calibri"/>
        </w:rPr>
        <w:t xml:space="preserve">Brands </w:t>
      </w:r>
      <w:r w:rsidR="00B97E95" w:rsidRPr="00F14448">
        <w:rPr>
          <w:rFonts w:cs="Calibri"/>
        </w:rPr>
        <w:t xml:space="preserve">is </w:t>
      </w:r>
      <w:r w:rsidR="00B97E95" w:rsidRPr="00F14448">
        <w:rPr>
          <w:rFonts w:cs="Calibri"/>
          <w:u w:val="single"/>
        </w:rPr>
        <w:t>wrong</w:t>
      </w:r>
      <w:r w:rsidRPr="00F14448">
        <w:rPr>
          <w:rFonts w:cs="Calibri"/>
        </w:rPr>
        <w:t>.</w:t>
      </w:r>
    </w:p>
    <w:p w14:paraId="6101CD06" w14:textId="713E9BCB" w:rsidR="00AC690F" w:rsidRPr="00F14448" w:rsidRDefault="00B97E95" w:rsidP="00AC690F">
      <w:r w:rsidRPr="00F14448">
        <w:rPr>
          <w:b/>
          <w:bCs/>
          <w:sz w:val="28"/>
          <w:szCs w:val="28"/>
        </w:rPr>
        <w:t>Glaser 18</w:t>
      </w:r>
      <w:r w:rsidRPr="00F14448">
        <w:t xml:space="preserve"> [John Glaser, Director of Foreign Policy Studies at the Cato Institute. “Truth, Power, and the Academy: A Response to Hal Brands,” 03-26-2018, War on the Rocks, https://warontherocks.com/2018/03/truth-power-and-the-academy-a-response-to-hal-brands/, DOA 02-09-26] sjc</w:t>
      </w:r>
    </w:p>
    <w:p w14:paraId="4C684306" w14:textId="3131F8E9" w:rsidR="00B97E95" w:rsidRPr="00F14448" w:rsidRDefault="00B97E95" w:rsidP="00B97E95">
      <w:pPr>
        <w:rPr>
          <w:sz w:val="14"/>
        </w:rPr>
      </w:pPr>
      <w:r w:rsidRPr="00F14448">
        <w:rPr>
          <w:sz w:val="14"/>
        </w:rPr>
        <w:t xml:space="preserve">Most of </w:t>
      </w:r>
      <w:r w:rsidRPr="00F14448">
        <w:rPr>
          <w:highlight w:val="green"/>
          <w:u w:val="single"/>
        </w:rPr>
        <w:t>Brands’ account</w:t>
      </w:r>
      <w:r w:rsidRPr="00F14448">
        <w:rPr>
          <w:u w:val="single"/>
        </w:rPr>
        <w:t xml:space="preserve">, however, </w:t>
      </w:r>
      <w:r w:rsidRPr="00F14448">
        <w:rPr>
          <w:highlight w:val="green"/>
          <w:u w:val="single"/>
        </w:rPr>
        <w:t>is</w:t>
      </w:r>
      <w:r w:rsidRPr="00F14448">
        <w:rPr>
          <w:u w:val="single"/>
        </w:rPr>
        <w:t xml:space="preserve"> just </w:t>
      </w:r>
      <w:r w:rsidRPr="00F14448">
        <w:rPr>
          <w:rStyle w:val="Emphasis"/>
          <w:highlight w:val="green"/>
        </w:rPr>
        <w:t>flat out wrong</w:t>
      </w:r>
      <w:r w:rsidRPr="00F14448">
        <w:rPr>
          <w:sz w:val="14"/>
        </w:rPr>
        <w:t xml:space="preserve">. The </w:t>
      </w:r>
      <w:r w:rsidRPr="00F14448">
        <w:rPr>
          <w:highlight w:val="green"/>
          <w:u w:val="single"/>
        </w:rPr>
        <w:t xml:space="preserve">evidence </w:t>
      </w:r>
      <w:r w:rsidRPr="00F14448">
        <w:rPr>
          <w:rStyle w:val="Emphasis"/>
          <w:highlight w:val="green"/>
        </w:rPr>
        <w:t>repudiates</w:t>
      </w:r>
      <w:r w:rsidRPr="00F14448">
        <w:rPr>
          <w:u w:val="single"/>
        </w:rPr>
        <w:t xml:space="preserve"> the suggestion, for example, </w:t>
      </w:r>
      <w:r w:rsidRPr="00F14448">
        <w:rPr>
          <w:highlight w:val="green"/>
          <w:u w:val="single"/>
        </w:rPr>
        <w:t xml:space="preserve">that policymakers are held </w:t>
      </w:r>
      <w:r w:rsidRPr="00F14448">
        <w:rPr>
          <w:rStyle w:val="Emphasis"/>
          <w:highlight w:val="green"/>
        </w:rPr>
        <w:t>accountable</w:t>
      </w:r>
      <w:r w:rsidRPr="00F14448">
        <w:rPr>
          <w:u w:val="single"/>
        </w:rPr>
        <w:t xml:space="preserve"> for their ideas</w:t>
      </w:r>
      <w:r w:rsidRPr="00F14448">
        <w:rPr>
          <w:sz w:val="14"/>
        </w:rPr>
        <w:t xml:space="preserve">. The </w:t>
      </w:r>
      <w:r w:rsidRPr="00F14448">
        <w:rPr>
          <w:u w:val="single"/>
        </w:rPr>
        <w:t xml:space="preserve">Obama administration’s war in </w:t>
      </w:r>
      <w:r w:rsidRPr="00F14448">
        <w:rPr>
          <w:highlight w:val="green"/>
          <w:u w:val="single"/>
        </w:rPr>
        <w:t>Libya is</w:t>
      </w:r>
      <w:r w:rsidRPr="00F14448">
        <w:rPr>
          <w:u w:val="single"/>
        </w:rPr>
        <w:t xml:space="preserve"> widely </w:t>
      </w:r>
      <w:r w:rsidRPr="00F14448">
        <w:rPr>
          <w:highlight w:val="green"/>
          <w:u w:val="single"/>
        </w:rPr>
        <w:t xml:space="preserve">considered a </w:t>
      </w:r>
      <w:r w:rsidRPr="00F14448">
        <w:rPr>
          <w:rStyle w:val="Emphasis"/>
          <w:highlight w:val="green"/>
        </w:rPr>
        <w:t>failure</w:t>
      </w:r>
      <w:r w:rsidRPr="00F14448">
        <w:rPr>
          <w:sz w:val="14"/>
        </w:rPr>
        <w:t xml:space="preserve"> (Obama said not being prepared for the chaotic aftermath was the “worst mistake” of his presidency). </w:t>
      </w:r>
      <w:r w:rsidRPr="00F14448">
        <w:rPr>
          <w:highlight w:val="green"/>
          <w:u w:val="single"/>
        </w:rPr>
        <w:t>Who</w:t>
      </w:r>
      <w:r w:rsidRPr="00F14448">
        <w:rPr>
          <w:u w:val="single"/>
        </w:rPr>
        <w:t xml:space="preserve"> in </w:t>
      </w:r>
      <w:r w:rsidRPr="00F14448">
        <w:rPr>
          <w:rStyle w:val="Emphasis"/>
        </w:rPr>
        <w:t>officialdom</w:t>
      </w:r>
      <w:r w:rsidRPr="00F14448">
        <w:rPr>
          <w:u w:val="single"/>
        </w:rPr>
        <w:t xml:space="preserve"> </w:t>
      </w:r>
      <w:r w:rsidRPr="00F14448">
        <w:rPr>
          <w:highlight w:val="green"/>
          <w:u w:val="single"/>
        </w:rPr>
        <w:t>was held accountable</w:t>
      </w:r>
      <w:r w:rsidRPr="00F14448">
        <w:rPr>
          <w:sz w:val="14"/>
        </w:rPr>
        <w:t>? Which member of the Bush administration – or its Republican and Democratic enablers – suffered real consequences for the crime of preventive war against Iraq? Some point to Republican losses in subsequent elections, or the fact that Secretary of Defense Donald Rumsfeld was fired for mismanagement of the war, as examples of accountability. But Rumsfeld got canned because of particular operational ideas he held about deployment and tactics, not because he favored the war. And short-term electoral losses in the mid-terms or the next presidential election are weak sauce, not just because these fickle changes can hardly rectify past wrongs of such magnitude, but because the same crop of analysts and politicians for whom the Iraq War made perfect sense continue to dominate the foreign policy establishment, both in and out of government. Trump’s decision this week to hire John Bolton, a paragon of everything that is wrong with the war-prone and expert-allergic nature of U.S. foreign policy, as national security advisor is a perfect example of this lack of accountability. As Steve Walt recently pointed out, none of the scholars that signed the famed 2002 full page advertisement in the New York Times opposing the Iraq War have served in policy positions, whereas plenty of people in elected office, the unelected national security apparatus, and the foreign policy commentariat who did support the war continue to dominate these arenas.</w:t>
      </w:r>
    </w:p>
    <w:p w14:paraId="6ECBA1E2" w14:textId="5E1A4766" w:rsidR="00B97E95" w:rsidRPr="00F14448" w:rsidRDefault="00B97E95" w:rsidP="00B97E95">
      <w:pPr>
        <w:rPr>
          <w:sz w:val="14"/>
        </w:rPr>
      </w:pPr>
      <w:r w:rsidRPr="00F14448">
        <w:rPr>
          <w:sz w:val="14"/>
        </w:rPr>
        <w:t xml:space="preserve">But it’s not just the big failures like Iraq and Libya. The </w:t>
      </w:r>
      <w:r w:rsidRPr="00F14448">
        <w:rPr>
          <w:u w:val="single"/>
        </w:rPr>
        <w:t xml:space="preserve">ideas that drive these failed policies continue to </w:t>
      </w:r>
      <w:r w:rsidRPr="00F14448">
        <w:rPr>
          <w:rStyle w:val="Emphasis"/>
        </w:rPr>
        <w:t>dominate</w:t>
      </w:r>
      <w:r w:rsidRPr="00F14448">
        <w:rPr>
          <w:u w:val="single"/>
        </w:rPr>
        <w:t xml:space="preserve"> in Washington</w:t>
      </w:r>
      <w:r w:rsidRPr="00F14448">
        <w:rPr>
          <w:sz w:val="14"/>
        </w:rPr>
        <w:t xml:space="preserve">. The </w:t>
      </w:r>
      <w:r w:rsidRPr="00F14448">
        <w:rPr>
          <w:u w:val="single"/>
        </w:rPr>
        <w:t xml:space="preserve">notion that America should fight </w:t>
      </w:r>
      <w:r w:rsidRPr="00F14448">
        <w:rPr>
          <w:rStyle w:val="Emphasis"/>
        </w:rPr>
        <w:t>preventive</w:t>
      </w:r>
      <w:r w:rsidRPr="00F14448">
        <w:rPr>
          <w:u w:val="single"/>
        </w:rPr>
        <w:t xml:space="preserve"> wars for the sake of non-proliferation is still </w:t>
      </w:r>
      <w:r w:rsidRPr="00F14448">
        <w:rPr>
          <w:rStyle w:val="Emphasis"/>
        </w:rPr>
        <w:t>widely shared</w:t>
      </w:r>
      <w:r w:rsidRPr="00F14448">
        <w:rPr>
          <w:sz w:val="14"/>
        </w:rPr>
        <w:t>. Fighting wars for the sake of credibility is also popular. Expanding NATO, despite the lack of benefit to U.S. interests and the instability it causes in Eastern Europe, almost amounts to religious doctrine. Despite its steep costs and risky adventurism, a grand strategy of primacy continues to monopolize U.S. foreign policy decision-making. The scholarship-policy gap persists because the people and ideas that drive foreign policy in Washington are not held accountable for their failures, and instead are often rewarded with a lifetime of high-status revolving door positions in the policy and think tank worlds. Bad ideas, particularly hawkish ones, and the people that hold them continue to win the day in Washington. That is not accountability.</w:t>
      </w:r>
    </w:p>
    <w:p w14:paraId="33786D90" w14:textId="150E3BD6" w:rsidR="00B97E95" w:rsidRPr="00F14448" w:rsidRDefault="00B97E95" w:rsidP="00B97E95">
      <w:pPr>
        <w:rPr>
          <w:sz w:val="14"/>
        </w:rPr>
      </w:pPr>
      <w:r w:rsidRPr="00F14448">
        <w:rPr>
          <w:highlight w:val="green"/>
          <w:u w:val="single"/>
        </w:rPr>
        <w:t xml:space="preserve">Nor does Brands’ discussion of </w:t>
      </w:r>
      <w:r w:rsidRPr="00F14448">
        <w:rPr>
          <w:rStyle w:val="Emphasis"/>
          <w:highlight w:val="green"/>
        </w:rPr>
        <w:t>worst-case scenario</w:t>
      </w:r>
      <w:r w:rsidRPr="00F14448">
        <w:rPr>
          <w:highlight w:val="green"/>
          <w:u w:val="single"/>
        </w:rPr>
        <w:t xml:space="preserve"> policymaking ring true</w:t>
      </w:r>
      <w:r w:rsidRPr="00F14448">
        <w:rPr>
          <w:sz w:val="14"/>
        </w:rPr>
        <w:t xml:space="preserve">. </w:t>
      </w:r>
      <w:r w:rsidRPr="00F14448">
        <w:rPr>
          <w:highlight w:val="green"/>
          <w:u w:val="single"/>
        </w:rPr>
        <w:t>Brands</w:t>
      </w:r>
      <w:r w:rsidRPr="00F14448">
        <w:rPr>
          <w:u w:val="single"/>
        </w:rPr>
        <w:t xml:space="preserve"> speaks favorably of former Vice President Dick Cheney’s “</w:t>
      </w:r>
      <w:r w:rsidRPr="00F14448">
        <w:rPr>
          <w:rStyle w:val="Emphasis"/>
        </w:rPr>
        <w:t>one percent doctrine</w:t>
      </w:r>
      <w:r w:rsidRPr="00F14448">
        <w:rPr>
          <w:u w:val="single"/>
        </w:rPr>
        <w:t xml:space="preserve">,” which </w:t>
      </w:r>
      <w:r w:rsidRPr="00F14448">
        <w:rPr>
          <w:highlight w:val="green"/>
          <w:u w:val="single"/>
        </w:rPr>
        <w:t>says</w:t>
      </w:r>
      <w:r w:rsidRPr="00F14448">
        <w:rPr>
          <w:u w:val="single"/>
        </w:rPr>
        <w:t xml:space="preserve"> that </w:t>
      </w:r>
      <w:r w:rsidRPr="00F14448">
        <w:rPr>
          <w:highlight w:val="green"/>
          <w:u w:val="single"/>
        </w:rPr>
        <w:t>if a threat has</w:t>
      </w:r>
      <w:r w:rsidRPr="00F14448">
        <w:rPr>
          <w:u w:val="single"/>
        </w:rPr>
        <w:t xml:space="preserve"> even a </w:t>
      </w:r>
      <w:r w:rsidRPr="00F14448">
        <w:rPr>
          <w:rStyle w:val="Emphasis"/>
          <w:highlight w:val="green"/>
        </w:rPr>
        <w:t>one percent chance</w:t>
      </w:r>
      <w:r w:rsidRPr="00F14448">
        <w:rPr>
          <w:u w:val="single"/>
        </w:rPr>
        <w:t xml:space="preserve"> of becoming a reality, </w:t>
      </w:r>
      <w:r w:rsidRPr="00F14448">
        <w:rPr>
          <w:highlight w:val="green"/>
          <w:u w:val="single"/>
        </w:rPr>
        <w:t xml:space="preserve">it requires </w:t>
      </w:r>
      <w:r w:rsidRPr="00F14448">
        <w:rPr>
          <w:rStyle w:val="Emphasis"/>
          <w:highlight w:val="green"/>
        </w:rPr>
        <w:t>enormous resources</w:t>
      </w:r>
      <w:r w:rsidRPr="00F14448">
        <w:rPr>
          <w:u w:val="single"/>
        </w:rPr>
        <w:t xml:space="preserve"> to mitigate</w:t>
      </w:r>
      <w:r w:rsidRPr="00F14448">
        <w:rPr>
          <w:sz w:val="14"/>
        </w:rPr>
        <w:t>.</w:t>
      </w:r>
      <w:r w:rsidRPr="00F14448">
        <w:rPr>
          <w:u w:val="single"/>
        </w:rPr>
        <w:t xml:space="preserve"> The argument that </w:t>
      </w:r>
      <w:r w:rsidRPr="00F14448">
        <w:rPr>
          <w:highlight w:val="green"/>
          <w:u w:val="single"/>
        </w:rPr>
        <w:t xml:space="preserve">Washington ought to design policies based on </w:t>
      </w:r>
      <w:r w:rsidRPr="00F14448">
        <w:rPr>
          <w:rStyle w:val="Emphasis"/>
          <w:highlight w:val="green"/>
        </w:rPr>
        <w:t>inflated threats</w:t>
      </w:r>
      <w:r w:rsidRPr="00F14448">
        <w:rPr>
          <w:highlight w:val="green"/>
          <w:u w:val="single"/>
        </w:rPr>
        <w:t xml:space="preserve"> of </w:t>
      </w:r>
      <w:r w:rsidRPr="00F14448">
        <w:rPr>
          <w:rStyle w:val="Emphasis"/>
          <w:highlight w:val="green"/>
        </w:rPr>
        <w:t>worst-case scenarios</w:t>
      </w:r>
      <w:r w:rsidRPr="00F14448">
        <w:rPr>
          <w:u w:val="single"/>
        </w:rPr>
        <w:t>, instead of the rational cost-benefit risk assessments</w:t>
      </w:r>
      <w:r w:rsidRPr="00F14448">
        <w:rPr>
          <w:sz w:val="14"/>
        </w:rPr>
        <w:t xml:space="preserve"> done by scholars, is dangerously wrong. America’s post-9/11 “War on Terror” policies have done exactly that, and it has led to a host of destabilizing elective wars and egregious overspending on homeland security. Plus, </w:t>
      </w:r>
      <w:r w:rsidRPr="00F14448">
        <w:rPr>
          <w:highlight w:val="green"/>
          <w:u w:val="single"/>
        </w:rPr>
        <w:t>Brands’ reading of history</w:t>
      </w:r>
      <w:r w:rsidRPr="00F14448">
        <w:rPr>
          <w:u w:val="single"/>
        </w:rPr>
        <w:t xml:space="preserve"> here </w:t>
      </w:r>
      <w:r w:rsidRPr="00F14448">
        <w:rPr>
          <w:highlight w:val="green"/>
          <w:u w:val="single"/>
        </w:rPr>
        <w:t xml:space="preserve">is </w:t>
      </w:r>
      <w:r w:rsidRPr="00F14448">
        <w:rPr>
          <w:rStyle w:val="Emphasis"/>
          <w:highlight w:val="green"/>
        </w:rPr>
        <w:t>selective</w:t>
      </w:r>
      <w:r w:rsidRPr="00F14448">
        <w:rPr>
          <w:sz w:val="14"/>
        </w:rPr>
        <w:t>. On issues ranging from NATO expansion and competition with China, to humanitarian intervention in Libya and beyond, policymakers have roundly espoused best-case scenarios for the outcomes of their policies. Instead, it has been scholars who have warned of worst-case scenarios – citing standoffs with Russia, escalatory risks with China, and the impossibility of reconstructing broken states at any reasonable cost.</w:t>
      </w:r>
    </w:p>
    <w:p w14:paraId="3A4CF2BA" w14:textId="59A39D8E" w:rsidR="00B97E95" w:rsidRPr="00F14448" w:rsidRDefault="00B97E95" w:rsidP="00B97E95">
      <w:pPr>
        <w:pStyle w:val="Heading3"/>
        <w:rPr>
          <w:rFonts w:cs="Calibri"/>
        </w:rPr>
      </w:pPr>
      <w:r w:rsidRPr="00F14448">
        <w:rPr>
          <w:rFonts w:cs="Calibri"/>
        </w:rPr>
        <w:lastRenderedPageBreak/>
        <w:t>AT: Brands---Turn---Heg</w:t>
      </w:r>
    </w:p>
    <w:p w14:paraId="5B46358A" w14:textId="65B6A5BD" w:rsidR="00B97E95" w:rsidRPr="00F14448" w:rsidRDefault="00B97E95" w:rsidP="00B97E95">
      <w:pPr>
        <w:pStyle w:val="Heading4"/>
        <w:rPr>
          <w:rFonts w:cs="Calibri"/>
        </w:rPr>
      </w:pPr>
      <w:r w:rsidRPr="00F14448">
        <w:rPr>
          <w:rFonts w:cs="Calibri"/>
        </w:rPr>
        <w:t xml:space="preserve">Brands is explicitly about China </w:t>
      </w:r>
      <w:r w:rsidRPr="00F14448">
        <w:rPr>
          <w:rFonts w:cs="Calibri"/>
          <w:u w:val="single"/>
        </w:rPr>
        <w:t>challenging</w:t>
      </w:r>
      <w:r w:rsidRPr="00F14448">
        <w:rPr>
          <w:rFonts w:cs="Calibri"/>
        </w:rPr>
        <w:t xml:space="preserve"> the LIO (that’s </w:t>
      </w:r>
      <w:r w:rsidRPr="00F14448">
        <w:rPr>
          <w:rFonts w:cs="Calibri"/>
          <w:highlight w:val="magenta"/>
        </w:rPr>
        <w:t>purple</w:t>
      </w:r>
      <w:r w:rsidRPr="00F14448">
        <w:rPr>
          <w:rFonts w:cs="Calibri"/>
        </w:rPr>
        <w:t>)---that means reducing heg solves Chinese war with the US because they no longer view the LIO as a challenge.</w:t>
      </w:r>
    </w:p>
    <w:p w14:paraId="63BFCDB7" w14:textId="77777777" w:rsidR="00B97E95" w:rsidRPr="00F14448" w:rsidRDefault="00B97E95" w:rsidP="00B97E95">
      <w:r w:rsidRPr="00F14448">
        <w:rPr>
          <w:rStyle w:val="Style13ptBold"/>
        </w:rPr>
        <w:t>Brands 25</w:t>
      </w:r>
      <w:r w:rsidRPr="00F14448">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5043DF03" w14:textId="77777777" w:rsidR="00B97E95" w:rsidRPr="00F14448" w:rsidRDefault="00B97E95" w:rsidP="00B97E95">
      <w:pPr>
        <w:rPr>
          <w:sz w:val="16"/>
        </w:rPr>
      </w:pPr>
      <w:r w:rsidRPr="00F14448">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F14448">
        <w:rPr>
          <w:rStyle w:val="Emphasis"/>
          <w:highlight w:val="magenta"/>
        </w:rPr>
        <w:t>US-led order</w:t>
      </w:r>
      <w:r w:rsidRPr="00F14448">
        <w:rPr>
          <w:sz w:val="16"/>
        </w:rPr>
        <w:t xml:space="preserve"> is on its way out.</w:t>
      </w:r>
    </w:p>
    <w:p w14:paraId="56CF67C1" w14:textId="77777777" w:rsidR="00B97E95" w:rsidRPr="00F14448" w:rsidRDefault="00B97E95" w:rsidP="00B97E95">
      <w:pPr>
        <w:rPr>
          <w:sz w:val="16"/>
        </w:rPr>
      </w:pPr>
      <w:r w:rsidRPr="00F14448">
        <w:rPr>
          <w:sz w:val="16"/>
        </w:rPr>
        <w:t xml:space="preserve">Since 1945, that order has </w:t>
      </w:r>
      <w:r w:rsidRPr="00F14448">
        <w:rPr>
          <w:rStyle w:val="StyleUnderline"/>
          <w:highlight w:val="magenta"/>
        </w:rPr>
        <w:t>generated</w:t>
      </w:r>
      <w:r w:rsidRPr="00F14448">
        <w:rPr>
          <w:sz w:val="16"/>
          <w:highlight w:val="magenta"/>
        </w:rPr>
        <w:t xml:space="preserve"> </w:t>
      </w:r>
      <w:r w:rsidRPr="00F14448">
        <w:rPr>
          <w:rStyle w:val="Emphasis"/>
          <w:highlight w:val="magenta"/>
        </w:rPr>
        <w:t>tremendous peace</w:t>
      </w:r>
      <w:r w:rsidRPr="00F14448">
        <w:rPr>
          <w:sz w:val="16"/>
        </w:rPr>
        <w:t xml:space="preserve">, prosperity and freedom. It can only be termed a smashing success. But </w:t>
      </w:r>
      <w:r w:rsidRPr="00F14448">
        <w:rPr>
          <w:rStyle w:val="Emphasis"/>
        </w:rPr>
        <w:t>stresses</w:t>
      </w:r>
      <w:r w:rsidRPr="00F14448">
        <w:rPr>
          <w:sz w:val="16"/>
        </w:rPr>
        <w:t xml:space="preserve"> </w:t>
      </w:r>
      <w:r w:rsidRPr="00F14448">
        <w:rPr>
          <w:rStyle w:val="StyleUnderline"/>
        </w:rPr>
        <w:t>on that order</w:t>
      </w:r>
      <w:r w:rsidRPr="00F14448">
        <w:rPr>
          <w:sz w:val="16"/>
        </w:rPr>
        <w:t xml:space="preserve"> — those </w:t>
      </w:r>
      <w:r w:rsidRPr="00F14448">
        <w:rPr>
          <w:rStyle w:val="StyleUnderline"/>
        </w:rPr>
        <w:t>imposed by</w:t>
      </w:r>
      <w:r w:rsidRPr="00F14448">
        <w:rPr>
          <w:sz w:val="16"/>
        </w:rPr>
        <w:t xml:space="preserve"> its </w:t>
      </w:r>
      <w:r w:rsidRPr="00F14448">
        <w:rPr>
          <w:rStyle w:val="Emphasis"/>
        </w:rPr>
        <w:t>challengers</w:t>
      </w:r>
      <w:r w:rsidRPr="00F14448">
        <w:rPr>
          <w:sz w:val="16"/>
        </w:rPr>
        <w:t xml:space="preserve">, and those imposed by its creator — </w:t>
      </w:r>
      <w:r w:rsidRPr="00F14448">
        <w:rPr>
          <w:rStyle w:val="StyleUnderline"/>
        </w:rPr>
        <w:t>have been mounting</w:t>
      </w:r>
      <w:r w:rsidRPr="00F14448">
        <w:rPr>
          <w:sz w:val="16"/>
        </w:rPr>
        <w:t>. One way of gauging just how severe the risks have become is by considering the various ways an order might end.</w:t>
      </w:r>
    </w:p>
    <w:p w14:paraId="6DCC4601" w14:textId="77777777" w:rsidR="00B97E95" w:rsidRPr="00F14448" w:rsidRDefault="00B97E95" w:rsidP="00B97E95">
      <w:pPr>
        <w:rPr>
          <w:sz w:val="16"/>
        </w:rPr>
      </w:pPr>
      <w:r w:rsidRPr="00F14448">
        <w:rPr>
          <w:sz w:val="16"/>
        </w:rPr>
        <w:t xml:space="preserve">The brilliant Cambridge historian Brendan Simms has suggested that </w:t>
      </w:r>
      <w:r w:rsidRPr="00F14448">
        <w:rPr>
          <w:rStyle w:val="StyleUnderline"/>
        </w:rPr>
        <w:t>international orders typically end</w:t>
      </w:r>
      <w:r w:rsidRPr="00F14448">
        <w:rPr>
          <w:sz w:val="16"/>
        </w:rPr>
        <w:t xml:space="preserve"> in one of three ways: </w:t>
      </w:r>
      <w:r w:rsidRPr="00F14448">
        <w:rPr>
          <w:rStyle w:val="StyleUnderline"/>
        </w:rPr>
        <w:t>Through</w:t>
      </w:r>
      <w:r w:rsidRPr="00F14448">
        <w:rPr>
          <w:sz w:val="16"/>
        </w:rPr>
        <w:t xml:space="preserve"> defeat in war or some catastrophic failure of deterrence; through </w:t>
      </w:r>
      <w:r w:rsidRPr="00F14448">
        <w:rPr>
          <w:rStyle w:val="Emphasis"/>
        </w:rPr>
        <w:t>economic decline</w:t>
      </w:r>
      <w:r w:rsidRPr="00F14448">
        <w:rPr>
          <w:sz w:val="16"/>
        </w:rPr>
        <w:t xml:space="preserve"> or a divergence between the order’s political and economic arrangements; or through the collapse of respect for its guiding rules and norms.</w:t>
      </w:r>
    </w:p>
    <w:p w14:paraId="50A68DF9" w14:textId="77777777" w:rsidR="00B97E95" w:rsidRPr="00F14448" w:rsidRDefault="00B97E95" w:rsidP="00B97E95">
      <w:pPr>
        <w:rPr>
          <w:sz w:val="16"/>
        </w:rPr>
      </w:pPr>
      <w:r w:rsidRPr="00F14448">
        <w:rPr>
          <w:sz w:val="16"/>
        </w:rPr>
        <w:t xml:space="preserve">The </w:t>
      </w:r>
      <w:r w:rsidRPr="00F14448">
        <w:rPr>
          <w:rStyle w:val="StyleUnderline"/>
        </w:rPr>
        <w:t>US order has proven remarkably</w:t>
      </w:r>
      <w:r w:rsidRPr="00F14448">
        <w:rPr>
          <w:sz w:val="16"/>
        </w:rPr>
        <w:t xml:space="preserve"> </w:t>
      </w:r>
      <w:r w:rsidRPr="00F14448">
        <w:rPr>
          <w:rStyle w:val="Emphasis"/>
        </w:rPr>
        <w:t>resilient</w:t>
      </w:r>
      <w:r w:rsidRPr="00F14448">
        <w:rPr>
          <w:sz w:val="16"/>
        </w:rPr>
        <w:t xml:space="preserve">, </w:t>
      </w:r>
      <w:r w:rsidRPr="00F14448">
        <w:rPr>
          <w:rStyle w:val="StyleUnderline"/>
        </w:rPr>
        <w:t>but</w:t>
      </w:r>
      <w:r w:rsidRPr="00F14448">
        <w:rPr>
          <w:sz w:val="16"/>
        </w:rPr>
        <w:t xml:space="preserve"> the </w:t>
      </w:r>
      <w:r w:rsidRPr="00F14448">
        <w:rPr>
          <w:rStyle w:val="StyleUnderline"/>
        </w:rPr>
        <w:t>possibility of</w:t>
      </w:r>
      <w:r w:rsidRPr="00F14448">
        <w:rPr>
          <w:sz w:val="16"/>
        </w:rPr>
        <w:t xml:space="preserve"> a </w:t>
      </w:r>
      <w:r w:rsidRPr="00F14448">
        <w:rPr>
          <w:rStyle w:val="Emphasis"/>
        </w:rPr>
        <w:t>breakdown</w:t>
      </w:r>
      <w:r w:rsidRPr="00F14448">
        <w:rPr>
          <w:rStyle w:val="StyleUnderline"/>
        </w:rPr>
        <w:t xml:space="preserve"> is growing</w:t>
      </w:r>
      <w:r w:rsidRPr="00F14448">
        <w:rPr>
          <w:sz w:val="16"/>
        </w:rPr>
        <w:t xml:space="preserve"> as America piles up risk on each of these dimensions at once. And while recent leaders, including President Donald Trump, have made important moves to shore up the order, America’s </w:t>
      </w:r>
      <w:r w:rsidRPr="00F14448">
        <w:rPr>
          <w:rStyle w:val="StyleUnderline"/>
        </w:rPr>
        <w:t>present policies are</w:t>
      </w:r>
      <w:r w:rsidRPr="00F14448">
        <w:rPr>
          <w:sz w:val="16"/>
        </w:rPr>
        <w:t xml:space="preserve"> increasingly </w:t>
      </w:r>
      <w:r w:rsidRPr="00F14448">
        <w:rPr>
          <w:rStyle w:val="StyleUnderline"/>
        </w:rPr>
        <w:t>making</w:t>
      </w:r>
      <w:r w:rsidRPr="00F14448">
        <w:rPr>
          <w:sz w:val="16"/>
        </w:rPr>
        <w:t xml:space="preserve"> those </w:t>
      </w:r>
      <w:r w:rsidRPr="00F14448">
        <w:rPr>
          <w:rStyle w:val="StyleUnderline"/>
        </w:rPr>
        <w:t>dangers worse</w:t>
      </w:r>
      <w:r w:rsidRPr="00F14448">
        <w:rPr>
          <w:sz w:val="16"/>
        </w:rPr>
        <w:t>.</w:t>
      </w:r>
    </w:p>
    <w:p w14:paraId="20A15BCE" w14:textId="77777777" w:rsidR="00B97E95" w:rsidRPr="00F14448" w:rsidRDefault="00B97E95" w:rsidP="00B97E95">
      <w:pPr>
        <w:rPr>
          <w:sz w:val="16"/>
        </w:rPr>
      </w:pPr>
      <w:r w:rsidRPr="00F14448">
        <w:rPr>
          <w:sz w:val="16"/>
        </w:rPr>
        <w:t>Orders can die of murder, exhaustion or suicide. Today, it’s difficult to rule any of those grim finales out.</w:t>
      </w:r>
    </w:p>
    <w:p w14:paraId="694BB936" w14:textId="77777777" w:rsidR="00B97E95" w:rsidRPr="00F14448" w:rsidRDefault="00B97E95" w:rsidP="00B97E95">
      <w:pPr>
        <w:rPr>
          <w:sz w:val="16"/>
        </w:rPr>
      </w:pPr>
      <w:r w:rsidRPr="00F14448">
        <w:rPr>
          <w:sz w:val="16"/>
        </w:rPr>
        <w:t>How America Took the Lead</w:t>
      </w:r>
    </w:p>
    <w:p w14:paraId="190D427B" w14:textId="77777777" w:rsidR="00B97E95" w:rsidRPr="00F14448" w:rsidRDefault="00B97E95" w:rsidP="00B97E95">
      <w:pPr>
        <w:rPr>
          <w:sz w:val="16"/>
        </w:rPr>
      </w:pPr>
      <w:r w:rsidRPr="00F14448">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CBC37CF" w14:textId="77777777" w:rsidR="00B97E95" w:rsidRPr="00F14448" w:rsidRDefault="00B97E95" w:rsidP="00B97E95">
      <w:pPr>
        <w:rPr>
          <w:sz w:val="16"/>
        </w:rPr>
      </w:pPr>
      <w:r w:rsidRPr="00F14448">
        <w:rPr>
          <w:sz w:val="16"/>
        </w:rPr>
        <w:t xml:space="preserve">The lesson US policymakers took from that conflict was that </w:t>
      </w:r>
      <w:r w:rsidRPr="00F14448">
        <w:rPr>
          <w:rStyle w:val="StyleUnderline"/>
        </w:rPr>
        <w:t>only a</w:t>
      </w:r>
      <w:r w:rsidRPr="00F14448">
        <w:rPr>
          <w:sz w:val="16"/>
        </w:rPr>
        <w:t xml:space="preserve"> secure, </w:t>
      </w:r>
      <w:r w:rsidRPr="00F14448">
        <w:rPr>
          <w:rStyle w:val="Emphasis"/>
        </w:rPr>
        <w:t>prosperous</w:t>
      </w:r>
      <w:r w:rsidRPr="00F14448">
        <w:rPr>
          <w:sz w:val="16"/>
        </w:rPr>
        <w:t xml:space="preserve"> </w:t>
      </w:r>
      <w:r w:rsidRPr="00F14448">
        <w:rPr>
          <w:rStyle w:val="StyleUnderline"/>
        </w:rPr>
        <w:t>system could ensure America’s</w:t>
      </w:r>
      <w:r w:rsidRPr="00F14448">
        <w:rPr>
          <w:sz w:val="16"/>
        </w:rPr>
        <w:t xml:space="preserve"> own </w:t>
      </w:r>
      <w:r w:rsidRPr="00F14448">
        <w:rPr>
          <w:rStyle w:val="StyleUnderline"/>
        </w:rPr>
        <w:t>wellbeing</w:t>
      </w:r>
      <w:r w:rsidRPr="00F14448">
        <w:rPr>
          <w:sz w:val="16"/>
        </w:rPr>
        <w:t xml:space="preserve">. So the US built an order based on relatively </w:t>
      </w:r>
      <w:r w:rsidRPr="00F14448">
        <w:rPr>
          <w:rStyle w:val="StyleUnderline"/>
        </w:rPr>
        <w:t xml:space="preserve">free </w:t>
      </w:r>
      <w:r w:rsidRPr="00F14448">
        <w:rPr>
          <w:rStyle w:val="Emphasis"/>
        </w:rPr>
        <w:t>trade</w:t>
      </w:r>
      <w:r w:rsidRPr="00F14448">
        <w:rPr>
          <w:sz w:val="16"/>
        </w:rPr>
        <w:t xml:space="preserve">; a </w:t>
      </w:r>
      <w:r w:rsidRPr="00F14448">
        <w:rPr>
          <w:rStyle w:val="StyleUnderline"/>
        </w:rPr>
        <w:t xml:space="preserve">preference for </w:t>
      </w:r>
      <w:r w:rsidRPr="00F14448">
        <w:rPr>
          <w:rStyle w:val="Emphasis"/>
        </w:rPr>
        <w:t>h</w:t>
      </w:r>
      <w:r w:rsidRPr="00F14448">
        <w:rPr>
          <w:rStyle w:val="StyleUnderline"/>
        </w:rPr>
        <w:t xml:space="preserve">uman </w:t>
      </w:r>
      <w:r w:rsidRPr="00F14448">
        <w:rPr>
          <w:rStyle w:val="Emphasis"/>
        </w:rPr>
        <w:t>r</w:t>
      </w:r>
      <w:r w:rsidRPr="00F14448">
        <w:rPr>
          <w:rStyle w:val="StyleUnderline"/>
        </w:rPr>
        <w:t xml:space="preserve">ights and </w:t>
      </w:r>
      <w:r w:rsidRPr="00F14448">
        <w:rPr>
          <w:rStyle w:val="Emphasis"/>
        </w:rPr>
        <w:t>democratic</w:t>
      </w:r>
      <w:r w:rsidRPr="00F14448">
        <w:rPr>
          <w:sz w:val="16"/>
        </w:rPr>
        <w:t xml:space="preserve"> </w:t>
      </w:r>
      <w:r w:rsidRPr="00F14448">
        <w:rPr>
          <w:rStyle w:val="StyleUnderline"/>
        </w:rPr>
        <w:t>values</w:t>
      </w:r>
      <w:r w:rsidRPr="00F14448">
        <w:rPr>
          <w:sz w:val="16"/>
        </w:rPr>
        <w:t xml:space="preserve">; the </w:t>
      </w:r>
      <w:r w:rsidRPr="00F14448">
        <w:rPr>
          <w:rStyle w:val="StyleUnderline"/>
        </w:rPr>
        <w:t xml:space="preserve">prevention of </w:t>
      </w:r>
      <w:r w:rsidRPr="00F14448">
        <w:rPr>
          <w:rStyle w:val="Emphasis"/>
        </w:rPr>
        <w:t>great-power</w:t>
      </w:r>
      <w:r w:rsidRPr="00F14448">
        <w:rPr>
          <w:sz w:val="16"/>
        </w:rPr>
        <w:t xml:space="preserve"> </w:t>
      </w:r>
      <w:r w:rsidRPr="00F14448">
        <w:rPr>
          <w:rStyle w:val="StyleUnderline"/>
        </w:rPr>
        <w:t xml:space="preserve">aggression and </w:t>
      </w:r>
      <w:r w:rsidRPr="00F14448">
        <w:rPr>
          <w:rStyle w:val="Emphasis"/>
        </w:rPr>
        <w:t>war</w:t>
      </w:r>
      <w:r w:rsidRPr="00F14448">
        <w:rPr>
          <w:sz w:val="16"/>
        </w:rPr>
        <w:t xml:space="preserve">; </w:t>
      </w:r>
      <w:r w:rsidRPr="00F14448">
        <w:rPr>
          <w:rStyle w:val="StyleUnderline"/>
        </w:rPr>
        <w:t xml:space="preserve">and institutionalized </w:t>
      </w:r>
      <w:r w:rsidRPr="00F14448">
        <w:rPr>
          <w:rStyle w:val="Emphasis"/>
        </w:rPr>
        <w:t>coop</w:t>
      </w:r>
      <w:r w:rsidRPr="00F14448">
        <w:rPr>
          <w:rStyle w:val="StyleUnderline"/>
        </w:rPr>
        <w:t>eration</w:t>
      </w:r>
      <w:r w:rsidRPr="00F14448">
        <w:rPr>
          <w:sz w:val="16"/>
        </w:rPr>
        <w:t xml:space="preserve"> to address common problems.</w:t>
      </w:r>
    </w:p>
    <w:p w14:paraId="4BB5D2D8" w14:textId="77777777" w:rsidR="00B97E95" w:rsidRPr="00F14448" w:rsidRDefault="00B97E95" w:rsidP="00B97E95">
      <w:pPr>
        <w:rPr>
          <w:sz w:val="16"/>
        </w:rPr>
      </w:pPr>
      <w:r w:rsidRPr="00F14448">
        <w:rPr>
          <w:rStyle w:val="StyleUnderline"/>
        </w:rPr>
        <w:t>Washington used</w:t>
      </w:r>
      <w:r w:rsidRPr="00F14448">
        <w:rPr>
          <w:sz w:val="16"/>
        </w:rPr>
        <w:t xml:space="preserve"> its unmatched military and </w:t>
      </w:r>
      <w:r w:rsidRPr="00F14448">
        <w:rPr>
          <w:rStyle w:val="Emphasis"/>
        </w:rPr>
        <w:t>economic power</w:t>
      </w:r>
      <w:r w:rsidRPr="00F14448">
        <w:rPr>
          <w:sz w:val="16"/>
        </w:rPr>
        <w:t xml:space="preserve"> </w:t>
      </w:r>
      <w:r w:rsidRPr="00F14448">
        <w:rPr>
          <w:rStyle w:val="StyleUnderline"/>
        </w:rPr>
        <w:t>to buoy</w:t>
      </w:r>
      <w:r w:rsidRPr="00F14448">
        <w:rPr>
          <w:sz w:val="16"/>
        </w:rPr>
        <w:t xml:space="preserve"> the fortunes of </w:t>
      </w:r>
      <w:r w:rsidRPr="00F14448">
        <w:rPr>
          <w:rStyle w:val="StyleUnderline"/>
        </w:rPr>
        <w:t>like-minded nations</w:t>
      </w:r>
      <w:r w:rsidRPr="00F14448">
        <w:rPr>
          <w:sz w:val="16"/>
        </w:rPr>
        <w:t>. America, said President Harry Truman, was “assuming the responsibility which God Almighty intended” for “the welfare of the world in generations to come.”</w:t>
      </w:r>
    </w:p>
    <w:p w14:paraId="19668FB9" w14:textId="77777777" w:rsidR="00B97E95" w:rsidRPr="00F14448" w:rsidRDefault="00B97E95" w:rsidP="00B97E95">
      <w:pPr>
        <w:rPr>
          <w:sz w:val="16"/>
        </w:rPr>
      </w:pPr>
      <w:r w:rsidRPr="00F14448">
        <w:rPr>
          <w:sz w:val="16"/>
        </w:rPr>
        <w:t>Make no mistake: This endeavor was rooted in US interests. But because America was so powerful, and defined those interests so broadly, this project brought historic gains for much of the world.</w:t>
      </w:r>
    </w:p>
    <w:p w14:paraId="0EA46B3A" w14:textId="77777777" w:rsidR="00B97E95" w:rsidRPr="00F14448" w:rsidRDefault="00B97E95" w:rsidP="00B97E95">
      <w:pPr>
        <w:rPr>
          <w:sz w:val="16"/>
        </w:rPr>
      </w:pPr>
      <w:r w:rsidRPr="00F14448">
        <w:rPr>
          <w:sz w:val="16"/>
        </w:rPr>
        <w:t xml:space="preserve">Democracy went from endangered to dominant in the postwar decades. </w:t>
      </w:r>
      <w:r w:rsidRPr="00F14448">
        <w:rPr>
          <w:rStyle w:val="Emphasis"/>
        </w:rPr>
        <w:t>Trade</w:t>
      </w:r>
      <w:r w:rsidRPr="00F14448">
        <w:rPr>
          <w:sz w:val="16"/>
        </w:rPr>
        <w:t xml:space="preserve"> </w:t>
      </w:r>
      <w:r w:rsidRPr="00F14448">
        <w:rPr>
          <w:rStyle w:val="StyleUnderline"/>
        </w:rPr>
        <w:t>flourished</w:t>
      </w:r>
      <w:r w:rsidRPr="00F14448">
        <w:rPr>
          <w:sz w:val="16"/>
        </w:rPr>
        <w:t xml:space="preserve"> and </w:t>
      </w:r>
      <w:r w:rsidRPr="00F14448">
        <w:rPr>
          <w:rStyle w:val="Emphasis"/>
        </w:rPr>
        <w:t>living standards</w:t>
      </w:r>
      <w:r w:rsidRPr="00F14448">
        <w:rPr>
          <w:sz w:val="16"/>
        </w:rPr>
        <w:t xml:space="preserve"> </w:t>
      </w:r>
      <w:r w:rsidRPr="00F14448">
        <w:rPr>
          <w:rStyle w:val="StyleUnderline"/>
        </w:rPr>
        <w:t>soared</w:t>
      </w:r>
      <w:r w:rsidRPr="00F14448">
        <w:rPr>
          <w:sz w:val="16"/>
        </w:rPr>
        <w:t xml:space="preserve">, first in the free world and then globally after communism fell. A </w:t>
      </w:r>
      <w:r w:rsidRPr="00F14448">
        <w:rPr>
          <w:rStyle w:val="StyleUnderline"/>
        </w:rPr>
        <w:t>world that suffered</w:t>
      </w:r>
      <w:r w:rsidRPr="00F14448">
        <w:rPr>
          <w:sz w:val="16"/>
        </w:rPr>
        <w:t xml:space="preserve"> two all-consuming </w:t>
      </w:r>
      <w:r w:rsidRPr="00F14448">
        <w:rPr>
          <w:rStyle w:val="Emphasis"/>
        </w:rPr>
        <w:t>great-power wars</w:t>
      </w:r>
      <w:r w:rsidRPr="00F14448">
        <w:rPr>
          <w:sz w:val="16"/>
        </w:rPr>
        <w:t xml:space="preserve"> in quick succession has </w:t>
      </w:r>
      <w:r w:rsidRPr="00F14448">
        <w:rPr>
          <w:rStyle w:val="StyleUnderline"/>
        </w:rPr>
        <w:t>avoided</w:t>
      </w:r>
      <w:r w:rsidRPr="00F14448">
        <w:rPr>
          <w:sz w:val="16"/>
        </w:rPr>
        <w:t xml:space="preserve"> anything like </w:t>
      </w:r>
      <w:r w:rsidRPr="00F14448">
        <w:rPr>
          <w:rStyle w:val="StyleUnderline"/>
        </w:rPr>
        <w:t>that since 1945</w:t>
      </w:r>
      <w:r w:rsidRPr="00F14448">
        <w:rPr>
          <w:sz w:val="16"/>
        </w:rPr>
        <w:t>.</w:t>
      </w:r>
    </w:p>
    <w:p w14:paraId="54B23A54" w14:textId="77777777" w:rsidR="00B97E95" w:rsidRPr="00F14448" w:rsidRDefault="00B97E95" w:rsidP="00B97E95">
      <w:pPr>
        <w:rPr>
          <w:sz w:val="16"/>
        </w:rPr>
      </w:pPr>
      <w:r w:rsidRPr="00F14448">
        <w:rPr>
          <w:sz w:val="16"/>
        </w:rPr>
        <w:t>The US presided over a global golden age. Yet the stresses on America’s order have become impossible to ignore.</w:t>
      </w:r>
    </w:p>
    <w:p w14:paraId="01A2C7E6" w14:textId="2A4645FE" w:rsidR="00B60F05" w:rsidRPr="00E641F9" w:rsidRDefault="00B97E95" w:rsidP="00E641F9">
      <w:pPr>
        <w:rPr>
          <w:sz w:val="16"/>
        </w:rPr>
      </w:pPr>
      <w:r w:rsidRPr="00F14448">
        <w:rPr>
          <w:rStyle w:val="StyleUnderline"/>
          <w:highlight w:val="magenta"/>
        </w:rPr>
        <w:lastRenderedPageBreak/>
        <w:t>Revisionist powers</w:t>
      </w:r>
      <w:r w:rsidRPr="00F14448">
        <w:rPr>
          <w:sz w:val="16"/>
        </w:rPr>
        <w:t xml:space="preserve"> — </w:t>
      </w:r>
      <w:r w:rsidRPr="00F14448">
        <w:rPr>
          <w:rStyle w:val="Emphasis"/>
          <w:highlight w:val="magenta"/>
        </w:rPr>
        <w:t>China</w:t>
      </w:r>
      <w:r w:rsidRPr="00F14448">
        <w:rPr>
          <w:sz w:val="16"/>
        </w:rPr>
        <w:t xml:space="preserve">, </w:t>
      </w:r>
      <w:r w:rsidRPr="00F14448">
        <w:rPr>
          <w:rStyle w:val="Emphasis"/>
        </w:rPr>
        <w:t>Russia</w:t>
      </w:r>
      <w:r w:rsidRPr="00F14448">
        <w:rPr>
          <w:sz w:val="16"/>
        </w:rPr>
        <w:t xml:space="preserve">, </w:t>
      </w:r>
      <w:r w:rsidRPr="00F14448">
        <w:rPr>
          <w:rStyle w:val="Emphasis"/>
        </w:rPr>
        <w:t>Iran</w:t>
      </w:r>
      <w:r w:rsidRPr="00F14448">
        <w:rPr>
          <w:sz w:val="16"/>
        </w:rPr>
        <w:t xml:space="preserve">, </w:t>
      </w:r>
      <w:r w:rsidRPr="00F14448">
        <w:rPr>
          <w:rStyle w:val="Emphasis"/>
        </w:rPr>
        <w:t>No</w:t>
      </w:r>
      <w:r w:rsidRPr="00F14448">
        <w:rPr>
          <w:sz w:val="16"/>
        </w:rPr>
        <w:t xml:space="preserve">rth </w:t>
      </w:r>
      <w:r w:rsidRPr="00F14448">
        <w:rPr>
          <w:rStyle w:val="Emphasis"/>
        </w:rPr>
        <w:t>Ko</w:t>
      </w:r>
      <w:r w:rsidRPr="00F14448">
        <w:rPr>
          <w:sz w:val="16"/>
        </w:rPr>
        <w:t xml:space="preserve">rea — </w:t>
      </w:r>
      <w:r w:rsidRPr="00F14448">
        <w:rPr>
          <w:rStyle w:val="StyleUnderline"/>
          <w:highlight w:val="magenta"/>
        </w:rPr>
        <w:t>are challenging a system they view as dangerous to their illiberal regimes</w:t>
      </w:r>
      <w:r w:rsidRPr="00F14448">
        <w:rPr>
          <w:sz w:val="16"/>
        </w:rPr>
        <w:t xml:space="preserve"> and oppressive to their geopolitical ambitions. The Global South has become disillusioned with Western dominance. The US itself has seemed ambivalent, in recent decades, about world leadership. </w:t>
      </w:r>
      <w:r w:rsidRPr="00F14448">
        <w:rPr>
          <w:rStyle w:val="StyleUnderline"/>
        </w:rPr>
        <w:t>Threats to</w:t>
      </w:r>
      <w:r w:rsidRPr="00F14448">
        <w:rPr>
          <w:sz w:val="16"/>
        </w:rPr>
        <w:t xml:space="preserve"> its </w:t>
      </w:r>
      <w:r w:rsidRPr="00F14448">
        <w:rPr>
          <w:rStyle w:val="Emphasis"/>
        </w:rPr>
        <w:t>economic</w:t>
      </w:r>
      <w:r w:rsidRPr="00F14448">
        <w:rPr>
          <w:sz w:val="16"/>
        </w:rPr>
        <w:t xml:space="preserve"> and military </w:t>
      </w:r>
      <w:r w:rsidRPr="00F14448">
        <w:rPr>
          <w:rStyle w:val="Emphasis"/>
        </w:rPr>
        <w:t>supremacy</w:t>
      </w:r>
      <w:r w:rsidRPr="00F14448">
        <w:rPr>
          <w:sz w:val="16"/>
        </w:rPr>
        <w:t xml:space="preserve"> have </w:t>
      </w:r>
      <w:r w:rsidRPr="00F14448">
        <w:rPr>
          <w:rStyle w:val="StyleUnderline"/>
        </w:rPr>
        <w:t>grown</w:t>
      </w:r>
      <w:r w:rsidRPr="00F14448">
        <w:rPr>
          <w:sz w:val="16"/>
        </w:rPr>
        <w:t xml:space="preserve"> more </w:t>
      </w:r>
      <w:r w:rsidRPr="00F14448">
        <w:rPr>
          <w:rStyle w:val="StyleUnderline"/>
        </w:rPr>
        <w:t>severe</w:t>
      </w:r>
      <w:r w:rsidRPr="00F14448">
        <w:rPr>
          <w:sz w:val="16"/>
        </w:rPr>
        <w:t>.</w:t>
      </w:r>
    </w:p>
    <w:p w14:paraId="4A594928" w14:textId="560DA3D1" w:rsidR="00B118C7" w:rsidRPr="00F14448" w:rsidRDefault="00B118C7" w:rsidP="00B118C7">
      <w:pPr>
        <w:pStyle w:val="Heading3"/>
        <w:rPr>
          <w:rFonts w:eastAsia="Times New Roman" w:cs="Calibri"/>
        </w:rPr>
      </w:pPr>
      <w:r w:rsidRPr="00F14448">
        <w:rPr>
          <w:rFonts w:eastAsia="Times New Roman" w:cs="Calibri"/>
        </w:rPr>
        <w:lastRenderedPageBreak/>
        <w:t xml:space="preserve">NOTE---LIO </w:t>
      </w:r>
    </w:p>
    <w:p w14:paraId="21C62469" w14:textId="11001B39" w:rsidR="00B60F05" w:rsidRPr="00F14448" w:rsidRDefault="00B118C7" w:rsidP="00B60F05">
      <w:r w:rsidRPr="00F14448">
        <w:t xml:space="preserve">The rest of the AT: Brands section answers the argument Brands makes </w:t>
      </w:r>
      <w:r w:rsidR="00B60F05" w:rsidRPr="00F14448">
        <w:t xml:space="preserve">about how US economic growth maintains the LIO… these are </w:t>
      </w:r>
      <w:r w:rsidR="00A77BD5">
        <w:t>impact turns and defense</w:t>
      </w:r>
      <w:r w:rsidR="00B60F05" w:rsidRPr="00F14448">
        <w:t xml:space="preserve"> to that specifically. </w:t>
      </w:r>
      <w:r w:rsidRPr="00F14448">
        <w:t xml:space="preserve">These aren’t indicts to Brands per se. The Topshelf arguments, both v1 and v2, are defense that’s mutually exclusive to the LIO decline </w:t>
      </w:r>
      <w:r w:rsidRPr="00F14448">
        <w:rPr>
          <w:b/>
          <w:bCs/>
        </w:rPr>
        <w:t>good</w:t>
      </w:r>
      <w:r w:rsidRPr="00F14448">
        <w:t xml:space="preserve"> impact turn. In other words, the strategy here is to read some LIO responses then some sort of generic degrowth so you take out Brands. However, if you want to impact turn their terminal, read </w:t>
      </w:r>
      <w:r w:rsidR="00867FC6" w:rsidRPr="00F14448">
        <w:rPr>
          <w:b/>
          <w:bCs/>
        </w:rPr>
        <w:t>just</w:t>
      </w:r>
      <w:r w:rsidR="00867FC6" w:rsidRPr="00F14448">
        <w:t xml:space="preserve"> </w:t>
      </w:r>
      <w:r w:rsidRPr="00F14448">
        <w:t>the LIO decline good stuff, which impact turns the warrants in Brands.</w:t>
      </w:r>
      <w:r w:rsidR="00867FC6" w:rsidRPr="00F14448">
        <w:t xml:space="preserve"> I guess you can read some of both, but they can just concede LIO decline inevitable to kick you out of stuff so be careful with going for it.</w:t>
      </w:r>
    </w:p>
    <w:p w14:paraId="28080F1B" w14:textId="791F0E36" w:rsidR="00377B44" w:rsidRPr="00F14448" w:rsidRDefault="00377B44" w:rsidP="00377B44">
      <w:pPr>
        <w:pStyle w:val="Heading3"/>
        <w:rPr>
          <w:rFonts w:cs="Calibri"/>
        </w:rPr>
      </w:pPr>
      <w:r w:rsidRPr="00F14448">
        <w:rPr>
          <w:rFonts w:cs="Calibri"/>
        </w:rPr>
        <w:lastRenderedPageBreak/>
        <w:t>Topshelf---AT: LIO---v1</w:t>
      </w:r>
    </w:p>
    <w:p w14:paraId="3F946D96" w14:textId="6A27185A" w:rsidR="00377B44" w:rsidRPr="00F14448" w:rsidRDefault="00377B44" w:rsidP="00377B44">
      <w:pPr>
        <w:pStyle w:val="Heading4"/>
        <w:numPr>
          <w:ilvl w:val="0"/>
          <w:numId w:val="51"/>
        </w:numPr>
        <w:textAlignment w:val="baseline"/>
        <w:rPr>
          <w:rFonts w:cs="Calibri"/>
          <w:color w:val="000000"/>
        </w:rPr>
      </w:pPr>
      <w:r w:rsidRPr="00F14448">
        <w:rPr>
          <w:rFonts w:cs="Calibri"/>
          <w:color w:val="000000"/>
          <w:sz w:val="26"/>
          <w:szCs w:val="26"/>
        </w:rPr>
        <w:t>LIO decline inevitable but irrelevant for peace</w:t>
      </w:r>
    </w:p>
    <w:p w14:paraId="3C3CDFEB"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22"/>
          <w:szCs w:val="22"/>
        </w:rPr>
        <w:t xml:space="preserve">Christopher </w:t>
      </w:r>
      <w:r w:rsidRPr="00F14448">
        <w:rPr>
          <w:rFonts w:ascii="Calibri" w:hAnsi="Calibri" w:cs="Calibri"/>
          <w:b/>
          <w:bCs/>
          <w:color w:val="000000"/>
          <w:sz w:val="26"/>
          <w:szCs w:val="26"/>
        </w:rPr>
        <w:t>Layne 20</w:t>
      </w:r>
      <w:r w:rsidRPr="00F14448">
        <w:rPr>
          <w:rFonts w:ascii="Calibri" w:hAnsi="Calibri" w:cs="Calibri"/>
          <w:color w:val="000000"/>
          <w:sz w:val="22"/>
          <w:szCs w:val="22"/>
        </w:rPr>
        <w:t>, University Distinguished Professor of International Affairs and Robert M. Gates Chair in National Security at Texas A&amp;M, "Coming Storms," Foreign Affairs, 10/21/20, https://www.foreignaffairs.com/articles/united-states/2020-10-13/coming-storms.</w:t>
      </w:r>
    </w:p>
    <w:p w14:paraId="3D119B2F" w14:textId="5C76BE20"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Finally, other </w:t>
      </w:r>
      <w:r w:rsidRPr="00F14448">
        <w:rPr>
          <w:rFonts w:ascii="Calibri" w:hAnsi="Calibri" w:cs="Calibri"/>
          <w:color w:val="000000"/>
          <w:sz w:val="22"/>
          <w:szCs w:val="22"/>
          <w:u w:val="single"/>
          <w:shd w:val="clear" w:color="auto" w:fill="00FFFF"/>
        </w:rPr>
        <w:t>scholars</w:t>
      </w:r>
      <w:r w:rsidRPr="00F14448">
        <w:rPr>
          <w:rFonts w:ascii="Calibri" w:hAnsi="Calibri" w:cs="Calibri"/>
          <w:color w:val="000000"/>
          <w:sz w:val="22"/>
          <w:szCs w:val="22"/>
          <w:u w:val="single"/>
        </w:rPr>
        <w:t xml:space="preserve"> have </w:t>
      </w:r>
      <w:r w:rsidRPr="00F14448">
        <w:rPr>
          <w:rFonts w:ascii="Calibri" w:hAnsi="Calibri" w:cs="Calibri"/>
          <w:color w:val="000000"/>
          <w:sz w:val="22"/>
          <w:szCs w:val="22"/>
          <w:u w:val="single"/>
          <w:shd w:val="clear" w:color="auto" w:fill="00FFFF"/>
        </w:rPr>
        <w:t>argued</w:t>
      </w:r>
      <w:r w:rsidRPr="00F14448">
        <w:rPr>
          <w:rFonts w:ascii="Calibri" w:hAnsi="Calibri" w:cs="Calibri"/>
          <w:color w:val="000000"/>
          <w:sz w:val="22"/>
          <w:szCs w:val="22"/>
          <w:u w:val="single"/>
        </w:rPr>
        <w:t xml:space="preserve"> that the so-called </w:t>
      </w:r>
      <w:r w:rsidRPr="00F14448">
        <w:rPr>
          <w:rFonts w:ascii="Calibri" w:hAnsi="Calibri" w:cs="Calibri"/>
          <w:b/>
          <w:bCs/>
          <w:color w:val="000000"/>
          <w:sz w:val="22"/>
          <w:szCs w:val="22"/>
          <w:u w:val="single"/>
          <w:shd w:val="clear" w:color="auto" w:fill="00FFFF"/>
        </w:rPr>
        <w:t>l</w:t>
      </w:r>
      <w:r w:rsidRPr="00F14448">
        <w:rPr>
          <w:rFonts w:ascii="Calibri" w:hAnsi="Calibri" w:cs="Calibri"/>
          <w:color w:val="000000"/>
          <w:sz w:val="22"/>
          <w:szCs w:val="22"/>
          <w:u w:val="single"/>
        </w:rPr>
        <w:t xml:space="preserve">iberal </w:t>
      </w:r>
      <w:r w:rsidRPr="00F14448">
        <w:rPr>
          <w:rFonts w:ascii="Calibri" w:hAnsi="Calibri" w:cs="Calibri"/>
          <w:b/>
          <w:bCs/>
          <w:color w:val="000000"/>
          <w:sz w:val="22"/>
          <w:szCs w:val="22"/>
          <w:u w:val="single"/>
          <w:shd w:val="clear" w:color="auto" w:fill="00FFFF"/>
        </w:rPr>
        <w:t>i</w:t>
      </w:r>
      <w:r w:rsidRPr="00F14448">
        <w:rPr>
          <w:rFonts w:ascii="Calibri" w:hAnsi="Calibri" w:cs="Calibri"/>
          <w:color w:val="000000"/>
          <w:sz w:val="22"/>
          <w:szCs w:val="22"/>
          <w:u w:val="single"/>
        </w:rPr>
        <w:t xml:space="preserve">nternational </w:t>
      </w:r>
      <w:r w:rsidRPr="00F14448">
        <w:rPr>
          <w:rFonts w:ascii="Calibri" w:hAnsi="Calibri" w:cs="Calibri"/>
          <w:b/>
          <w:bCs/>
          <w:color w:val="000000"/>
          <w:sz w:val="22"/>
          <w:szCs w:val="22"/>
          <w:u w:val="single"/>
          <w:shd w:val="clear" w:color="auto" w:fill="00FFFF"/>
        </w:rPr>
        <w:t>o</w:t>
      </w:r>
      <w:r w:rsidRPr="00F14448">
        <w:rPr>
          <w:rFonts w:ascii="Calibri" w:hAnsi="Calibri" w:cs="Calibri"/>
          <w:color w:val="000000"/>
          <w:sz w:val="22"/>
          <w:szCs w:val="22"/>
          <w:u w:val="single"/>
        </w:rPr>
        <w:t xml:space="preserve">rder will </w:t>
      </w:r>
      <w:r w:rsidRPr="00F14448">
        <w:rPr>
          <w:rFonts w:ascii="Calibri" w:hAnsi="Calibri" w:cs="Calibri"/>
          <w:color w:val="000000"/>
          <w:sz w:val="22"/>
          <w:szCs w:val="22"/>
          <w:u w:val="single"/>
          <w:shd w:val="clear" w:color="auto" w:fill="00FFFF"/>
        </w:rPr>
        <w:t>preserve peace.</w:t>
      </w:r>
      <w:r w:rsidRPr="00F14448">
        <w:rPr>
          <w:rFonts w:ascii="Calibri" w:hAnsi="Calibri" w:cs="Calibri"/>
          <w:color w:val="000000"/>
          <w:sz w:val="16"/>
          <w:szCs w:val="16"/>
        </w:rPr>
        <w:t xml:space="preserve"> In this view, </w:t>
      </w:r>
      <w:r w:rsidRPr="00F14448">
        <w:rPr>
          <w:rFonts w:ascii="Calibri" w:hAnsi="Calibri" w:cs="Calibri"/>
          <w:b/>
          <w:bCs/>
          <w:color w:val="000000"/>
          <w:sz w:val="22"/>
          <w:szCs w:val="22"/>
          <w:u w:val="single"/>
        </w:rPr>
        <w:t>U.S. leadership</w:t>
      </w:r>
      <w:r w:rsidRPr="00F14448">
        <w:rPr>
          <w:rFonts w:ascii="Calibri" w:hAnsi="Calibri" w:cs="Calibri"/>
          <w:color w:val="000000"/>
          <w:sz w:val="22"/>
          <w:szCs w:val="22"/>
          <w:u w:val="single"/>
        </w:rPr>
        <w:t xml:space="preserve">—through multilateral institutions such as the </w:t>
      </w:r>
      <w:r w:rsidRPr="00F14448">
        <w:rPr>
          <w:rFonts w:ascii="Calibri" w:hAnsi="Calibri" w:cs="Calibri"/>
          <w:b/>
          <w:bCs/>
          <w:color w:val="000000"/>
          <w:sz w:val="22"/>
          <w:szCs w:val="22"/>
          <w:u w:val="single"/>
        </w:rPr>
        <w:t>United Nations</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rPr>
        <w:t>World Trade Organization</w:t>
      </w:r>
      <w:r w:rsidRPr="00F14448">
        <w:rPr>
          <w:rFonts w:ascii="Calibri" w:hAnsi="Calibri" w:cs="Calibri"/>
          <w:color w:val="000000"/>
          <w:sz w:val="22"/>
          <w:szCs w:val="22"/>
          <w:u w:val="single"/>
        </w:rPr>
        <w:t xml:space="preserve">, and the </w:t>
      </w:r>
      <w:r w:rsidRPr="00F14448">
        <w:rPr>
          <w:rFonts w:ascii="Calibri" w:hAnsi="Calibri" w:cs="Calibri"/>
          <w:b/>
          <w:bCs/>
          <w:color w:val="000000"/>
          <w:sz w:val="22"/>
          <w:szCs w:val="22"/>
          <w:u w:val="single"/>
        </w:rPr>
        <w:t>International Monetary Fund</w:t>
      </w:r>
      <w:r w:rsidRPr="00F14448">
        <w:rPr>
          <w:rFonts w:ascii="Calibri" w:hAnsi="Calibri" w:cs="Calibri"/>
          <w:color w:val="000000"/>
          <w:sz w:val="22"/>
          <w:szCs w:val="22"/>
          <w:u w:val="single"/>
        </w:rPr>
        <w:t xml:space="preserve">—and the spread of the principles of </w:t>
      </w:r>
      <w:r w:rsidRPr="00F14448">
        <w:rPr>
          <w:rFonts w:ascii="Calibri" w:hAnsi="Calibri" w:cs="Calibri"/>
          <w:b/>
          <w:bCs/>
          <w:color w:val="000000"/>
          <w:sz w:val="22"/>
          <w:szCs w:val="22"/>
          <w:u w:val="single"/>
        </w:rPr>
        <w:t>peaceful cooperation</w:t>
      </w:r>
      <w:r w:rsidRPr="00F14448">
        <w:rPr>
          <w:rFonts w:ascii="Calibri" w:hAnsi="Calibri" w:cs="Calibri"/>
          <w:color w:val="000000"/>
          <w:sz w:val="22"/>
          <w:szCs w:val="22"/>
          <w:u w:val="single"/>
        </w:rPr>
        <w:t xml:space="preserve"> now provide regularity and predictability in international conduct.</w:t>
      </w:r>
      <w:r w:rsidRPr="00F14448">
        <w:rPr>
          <w:rFonts w:ascii="Calibri" w:hAnsi="Calibri" w:cs="Calibri"/>
          <w:color w:val="000000"/>
          <w:sz w:val="16"/>
          <w:szCs w:val="16"/>
        </w:rPr>
        <w:t xml:space="preserve"> Some, such as the political scientist G. John </w:t>
      </w:r>
      <w:r w:rsidRPr="00F14448">
        <w:rPr>
          <w:rFonts w:ascii="Calibri" w:hAnsi="Calibri" w:cs="Calibri"/>
          <w:b/>
          <w:bCs/>
          <w:color w:val="000000"/>
          <w:sz w:val="22"/>
          <w:szCs w:val="22"/>
          <w:u w:val="single"/>
        </w:rPr>
        <w:t>Ikenberry</w:t>
      </w:r>
      <w:r w:rsidRPr="00F14448">
        <w:rPr>
          <w:rFonts w:ascii="Calibri" w:hAnsi="Calibri" w:cs="Calibri"/>
          <w:color w:val="000000"/>
          <w:sz w:val="22"/>
          <w:szCs w:val="22"/>
          <w:u w:val="single"/>
        </w:rPr>
        <w:t>, </w:t>
      </w:r>
      <w:r w:rsidRPr="00F14448">
        <w:rPr>
          <w:rFonts w:ascii="Calibri" w:hAnsi="Calibri" w:cs="Calibri"/>
          <w:b/>
          <w:bCs/>
          <w:color w:val="000000"/>
          <w:sz w:val="22"/>
          <w:szCs w:val="22"/>
          <w:u w:val="single"/>
          <w:shd w:val="clear" w:color="auto" w:fill="00FFFF"/>
        </w:rPr>
        <w:t>optimistically forecast</w:t>
      </w:r>
      <w:r w:rsidRPr="00F14448">
        <w:rPr>
          <w:rFonts w:ascii="Calibri" w:hAnsi="Calibri" w:cs="Calibri"/>
          <w:color w:val="000000"/>
          <w:sz w:val="22"/>
          <w:szCs w:val="22"/>
          <w:u w:val="single"/>
        </w:rPr>
        <w:t xml:space="preserve"> that this </w:t>
      </w:r>
      <w:r w:rsidRPr="00F14448">
        <w:rPr>
          <w:rFonts w:ascii="Calibri" w:hAnsi="Calibri" w:cs="Calibri"/>
          <w:color w:val="000000"/>
          <w:sz w:val="22"/>
          <w:szCs w:val="22"/>
          <w:u w:val="single"/>
          <w:shd w:val="clear" w:color="auto" w:fill="00FFFF"/>
        </w:rPr>
        <w:t xml:space="preserve">order can </w:t>
      </w:r>
      <w:r w:rsidRPr="00F14448">
        <w:rPr>
          <w:rFonts w:ascii="Calibri" w:hAnsi="Calibri" w:cs="Calibri"/>
          <w:b/>
          <w:bCs/>
          <w:color w:val="000000"/>
          <w:sz w:val="22"/>
          <w:szCs w:val="22"/>
          <w:u w:val="single"/>
          <w:shd w:val="clear" w:color="auto" w:fill="00FFFF"/>
        </w:rPr>
        <w:t>survive</w:t>
      </w:r>
      <w:r w:rsidRPr="00F14448">
        <w:rPr>
          <w:rFonts w:ascii="Calibri" w:hAnsi="Calibri" w:cs="Calibri"/>
          <w:color w:val="000000"/>
          <w:sz w:val="22"/>
          <w:szCs w:val="22"/>
          <w:u w:val="single"/>
        </w:rPr>
        <w:t xml:space="preserve"> for many decades into the future, </w:t>
      </w:r>
      <w:r w:rsidRPr="00F14448">
        <w:rPr>
          <w:rFonts w:ascii="Calibri" w:hAnsi="Calibri" w:cs="Calibri"/>
          <w:color w:val="000000"/>
          <w:sz w:val="22"/>
          <w:szCs w:val="22"/>
          <w:u w:val="single"/>
          <w:shd w:val="clear" w:color="auto" w:fill="00FFFF"/>
        </w:rPr>
        <w:t xml:space="preserve">notwithstanding </w:t>
      </w:r>
      <w:r w:rsidRPr="00F14448">
        <w:rPr>
          <w:rFonts w:ascii="Calibri" w:hAnsi="Calibri" w:cs="Calibri"/>
          <w:b/>
          <w:bCs/>
          <w:color w:val="000000"/>
          <w:sz w:val="22"/>
          <w:szCs w:val="22"/>
          <w:u w:val="single"/>
          <w:shd w:val="clear" w:color="auto" w:fill="00FFFF"/>
        </w:rPr>
        <w:t>China’s rise</w:t>
      </w:r>
      <w:r w:rsidRPr="00F14448">
        <w:rPr>
          <w:rFonts w:ascii="Calibri" w:hAnsi="Calibri" w:cs="Calibri"/>
          <w:color w:val="000000"/>
          <w:sz w:val="22"/>
          <w:szCs w:val="22"/>
          <w:u w:val="single"/>
          <w:shd w:val="clear" w:color="auto" w:fill="00FFFF"/>
        </w:rPr>
        <w:t xml:space="preserve"> and</w:t>
      </w:r>
      <w:r w:rsidRPr="00F14448">
        <w:rPr>
          <w:rFonts w:ascii="Calibri" w:hAnsi="Calibri" w:cs="Calibri"/>
          <w:color w:val="000000"/>
          <w:sz w:val="22"/>
          <w:szCs w:val="22"/>
          <w:u w:val="single"/>
        </w:rPr>
        <w:t xml:space="preserve"> the eventual </w:t>
      </w:r>
      <w:r w:rsidRPr="00F14448">
        <w:rPr>
          <w:rFonts w:ascii="Calibri" w:hAnsi="Calibri" w:cs="Calibri"/>
          <w:b/>
          <w:bCs/>
          <w:color w:val="000000"/>
          <w:sz w:val="22"/>
          <w:szCs w:val="22"/>
          <w:u w:val="single"/>
          <w:shd w:val="clear" w:color="auto" w:fill="00FFFF"/>
        </w:rPr>
        <w:t>end of U.S. predominance</w:t>
      </w:r>
      <w:r w:rsidRPr="00F14448">
        <w:rPr>
          <w:rFonts w:ascii="Calibri" w:hAnsi="Calibri" w:cs="Calibri"/>
          <w:color w:val="000000"/>
          <w:sz w:val="22"/>
          <w:szCs w:val="22"/>
          <w:u w:val="single"/>
          <w:shd w:val="clear" w:color="auto" w:fill="00FFFF"/>
        </w:rPr>
        <w:t>.</w:t>
      </w:r>
      <w:r w:rsidRPr="00F14448">
        <w:rPr>
          <w:rFonts w:ascii="Calibri" w:hAnsi="Calibri" w:cs="Calibri"/>
          <w:color w:val="000000"/>
          <w:sz w:val="16"/>
          <w:szCs w:val="16"/>
          <w:shd w:val="clear" w:color="auto" w:fill="00FFFF"/>
        </w:rPr>
        <w:t xml:space="preserve"> </w:t>
      </w:r>
      <w:r w:rsidRPr="00F14448">
        <w:rPr>
          <w:rFonts w:ascii="Calibri" w:hAnsi="Calibri" w:cs="Calibri"/>
          <w:color w:val="000000"/>
          <w:sz w:val="22"/>
          <w:szCs w:val="22"/>
          <w:u w:val="single"/>
          <w:shd w:val="clear" w:color="auto" w:fill="00FFFF"/>
        </w:rPr>
        <w:t>This</w:t>
      </w:r>
      <w:r w:rsidRPr="00F14448">
        <w:rPr>
          <w:rFonts w:ascii="Calibri" w:hAnsi="Calibri" w:cs="Calibri"/>
          <w:color w:val="000000"/>
          <w:sz w:val="22"/>
          <w:szCs w:val="22"/>
          <w:u w:val="single"/>
        </w:rPr>
        <w:t xml:space="preserve"> assumption, however, </w:t>
      </w:r>
      <w:r w:rsidRPr="00F14448">
        <w:rPr>
          <w:rFonts w:ascii="Calibri" w:hAnsi="Calibri" w:cs="Calibri"/>
          <w:color w:val="000000"/>
          <w:sz w:val="22"/>
          <w:szCs w:val="22"/>
          <w:u w:val="single"/>
          <w:shd w:val="clear" w:color="auto" w:fill="00FFFF"/>
        </w:rPr>
        <w:t xml:space="preserve">is </w:t>
      </w:r>
      <w:r w:rsidRPr="00F14448">
        <w:rPr>
          <w:rFonts w:ascii="Calibri" w:hAnsi="Calibri" w:cs="Calibri"/>
          <w:b/>
          <w:bCs/>
          <w:color w:val="000000"/>
          <w:sz w:val="22"/>
          <w:szCs w:val="22"/>
          <w:u w:val="single"/>
          <w:shd w:val="clear" w:color="auto" w:fill="00FFFF"/>
        </w:rPr>
        <w:t>problematic</w:t>
      </w:r>
      <w:r w:rsidRPr="00F14448">
        <w:rPr>
          <w:rFonts w:ascii="Calibri" w:hAnsi="Calibri" w:cs="Calibri"/>
          <w:color w:val="000000"/>
          <w:sz w:val="22"/>
          <w:szCs w:val="22"/>
          <w:u w:val="single"/>
          <w:shd w:val="clear" w:color="auto" w:fill="00FFFF"/>
        </w:rPr>
        <w:t>.</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FF"/>
        </w:rPr>
        <w:t>order</w:t>
      </w:r>
      <w:r w:rsidRPr="00F14448">
        <w:rPr>
          <w:rFonts w:ascii="Calibri" w:hAnsi="Calibri" w:cs="Calibri"/>
          <w:b/>
          <w:bCs/>
          <w:color w:val="000000"/>
          <w:sz w:val="22"/>
          <w:szCs w:val="22"/>
          <w:u w:val="single"/>
        </w:rPr>
        <w:t xml:space="preserve"> is </w:t>
      </w:r>
      <w:r w:rsidRPr="00F14448">
        <w:rPr>
          <w:rFonts w:ascii="Calibri" w:hAnsi="Calibri" w:cs="Calibri"/>
          <w:b/>
          <w:bCs/>
          <w:color w:val="000000"/>
          <w:sz w:val="22"/>
          <w:szCs w:val="22"/>
          <w:u w:val="single"/>
          <w:shd w:val="clear" w:color="auto" w:fill="00FFFF"/>
        </w:rPr>
        <w:t>being challenged</w:t>
      </w:r>
      <w:r w:rsidRPr="00F14448">
        <w:rPr>
          <w:rFonts w:ascii="Calibri" w:hAnsi="Calibri" w:cs="Calibri"/>
          <w:color w:val="000000"/>
          <w:sz w:val="22"/>
          <w:szCs w:val="22"/>
          <w:u w:val="single"/>
        </w:rPr>
        <w:t xml:space="preserve"> not only </w:t>
      </w:r>
      <w:r w:rsidRPr="00F14448">
        <w:rPr>
          <w:rFonts w:ascii="Calibri" w:hAnsi="Calibri" w:cs="Calibri"/>
          <w:color w:val="000000"/>
          <w:sz w:val="22"/>
          <w:szCs w:val="22"/>
          <w:u w:val="single"/>
          <w:shd w:val="clear" w:color="auto" w:fill="00FFFF"/>
        </w:rPr>
        <w:t>by</w:t>
      </w:r>
      <w:r w:rsidRPr="00F14448">
        <w:rPr>
          <w:rFonts w:ascii="Calibri" w:hAnsi="Calibri" w:cs="Calibri"/>
          <w:color w:val="000000"/>
          <w:sz w:val="22"/>
          <w:szCs w:val="22"/>
          <w:u w:val="single"/>
        </w:rPr>
        <w:t xml:space="preserve"> changing </w:t>
      </w:r>
      <w:r w:rsidRPr="00F14448">
        <w:rPr>
          <w:rFonts w:ascii="Calibri" w:hAnsi="Calibri" w:cs="Calibri"/>
          <w:b/>
          <w:bCs/>
          <w:color w:val="000000"/>
          <w:sz w:val="22"/>
          <w:szCs w:val="22"/>
          <w:u w:val="single"/>
          <w:shd w:val="clear" w:color="auto" w:fill="00FFFF"/>
        </w:rPr>
        <w:t>international dynamics</w:t>
      </w:r>
      <w:r w:rsidRPr="00F14448">
        <w:rPr>
          <w:rFonts w:ascii="Calibri" w:hAnsi="Calibri" w:cs="Calibri"/>
          <w:color w:val="000000"/>
          <w:sz w:val="22"/>
          <w:szCs w:val="22"/>
          <w:u w:val="single"/>
        </w:rPr>
        <w:t xml:space="preserve"> but </w:t>
      </w:r>
      <w:r w:rsidRPr="00F14448">
        <w:rPr>
          <w:rFonts w:ascii="Calibri" w:hAnsi="Calibri" w:cs="Calibri"/>
          <w:color w:val="000000"/>
          <w:sz w:val="22"/>
          <w:szCs w:val="22"/>
          <w:u w:val="single"/>
          <w:shd w:val="clear" w:color="auto" w:fill="00FFFF"/>
        </w:rPr>
        <w:t>also</w:t>
      </w:r>
      <w:r w:rsidRPr="00F14448">
        <w:rPr>
          <w:rFonts w:ascii="Calibri" w:hAnsi="Calibri" w:cs="Calibri"/>
          <w:color w:val="000000"/>
          <w:sz w:val="22"/>
          <w:szCs w:val="22"/>
          <w:u w:val="single"/>
        </w:rPr>
        <w:t xml:space="preserve"> by </w:t>
      </w:r>
      <w:r w:rsidRPr="00F14448">
        <w:rPr>
          <w:rFonts w:ascii="Calibri" w:hAnsi="Calibri" w:cs="Calibri"/>
          <w:b/>
          <w:bCs/>
          <w:color w:val="000000"/>
          <w:sz w:val="22"/>
          <w:szCs w:val="22"/>
          <w:u w:val="single"/>
          <w:shd w:val="clear" w:color="auto" w:fill="00FFFF"/>
        </w:rPr>
        <w:t>political developments</w:t>
      </w:r>
      <w:r w:rsidRPr="00F14448">
        <w:rPr>
          <w:rFonts w:ascii="Calibri" w:hAnsi="Calibri" w:cs="Calibri"/>
          <w:color w:val="000000"/>
          <w:sz w:val="22"/>
          <w:szCs w:val="22"/>
          <w:u w:val="single"/>
          <w:shd w:val="clear" w:color="auto" w:fill="00FFFF"/>
        </w:rPr>
        <w:t xml:space="preserve"> in</w:t>
      </w:r>
      <w:r w:rsidRPr="00F14448">
        <w:rPr>
          <w:rFonts w:ascii="Calibri" w:hAnsi="Calibri" w:cs="Calibri"/>
          <w:color w:val="000000"/>
          <w:sz w:val="22"/>
          <w:szCs w:val="22"/>
          <w:u w:val="single"/>
        </w:rPr>
        <w:t xml:space="preserve"> the </w:t>
      </w:r>
      <w:r w:rsidRPr="00F14448">
        <w:rPr>
          <w:rFonts w:ascii="Calibri" w:hAnsi="Calibri" w:cs="Calibri"/>
          <w:color w:val="000000"/>
          <w:sz w:val="22"/>
          <w:szCs w:val="22"/>
          <w:u w:val="single"/>
          <w:shd w:val="clear" w:color="auto" w:fill="00FFFF"/>
        </w:rPr>
        <w:t>countries that</w:t>
      </w:r>
      <w:r w:rsidRPr="00F14448">
        <w:rPr>
          <w:rFonts w:ascii="Calibri" w:hAnsi="Calibri" w:cs="Calibri"/>
          <w:color w:val="000000"/>
          <w:sz w:val="22"/>
          <w:szCs w:val="22"/>
          <w:u w:val="single"/>
        </w:rPr>
        <w:t xml:space="preserve"> have traditionally </w:t>
      </w:r>
      <w:r w:rsidRPr="00F14448">
        <w:rPr>
          <w:rFonts w:ascii="Calibri" w:hAnsi="Calibri" w:cs="Calibri"/>
          <w:b/>
          <w:bCs/>
          <w:color w:val="000000"/>
          <w:sz w:val="22"/>
          <w:szCs w:val="22"/>
          <w:u w:val="single"/>
          <w:shd w:val="clear" w:color="auto" w:fill="00FFFF"/>
        </w:rPr>
        <w:t>defend</w:t>
      </w:r>
      <w:r w:rsidRPr="00F14448">
        <w:rPr>
          <w:rFonts w:ascii="Calibri" w:hAnsi="Calibri" w:cs="Calibri"/>
          <w:b/>
          <w:bCs/>
          <w:color w:val="000000"/>
          <w:sz w:val="22"/>
          <w:szCs w:val="22"/>
          <w:u w:val="single"/>
        </w:rPr>
        <w:t xml:space="preserve">ed </w:t>
      </w:r>
      <w:r w:rsidRPr="00F14448">
        <w:rPr>
          <w:rFonts w:ascii="Calibri" w:hAnsi="Calibri" w:cs="Calibri"/>
          <w:b/>
          <w:bCs/>
          <w:color w:val="000000"/>
          <w:sz w:val="22"/>
          <w:szCs w:val="22"/>
          <w:u w:val="single"/>
          <w:shd w:val="clear" w:color="auto" w:fill="00FFFF"/>
        </w:rPr>
        <w:t>it</w:t>
      </w:r>
      <w:r w:rsidRPr="00F14448">
        <w:rPr>
          <w:rFonts w:ascii="Calibri" w:hAnsi="Calibri" w:cs="Calibri"/>
          <w:color w:val="000000"/>
          <w:sz w:val="22"/>
          <w:szCs w:val="22"/>
          <w:u w:val="single"/>
          <w:shd w:val="clear" w:color="auto" w:fill="00FFFF"/>
        </w:rPr>
        <w:t>.</w:t>
      </w:r>
      <w:r w:rsidRPr="00F14448">
        <w:rPr>
          <w:rFonts w:ascii="Calibri" w:hAnsi="Calibri" w:cs="Calibri"/>
          <w:color w:val="000000"/>
          <w:sz w:val="16"/>
          <w:szCs w:val="16"/>
        </w:rPr>
        <w:t xml:space="preserve"> In the United States and Europe,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shd w:val="clear" w:color="auto" w:fill="00FFFF"/>
        </w:rPr>
        <w:t>rise of populism</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shd w:val="clear" w:color="auto" w:fill="00FFFF"/>
        </w:rPr>
        <w:t>illiberal democracy</w:t>
      </w:r>
      <w:r w:rsidRPr="00F14448">
        <w:rPr>
          <w:rFonts w:ascii="Calibri" w:hAnsi="Calibri" w:cs="Calibri"/>
          <w:color w:val="000000"/>
          <w:sz w:val="22"/>
          <w:szCs w:val="22"/>
          <w:u w:val="single"/>
        </w:rPr>
        <w:t xml:space="preserve"> is a </w:t>
      </w:r>
      <w:r w:rsidRPr="00F14448">
        <w:rPr>
          <w:rFonts w:ascii="Calibri" w:hAnsi="Calibri" w:cs="Calibri"/>
          <w:b/>
          <w:bCs/>
          <w:color w:val="000000"/>
          <w:sz w:val="22"/>
          <w:szCs w:val="22"/>
          <w:u w:val="single"/>
          <w:shd w:val="clear" w:color="auto" w:fill="00FFFF"/>
        </w:rPr>
        <w:t>backlash</w:t>
      </w:r>
      <w:r w:rsidRPr="00F14448">
        <w:rPr>
          <w:rFonts w:ascii="Calibri" w:hAnsi="Calibri" w:cs="Calibri"/>
          <w:color w:val="000000"/>
          <w:sz w:val="22"/>
          <w:szCs w:val="22"/>
          <w:u w:val="single"/>
          <w:shd w:val="clear" w:color="auto" w:fill="00FFFF"/>
        </w:rPr>
        <w:t xml:space="preserve"> against</w:t>
      </w:r>
      <w:r w:rsidRPr="00F14448">
        <w:rPr>
          <w:rFonts w:ascii="Calibri" w:hAnsi="Calibri" w:cs="Calibri"/>
          <w:color w:val="000000"/>
          <w:sz w:val="22"/>
          <w:szCs w:val="22"/>
          <w:u w:val="single"/>
        </w:rPr>
        <w:t xml:space="preserve"> the current </w:t>
      </w:r>
      <w:r w:rsidRPr="00F14448">
        <w:rPr>
          <w:rFonts w:ascii="Calibri" w:hAnsi="Calibri" w:cs="Calibri"/>
          <w:color w:val="000000"/>
          <w:sz w:val="22"/>
          <w:szCs w:val="22"/>
          <w:u w:val="single"/>
          <w:shd w:val="clear" w:color="auto" w:fill="00FFFF"/>
        </w:rPr>
        <w:t>order</w:t>
      </w:r>
      <w:r w:rsidRPr="00F14448">
        <w:rPr>
          <w:rFonts w:ascii="Calibri" w:hAnsi="Calibri" w:cs="Calibri"/>
          <w:color w:val="000000"/>
          <w:sz w:val="16"/>
          <w:szCs w:val="16"/>
        </w:rPr>
        <w:t xml:space="preserve"> and the elites who champion and profit from it. As </w:t>
      </w:r>
      <w:r w:rsidRPr="00F14448">
        <w:rPr>
          <w:rFonts w:ascii="Calibri" w:hAnsi="Calibri" w:cs="Calibri"/>
          <w:b/>
          <w:bCs/>
          <w:color w:val="000000"/>
          <w:sz w:val="22"/>
          <w:szCs w:val="22"/>
          <w:u w:val="single"/>
          <w:shd w:val="clear" w:color="auto" w:fill="00FFFF"/>
        </w:rPr>
        <w:t>domestic support</w:t>
      </w:r>
      <w:r w:rsidRPr="00F14448">
        <w:rPr>
          <w:rFonts w:ascii="Calibri" w:hAnsi="Calibri" w:cs="Calibri"/>
          <w:color w:val="000000"/>
          <w:sz w:val="22"/>
          <w:szCs w:val="22"/>
          <w:u w:val="single"/>
        </w:rPr>
        <w:t xml:space="preserve"> for the order </w:t>
      </w:r>
      <w:r w:rsidRPr="00F14448">
        <w:rPr>
          <w:rFonts w:ascii="Calibri" w:hAnsi="Calibri" w:cs="Calibri"/>
          <w:b/>
          <w:bCs/>
          <w:color w:val="000000"/>
          <w:sz w:val="22"/>
          <w:szCs w:val="22"/>
          <w:u w:val="single"/>
          <w:shd w:val="clear" w:color="auto" w:fill="00FFFF"/>
        </w:rPr>
        <w:t>decreases</w:t>
      </w:r>
      <w:r w:rsidRPr="00F14448">
        <w:rPr>
          <w:rFonts w:ascii="Calibri" w:hAnsi="Calibri" w:cs="Calibri"/>
          <w:color w:val="000000"/>
          <w:sz w:val="22"/>
          <w:szCs w:val="22"/>
          <w:u w:val="single"/>
        </w:rPr>
        <w:t xml:space="preserve"> and the </w:t>
      </w:r>
      <w:r w:rsidRPr="00F14448">
        <w:rPr>
          <w:rFonts w:ascii="Calibri" w:hAnsi="Calibri" w:cs="Calibri"/>
          <w:b/>
          <w:bCs/>
          <w:color w:val="000000"/>
          <w:sz w:val="22"/>
          <w:szCs w:val="22"/>
          <w:u w:val="single"/>
          <w:shd w:val="clear" w:color="auto" w:fill="00FFFF"/>
        </w:rPr>
        <w:t>balance of power shifts</w:t>
      </w:r>
      <w:r w:rsidRPr="00F14448">
        <w:rPr>
          <w:rFonts w:ascii="Calibri" w:hAnsi="Calibri" w:cs="Calibri"/>
          <w:color w:val="000000"/>
          <w:sz w:val="22"/>
          <w:szCs w:val="22"/>
          <w:u w:val="single"/>
        </w:rPr>
        <w:t xml:space="preserve"> toward other countries, the </w:t>
      </w:r>
      <w:r w:rsidRPr="00F14448">
        <w:rPr>
          <w:rFonts w:ascii="Calibri" w:hAnsi="Calibri" w:cs="Calibri"/>
          <w:color w:val="000000"/>
          <w:sz w:val="22"/>
          <w:szCs w:val="22"/>
          <w:u w:val="single"/>
          <w:shd w:val="clear" w:color="auto" w:fill="00FFFF"/>
        </w:rPr>
        <w:t>system will</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inevitably</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 xml:space="preserve">become </w:t>
      </w:r>
      <w:r w:rsidRPr="00F14448">
        <w:rPr>
          <w:rFonts w:ascii="Calibri" w:hAnsi="Calibri" w:cs="Calibri"/>
          <w:b/>
          <w:bCs/>
          <w:color w:val="000000"/>
          <w:sz w:val="22"/>
          <w:szCs w:val="22"/>
          <w:u w:val="single"/>
          <w:shd w:val="clear" w:color="auto" w:fill="00FFFF"/>
        </w:rPr>
        <w:t>less effective at mediating conflict</w:t>
      </w:r>
      <w:r w:rsidRPr="00F14448">
        <w:rPr>
          <w:rFonts w:ascii="Calibri" w:hAnsi="Calibri" w:cs="Calibri"/>
          <w:color w:val="000000"/>
          <w:sz w:val="22"/>
          <w:szCs w:val="22"/>
          <w:u w:val="single"/>
          <w:shd w:val="clear" w:color="auto" w:fill="00FFFF"/>
        </w:rPr>
        <w:t>.</w:t>
      </w:r>
      <w:r w:rsidRPr="00F14448">
        <w:rPr>
          <w:rFonts w:ascii="Calibri" w:hAnsi="Calibri" w:cs="Calibri"/>
          <w:color w:val="000000"/>
          <w:sz w:val="22"/>
          <w:szCs w:val="22"/>
        </w:rPr>
        <w:t xml:space="preserve"> </w:t>
      </w:r>
      <w:r w:rsidRPr="00F14448">
        <w:rPr>
          <w:rFonts w:ascii="Calibri" w:hAnsi="Calibri" w:cs="Calibri"/>
          <w:color w:val="000000"/>
          <w:sz w:val="16"/>
          <w:szCs w:val="16"/>
        </w:rPr>
        <w:t>Rising powers may also see an opening to revise the structure entirely, raising the likelihood of war. </w:t>
      </w:r>
    </w:p>
    <w:p w14:paraId="2D951212" w14:textId="3AE9451A" w:rsidR="00377B44" w:rsidRPr="00F14448" w:rsidRDefault="00377B44" w:rsidP="00377B44">
      <w:pPr>
        <w:pStyle w:val="Heading4"/>
        <w:numPr>
          <w:ilvl w:val="0"/>
          <w:numId w:val="51"/>
        </w:numPr>
        <w:textAlignment w:val="baseline"/>
        <w:rPr>
          <w:rFonts w:cs="Calibri"/>
          <w:color w:val="000000"/>
        </w:rPr>
      </w:pPr>
      <w:r w:rsidRPr="00F14448">
        <w:rPr>
          <w:rFonts w:cs="Calibri"/>
          <w:color w:val="000000"/>
          <w:sz w:val="26"/>
          <w:szCs w:val="26"/>
        </w:rPr>
        <w:t>No impact and nothing saves the LIO </w:t>
      </w:r>
    </w:p>
    <w:p w14:paraId="4AE30405"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22"/>
          <w:szCs w:val="22"/>
        </w:rPr>
        <w:t xml:space="preserve">Michael J. </w:t>
      </w:r>
      <w:r w:rsidRPr="00F14448">
        <w:rPr>
          <w:rFonts w:ascii="Calibri" w:hAnsi="Calibri" w:cs="Calibri"/>
          <w:b/>
          <w:bCs/>
          <w:color w:val="000000"/>
          <w:sz w:val="26"/>
          <w:szCs w:val="26"/>
        </w:rPr>
        <w:t>Boyle 20</w:t>
      </w:r>
      <w:r w:rsidRPr="00F14448">
        <w:rPr>
          <w:rFonts w:ascii="Calibri" w:hAnsi="Calibri" w:cs="Calibri"/>
          <w:color w:val="000000"/>
          <w:sz w:val="22"/>
          <w:szCs w:val="22"/>
        </w:rPr>
        <w:t>, Associate professor of political science at Rutgers University–Camden and a senior fellow at the Foreign Policy Research Institute, “America and the Illiberal Order After Trump”, Survival, Global Politics and Strategy, Volume 62, 2020 - Issue 6, Taylor and Francis</w:t>
      </w:r>
    </w:p>
    <w:p w14:paraId="021E1899"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shd w:val="clear" w:color="auto" w:fill="00FFFF"/>
        </w:rPr>
        <w:t xml:space="preserve">The </w:t>
      </w:r>
      <w:r w:rsidRPr="00F14448">
        <w:rPr>
          <w:rFonts w:ascii="Calibri" w:hAnsi="Calibri" w:cs="Calibri"/>
          <w:b/>
          <w:bCs/>
          <w:color w:val="000000"/>
          <w:sz w:val="22"/>
          <w:szCs w:val="22"/>
          <w:u w:val="single"/>
          <w:shd w:val="clear" w:color="auto" w:fill="00FFFF"/>
        </w:rPr>
        <w:t>li</w:t>
      </w:r>
      <w:r w:rsidRPr="00F14448">
        <w:rPr>
          <w:rFonts w:ascii="Calibri" w:hAnsi="Calibri" w:cs="Calibri"/>
          <w:b/>
          <w:bCs/>
          <w:color w:val="000000"/>
          <w:sz w:val="22"/>
          <w:szCs w:val="22"/>
          <w:u w:val="single"/>
        </w:rPr>
        <w:t xml:space="preserve">beral </w:t>
      </w:r>
      <w:r w:rsidRPr="00F14448">
        <w:rPr>
          <w:rFonts w:ascii="Calibri" w:hAnsi="Calibri" w:cs="Calibri"/>
          <w:b/>
          <w:bCs/>
          <w:color w:val="000000"/>
          <w:sz w:val="22"/>
          <w:szCs w:val="22"/>
          <w:u w:val="single"/>
          <w:shd w:val="clear" w:color="auto" w:fill="00FFFF"/>
        </w:rPr>
        <w:t>o</w:t>
      </w:r>
      <w:r w:rsidRPr="00F14448">
        <w:rPr>
          <w:rFonts w:ascii="Calibri" w:hAnsi="Calibri" w:cs="Calibri"/>
          <w:b/>
          <w:bCs/>
          <w:color w:val="000000"/>
          <w:sz w:val="22"/>
          <w:szCs w:val="22"/>
          <w:u w:val="single"/>
        </w:rPr>
        <w:t>rder</w:t>
      </w:r>
      <w:r w:rsidRPr="00F14448">
        <w:rPr>
          <w:rFonts w:ascii="Calibri" w:hAnsi="Calibri" w:cs="Calibri"/>
          <w:color w:val="000000"/>
          <w:sz w:val="16"/>
          <w:szCs w:val="16"/>
        </w:rPr>
        <w:t xml:space="preserve">, as we knew it, </w:t>
      </w:r>
      <w:r w:rsidRPr="00F14448">
        <w:rPr>
          <w:rFonts w:ascii="Calibri" w:hAnsi="Calibri" w:cs="Calibri"/>
          <w:b/>
          <w:bCs/>
          <w:color w:val="000000"/>
          <w:sz w:val="22"/>
          <w:szCs w:val="22"/>
          <w:u w:val="single"/>
          <w:shd w:val="clear" w:color="auto" w:fill="00FFFF"/>
        </w:rPr>
        <w:t>is gone</w:t>
      </w:r>
      <w:r w:rsidRPr="00F14448">
        <w:rPr>
          <w:rFonts w:ascii="Calibri" w:hAnsi="Calibri" w:cs="Calibri"/>
          <w:color w:val="000000"/>
          <w:sz w:val="22"/>
          <w:szCs w:val="22"/>
          <w:u w:val="single"/>
        </w:rPr>
        <w:t xml:space="preserve">. The network of </w:t>
      </w:r>
      <w:r w:rsidRPr="00F14448">
        <w:rPr>
          <w:rFonts w:ascii="Calibri" w:hAnsi="Calibri" w:cs="Calibri"/>
          <w:b/>
          <w:bCs/>
          <w:color w:val="000000"/>
          <w:sz w:val="22"/>
          <w:szCs w:val="22"/>
          <w:u w:val="single"/>
          <w:shd w:val="clear" w:color="auto" w:fill="00FFFF"/>
        </w:rPr>
        <w:t>institutions</w:t>
      </w:r>
      <w:r w:rsidRPr="00F14448">
        <w:rPr>
          <w:rFonts w:ascii="Calibri" w:hAnsi="Calibri" w:cs="Calibri"/>
          <w:color w:val="000000"/>
          <w:sz w:val="22"/>
          <w:szCs w:val="22"/>
          <w:u w:val="single"/>
          <w:shd w:val="clear" w:color="auto" w:fill="00FFFF"/>
        </w:rPr>
        <w:t xml:space="preserve">, </w:t>
      </w:r>
      <w:r w:rsidRPr="00F14448">
        <w:rPr>
          <w:rFonts w:ascii="Calibri" w:hAnsi="Calibri" w:cs="Calibri"/>
          <w:b/>
          <w:bCs/>
          <w:color w:val="000000"/>
          <w:sz w:val="22"/>
          <w:szCs w:val="22"/>
          <w:u w:val="single"/>
          <w:shd w:val="clear" w:color="auto" w:fill="00FFFF"/>
        </w:rPr>
        <w:t>rules</w:t>
      </w:r>
      <w:r w:rsidRPr="00F14448">
        <w:rPr>
          <w:rFonts w:ascii="Calibri" w:hAnsi="Calibri" w:cs="Calibri"/>
          <w:color w:val="000000"/>
          <w:sz w:val="22"/>
          <w:szCs w:val="22"/>
          <w:u w:val="single"/>
          <w:shd w:val="clear" w:color="auto" w:fill="00FFFF"/>
        </w:rPr>
        <w:t xml:space="preserve"> and </w:t>
      </w:r>
      <w:r w:rsidRPr="00F14448">
        <w:rPr>
          <w:rFonts w:ascii="Calibri" w:hAnsi="Calibri" w:cs="Calibri"/>
          <w:b/>
          <w:bCs/>
          <w:color w:val="000000"/>
          <w:sz w:val="22"/>
          <w:szCs w:val="22"/>
          <w:u w:val="single"/>
          <w:shd w:val="clear" w:color="auto" w:fill="00FFFF"/>
        </w:rPr>
        <w:t>norms</w:t>
      </w:r>
      <w:r w:rsidRPr="00F14448">
        <w:rPr>
          <w:rFonts w:ascii="Calibri" w:hAnsi="Calibri" w:cs="Calibri"/>
          <w:color w:val="000000"/>
          <w:sz w:val="22"/>
          <w:szCs w:val="22"/>
          <w:u w:val="single"/>
        </w:rPr>
        <w:t xml:space="preserve"> established by the United States after the Second World War has </w:t>
      </w:r>
      <w:r w:rsidRPr="00F14448">
        <w:rPr>
          <w:rFonts w:ascii="Calibri" w:hAnsi="Calibri" w:cs="Calibri"/>
          <w:b/>
          <w:bCs/>
          <w:color w:val="000000"/>
          <w:sz w:val="22"/>
          <w:szCs w:val="22"/>
          <w:u w:val="single"/>
          <w:shd w:val="clear" w:color="auto" w:fill="00FFFF"/>
        </w:rPr>
        <w:t>long been under siege</w:t>
      </w:r>
      <w:r w:rsidRPr="00F14448">
        <w:rPr>
          <w:rFonts w:ascii="Calibri" w:hAnsi="Calibri" w:cs="Calibri"/>
          <w:color w:val="000000"/>
          <w:sz w:val="22"/>
          <w:szCs w:val="22"/>
          <w:u w:val="single"/>
          <w:shd w:val="clear" w:color="auto" w:fill="00FFFF"/>
        </w:rPr>
        <w:t>, pressured</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from without </w:t>
      </w:r>
      <w:r w:rsidRPr="00F14448">
        <w:rPr>
          <w:rFonts w:ascii="Calibri" w:hAnsi="Calibri" w:cs="Calibri"/>
          <w:b/>
          <w:bCs/>
          <w:color w:val="000000"/>
          <w:sz w:val="22"/>
          <w:szCs w:val="22"/>
          <w:u w:val="single"/>
          <w:shd w:val="clear" w:color="auto" w:fill="00FFFF"/>
        </w:rPr>
        <w:t>by China</w:t>
      </w:r>
      <w:r w:rsidRPr="00F14448">
        <w:rPr>
          <w:rFonts w:ascii="Calibri" w:hAnsi="Calibri" w:cs="Calibri"/>
          <w:color w:val="000000"/>
          <w:sz w:val="22"/>
          <w:szCs w:val="22"/>
          <w:u w:val="single"/>
          <w:shd w:val="clear" w:color="auto" w:fill="00FFFF"/>
        </w:rPr>
        <w:t xml:space="preserve"> </w:t>
      </w:r>
      <w:r w:rsidRPr="00F14448">
        <w:rPr>
          <w:rFonts w:ascii="Calibri" w:hAnsi="Calibri" w:cs="Calibri"/>
          <w:color w:val="000000"/>
          <w:sz w:val="22"/>
          <w:szCs w:val="22"/>
          <w:u w:val="single"/>
        </w:rPr>
        <w:t xml:space="preserve">and </w:t>
      </w:r>
      <w:r w:rsidRPr="00F14448">
        <w:rPr>
          <w:rFonts w:ascii="Calibri" w:hAnsi="Calibri" w:cs="Calibri"/>
          <w:b/>
          <w:bCs/>
          <w:color w:val="000000"/>
          <w:sz w:val="22"/>
          <w:szCs w:val="22"/>
          <w:u w:val="single"/>
        </w:rPr>
        <w:t xml:space="preserve">other </w:t>
      </w:r>
      <w:r w:rsidRPr="00F14448">
        <w:rPr>
          <w:rFonts w:ascii="Calibri" w:hAnsi="Calibri" w:cs="Calibri"/>
          <w:b/>
          <w:bCs/>
          <w:color w:val="000000"/>
          <w:sz w:val="22"/>
          <w:szCs w:val="22"/>
          <w:u w:val="single"/>
          <w:shd w:val="clear" w:color="auto" w:fill="00FFFF"/>
        </w:rPr>
        <w:t>rising powers</w:t>
      </w:r>
      <w:r w:rsidRPr="00F14448">
        <w:rPr>
          <w:rFonts w:ascii="Calibri" w:hAnsi="Calibri" w:cs="Calibri"/>
          <w:color w:val="000000"/>
          <w:sz w:val="22"/>
          <w:szCs w:val="22"/>
          <w:u w:val="single"/>
          <w:shd w:val="clear" w:color="auto" w:fill="00FFFF"/>
        </w:rPr>
        <w:t>, and</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from within</w:t>
      </w:r>
      <w:r w:rsidRPr="00F14448">
        <w:rPr>
          <w:rFonts w:ascii="Calibri" w:hAnsi="Calibri" w:cs="Calibri"/>
          <w:color w:val="000000"/>
          <w:sz w:val="22"/>
          <w:szCs w:val="22"/>
          <w:u w:val="single"/>
        </w:rPr>
        <w:t xml:space="preserve"> by </w:t>
      </w:r>
      <w:r w:rsidRPr="00F14448">
        <w:rPr>
          <w:rFonts w:ascii="Calibri" w:hAnsi="Calibri" w:cs="Calibri"/>
          <w:b/>
          <w:bCs/>
          <w:color w:val="000000"/>
          <w:sz w:val="22"/>
          <w:szCs w:val="22"/>
          <w:u w:val="single"/>
          <w:shd w:val="clear" w:color="auto" w:fill="00FFFF"/>
        </w:rPr>
        <w:t>populist leaders</w:t>
      </w:r>
      <w:r w:rsidRPr="00F14448">
        <w:rPr>
          <w:rFonts w:ascii="Calibri" w:hAnsi="Calibri" w:cs="Calibri"/>
          <w:color w:val="000000"/>
          <w:sz w:val="22"/>
          <w:szCs w:val="22"/>
          <w:u w:val="single"/>
        </w:rPr>
        <w:t xml:space="preserve"> who saw little value in it.</w:t>
      </w:r>
      <w:r w:rsidRPr="00F14448">
        <w:rPr>
          <w:rFonts w:ascii="Calibri" w:hAnsi="Calibri" w:cs="Calibri"/>
          <w:color w:val="000000"/>
          <w:sz w:val="16"/>
          <w:szCs w:val="16"/>
        </w:rPr>
        <w:t xml:space="preserve"> The </w:t>
      </w:r>
      <w:r w:rsidRPr="00F14448">
        <w:rPr>
          <w:rFonts w:ascii="Calibri" w:hAnsi="Calibri" w:cs="Calibri"/>
          <w:b/>
          <w:bCs/>
          <w:color w:val="000000"/>
          <w:sz w:val="22"/>
          <w:szCs w:val="22"/>
          <w:u w:val="single"/>
        </w:rPr>
        <w:t xml:space="preserve">coronavirus </w:t>
      </w:r>
      <w:r w:rsidRPr="00F14448">
        <w:rPr>
          <w:rFonts w:ascii="Calibri" w:hAnsi="Calibri" w:cs="Calibri"/>
          <w:b/>
          <w:bCs/>
          <w:color w:val="000000"/>
          <w:sz w:val="22"/>
          <w:szCs w:val="22"/>
          <w:u w:val="single"/>
          <w:shd w:val="clear" w:color="auto" w:fill="00FFFF"/>
        </w:rPr>
        <w:t>pandemic</w:t>
      </w:r>
      <w:r w:rsidRPr="00F14448">
        <w:rPr>
          <w:rFonts w:ascii="Calibri" w:hAnsi="Calibri" w:cs="Calibri"/>
          <w:color w:val="000000"/>
          <w:sz w:val="22"/>
          <w:szCs w:val="22"/>
          <w:u w:val="single"/>
        </w:rPr>
        <w:t xml:space="preserve"> has </w:t>
      </w:r>
      <w:r w:rsidRPr="00F14448">
        <w:rPr>
          <w:rFonts w:ascii="Calibri" w:hAnsi="Calibri" w:cs="Calibri"/>
          <w:b/>
          <w:bCs/>
          <w:color w:val="000000"/>
          <w:sz w:val="22"/>
          <w:szCs w:val="22"/>
          <w:u w:val="single"/>
          <w:shd w:val="clear" w:color="auto" w:fill="00FFFF"/>
        </w:rPr>
        <w:t>compounded these pressures</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shd w:val="clear" w:color="auto" w:fill="00FFFF"/>
        </w:rPr>
        <w:t>revealed</w:t>
      </w:r>
      <w:r w:rsidRPr="00F14448">
        <w:rPr>
          <w:rFonts w:ascii="Calibri" w:hAnsi="Calibri" w:cs="Calibri"/>
          <w:b/>
          <w:bCs/>
          <w:color w:val="000000"/>
          <w:sz w:val="22"/>
          <w:szCs w:val="22"/>
          <w:u w:val="single"/>
        </w:rPr>
        <w:t xml:space="preserve"> that many </w:t>
      </w:r>
      <w:r w:rsidRPr="00F14448">
        <w:rPr>
          <w:rFonts w:ascii="Calibri" w:hAnsi="Calibri" w:cs="Calibri"/>
          <w:b/>
          <w:bCs/>
          <w:color w:val="000000"/>
          <w:sz w:val="22"/>
          <w:szCs w:val="22"/>
          <w:u w:val="single"/>
          <w:shd w:val="clear" w:color="auto" w:fill="00FFFF"/>
        </w:rPr>
        <w:t>assumptions</w:t>
      </w:r>
      <w:r w:rsidRPr="00F14448">
        <w:rPr>
          <w:rFonts w:ascii="Calibri" w:hAnsi="Calibri" w:cs="Calibri"/>
          <w:color w:val="000000"/>
          <w:sz w:val="22"/>
          <w:szCs w:val="22"/>
          <w:u w:val="single"/>
          <w:shd w:val="clear" w:color="auto" w:fill="00FFFF"/>
        </w:rPr>
        <w:t xml:space="preserve"> about the </w:t>
      </w:r>
      <w:r w:rsidRPr="00F14448">
        <w:rPr>
          <w:rFonts w:ascii="Calibri" w:hAnsi="Calibri" w:cs="Calibri"/>
          <w:b/>
          <w:bCs/>
          <w:color w:val="000000"/>
          <w:sz w:val="22"/>
          <w:szCs w:val="22"/>
          <w:u w:val="single"/>
          <w:shd w:val="clear" w:color="auto" w:fill="00FFFF"/>
        </w:rPr>
        <w:t>li</w:t>
      </w:r>
      <w:r w:rsidRPr="00F14448">
        <w:rPr>
          <w:rFonts w:ascii="Calibri" w:hAnsi="Calibri" w:cs="Calibri"/>
          <w:color w:val="000000"/>
          <w:sz w:val="22"/>
          <w:szCs w:val="22"/>
          <w:u w:val="single"/>
        </w:rPr>
        <w:t xml:space="preserve">beral </w:t>
      </w:r>
      <w:r w:rsidRPr="00F14448">
        <w:rPr>
          <w:rFonts w:ascii="Calibri" w:hAnsi="Calibri" w:cs="Calibri"/>
          <w:b/>
          <w:bCs/>
          <w:color w:val="000000"/>
          <w:sz w:val="22"/>
          <w:szCs w:val="22"/>
          <w:u w:val="single"/>
          <w:shd w:val="clear" w:color="auto" w:fill="00FFFF"/>
        </w:rPr>
        <w:t>o</w:t>
      </w:r>
      <w:r w:rsidRPr="00F14448">
        <w:rPr>
          <w:rFonts w:ascii="Calibri" w:hAnsi="Calibri" w:cs="Calibri"/>
          <w:color w:val="000000"/>
          <w:sz w:val="22"/>
          <w:szCs w:val="22"/>
          <w:u w:val="single"/>
        </w:rPr>
        <w:t xml:space="preserve">rder </w:t>
      </w:r>
      <w:r w:rsidRPr="00F14448">
        <w:rPr>
          <w:rFonts w:ascii="Calibri" w:hAnsi="Calibri" w:cs="Calibri"/>
          <w:color w:val="000000"/>
          <w:sz w:val="22"/>
          <w:szCs w:val="22"/>
          <w:u w:val="single"/>
          <w:shd w:val="clear" w:color="auto" w:fill="00FFFF"/>
        </w:rPr>
        <w:t xml:space="preserve">were </w:t>
      </w:r>
      <w:r w:rsidRPr="00F14448">
        <w:rPr>
          <w:rFonts w:ascii="Calibri" w:hAnsi="Calibri" w:cs="Calibri"/>
          <w:b/>
          <w:bCs/>
          <w:color w:val="000000"/>
          <w:sz w:val="22"/>
          <w:szCs w:val="22"/>
          <w:u w:val="single"/>
          <w:shd w:val="clear" w:color="auto" w:fill="00FFFF"/>
        </w:rPr>
        <w:t>false</w:t>
      </w:r>
      <w:r w:rsidRPr="00F14448">
        <w:rPr>
          <w:rFonts w:ascii="Calibri" w:hAnsi="Calibri" w:cs="Calibri"/>
          <w:color w:val="000000"/>
          <w:sz w:val="22"/>
          <w:szCs w:val="22"/>
          <w:u w:val="single"/>
          <w:shd w:val="clear" w:color="auto" w:fill="00FFFF"/>
        </w:rPr>
        <w:t>.</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Global </w:t>
      </w:r>
      <w:r w:rsidRPr="00F14448">
        <w:rPr>
          <w:rFonts w:ascii="Calibri" w:hAnsi="Calibri" w:cs="Calibri"/>
          <w:b/>
          <w:bCs/>
          <w:color w:val="000000"/>
          <w:sz w:val="22"/>
          <w:szCs w:val="22"/>
          <w:u w:val="single"/>
          <w:shd w:val="clear" w:color="auto" w:fill="00FFFF"/>
        </w:rPr>
        <w:t>institutions</w:t>
      </w:r>
      <w:r w:rsidRPr="00F14448">
        <w:rPr>
          <w:rFonts w:ascii="Calibri" w:hAnsi="Calibri" w:cs="Calibri"/>
          <w:color w:val="000000"/>
          <w:sz w:val="22"/>
          <w:szCs w:val="22"/>
          <w:u w:val="single"/>
        </w:rPr>
        <w:t xml:space="preserve"> such as the World Health Organization (</w:t>
      </w:r>
      <w:r w:rsidRPr="00F14448">
        <w:rPr>
          <w:rFonts w:ascii="Calibri" w:hAnsi="Calibri" w:cs="Calibri"/>
          <w:b/>
          <w:bCs/>
          <w:color w:val="000000"/>
          <w:sz w:val="22"/>
          <w:szCs w:val="22"/>
          <w:u w:val="single"/>
        </w:rPr>
        <w:t>WHO</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 xml:space="preserve">have </w:t>
      </w:r>
      <w:r w:rsidRPr="00F14448">
        <w:rPr>
          <w:rFonts w:ascii="Calibri" w:hAnsi="Calibri" w:cs="Calibri"/>
          <w:b/>
          <w:bCs/>
          <w:color w:val="000000"/>
          <w:sz w:val="22"/>
          <w:szCs w:val="22"/>
          <w:u w:val="single"/>
          <w:shd w:val="clear" w:color="auto" w:fill="00FFFF"/>
        </w:rPr>
        <w:t>not proven capable</w:t>
      </w:r>
      <w:r w:rsidRPr="00F14448">
        <w:rPr>
          <w:rFonts w:ascii="Calibri" w:hAnsi="Calibri" w:cs="Calibri"/>
          <w:color w:val="000000"/>
          <w:sz w:val="22"/>
          <w:szCs w:val="22"/>
          <w:u w:val="single"/>
        </w:rPr>
        <w:t xml:space="preserve"> of coordinating governments to respond collectively to threats, </w:t>
      </w:r>
      <w:r w:rsidRPr="00F14448">
        <w:rPr>
          <w:rFonts w:ascii="Calibri" w:hAnsi="Calibri" w:cs="Calibri"/>
          <w:b/>
          <w:bCs/>
          <w:color w:val="000000"/>
          <w:sz w:val="22"/>
          <w:szCs w:val="22"/>
          <w:u w:val="single"/>
          <w:shd w:val="clear" w:color="auto" w:fill="00FFFF"/>
        </w:rPr>
        <w:t>liberal-democratic states</w:t>
      </w:r>
      <w:r w:rsidRPr="00F14448">
        <w:rPr>
          <w:rFonts w:ascii="Calibri" w:hAnsi="Calibri" w:cs="Calibri"/>
          <w:color w:val="000000"/>
          <w:sz w:val="22"/>
          <w:szCs w:val="22"/>
          <w:u w:val="single"/>
          <w:shd w:val="clear" w:color="auto" w:fill="00FFFF"/>
        </w:rPr>
        <w:t xml:space="preserve"> have </w:t>
      </w:r>
      <w:r w:rsidRPr="00F14448">
        <w:rPr>
          <w:rFonts w:ascii="Calibri" w:hAnsi="Calibri" w:cs="Calibri"/>
          <w:b/>
          <w:bCs/>
          <w:color w:val="000000"/>
          <w:sz w:val="22"/>
          <w:szCs w:val="22"/>
          <w:u w:val="single"/>
          <w:shd w:val="clear" w:color="auto" w:fill="00FFFF"/>
        </w:rPr>
        <w:t>not cooperated</w:t>
      </w:r>
      <w:r w:rsidRPr="00F14448">
        <w:rPr>
          <w:rFonts w:ascii="Calibri" w:hAnsi="Calibri" w:cs="Calibri"/>
          <w:color w:val="000000"/>
          <w:sz w:val="22"/>
          <w:szCs w:val="22"/>
          <w:u w:val="single"/>
        </w:rPr>
        <w:t xml:space="preserve"> either inside or outside of such institutions, and </w:t>
      </w:r>
      <w:r w:rsidRPr="00F14448">
        <w:rPr>
          <w:rFonts w:ascii="Calibri" w:hAnsi="Calibri" w:cs="Calibri"/>
          <w:b/>
          <w:bCs/>
          <w:color w:val="000000"/>
          <w:sz w:val="22"/>
          <w:szCs w:val="22"/>
          <w:u w:val="single"/>
          <w:shd w:val="clear" w:color="auto" w:fill="00FFFF"/>
        </w:rPr>
        <w:t>the U</w:t>
      </w:r>
      <w:r w:rsidRPr="00F14448">
        <w:rPr>
          <w:rFonts w:ascii="Calibri" w:hAnsi="Calibri" w:cs="Calibri"/>
          <w:b/>
          <w:bCs/>
          <w:color w:val="000000"/>
          <w:sz w:val="22"/>
          <w:szCs w:val="22"/>
          <w:u w:val="single"/>
        </w:rPr>
        <w:t xml:space="preserve">nited </w:t>
      </w:r>
      <w:r w:rsidRPr="00F14448">
        <w:rPr>
          <w:rFonts w:ascii="Calibri" w:hAnsi="Calibri" w:cs="Calibri"/>
          <w:b/>
          <w:bCs/>
          <w:color w:val="000000"/>
          <w:sz w:val="22"/>
          <w:szCs w:val="22"/>
          <w:u w:val="single"/>
          <w:shd w:val="clear" w:color="auto" w:fill="00FFFF"/>
        </w:rPr>
        <w:t>S</w:t>
      </w:r>
      <w:r w:rsidRPr="00F14448">
        <w:rPr>
          <w:rFonts w:ascii="Calibri" w:hAnsi="Calibri" w:cs="Calibri"/>
          <w:b/>
          <w:bCs/>
          <w:color w:val="000000"/>
          <w:sz w:val="22"/>
          <w:szCs w:val="22"/>
          <w:u w:val="single"/>
        </w:rPr>
        <w:t xml:space="preserve">tates </w:t>
      </w:r>
      <w:r w:rsidRPr="00F14448">
        <w:rPr>
          <w:rFonts w:ascii="Calibri" w:hAnsi="Calibri" w:cs="Calibri"/>
          <w:b/>
          <w:bCs/>
          <w:color w:val="000000"/>
          <w:sz w:val="22"/>
          <w:szCs w:val="22"/>
          <w:u w:val="single"/>
          <w:shd w:val="clear" w:color="auto" w:fill="00FFFF"/>
        </w:rPr>
        <w:t>could not</w:t>
      </w:r>
      <w:r w:rsidRPr="00F14448">
        <w:rPr>
          <w:rFonts w:ascii="Calibri" w:hAnsi="Calibri" w:cs="Calibri"/>
          <w:b/>
          <w:bCs/>
          <w:color w:val="000000"/>
          <w:sz w:val="22"/>
          <w:szCs w:val="22"/>
          <w:u w:val="single"/>
        </w:rPr>
        <w:t xml:space="preserve"> be counted on to </w:t>
      </w:r>
      <w:r w:rsidRPr="00F14448">
        <w:rPr>
          <w:rFonts w:ascii="Calibri" w:hAnsi="Calibri" w:cs="Calibri"/>
          <w:b/>
          <w:bCs/>
          <w:color w:val="000000"/>
          <w:sz w:val="22"/>
          <w:szCs w:val="22"/>
          <w:u w:val="single"/>
          <w:shd w:val="clear" w:color="auto" w:fill="00FFFF"/>
        </w:rPr>
        <w:t>lead</w:t>
      </w:r>
      <w:r w:rsidRPr="00F14448">
        <w:rPr>
          <w:rFonts w:ascii="Calibri" w:hAnsi="Calibri" w:cs="Calibri"/>
          <w:color w:val="000000"/>
          <w:sz w:val="22"/>
          <w:szCs w:val="22"/>
          <w:u w:val="single"/>
        </w:rPr>
        <w:t xml:space="preserve"> others through a crisis.</w:t>
      </w:r>
      <w:r w:rsidRPr="00F14448">
        <w:rPr>
          <w:rFonts w:ascii="Calibri" w:hAnsi="Calibri" w:cs="Calibri"/>
          <w:color w:val="000000"/>
          <w:sz w:val="16"/>
          <w:szCs w:val="16"/>
        </w:rPr>
        <w:t xml:space="preserve"> 1 </w:t>
      </w:r>
      <w:r w:rsidRPr="00F14448">
        <w:rPr>
          <w:rFonts w:ascii="Calibri" w:hAnsi="Calibri" w:cs="Calibri"/>
          <w:b/>
          <w:bCs/>
          <w:color w:val="000000"/>
          <w:sz w:val="22"/>
          <w:szCs w:val="22"/>
          <w:u w:val="single"/>
          <w:shd w:val="clear" w:color="auto" w:fill="00FFFF"/>
        </w:rPr>
        <w:t>Multinational institutions</w:t>
      </w:r>
      <w:r w:rsidRPr="00F14448">
        <w:rPr>
          <w:rFonts w:ascii="Calibri" w:hAnsi="Calibri" w:cs="Calibri"/>
          <w:color w:val="000000"/>
          <w:sz w:val="22"/>
          <w:szCs w:val="22"/>
          <w:u w:val="single"/>
        </w:rPr>
        <w:t xml:space="preserve"> such as the </w:t>
      </w:r>
      <w:r w:rsidRPr="00F14448">
        <w:rPr>
          <w:rFonts w:ascii="Calibri" w:hAnsi="Calibri" w:cs="Calibri"/>
          <w:b/>
          <w:bCs/>
          <w:color w:val="000000"/>
          <w:sz w:val="22"/>
          <w:szCs w:val="22"/>
          <w:u w:val="single"/>
        </w:rPr>
        <w:t>United Nations</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 xml:space="preserve">appeared </w:t>
      </w:r>
      <w:r w:rsidRPr="00F14448">
        <w:rPr>
          <w:rFonts w:ascii="Calibri" w:hAnsi="Calibri" w:cs="Calibri"/>
          <w:b/>
          <w:bCs/>
          <w:color w:val="000000"/>
          <w:sz w:val="22"/>
          <w:szCs w:val="22"/>
          <w:u w:val="single"/>
          <w:shd w:val="clear" w:color="auto" w:fill="00FFFF"/>
        </w:rPr>
        <w:t>irrelevant</w:t>
      </w:r>
      <w:r w:rsidRPr="00F14448">
        <w:rPr>
          <w:rFonts w:ascii="Calibri" w:hAnsi="Calibri" w:cs="Calibri"/>
          <w:color w:val="000000"/>
          <w:sz w:val="22"/>
          <w:szCs w:val="22"/>
          <w:u w:val="single"/>
        </w:rPr>
        <w:t xml:space="preserve"> as states closed their borders and chased after medical supplies with increasing desperation. </w:t>
      </w:r>
      <w:r w:rsidRPr="00F14448">
        <w:rPr>
          <w:rFonts w:ascii="Calibri" w:hAnsi="Calibri" w:cs="Calibri"/>
          <w:color w:val="000000"/>
          <w:sz w:val="22"/>
          <w:szCs w:val="22"/>
          <w:u w:val="single"/>
          <w:shd w:val="clear" w:color="auto" w:fill="00FFFF"/>
        </w:rPr>
        <w:t xml:space="preserve">The </w:t>
      </w:r>
      <w:r w:rsidRPr="00F14448">
        <w:rPr>
          <w:rFonts w:ascii="Calibri" w:hAnsi="Calibri" w:cs="Calibri"/>
          <w:b/>
          <w:bCs/>
          <w:color w:val="000000"/>
          <w:sz w:val="22"/>
          <w:szCs w:val="22"/>
          <w:u w:val="single"/>
          <w:shd w:val="clear" w:color="auto" w:fill="00FFFF"/>
        </w:rPr>
        <w:t>G7</w:t>
      </w:r>
      <w:r w:rsidRPr="00F14448">
        <w:rPr>
          <w:rFonts w:ascii="Calibri" w:hAnsi="Calibri" w:cs="Calibri"/>
          <w:color w:val="000000"/>
          <w:sz w:val="22"/>
          <w:szCs w:val="22"/>
          <w:u w:val="single"/>
          <w:shd w:val="clear" w:color="auto" w:fill="00FFFF"/>
        </w:rPr>
        <w:t xml:space="preserve"> and </w:t>
      </w:r>
      <w:r w:rsidRPr="00F14448">
        <w:rPr>
          <w:rFonts w:ascii="Calibri" w:hAnsi="Calibri" w:cs="Calibri"/>
          <w:b/>
          <w:bCs/>
          <w:color w:val="000000"/>
          <w:sz w:val="22"/>
          <w:szCs w:val="22"/>
          <w:u w:val="single"/>
          <w:shd w:val="clear" w:color="auto" w:fill="00FFFF"/>
        </w:rPr>
        <w:t>G20</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both </w:t>
      </w:r>
      <w:r w:rsidRPr="00F14448">
        <w:rPr>
          <w:rFonts w:ascii="Calibri" w:hAnsi="Calibri" w:cs="Calibri"/>
          <w:b/>
          <w:bCs/>
          <w:color w:val="000000"/>
          <w:sz w:val="22"/>
          <w:szCs w:val="22"/>
          <w:u w:val="single"/>
          <w:shd w:val="clear" w:color="auto" w:fill="00FFFF"/>
        </w:rPr>
        <w:t>failed</w:t>
      </w:r>
      <w:r w:rsidRPr="00F14448">
        <w:rPr>
          <w:rFonts w:ascii="Calibri" w:hAnsi="Calibri" w:cs="Calibri"/>
          <w:color w:val="000000"/>
          <w:sz w:val="22"/>
          <w:szCs w:val="22"/>
          <w:u w:val="single"/>
        </w:rPr>
        <w:t xml:space="preserve"> to come up with workable plans, while </w:t>
      </w:r>
      <w:r w:rsidRPr="00F14448">
        <w:rPr>
          <w:rFonts w:ascii="Calibri" w:hAnsi="Calibri" w:cs="Calibri"/>
          <w:b/>
          <w:bCs/>
          <w:color w:val="000000"/>
          <w:sz w:val="22"/>
          <w:szCs w:val="22"/>
          <w:u w:val="single"/>
        </w:rPr>
        <w:t xml:space="preserve">the </w:t>
      </w:r>
      <w:r w:rsidRPr="00F14448">
        <w:rPr>
          <w:rFonts w:ascii="Calibri" w:hAnsi="Calibri" w:cs="Calibri"/>
          <w:b/>
          <w:bCs/>
          <w:color w:val="000000"/>
          <w:sz w:val="22"/>
          <w:szCs w:val="22"/>
          <w:u w:val="single"/>
          <w:shd w:val="clear" w:color="auto" w:fill="00FFFF"/>
        </w:rPr>
        <w:t>WHO became a battleground</w:t>
      </w:r>
      <w:r w:rsidRPr="00F14448">
        <w:rPr>
          <w:rFonts w:ascii="Calibri" w:hAnsi="Calibri" w:cs="Calibri"/>
          <w:color w:val="000000"/>
          <w:sz w:val="22"/>
          <w:szCs w:val="22"/>
          <w:u w:val="single"/>
        </w:rPr>
        <w:t xml:space="preserve"> for influence between Washington and Beijing.</w:t>
      </w:r>
      <w:r w:rsidRPr="00F14448">
        <w:rPr>
          <w:rFonts w:ascii="Calibri" w:hAnsi="Calibri" w:cs="Calibri"/>
          <w:color w:val="000000"/>
          <w:sz w:val="16"/>
          <w:szCs w:val="16"/>
        </w:rPr>
        <w:t xml:space="preserve"> 2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rPr>
        <w:t>greatest failure</w:t>
      </w:r>
      <w:r w:rsidRPr="00F14448">
        <w:rPr>
          <w:rFonts w:ascii="Calibri" w:hAnsi="Calibri" w:cs="Calibri"/>
          <w:color w:val="000000"/>
          <w:sz w:val="16"/>
          <w:szCs w:val="16"/>
        </w:rPr>
        <w:t xml:space="preserve">, however, </w:t>
      </w:r>
      <w:r w:rsidRPr="00F14448">
        <w:rPr>
          <w:rFonts w:ascii="Calibri" w:hAnsi="Calibri" w:cs="Calibri"/>
          <w:color w:val="000000"/>
          <w:sz w:val="22"/>
          <w:szCs w:val="22"/>
          <w:u w:val="single"/>
        </w:rPr>
        <w:t xml:space="preserve">lay with </w:t>
      </w:r>
      <w:r w:rsidRPr="00F14448">
        <w:rPr>
          <w:rFonts w:ascii="Calibri" w:hAnsi="Calibri" w:cs="Calibri"/>
          <w:color w:val="000000"/>
          <w:sz w:val="22"/>
          <w:szCs w:val="22"/>
          <w:u w:val="single"/>
          <w:shd w:val="clear" w:color="auto" w:fill="00FFFF"/>
        </w:rPr>
        <w:t xml:space="preserve">the </w:t>
      </w:r>
      <w:r w:rsidRPr="00F14448">
        <w:rPr>
          <w:rFonts w:ascii="Calibri" w:hAnsi="Calibri" w:cs="Calibri"/>
          <w:b/>
          <w:bCs/>
          <w:color w:val="000000"/>
          <w:sz w:val="22"/>
          <w:szCs w:val="22"/>
          <w:u w:val="single"/>
          <w:shd w:val="clear" w:color="auto" w:fill="00FFFF"/>
        </w:rPr>
        <w:t>U</w:t>
      </w:r>
      <w:r w:rsidRPr="00F14448">
        <w:rPr>
          <w:rFonts w:ascii="Calibri" w:hAnsi="Calibri" w:cs="Calibri"/>
          <w:b/>
          <w:bCs/>
          <w:color w:val="000000"/>
          <w:sz w:val="22"/>
          <w:szCs w:val="22"/>
          <w:u w:val="single"/>
        </w:rPr>
        <w:t xml:space="preserve">nited </w:t>
      </w:r>
      <w:r w:rsidRPr="00F14448">
        <w:rPr>
          <w:rFonts w:ascii="Calibri" w:hAnsi="Calibri" w:cs="Calibri"/>
          <w:b/>
          <w:bCs/>
          <w:color w:val="000000"/>
          <w:sz w:val="22"/>
          <w:szCs w:val="22"/>
          <w:u w:val="single"/>
          <w:shd w:val="clear" w:color="auto" w:fill="00FFFF"/>
        </w:rPr>
        <w:t>S</w:t>
      </w:r>
      <w:r w:rsidRPr="00F14448">
        <w:rPr>
          <w:rFonts w:ascii="Calibri" w:hAnsi="Calibri" w:cs="Calibri"/>
          <w:b/>
          <w:bCs/>
          <w:color w:val="000000"/>
          <w:sz w:val="22"/>
          <w:szCs w:val="22"/>
          <w:u w:val="single"/>
        </w:rPr>
        <w:t>tates</w:t>
      </w:r>
      <w:r w:rsidRPr="00F14448">
        <w:rPr>
          <w:rFonts w:ascii="Calibri" w:hAnsi="Calibri" w:cs="Calibri"/>
          <w:color w:val="000000"/>
          <w:sz w:val="22"/>
          <w:szCs w:val="22"/>
          <w:u w:val="single"/>
        </w:rPr>
        <w:t xml:space="preserve">, which </w:t>
      </w:r>
      <w:r w:rsidRPr="00F14448">
        <w:rPr>
          <w:rFonts w:ascii="Calibri" w:hAnsi="Calibri" w:cs="Calibri"/>
          <w:b/>
          <w:bCs/>
          <w:color w:val="000000"/>
          <w:sz w:val="22"/>
          <w:szCs w:val="22"/>
          <w:u w:val="single"/>
          <w:shd w:val="clear" w:color="auto" w:fill="00FFFF"/>
        </w:rPr>
        <w:t>catastrophically failed</w:t>
      </w:r>
      <w:r w:rsidRPr="00F14448">
        <w:rPr>
          <w:rFonts w:ascii="Calibri" w:hAnsi="Calibri" w:cs="Calibri"/>
          <w:color w:val="000000"/>
          <w:sz w:val="22"/>
          <w:szCs w:val="22"/>
          <w:u w:val="single"/>
          <w:shd w:val="clear" w:color="auto" w:fill="00FFFF"/>
        </w:rPr>
        <w:t xml:space="preserve"> to manage its own epidemic, much less lead</w:t>
      </w:r>
      <w:r w:rsidRPr="00F14448">
        <w:rPr>
          <w:rFonts w:ascii="Calibri" w:hAnsi="Calibri" w:cs="Calibri"/>
          <w:color w:val="000000"/>
          <w:sz w:val="22"/>
          <w:szCs w:val="22"/>
          <w:u w:val="single"/>
        </w:rPr>
        <w:t xml:space="preserve"> others in managing theirs</w:t>
      </w:r>
      <w:r w:rsidRPr="00F14448">
        <w:rPr>
          <w:rFonts w:ascii="Calibri" w:hAnsi="Calibri" w:cs="Calibri"/>
          <w:color w:val="000000"/>
          <w:sz w:val="16"/>
          <w:szCs w:val="16"/>
        </w:rPr>
        <w:t xml:space="preserve">. 3 Against this background, </w:t>
      </w:r>
      <w:r w:rsidRPr="00F14448">
        <w:rPr>
          <w:rFonts w:ascii="Calibri" w:hAnsi="Calibri" w:cs="Calibri"/>
          <w:b/>
          <w:bCs/>
          <w:color w:val="000000"/>
          <w:sz w:val="26"/>
          <w:szCs w:val="26"/>
          <w:u w:val="single"/>
          <w:shd w:val="clear" w:color="auto" w:fill="00FFFF"/>
        </w:rPr>
        <w:t>any hope of a return</w:t>
      </w:r>
      <w:r w:rsidRPr="00F14448">
        <w:rPr>
          <w:rFonts w:ascii="Calibri" w:hAnsi="Calibri" w:cs="Calibri"/>
          <w:color w:val="000000"/>
          <w:sz w:val="22"/>
          <w:szCs w:val="22"/>
          <w:u w:val="single"/>
          <w:shd w:val="clear" w:color="auto" w:fill="00FFFF"/>
        </w:rPr>
        <w:t xml:space="preserve"> to the</w:t>
      </w:r>
      <w:r w:rsidRPr="00F14448">
        <w:rPr>
          <w:rFonts w:ascii="Calibri" w:hAnsi="Calibri" w:cs="Calibri"/>
          <w:color w:val="000000"/>
          <w:sz w:val="22"/>
          <w:szCs w:val="22"/>
          <w:u w:val="single"/>
        </w:rPr>
        <w:t xml:space="preserve"> previous </w:t>
      </w:r>
      <w:r w:rsidRPr="00F14448">
        <w:rPr>
          <w:rFonts w:ascii="Calibri" w:hAnsi="Calibri" w:cs="Calibri"/>
          <w:b/>
          <w:bCs/>
          <w:color w:val="000000"/>
          <w:sz w:val="22"/>
          <w:szCs w:val="22"/>
          <w:u w:val="single"/>
          <w:shd w:val="clear" w:color="auto" w:fill="00FFFF"/>
        </w:rPr>
        <w:t>li</w:t>
      </w:r>
      <w:r w:rsidRPr="00F14448">
        <w:rPr>
          <w:rFonts w:ascii="Calibri" w:hAnsi="Calibri" w:cs="Calibri"/>
          <w:color w:val="000000"/>
          <w:sz w:val="22"/>
          <w:szCs w:val="22"/>
          <w:u w:val="single"/>
        </w:rPr>
        <w:t xml:space="preserve">beral </w:t>
      </w:r>
      <w:r w:rsidRPr="00F14448">
        <w:rPr>
          <w:rFonts w:ascii="Calibri" w:hAnsi="Calibri" w:cs="Calibri"/>
          <w:b/>
          <w:bCs/>
          <w:color w:val="000000"/>
          <w:sz w:val="22"/>
          <w:szCs w:val="22"/>
          <w:u w:val="single"/>
          <w:shd w:val="clear" w:color="auto" w:fill="00FFFF"/>
        </w:rPr>
        <w:t>o</w:t>
      </w:r>
      <w:r w:rsidRPr="00F14448">
        <w:rPr>
          <w:rFonts w:ascii="Calibri" w:hAnsi="Calibri" w:cs="Calibri"/>
          <w:color w:val="000000"/>
          <w:sz w:val="22"/>
          <w:szCs w:val="22"/>
          <w:u w:val="single"/>
        </w:rPr>
        <w:t xml:space="preserve">rder premised on US power </w:t>
      </w:r>
      <w:r w:rsidRPr="00F14448">
        <w:rPr>
          <w:rFonts w:ascii="Calibri" w:hAnsi="Calibri" w:cs="Calibri"/>
          <w:color w:val="000000"/>
          <w:sz w:val="22"/>
          <w:szCs w:val="22"/>
          <w:u w:val="single"/>
          <w:shd w:val="clear" w:color="auto" w:fill="00FFFF"/>
        </w:rPr>
        <w:t>is</w:t>
      </w:r>
      <w:r w:rsidRPr="00F14448">
        <w:rPr>
          <w:rFonts w:ascii="Calibri" w:hAnsi="Calibri" w:cs="Calibri"/>
          <w:color w:val="000000"/>
          <w:sz w:val="22"/>
          <w:szCs w:val="22"/>
          <w:u w:val="single"/>
        </w:rPr>
        <w:t xml:space="preserve"> now </w:t>
      </w:r>
      <w:r w:rsidRPr="00F14448">
        <w:rPr>
          <w:rFonts w:ascii="Calibri" w:hAnsi="Calibri" w:cs="Calibri"/>
          <w:b/>
          <w:bCs/>
          <w:color w:val="000000"/>
          <w:sz w:val="22"/>
          <w:szCs w:val="22"/>
          <w:u w:val="single"/>
          <w:shd w:val="clear" w:color="auto" w:fill="00FFFF"/>
        </w:rPr>
        <w:t>extinguished</w:t>
      </w:r>
      <w:r w:rsidRPr="00F14448">
        <w:rPr>
          <w:rFonts w:ascii="Calibri" w:hAnsi="Calibri" w:cs="Calibri"/>
          <w:color w:val="000000"/>
          <w:sz w:val="22"/>
          <w:szCs w:val="22"/>
          <w:u w:val="single"/>
          <w:shd w:val="clear" w:color="auto" w:fill="00FFFF"/>
        </w:rPr>
        <w:t>.</w:t>
      </w:r>
    </w:p>
    <w:p w14:paraId="57A264D2" w14:textId="5362A879" w:rsidR="00377B44" w:rsidRPr="00F14448" w:rsidRDefault="00377B44" w:rsidP="00377B44">
      <w:pPr>
        <w:pStyle w:val="Heading4"/>
        <w:numPr>
          <w:ilvl w:val="0"/>
          <w:numId w:val="51"/>
        </w:numPr>
        <w:textAlignment w:val="baseline"/>
        <w:rPr>
          <w:rFonts w:cs="Calibri"/>
          <w:color w:val="000000"/>
        </w:rPr>
      </w:pPr>
      <w:r w:rsidRPr="00F14448">
        <w:rPr>
          <w:rFonts w:cs="Calibri"/>
          <w:color w:val="000000"/>
          <w:sz w:val="26"/>
          <w:szCs w:val="26"/>
        </w:rPr>
        <w:t>LIO doesn’t prevent war</w:t>
      </w:r>
    </w:p>
    <w:p w14:paraId="0C02B1D3"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22"/>
          <w:szCs w:val="22"/>
        </w:rPr>
        <w:t xml:space="preserve">Paul </w:t>
      </w:r>
      <w:r w:rsidRPr="00F14448">
        <w:rPr>
          <w:rFonts w:ascii="Calibri" w:hAnsi="Calibri" w:cs="Calibri"/>
          <w:b/>
          <w:bCs/>
          <w:color w:val="000000"/>
          <w:sz w:val="26"/>
          <w:szCs w:val="26"/>
        </w:rPr>
        <w:t>Staniland 18</w:t>
      </w:r>
      <w:r w:rsidRPr="00F14448">
        <w:rPr>
          <w:rFonts w:ascii="Calibri" w:hAnsi="Calibri" w:cs="Calibri"/>
          <w:color w:val="000000"/>
          <w:sz w:val="22"/>
          <w:szCs w:val="22"/>
        </w:rPr>
        <w:t xml:space="preserve">, Associate Professor of Political Science and Chair of the Committee on International Relations at the University of Chicago, 7/29/18, “Misreading the “Liberal Order”: Why We Need New Thinking in American Foreign Policy”, </w:t>
      </w:r>
      <w:r w:rsidRPr="00F14448">
        <w:rPr>
          <w:rFonts w:ascii="Calibri" w:hAnsi="Calibri" w:cs="Calibri"/>
          <w:i/>
          <w:iCs/>
          <w:color w:val="000000"/>
          <w:sz w:val="22"/>
          <w:szCs w:val="22"/>
        </w:rPr>
        <w:t>Lawfare</w:t>
      </w:r>
      <w:r w:rsidRPr="00F14448">
        <w:rPr>
          <w:rFonts w:ascii="Calibri" w:hAnsi="Calibri" w:cs="Calibri"/>
          <w:color w:val="000000"/>
          <w:sz w:val="22"/>
          <w:szCs w:val="22"/>
        </w:rPr>
        <w:t>; https://www.lawfareblog.com/misreading-liberal-order-why-we-need-new-thinking-american-foreign-policy</w:t>
      </w:r>
    </w:p>
    <w:p w14:paraId="5E6C947D"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b/>
          <w:bCs/>
          <w:color w:val="000000"/>
          <w:sz w:val="22"/>
          <w:szCs w:val="22"/>
          <w:u w:val="single"/>
        </w:rPr>
        <w:t>Pushing back</w:t>
      </w:r>
      <w:r w:rsidRPr="00F14448">
        <w:rPr>
          <w:rFonts w:ascii="Calibri" w:hAnsi="Calibri" w:cs="Calibri"/>
          <w:color w:val="000000"/>
          <w:sz w:val="22"/>
          <w:szCs w:val="22"/>
          <w:u w:val="single"/>
        </w:rPr>
        <w:t xml:space="preserve"> against Trump’s foreign policy is an </w:t>
      </w:r>
      <w:r w:rsidRPr="00F14448">
        <w:rPr>
          <w:rFonts w:ascii="Calibri" w:hAnsi="Calibri" w:cs="Calibri"/>
          <w:b/>
          <w:bCs/>
          <w:color w:val="000000"/>
          <w:sz w:val="22"/>
          <w:szCs w:val="22"/>
          <w:u w:val="single"/>
        </w:rPr>
        <w:t>important goal</w:t>
      </w:r>
      <w:r w:rsidRPr="00F14448">
        <w:rPr>
          <w:rFonts w:ascii="Calibri" w:hAnsi="Calibri" w:cs="Calibri"/>
          <w:color w:val="000000"/>
          <w:sz w:val="22"/>
          <w:szCs w:val="22"/>
          <w:u w:val="single"/>
        </w:rPr>
        <w:t>.</w:t>
      </w:r>
      <w:r w:rsidRPr="00F14448">
        <w:rPr>
          <w:rFonts w:ascii="Calibri" w:hAnsi="Calibri" w:cs="Calibri"/>
          <w:color w:val="000000"/>
          <w:sz w:val="16"/>
          <w:szCs w:val="16"/>
        </w:rPr>
        <w:t xml:space="preserve"> But </w:t>
      </w:r>
      <w:r w:rsidRPr="00F14448">
        <w:rPr>
          <w:rFonts w:ascii="Calibri" w:hAnsi="Calibri" w:cs="Calibri"/>
          <w:color w:val="000000"/>
          <w:sz w:val="22"/>
          <w:szCs w:val="22"/>
          <w:u w:val="single"/>
        </w:rPr>
        <w:t xml:space="preserve">moving forward requires a </w:t>
      </w:r>
      <w:r w:rsidRPr="00F14448">
        <w:rPr>
          <w:rFonts w:ascii="Calibri" w:hAnsi="Calibri" w:cs="Calibri"/>
          <w:b/>
          <w:bCs/>
          <w:color w:val="000000"/>
          <w:sz w:val="22"/>
          <w:szCs w:val="22"/>
          <w:u w:val="single"/>
        </w:rPr>
        <w:t>more serious analysis</w:t>
      </w:r>
      <w:r w:rsidRPr="00F14448">
        <w:rPr>
          <w:rFonts w:ascii="Calibri" w:hAnsi="Calibri" w:cs="Calibri"/>
          <w:color w:val="000000"/>
          <w:sz w:val="22"/>
          <w:szCs w:val="22"/>
          <w:u w:val="single"/>
        </w:rPr>
        <w:t xml:space="preserve"> than claiming that the “</w:t>
      </w:r>
      <w:r w:rsidRPr="00F14448">
        <w:rPr>
          <w:rFonts w:ascii="Calibri" w:hAnsi="Calibri" w:cs="Calibri"/>
          <w:b/>
          <w:bCs/>
          <w:color w:val="000000"/>
          <w:sz w:val="22"/>
          <w:szCs w:val="22"/>
          <w:u w:val="single"/>
        </w:rPr>
        <w:t>liberal international order</w:t>
      </w:r>
      <w:r w:rsidRPr="00F14448">
        <w:rPr>
          <w:rFonts w:ascii="Calibri" w:hAnsi="Calibri" w:cs="Calibri"/>
          <w:color w:val="000000"/>
          <w:sz w:val="22"/>
          <w:szCs w:val="22"/>
          <w:u w:val="single"/>
        </w:rPr>
        <w:t xml:space="preserve">” was the </w:t>
      </w:r>
      <w:r w:rsidRPr="00F14448">
        <w:rPr>
          <w:rFonts w:ascii="Calibri" w:hAnsi="Calibri" w:cs="Calibri"/>
          <w:b/>
          <w:bCs/>
          <w:color w:val="000000"/>
          <w:sz w:val="22"/>
          <w:szCs w:val="22"/>
          <w:u w:val="single"/>
        </w:rPr>
        <w:t>centerpiece</w:t>
      </w:r>
      <w:r w:rsidRPr="00F14448">
        <w:rPr>
          <w:rFonts w:ascii="Calibri" w:hAnsi="Calibri" w:cs="Calibri"/>
          <w:color w:val="000000"/>
          <w:sz w:val="22"/>
          <w:szCs w:val="22"/>
          <w:u w:val="single"/>
        </w:rPr>
        <w:t xml:space="preserve"> of </w:t>
      </w:r>
      <w:r w:rsidRPr="00F14448">
        <w:rPr>
          <w:rFonts w:ascii="Calibri" w:hAnsi="Calibri" w:cs="Calibri"/>
          <w:b/>
          <w:bCs/>
          <w:color w:val="000000"/>
          <w:sz w:val="22"/>
          <w:szCs w:val="22"/>
          <w:u w:val="single"/>
        </w:rPr>
        <w:t>past U.S. foreign-policy successes</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and thus </w:t>
      </w:r>
      <w:r w:rsidRPr="00F14448">
        <w:rPr>
          <w:rFonts w:ascii="Calibri" w:hAnsi="Calibri" w:cs="Calibri"/>
          <w:b/>
          <w:bCs/>
          <w:color w:val="000000"/>
          <w:sz w:val="22"/>
          <w:szCs w:val="22"/>
          <w:u w:val="single"/>
        </w:rPr>
        <w:t>should be again. Both claims are flawed</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 xml:space="preserve">We need to understand the </w:t>
      </w:r>
      <w:r w:rsidRPr="00F14448">
        <w:rPr>
          <w:rFonts w:ascii="Calibri" w:hAnsi="Calibri" w:cs="Calibri"/>
          <w:b/>
          <w:bCs/>
          <w:color w:val="000000"/>
          <w:sz w:val="22"/>
          <w:szCs w:val="22"/>
          <w:u w:val="single"/>
          <w:shd w:val="clear" w:color="auto" w:fill="00FFFF"/>
        </w:rPr>
        <w:lastRenderedPageBreak/>
        <w:t>limits</w:t>
      </w:r>
      <w:r w:rsidRPr="00F14448">
        <w:rPr>
          <w:rFonts w:ascii="Calibri" w:hAnsi="Calibri" w:cs="Calibri"/>
          <w:color w:val="000000"/>
          <w:sz w:val="22"/>
          <w:szCs w:val="22"/>
          <w:u w:val="single"/>
          <w:shd w:val="clear" w:color="auto" w:fill="00FFFF"/>
        </w:rPr>
        <w:t xml:space="preserve"> of the l</w:t>
      </w:r>
      <w:r w:rsidRPr="00F14448">
        <w:rPr>
          <w:rFonts w:ascii="Calibri" w:hAnsi="Calibri" w:cs="Calibri"/>
          <w:color w:val="000000"/>
          <w:sz w:val="22"/>
          <w:szCs w:val="22"/>
          <w:u w:val="single"/>
        </w:rPr>
        <w:t xml:space="preserve">iberal </w:t>
      </w:r>
      <w:r w:rsidRPr="00F14448">
        <w:rPr>
          <w:rFonts w:ascii="Calibri" w:hAnsi="Calibri" w:cs="Calibri"/>
          <w:color w:val="000000"/>
          <w:sz w:val="22"/>
          <w:szCs w:val="22"/>
          <w:u w:val="single"/>
          <w:shd w:val="clear" w:color="auto" w:fill="00FFFF"/>
        </w:rPr>
        <w:t>i</w:t>
      </w:r>
      <w:r w:rsidRPr="00F14448">
        <w:rPr>
          <w:rFonts w:ascii="Calibri" w:hAnsi="Calibri" w:cs="Calibri"/>
          <w:color w:val="000000"/>
          <w:sz w:val="22"/>
          <w:szCs w:val="22"/>
          <w:u w:val="single"/>
        </w:rPr>
        <w:t xml:space="preserve">nternational </w:t>
      </w:r>
      <w:r w:rsidRPr="00F14448">
        <w:rPr>
          <w:rFonts w:ascii="Calibri" w:hAnsi="Calibri" w:cs="Calibri"/>
          <w:color w:val="000000"/>
          <w:sz w:val="22"/>
          <w:szCs w:val="22"/>
          <w:u w:val="single"/>
          <w:shd w:val="clear" w:color="auto" w:fill="00FFFF"/>
        </w:rPr>
        <w:t>o</w:t>
      </w:r>
      <w:r w:rsidRPr="00F14448">
        <w:rPr>
          <w:rFonts w:ascii="Calibri" w:hAnsi="Calibri" w:cs="Calibri"/>
          <w:color w:val="000000"/>
          <w:sz w:val="22"/>
          <w:szCs w:val="22"/>
          <w:u w:val="single"/>
        </w:rPr>
        <w:t>rder,</w:t>
      </w:r>
      <w:r w:rsidRPr="00F14448">
        <w:rPr>
          <w:rFonts w:ascii="Calibri" w:hAnsi="Calibri" w:cs="Calibri"/>
          <w:color w:val="000000"/>
          <w:sz w:val="16"/>
          <w:szCs w:val="16"/>
        </w:rPr>
        <w:t xml:space="preserve"> where it previously failed to deliver benefits, and why it offers little guidance for many contemporary questions.</w:t>
      </w:r>
    </w:p>
    <w:p w14:paraId="06895907"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First, </w:t>
      </w:r>
      <w:r w:rsidRPr="00F14448">
        <w:rPr>
          <w:rFonts w:ascii="Calibri" w:hAnsi="Calibri" w:cs="Calibri"/>
          <w:color w:val="000000"/>
          <w:sz w:val="22"/>
          <w:szCs w:val="22"/>
          <w:u w:val="single"/>
        </w:rPr>
        <w:t xml:space="preserve">advocates of the order tend to </w:t>
      </w:r>
      <w:r w:rsidRPr="00F14448">
        <w:rPr>
          <w:rFonts w:ascii="Calibri" w:hAnsi="Calibri" w:cs="Calibri"/>
          <w:b/>
          <w:bCs/>
          <w:color w:val="000000"/>
          <w:sz w:val="22"/>
          <w:szCs w:val="22"/>
          <w:u w:val="single"/>
        </w:rPr>
        <w:t>skim past</w:t>
      </w:r>
      <w:r w:rsidRPr="00F14448">
        <w:rPr>
          <w:rFonts w:ascii="Calibri" w:hAnsi="Calibri" w:cs="Calibri"/>
          <w:color w:val="000000"/>
          <w:sz w:val="22"/>
          <w:szCs w:val="22"/>
          <w:u w:val="single"/>
        </w:rPr>
        <w:t xml:space="preserve"> the </w:t>
      </w:r>
      <w:r w:rsidRPr="00F14448">
        <w:rPr>
          <w:rFonts w:ascii="Calibri" w:hAnsi="Calibri" w:cs="Calibri"/>
          <w:color w:val="000000"/>
          <w:sz w:val="22"/>
          <w:szCs w:val="22"/>
          <w:u w:val="single"/>
          <w:shd w:val="clear" w:color="auto" w:fill="00FFFF"/>
        </w:rPr>
        <w:t>policies</w:t>
      </w:r>
      <w:r w:rsidRPr="00F14448">
        <w:rPr>
          <w:rFonts w:ascii="Calibri" w:hAnsi="Calibri" w:cs="Calibri"/>
          <w:color w:val="000000"/>
          <w:sz w:val="22"/>
          <w:szCs w:val="22"/>
          <w:u w:val="single"/>
        </w:rPr>
        <w:t xml:space="preserve"> pursued </w:t>
      </w:r>
      <w:r w:rsidRPr="00F14448">
        <w:rPr>
          <w:rFonts w:ascii="Calibri" w:hAnsi="Calibri" w:cs="Calibri"/>
          <w:color w:val="000000"/>
          <w:sz w:val="22"/>
          <w:szCs w:val="22"/>
          <w:u w:val="single"/>
          <w:shd w:val="clear" w:color="auto" w:fill="00FFFF"/>
        </w:rPr>
        <w:t xml:space="preserve">under the </w:t>
      </w:r>
      <w:r w:rsidRPr="00F14448">
        <w:rPr>
          <w:rFonts w:ascii="Calibri" w:hAnsi="Calibri" w:cs="Calibri"/>
          <w:b/>
          <w:bCs/>
          <w:color w:val="000000"/>
          <w:sz w:val="22"/>
          <w:szCs w:val="22"/>
          <w:u w:val="single"/>
          <w:shd w:val="clear" w:color="auto" w:fill="00FFFF"/>
        </w:rPr>
        <w:t>l</w:t>
      </w:r>
      <w:r w:rsidRPr="00F14448">
        <w:rPr>
          <w:rFonts w:ascii="Calibri" w:hAnsi="Calibri" w:cs="Calibri"/>
          <w:b/>
          <w:bCs/>
          <w:color w:val="000000"/>
          <w:sz w:val="22"/>
          <w:szCs w:val="22"/>
          <w:u w:val="single"/>
        </w:rPr>
        <w:t>i</w:t>
      </w:r>
      <w:r w:rsidRPr="00F14448">
        <w:rPr>
          <w:rFonts w:ascii="Calibri" w:hAnsi="Calibri" w:cs="Calibri"/>
          <w:color w:val="000000"/>
          <w:sz w:val="22"/>
          <w:szCs w:val="22"/>
          <w:u w:val="single"/>
        </w:rPr>
        <w:t xml:space="preserve">beral </w:t>
      </w:r>
      <w:r w:rsidRPr="00F14448">
        <w:rPr>
          <w:rFonts w:ascii="Calibri" w:hAnsi="Calibri" w:cs="Calibri"/>
          <w:b/>
          <w:bCs/>
          <w:color w:val="000000"/>
          <w:sz w:val="22"/>
          <w:szCs w:val="22"/>
          <w:u w:val="single"/>
          <w:shd w:val="clear" w:color="auto" w:fill="00FFFF"/>
        </w:rPr>
        <w:t>o</w:t>
      </w:r>
      <w:r w:rsidRPr="00F14448">
        <w:rPr>
          <w:rFonts w:ascii="Calibri" w:hAnsi="Calibri" w:cs="Calibri"/>
          <w:color w:val="000000"/>
          <w:sz w:val="22"/>
          <w:szCs w:val="22"/>
          <w:u w:val="single"/>
        </w:rPr>
        <w:t xml:space="preserve">rder that </w:t>
      </w:r>
      <w:r w:rsidRPr="00F14448">
        <w:rPr>
          <w:rFonts w:ascii="Calibri" w:hAnsi="Calibri" w:cs="Calibri"/>
          <w:b/>
          <w:bCs/>
          <w:color w:val="000000"/>
          <w:sz w:val="22"/>
          <w:szCs w:val="22"/>
          <w:u w:val="single"/>
          <w:shd w:val="clear" w:color="auto" w:fill="00FFFF"/>
        </w:rPr>
        <w:t>have not worked</w:t>
      </w:r>
      <w:r w:rsidRPr="00F14448">
        <w:rPr>
          <w:rFonts w:ascii="Calibri" w:hAnsi="Calibri" w:cs="Calibri"/>
          <w:color w:val="000000"/>
          <w:sz w:val="16"/>
          <w:szCs w:val="16"/>
        </w:rPr>
        <w:t>. These mistakes need to be directly confronted to do better in the future.</w:t>
      </w:r>
    </w:p>
    <w:p w14:paraId="5E291E4F"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shd w:val="clear" w:color="auto" w:fill="00FFFF"/>
        </w:rPr>
        <w:t>Proponents</w:t>
      </w:r>
      <w:r w:rsidRPr="00F14448">
        <w:rPr>
          <w:rFonts w:ascii="Calibri" w:hAnsi="Calibri" w:cs="Calibri"/>
          <w:color w:val="000000"/>
          <w:sz w:val="22"/>
          <w:szCs w:val="22"/>
          <w:u w:val="single"/>
        </w:rPr>
        <w:t xml:space="preserve"> of the order</w:t>
      </w:r>
      <w:r w:rsidRPr="00F14448">
        <w:rPr>
          <w:rFonts w:ascii="Calibri" w:hAnsi="Calibri" w:cs="Calibri"/>
          <w:color w:val="000000"/>
          <w:sz w:val="16"/>
          <w:szCs w:val="16"/>
        </w:rPr>
        <w:t xml:space="preserve">, however, often </w:t>
      </w:r>
      <w:r w:rsidRPr="00F14448">
        <w:rPr>
          <w:rFonts w:ascii="Calibri" w:hAnsi="Calibri" w:cs="Calibri"/>
          <w:color w:val="000000"/>
          <w:sz w:val="22"/>
          <w:szCs w:val="22"/>
          <w:u w:val="single"/>
          <w:shd w:val="clear" w:color="auto" w:fill="00FFFF"/>
        </w:rPr>
        <w:t>present a</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narrow</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 xml:space="preserve">highly </w:t>
      </w:r>
      <w:r w:rsidRPr="00F14448">
        <w:rPr>
          <w:rFonts w:ascii="Calibri" w:hAnsi="Calibri" w:cs="Calibri"/>
          <w:b/>
          <w:bCs/>
          <w:color w:val="000000"/>
          <w:sz w:val="22"/>
          <w:szCs w:val="22"/>
          <w:u w:val="single"/>
          <w:shd w:val="clear" w:color="auto" w:fill="00FFFF"/>
        </w:rPr>
        <w:t>selective reading of history</w:t>
      </w:r>
      <w:r w:rsidRPr="00F14448">
        <w:rPr>
          <w:rFonts w:ascii="Calibri" w:hAnsi="Calibri" w:cs="Calibri"/>
          <w:color w:val="000000"/>
          <w:sz w:val="22"/>
          <w:szCs w:val="22"/>
          <w:u w:val="single"/>
          <w:shd w:val="clear" w:color="auto" w:fill="00FFFF"/>
        </w:rPr>
        <w:t xml:space="preserve"> that </w:t>
      </w:r>
      <w:r w:rsidRPr="00F14448">
        <w:rPr>
          <w:rFonts w:ascii="Calibri" w:hAnsi="Calibri" w:cs="Calibri"/>
          <w:b/>
          <w:bCs/>
          <w:color w:val="000000"/>
          <w:sz w:val="22"/>
          <w:szCs w:val="22"/>
          <w:u w:val="single"/>
          <w:shd w:val="clear" w:color="auto" w:fill="00FFFF"/>
        </w:rPr>
        <w:t>ignores</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much</w:t>
      </w:r>
      <w:r w:rsidRPr="00F14448">
        <w:rPr>
          <w:rFonts w:ascii="Calibri" w:hAnsi="Calibri" w:cs="Calibri"/>
          <w:color w:val="000000"/>
          <w:sz w:val="22"/>
          <w:szCs w:val="22"/>
          <w:u w:val="single"/>
        </w:rPr>
        <w:t xml:space="preserve"> of the </w:t>
      </w:r>
      <w:r w:rsidRPr="00F14448">
        <w:rPr>
          <w:rFonts w:ascii="Calibri" w:hAnsi="Calibri" w:cs="Calibri"/>
          <w:b/>
          <w:bCs/>
          <w:color w:val="000000"/>
          <w:sz w:val="22"/>
          <w:szCs w:val="22"/>
          <w:u w:val="single"/>
        </w:rPr>
        <w:t xml:space="preserve">coercion, violence, and </w:t>
      </w:r>
      <w:r w:rsidRPr="00F14448">
        <w:rPr>
          <w:rFonts w:ascii="Calibri" w:hAnsi="Calibri" w:cs="Calibri"/>
          <w:b/>
          <w:bCs/>
          <w:color w:val="000000"/>
          <w:sz w:val="22"/>
          <w:szCs w:val="22"/>
          <w:u w:val="single"/>
          <w:shd w:val="clear" w:color="auto" w:fill="00FFFF"/>
        </w:rPr>
        <w:t>instability</w:t>
      </w:r>
      <w:r w:rsidRPr="00F14448">
        <w:rPr>
          <w:rFonts w:ascii="Calibri" w:hAnsi="Calibri" w:cs="Calibri"/>
          <w:color w:val="000000"/>
          <w:sz w:val="22"/>
          <w:szCs w:val="22"/>
          <w:u w:val="single"/>
        </w:rPr>
        <w:t xml:space="preserve"> that accompanied post-war history</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Problematic outcomes are treated as </w:t>
      </w:r>
      <w:r w:rsidRPr="00F14448">
        <w:rPr>
          <w:rFonts w:ascii="Calibri" w:hAnsi="Calibri" w:cs="Calibri"/>
          <w:color w:val="000000"/>
          <w:sz w:val="16"/>
          <w:szCs w:val="16"/>
        </w:rPr>
        <w:t>either</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aberrant exceptions</w:t>
      </w:r>
      <w:r w:rsidRPr="00F14448">
        <w:rPr>
          <w:rFonts w:ascii="Calibri" w:hAnsi="Calibri" w:cs="Calibri"/>
          <w:color w:val="000000"/>
          <w:sz w:val="16"/>
          <w:szCs w:val="16"/>
        </w:rPr>
        <w:t xml:space="preserve"> or as not truly characterizing the order. One recent defense of the liberal order by prominent liberal institutionalists Daniel </w:t>
      </w:r>
      <w:r w:rsidRPr="00F14448">
        <w:rPr>
          <w:rFonts w:ascii="Calibri" w:hAnsi="Calibri" w:cs="Calibri"/>
          <w:b/>
          <w:bCs/>
          <w:color w:val="000000"/>
          <w:sz w:val="22"/>
          <w:szCs w:val="22"/>
          <w:u w:val="single"/>
        </w:rPr>
        <w:t>Deudney</w:t>
      </w:r>
      <w:r w:rsidRPr="00F14448">
        <w:rPr>
          <w:rFonts w:ascii="Calibri" w:hAnsi="Calibri" w:cs="Calibri"/>
          <w:color w:val="000000"/>
          <w:sz w:val="22"/>
          <w:szCs w:val="22"/>
          <w:u w:val="single"/>
        </w:rPr>
        <w:t xml:space="preserve"> and</w:t>
      </w:r>
      <w:r w:rsidRPr="00F14448">
        <w:rPr>
          <w:rFonts w:ascii="Calibri" w:hAnsi="Calibri" w:cs="Calibri"/>
          <w:color w:val="000000"/>
          <w:sz w:val="16"/>
          <w:szCs w:val="16"/>
        </w:rPr>
        <w:t xml:space="preserve"> G. John </w:t>
      </w:r>
      <w:r w:rsidRPr="00F14448">
        <w:rPr>
          <w:rFonts w:ascii="Calibri" w:hAnsi="Calibri" w:cs="Calibri"/>
          <w:b/>
          <w:bCs/>
          <w:color w:val="000000"/>
          <w:sz w:val="22"/>
          <w:szCs w:val="22"/>
          <w:u w:val="single"/>
          <w:shd w:val="clear" w:color="auto" w:fill="00FFFF"/>
        </w:rPr>
        <w:t>Ikenberry</w:t>
      </w:r>
      <w:r w:rsidRPr="00F14448">
        <w:rPr>
          <w:rFonts w:ascii="Calibri" w:hAnsi="Calibri" w:cs="Calibri"/>
          <w:color w:val="000000"/>
          <w:sz w:val="16"/>
          <w:szCs w:val="16"/>
        </w:rPr>
        <w:t xml:space="preserve">, for instance, </w:t>
      </w:r>
      <w:r w:rsidRPr="00F14448">
        <w:rPr>
          <w:rFonts w:ascii="Calibri" w:hAnsi="Calibri" w:cs="Calibri"/>
          <w:b/>
          <w:bCs/>
          <w:color w:val="000000"/>
          <w:sz w:val="22"/>
          <w:szCs w:val="22"/>
          <w:u w:val="single"/>
          <w:shd w:val="clear" w:color="auto" w:fill="00FFFF"/>
        </w:rPr>
        <w:t>does not mention</w:t>
      </w:r>
      <w:r w:rsidRPr="00F14448">
        <w:rPr>
          <w:rFonts w:ascii="Calibri" w:hAnsi="Calibri" w:cs="Calibri"/>
          <w:color w:val="000000"/>
          <w:sz w:val="22"/>
          <w:szCs w:val="22"/>
          <w:u w:val="single"/>
          <w:shd w:val="clear" w:color="auto" w:fill="00FFFF"/>
        </w:rPr>
        <w:t xml:space="preserve"> </w:t>
      </w:r>
      <w:r w:rsidRPr="00F14448">
        <w:rPr>
          <w:rFonts w:ascii="Calibri" w:hAnsi="Calibri" w:cs="Calibri"/>
          <w:b/>
          <w:bCs/>
          <w:color w:val="000000"/>
          <w:sz w:val="22"/>
          <w:szCs w:val="22"/>
          <w:u w:val="single"/>
          <w:shd w:val="clear" w:color="auto" w:fill="00FFFF"/>
        </w:rPr>
        <w:t>Iraq</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Afghanistan</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shd w:val="clear" w:color="auto" w:fill="00FFFF"/>
        </w:rPr>
        <w:t>Vietnam</w:t>
      </w:r>
      <w:r w:rsidRPr="00F14448">
        <w:rPr>
          <w:rFonts w:ascii="Calibri" w:hAnsi="Calibri" w:cs="Calibri"/>
          <w:color w:val="000000"/>
          <w:sz w:val="22"/>
          <w:szCs w:val="22"/>
          <w:u w:val="single"/>
          <w:shd w:val="clear" w:color="auto" w:fill="00FFFF"/>
        </w:rPr>
        <w:t xml:space="preserve">, or </w:t>
      </w:r>
      <w:r w:rsidRPr="00F14448">
        <w:rPr>
          <w:rFonts w:ascii="Calibri" w:hAnsi="Calibri" w:cs="Calibri"/>
          <w:b/>
          <w:bCs/>
          <w:color w:val="000000"/>
          <w:sz w:val="22"/>
          <w:szCs w:val="22"/>
          <w:u w:val="single"/>
          <w:shd w:val="clear" w:color="auto" w:fill="00FFFF"/>
        </w:rPr>
        <w:t>Libya</w:t>
      </w:r>
      <w:r w:rsidRPr="00F14448">
        <w:rPr>
          <w:rFonts w:ascii="Calibri" w:hAnsi="Calibri" w:cs="Calibri"/>
          <w:color w:val="000000"/>
          <w:sz w:val="16"/>
          <w:szCs w:val="16"/>
        </w:rPr>
        <w:t xml:space="preserve">.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w:t>
      </w:r>
      <w:r w:rsidRPr="00F14448">
        <w:rPr>
          <w:rFonts w:ascii="Calibri" w:hAnsi="Calibri" w:cs="Calibri"/>
          <w:b/>
          <w:bCs/>
          <w:color w:val="000000"/>
          <w:sz w:val="22"/>
          <w:szCs w:val="22"/>
          <w:u w:val="single"/>
        </w:rPr>
        <w:t>Brands</w:t>
      </w:r>
      <w:r w:rsidRPr="00F14448">
        <w:rPr>
          <w:rFonts w:ascii="Calibri" w:hAnsi="Calibri" w:cs="Calibri"/>
          <w:color w:val="000000"/>
          <w:sz w:val="16"/>
          <w:szCs w:val="16"/>
        </w:rPr>
        <w:t xml:space="preserve"> argues that the order </w:t>
      </w:r>
      <w:r w:rsidRPr="00F14448">
        <w:rPr>
          <w:rFonts w:ascii="Calibri" w:hAnsi="Calibri" w:cs="Calibri"/>
          <w:color w:val="000000"/>
          <w:sz w:val="22"/>
          <w:szCs w:val="22"/>
          <w:u w:val="single"/>
        </w:rPr>
        <w:t>has advocated</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rPr>
        <w:t>political liberalism</w:t>
      </w:r>
      <w:r w:rsidRPr="00F14448">
        <w:rPr>
          <w:rFonts w:ascii="Calibri" w:hAnsi="Calibri" w:cs="Calibri"/>
          <w:color w:val="000000"/>
          <w:sz w:val="16"/>
          <w:szCs w:val="16"/>
        </w:rPr>
        <w:t xml:space="preserve"> in the form of representative government and human rights; and other liberal concepts, such as nonaggression, self-determination, and the peaceful settlement of disputes.”</w:t>
      </w:r>
    </w:p>
    <w:p w14:paraId="6A7CA273"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Other analysts have persuasively argued that </w:t>
      </w:r>
      <w:r w:rsidRPr="00F14448">
        <w:rPr>
          <w:rFonts w:ascii="Calibri" w:hAnsi="Calibri" w:cs="Calibri"/>
          <w:color w:val="000000"/>
          <w:sz w:val="22"/>
          <w:szCs w:val="22"/>
          <w:u w:val="single"/>
        </w:rPr>
        <w:t>these accounts create an “</w:t>
      </w:r>
      <w:r w:rsidRPr="00F14448">
        <w:rPr>
          <w:rFonts w:ascii="Calibri" w:hAnsi="Calibri" w:cs="Calibri"/>
          <w:b/>
          <w:bCs/>
          <w:color w:val="000000"/>
          <w:sz w:val="22"/>
          <w:szCs w:val="22"/>
          <w:u w:val="single"/>
        </w:rPr>
        <w:t>imagined</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picture</w:t>
      </w:r>
      <w:r w:rsidRPr="00F14448">
        <w:rPr>
          <w:rFonts w:ascii="Calibri" w:hAnsi="Calibri" w:cs="Calibri"/>
          <w:color w:val="000000"/>
          <w:sz w:val="22"/>
          <w:szCs w:val="22"/>
          <w:u w:val="single"/>
        </w:rPr>
        <w:t xml:space="preserve"> of post-World War II history.</w:t>
      </w:r>
      <w:r w:rsidRPr="00F14448">
        <w:rPr>
          <w:rFonts w:ascii="Calibri" w:hAnsi="Calibri" w:cs="Calibri"/>
          <w:color w:val="000000"/>
          <w:sz w:val="16"/>
          <w:szCs w:val="16"/>
        </w:rPr>
        <w:t xml:space="preserve"> Patrick </w:t>
      </w:r>
      <w:r w:rsidRPr="00F14448">
        <w:rPr>
          <w:rFonts w:ascii="Calibri" w:hAnsi="Calibri" w:cs="Calibri"/>
          <w:color w:val="000000"/>
          <w:sz w:val="22"/>
          <w:szCs w:val="22"/>
          <w:u w:val="single"/>
        </w:rPr>
        <w:t xml:space="preserve">Porter outlines in detail how </w:t>
      </w:r>
      <w:r w:rsidRPr="00F14448">
        <w:rPr>
          <w:rFonts w:ascii="Calibri" w:hAnsi="Calibri" w:cs="Calibri"/>
          <w:b/>
          <w:bCs/>
          <w:color w:val="000000"/>
          <w:sz w:val="22"/>
          <w:szCs w:val="22"/>
          <w:u w:val="single"/>
        </w:rPr>
        <w:t>coercive, violent</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hypocritical</w:t>
      </w:r>
      <w:r w:rsidRPr="00F14448">
        <w:rPr>
          <w:rFonts w:ascii="Calibri" w:hAnsi="Calibri" w:cs="Calibri"/>
          <w:color w:val="000000"/>
          <w:sz w:val="22"/>
          <w:szCs w:val="22"/>
          <w:u w:val="single"/>
        </w:rPr>
        <w:t xml:space="preserve"> U.S. foreign policy has often been</w:t>
      </w:r>
      <w:r w:rsidRPr="00F14448">
        <w:rPr>
          <w:rFonts w:ascii="Calibri" w:hAnsi="Calibri" w:cs="Calibri"/>
          <w:color w:val="000000"/>
          <w:sz w:val="16"/>
          <w:szCs w:val="16"/>
        </w:rPr>
        <w:t>. To the extent an international liberal order ever actually existed beyond a small cluster of countries, writes Nick Danforth, it was recent and short-lived. Thomas Meaney and Stephen Wertheim further argue that “</w:t>
      </w:r>
      <w:r w:rsidRPr="00F14448">
        <w:rPr>
          <w:rFonts w:ascii="Calibri" w:hAnsi="Calibri" w:cs="Calibri"/>
          <w:color w:val="000000"/>
          <w:sz w:val="22"/>
          <w:szCs w:val="22"/>
          <w:u w:val="single"/>
        </w:rPr>
        <w:t>critics exaggerate</w:t>
      </w:r>
      <w:r w:rsidRPr="00F14448">
        <w:rPr>
          <w:rFonts w:ascii="Calibri" w:hAnsi="Calibri" w:cs="Calibri"/>
          <w:color w:val="000000"/>
          <w:sz w:val="16"/>
          <w:szCs w:val="16"/>
        </w:rPr>
        <w:t xml:space="preserve"> Mr. </w:t>
      </w:r>
      <w:r w:rsidRPr="00F14448">
        <w:rPr>
          <w:rFonts w:ascii="Calibri" w:hAnsi="Calibri" w:cs="Calibri"/>
          <w:b/>
          <w:bCs/>
          <w:color w:val="000000"/>
          <w:sz w:val="22"/>
          <w:szCs w:val="22"/>
          <w:u w:val="single"/>
        </w:rPr>
        <w:t>Trump’s abnormality</w:t>
      </w:r>
      <w:r w:rsidRPr="00F14448">
        <w:rPr>
          <w:rFonts w:ascii="Calibri" w:hAnsi="Calibri" w:cs="Calibri"/>
          <w:color w:val="000000"/>
          <w:sz w:val="16"/>
          <w:szCs w:val="16"/>
        </w:rPr>
        <w:t xml:space="preserve">,” situating him within a long history of the pursuit of American self-interest. Graham Allison—no bomb-throwing radical—has recently written that </w:t>
      </w:r>
      <w:r w:rsidRPr="00F14448">
        <w:rPr>
          <w:rFonts w:ascii="Calibri" w:hAnsi="Calibri" w:cs="Calibri"/>
          <w:color w:val="000000"/>
          <w:sz w:val="22"/>
          <w:szCs w:val="22"/>
          <w:u w:val="single"/>
          <w:shd w:val="clear" w:color="auto" w:fill="00FFFF"/>
        </w:rPr>
        <w:t>the order was a “</w:t>
      </w:r>
      <w:r w:rsidRPr="00F14448">
        <w:rPr>
          <w:rFonts w:ascii="Calibri" w:hAnsi="Calibri" w:cs="Calibri"/>
          <w:b/>
          <w:bCs/>
          <w:color w:val="000000"/>
          <w:sz w:val="22"/>
          <w:szCs w:val="22"/>
          <w:u w:val="single"/>
          <w:shd w:val="clear" w:color="auto" w:fill="00FFFF"/>
        </w:rPr>
        <w:t>myth</w:t>
      </w:r>
      <w:r w:rsidRPr="00F14448">
        <w:rPr>
          <w:rFonts w:ascii="Calibri" w:hAnsi="Calibri" w:cs="Calibri"/>
          <w:color w:val="000000"/>
          <w:sz w:val="22"/>
          <w:szCs w:val="22"/>
          <w:u w:val="single"/>
          <w:shd w:val="clear" w:color="auto" w:fill="00FFFF"/>
        </w:rPr>
        <w:t>” and</w:t>
      </w:r>
      <w:r w:rsidRPr="00F14448">
        <w:rPr>
          <w:rFonts w:ascii="Calibri" w:hAnsi="Calibri" w:cs="Calibri"/>
          <w:color w:val="000000"/>
          <w:sz w:val="16"/>
          <w:szCs w:val="16"/>
        </w:rPr>
        <w:t xml:space="preserve"> that </w:t>
      </w:r>
      <w:r w:rsidRPr="00F14448">
        <w:rPr>
          <w:rFonts w:ascii="Calibri" w:hAnsi="Calibri" w:cs="Calibri"/>
          <w:b/>
          <w:bCs/>
          <w:color w:val="000000"/>
          <w:sz w:val="22"/>
          <w:szCs w:val="22"/>
          <w:u w:val="single"/>
          <w:shd w:val="clear" w:color="auto" w:fill="00FFFF"/>
        </w:rPr>
        <w:t>credit</w:t>
      </w:r>
      <w:r w:rsidRPr="00F14448">
        <w:rPr>
          <w:rFonts w:ascii="Calibri" w:hAnsi="Calibri" w:cs="Calibri"/>
          <w:color w:val="000000"/>
          <w:sz w:val="22"/>
          <w:szCs w:val="22"/>
          <w:u w:val="single"/>
          <w:shd w:val="clear" w:color="auto" w:fill="00FFFF"/>
        </w:rPr>
        <w:t xml:space="preserve"> for the </w:t>
      </w:r>
      <w:r w:rsidRPr="00F14448">
        <w:rPr>
          <w:rFonts w:ascii="Calibri" w:hAnsi="Calibri" w:cs="Calibri"/>
          <w:b/>
          <w:bCs/>
          <w:color w:val="000000"/>
          <w:sz w:val="22"/>
          <w:szCs w:val="22"/>
          <w:u w:val="single"/>
          <w:shd w:val="clear" w:color="auto" w:fill="00FFFF"/>
        </w:rPr>
        <w:t>lack of great power war</w:t>
      </w:r>
      <w:r w:rsidRPr="00F14448">
        <w:rPr>
          <w:rFonts w:ascii="Calibri" w:hAnsi="Calibri" w:cs="Calibri"/>
          <w:color w:val="000000"/>
          <w:sz w:val="22"/>
          <w:szCs w:val="22"/>
          <w:u w:val="single"/>
          <w:shd w:val="clear" w:color="auto" w:fill="00FFFF"/>
        </w:rPr>
        <w:t xml:space="preserve"> should </w:t>
      </w:r>
      <w:r w:rsidRPr="00F14448">
        <w:rPr>
          <w:rFonts w:ascii="Calibri" w:hAnsi="Calibri" w:cs="Calibri"/>
          <w:b/>
          <w:bCs/>
          <w:color w:val="000000"/>
          <w:sz w:val="22"/>
          <w:szCs w:val="22"/>
          <w:u w:val="single"/>
          <w:shd w:val="clear" w:color="auto" w:fill="00FFFF"/>
        </w:rPr>
        <w:t>instead</w:t>
      </w:r>
      <w:r w:rsidRPr="00F14448">
        <w:rPr>
          <w:rFonts w:ascii="Calibri" w:hAnsi="Calibri" w:cs="Calibri"/>
          <w:color w:val="000000"/>
          <w:sz w:val="22"/>
          <w:szCs w:val="22"/>
          <w:u w:val="single"/>
          <w:shd w:val="clear" w:color="auto" w:fill="00FFFF"/>
        </w:rPr>
        <w:t xml:space="preserve"> go to </w:t>
      </w:r>
      <w:r w:rsidRPr="00F14448">
        <w:rPr>
          <w:rFonts w:ascii="Calibri" w:hAnsi="Calibri" w:cs="Calibri"/>
          <w:b/>
          <w:bCs/>
          <w:color w:val="000000"/>
          <w:sz w:val="22"/>
          <w:szCs w:val="22"/>
          <w:u w:val="single"/>
          <w:shd w:val="clear" w:color="auto" w:fill="00FFFF"/>
        </w:rPr>
        <w:t>nuclear deterrence</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Coercion</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shd w:val="clear" w:color="auto" w:fill="00FFFF"/>
        </w:rPr>
        <w:t>disregard for</w:t>
      </w:r>
      <w:r w:rsidRPr="00F14448">
        <w:rPr>
          <w:rFonts w:ascii="Calibri" w:hAnsi="Calibri" w:cs="Calibri"/>
          <w:color w:val="000000"/>
          <w:sz w:val="22"/>
          <w:szCs w:val="22"/>
        </w:rPr>
        <w:t xml:space="preserve"> </w:t>
      </w:r>
      <w:r w:rsidRPr="00F14448">
        <w:rPr>
          <w:rFonts w:ascii="Calibri" w:hAnsi="Calibri" w:cs="Calibri"/>
          <w:color w:val="000000"/>
          <w:sz w:val="16"/>
          <w:szCs w:val="16"/>
        </w:rPr>
        <w:t xml:space="preserve">both </w:t>
      </w:r>
      <w:r w:rsidRPr="00F14448">
        <w:rPr>
          <w:rFonts w:ascii="Calibri" w:hAnsi="Calibri" w:cs="Calibri"/>
          <w:b/>
          <w:bCs/>
          <w:color w:val="000000"/>
          <w:sz w:val="22"/>
          <w:szCs w:val="22"/>
          <w:u w:val="single"/>
          <w:shd w:val="clear" w:color="auto" w:fill="00FFFF"/>
        </w:rPr>
        <w:t>allies</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political liberalism</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 xml:space="preserve">have been </w:t>
      </w:r>
      <w:r w:rsidRPr="00F14448">
        <w:rPr>
          <w:rFonts w:ascii="Calibri" w:hAnsi="Calibri" w:cs="Calibri"/>
          <w:b/>
          <w:bCs/>
          <w:color w:val="000000"/>
          <w:sz w:val="22"/>
          <w:szCs w:val="22"/>
          <w:u w:val="single"/>
          <w:shd w:val="clear" w:color="auto" w:fill="00FFFF"/>
        </w:rPr>
        <w:t>entirely compatible</w:t>
      </w:r>
      <w:r w:rsidRPr="00F14448">
        <w:rPr>
          <w:rFonts w:ascii="Calibri" w:hAnsi="Calibri" w:cs="Calibri"/>
          <w:color w:val="000000"/>
          <w:sz w:val="22"/>
          <w:szCs w:val="22"/>
          <w:u w:val="single"/>
          <w:shd w:val="clear" w:color="auto" w:fill="00FFFF"/>
        </w:rPr>
        <w:t xml:space="preserve"> with the</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shd w:val="clear" w:color="auto" w:fill="00FFFF"/>
        </w:rPr>
        <w:t>l</w:t>
      </w:r>
      <w:r w:rsidRPr="00F14448">
        <w:rPr>
          <w:rFonts w:ascii="Calibri" w:hAnsi="Calibri" w:cs="Calibri"/>
          <w:b/>
          <w:bCs/>
          <w:color w:val="000000"/>
          <w:sz w:val="22"/>
          <w:szCs w:val="22"/>
          <w:u w:val="single"/>
        </w:rPr>
        <w:t>iberal</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shd w:val="clear" w:color="auto" w:fill="00FFFF"/>
        </w:rPr>
        <w:t>o</w:t>
      </w:r>
      <w:r w:rsidRPr="00F14448">
        <w:rPr>
          <w:rFonts w:ascii="Calibri" w:hAnsi="Calibri" w:cs="Calibri"/>
          <w:b/>
          <w:bCs/>
          <w:color w:val="000000"/>
          <w:sz w:val="22"/>
          <w:szCs w:val="22"/>
          <w:u w:val="single"/>
        </w:rPr>
        <w:t>rder</w:t>
      </w:r>
      <w:r w:rsidRPr="00F14448">
        <w:rPr>
          <w:rFonts w:ascii="Calibri" w:hAnsi="Calibri" w:cs="Calibri"/>
          <w:color w:val="000000"/>
          <w:sz w:val="22"/>
          <w:szCs w:val="22"/>
          <w:u w:val="single"/>
        </w:rPr>
        <w:t>.</w:t>
      </w:r>
    </w:p>
    <w:p w14:paraId="4A71093E"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The last two decades have been a bumpy ride for U.S. foreign policy. Since 9/11, we have seen the disintegration of Syria, Yemen, and Libya, a war without end in Afghanistan, the collapse of Arab Spring, the rise and resurgence of the Islamic State, and the distinctly mixed success of strategies aimed at managing China’s rise. At home, the growth of a national-security state has placed remarkable power in the hands of Donald Trump. </w:t>
      </w:r>
      <w:r w:rsidRPr="00F14448">
        <w:rPr>
          <w:rFonts w:ascii="Calibri" w:hAnsi="Calibri" w:cs="Calibri"/>
          <w:color w:val="000000"/>
          <w:sz w:val="22"/>
          <w:szCs w:val="22"/>
          <w:u w:val="single"/>
          <w:shd w:val="clear" w:color="auto" w:fill="00FFFF"/>
        </w:rPr>
        <w:t xml:space="preserve">imply </w:t>
      </w:r>
      <w:r w:rsidRPr="00F14448">
        <w:rPr>
          <w:rFonts w:ascii="Calibri" w:hAnsi="Calibri" w:cs="Calibri"/>
          <w:b/>
          <w:bCs/>
          <w:color w:val="000000"/>
          <w:sz w:val="22"/>
          <w:szCs w:val="22"/>
          <w:u w:val="single"/>
          <w:shd w:val="clear" w:color="auto" w:fill="00FFFF"/>
        </w:rPr>
        <w:t>returning to the old order</w:t>
      </w:r>
      <w:r w:rsidRPr="00F14448">
        <w:rPr>
          <w:rFonts w:ascii="Calibri" w:hAnsi="Calibri" w:cs="Calibri"/>
          <w:color w:val="000000"/>
          <w:sz w:val="22"/>
          <w:szCs w:val="22"/>
          <w:u w:val="single"/>
          <w:shd w:val="clear" w:color="auto" w:fill="00FFFF"/>
        </w:rPr>
        <w:t xml:space="preserve"> is </w:t>
      </w:r>
      <w:r w:rsidRPr="00F14448">
        <w:rPr>
          <w:rFonts w:ascii="Calibri" w:hAnsi="Calibri" w:cs="Calibri"/>
          <w:b/>
          <w:bCs/>
          <w:color w:val="000000"/>
          <w:sz w:val="22"/>
          <w:szCs w:val="22"/>
          <w:u w:val="single"/>
          <w:shd w:val="clear" w:color="auto" w:fill="00FFFF"/>
        </w:rPr>
        <w:t>no guarantee</w:t>
      </w:r>
      <w:r w:rsidRPr="00F14448">
        <w:rPr>
          <w:rFonts w:ascii="Calibri" w:hAnsi="Calibri" w:cs="Calibri"/>
          <w:color w:val="000000"/>
          <w:sz w:val="22"/>
          <w:szCs w:val="22"/>
          <w:u w:val="single"/>
          <w:shd w:val="clear" w:color="auto" w:fill="00FFFF"/>
        </w:rPr>
        <w:t xml:space="preserve"> of good results.</w:t>
      </w:r>
      <w:r w:rsidRPr="00F14448">
        <w:rPr>
          <w:rFonts w:ascii="Calibri" w:hAnsi="Calibri" w:cs="Calibri"/>
          <w:color w:val="000000"/>
          <w:sz w:val="16"/>
          <w:szCs w:val="16"/>
        </w:rPr>
        <w:t xml:space="preserve"> Grappling openly with failure and self-inflicted wounds—while also acknowledging clear benefits of the order—is essential for moving beyond self-congratulatory platitude</w:t>
      </w:r>
    </w:p>
    <w:p w14:paraId="6D7C65D7" w14:textId="6ACE4616" w:rsidR="00377B44" w:rsidRPr="00F14448" w:rsidRDefault="00377B44" w:rsidP="00377B44">
      <w:pPr>
        <w:pStyle w:val="Heading4"/>
        <w:numPr>
          <w:ilvl w:val="0"/>
          <w:numId w:val="51"/>
        </w:numPr>
        <w:textAlignment w:val="baseline"/>
        <w:rPr>
          <w:rFonts w:cs="Calibri"/>
          <w:color w:val="000000"/>
        </w:rPr>
      </w:pPr>
      <w:r w:rsidRPr="00F14448">
        <w:rPr>
          <w:rFonts w:cs="Calibri"/>
          <w:color w:val="000000"/>
          <w:sz w:val="26"/>
          <w:szCs w:val="26"/>
        </w:rPr>
        <w:t>Doesn’t solve war</w:t>
      </w:r>
    </w:p>
    <w:p w14:paraId="585BCC89"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22"/>
          <w:szCs w:val="22"/>
        </w:rPr>
        <w:t xml:space="preserve">Graham </w:t>
      </w:r>
      <w:r w:rsidRPr="00F14448">
        <w:rPr>
          <w:rFonts w:ascii="Calibri" w:hAnsi="Calibri" w:cs="Calibri"/>
          <w:b/>
          <w:bCs/>
          <w:color w:val="000000"/>
          <w:sz w:val="26"/>
          <w:szCs w:val="26"/>
        </w:rPr>
        <w:t>Allison 18</w:t>
      </w:r>
      <w:r w:rsidRPr="00F14448">
        <w:rPr>
          <w:rFonts w:ascii="Calibri" w:hAnsi="Calibri" w:cs="Calibri"/>
          <w:color w:val="000000"/>
          <w:sz w:val="22"/>
          <w:szCs w:val="22"/>
        </w:rPr>
        <w:t xml:space="preserve">, Professor of Government at Harvard. “The Myth of the Liberal Order.” </w:t>
      </w:r>
      <w:r w:rsidRPr="00F14448">
        <w:rPr>
          <w:rFonts w:ascii="Calibri" w:hAnsi="Calibri" w:cs="Calibri"/>
          <w:i/>
          <w:iCs/>
          <w:color w:val="000000"/>
          <w:sz w:val="22"/>
          <w:szCs w:val="22"/>
        </w:rPr>
        <w:t>Foreign Affairs</w:t>
      </w:r>
      <w:r w:rsidRPr="00F14448">
        <w:rPr>
          <w:rFonts w:ascii="Calibri" w:hAnsi="Calibri" w:cs="Calibri"/>
          <w:color w:val="000000"/>
          <w:sz w:val="22"/>
          <w:szCs w:val="22"/>
        </w:rPr>
        <w:t xml:space="preserve"> 97.4: 124-133</w:t>
      </w:r>
    </w:p>
    <w:p w14:paraId="54C27F1B"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Among the debates that have swept the U.S. foreign policy community since the beginning of the Trump administration, </w:t>
      </w:r>
      <w:r w:rsidRPr="00F14448">
        <w:rPr>
          <w:rFonts w:ascii="Calibri" w:hAnsi="Calibri" w:cs="Calibri"/>
          <w:b/>
          <w:bCs/>
          <w:color w:val="000000"/>
          <w:sz w:val="22"/>
          <w:szCs w:val="22"/>
          <w:u w:val="single"/>
          <w:shd w:val="clear" w:color="auto" w:fill="00FFFF"/>
        </w:rPr>
        <w:t>alarm</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about the</w:t>
      </w:r>
      <w:r w:rsidRPr="00F14448">
        <w:rPr>
          <w:rFonts w:ascii="Calibri" w:hAnsi="Calibri" w:cs="Calibri"/>
          <w:color w:val="000000"/>
          <w:sz w:val="22"/>
          <w:szCs w:val="22"/>
          <w:u w:val="single"/>
        </w:rPr>
        <w:t xml:space="preserve"> fate of the </w:t>
      </w:r>
      <w:r w:rsidRPr="00F14448">
        <w:rPr>
          <w:rFonts w:ascii="Calibri" w:hAnsi="Calibri" w:cs="Calibri"/>
          <w:color w:val="000000"/>
          <w:sz w:val="22"/>
          <w:szCs w:val="22"/>
          <w:u w:val="single"/>
          <w:shd w:val="clear" w:color="auto" w:fill="00FFFF"/>
        </w:rPr>
        <w:t>liberal</w:t>
      </w:r>
      <w:r w:rsidRPr="00F14448">
        <w:rPr>
          <w:rFonts w:ascii="Calibri" w:hAnsi="Calibri" w:cs="Calibri"/>
          <w:color w:val="000000"/>
          <w:sz w:val="22"/>
          <w:szCs w:val="22"/>
          <w:u w:val="single"/>
        </w:rPr>
        <w:t xml:space="preserve"> international rules-based </w:t>
      </w:r>
      <w:r w:rsidRPr="00F14448">
        <w:rPr>
          <w:rFonts w:ascii="Calibri" w:hAnsi="Calibri" w:cs="Calibri"/>
          <w:color w:val="000000"/>
          <w:sz w:val="22"/>
          <w:szCs w:val="22"/>
          <w:u w:val="single"/>
          <w:shd w:val="clear" w:color="auto" w:fill="00FFFF"/>
        </w:rPr>
        <w:t>order</w:t>
      </w:r>
      <w:r w:rsidRPr="00F14448">
        <w:rPr>
          <w:rFonts w:ascii="Calibri" w:hAnsi="Calibri" w:cs="Calibri"/>
          <w:color w:val="000000"/>
          <w:sz w:val="16"/>
          <w:szCs w:val="16"/>
        </w:rPr>
        <w:t xml:space="preserve"> has </w:t>
      </w:r>
      <w:r w:rsidRPr="00F14448">
        <w:rPr>
          <w:rFonts w:ascii="Calibri" w:hAnsi="Calibri" w:cs="Calibri"/>
          <w:color w:val="000000"/>
          <w:sz w:val="22"/>
          <w:szCs w:val="22"/>
          <w:u w:val="single"/>
        </w:rPr>
        <w:t>emerged as one of the few fixed</w:t>
      </w:r>
      <w:r w:rsidRPr="00F14448">
        <w:rPr>
          <w:rFonts w:ascii="Calibri" w:hAnsi="Calibri" w:cs="Calibri"/>
          <w:color w:val="000000"/>
          <w:sz w:val="16"/>
          <w:szCs w:val="16"/>
        </w:rPr>
        <w:t xml:space="preserve"> points. From the international relations scholar G. John Ikenberry's claim that "for seven decades the world has been dominated by a western liberal order" to U.S. Vice President Joe Biden's call in the final days of the Obama administration to "act urgently to defend the liberal international order," this banner waves atop most discussions of the United States' role in the world. About this order, </w:t>
      </w:r>
      <w:r w:rsidRPr="00F14448">
        <w:rPr>
          <w:rFonts w:ascii="Calibri" w:hAnsi="Calibri" w:cs="Calibri"/>
          <w:color w:val="000000"/>
          <w:sz w:val="22"/>
          <w:szCs w:val="22"/>
          <w:u w:val="single"/>
        </w:rPr>
        <w:t>the reigning consensus makes three core claims</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First, </w:t>
      </w:r>
      <w:r w:rsidRPr="00F14448">
        <w:rPr>
          <w:rFonts w:ascii="Calibri" w:hAnsi="Calibri" w:cs="Calibri"/>
          <w:color w:val="000000"/>
          <w:sz w:val="22"/>
          <w:szCs w:val="22"/>
          <w:u w:val="single"/>
          <w:shd w:val="clear" w:color="auto" w:fill="00FFFF"/>
        </w:rPr>
        <w:t>that the</w:t>
      </w:r>
      <w:r w:rsidRPr="00F14448">
        <w:rPr>
          <w:rFonts w:ascii="Calibri" w:hAnsi="Calibri" w:cs="Calibri"/>
          <w:color w:val="000000"/>
          <w:sz w:val="22"/>
          <w:szCs w:val="22"/>
          <w:u w:val="single"/>
        </w:rPr>
        <w:t xml:space="preserve"> liberal </w:t>
      </w:r>
      <w:r w:rsidRPr="00F14448">
        <w:rPr>
          <w:rFonts w:ascii="Calibri" w:hAnsi="Calibri" w:cs="Calibri"/>
          <w:color w:val="000000"/>
          <w:sz w:val="22"/>
          <w:szCs w:val="22"/>
          <w:u w:val="single"/>
          <w:shd w:val="clear" w:color="auto" w:fill="00FFFF"/>
        </w:rPr>
        <w:t>order has been the</w:t>
      </w:r>
      <w:r w:rsidRPr="00F14448">
        <w:rPr>
          <w:rFonts w:ascii="Calibri" w:hAnsi="Calibri" w:cs="Calibri"/>
          <w:color w:val="000000"/>
          <w:sz w:val="22"/>
          <w:szCs w:val="22"/>
          <w:u w:val="single"/>
        </w:rPr>
        <w:t xml:space="preserve"> principal </w:t>
      </w:r>
      <w:r w:rsidRPr="00F14448">
        <w:rPr>
          <w:rFonts w:ascii="Calibri" w:hAnsi="Calibri" w:cs="Calibri"/>
          <w:color w:val="000000"/>
          <w:sz w:val="22"/>
          <w:szCs w:val="22"/>
          <w:u w:val="single"/>
          <w:shd w:val="clear" w:color="auto" w:fill="00FFFF"/>
        </w:rPr>
        <w:t>cause of</w:t>
      </w:r>
      <w:r w:rsidRPr="00F14448">
        <w:rPr>
          <w:rFonts w:ascii="Calibri" w:hAnsi="Calibri" w:cs="Calibri"/>
          <w:color w:val="000000"/>
          <w:sz w:val="22"/>
          <w:szCs w:val="22"/>
          <w:u w:val="single"/>
        </w:rPr>
        <w:t xml:space="preserve"> the so-called long </w:t>
      </w:r>
      <w:r w:rsidRPr="00F14448">
        <w:rPr>
          <w:rFonts w:ascii="Calibri" w:hAnsi="Calibri" w:cs="Calibri"/>
          <w:color w:val="000000"/>
          <w:sz w:val="22"/>
          <w:szCs w:val="22"/>
          <w:u w:val="single"/>
          <w:shd w:val="clear" w:color="auto" w:fill="00FFFF"/>
        </w:rPr>
        <w:t>peace</w:t>
      </w:r>
      <w:r w:rsidRPr="00F14448">
        <w:rPr>
          <w:rFonts w:ascii="Calibri" w:hAnsi="Calibri" w:cs="Calibri"/>
          <w:color w:val="000000"/>
          <w:sz w:val="22"/>
          <w:szCs w:val="22"/>
          <w:u w:val="single"/>
        </w:rPr>
        <w:t xml:space="preserve"> among great powers for the past seven decades</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Second, that constructing this order has been the main driver of U.S. engagement</w:t>
      </w:r>
      <w:r w:rsidRPr="00F14448">
        <w:rPr>
          <w:rFonts w:ascii="Calibri" w:hAnsi="Calibri" w:cs="Calibri"/>
          <w:color w:val="000000"/>
          <w:sz w:val="16"/>
          <w:szCs w:val="16"/>
        </w:rPr>
        <w:t xml:space="preserve"> in the world over that period. </w:t>
      </w:r>
      <w:r w:rsidRPr="00F14448">
        <w:rPr>
          <w:rFonts w:ascii="Calibri" w:hAnsi="Calibri" w:cs="Calibri"/>
          <w:color w:val="000000"/>
          <w:sz w:val="22"/>
          <w:szCs w:val="22"/>
          <w:u w:val="single"/>
        </w:rPr>
        <w:t>And third, that</w:t>
      </w:r>
      <w:r w:rsidRPr="00F14448">
        <w:rPr>
          <w:rFonts w:ascii="Calibri" w:hAnsi="Calibri" w:cs="Calibri"/>
          <w:color w:val="000000"/>
          <w:sz w:val="16"/>
          <w:szCs w:val="16"/>
        </w:rPr>
        <w:t xml:space="preserve"> U.S. President Donald </w:t>
      </w:r>
      <w:r w:rsidRPr="00F14448">
        <w:rPr>
          <w:rFonts w:ascii="Calibri" w:hAnsi="Calibri" w:cs="Calibri"/>
          <w:color w:val="000000"/>
          <w:sz w:val="22"/>
          <w:szCs w:val="22"/>
          <w:u w:val="single"/>
        </w:rPr>
        <w:t>Trump is the primary threat to the liberal order</w:t>
      </w:r>
      <w:r w:rsidRPr="00F14448">
        <w:rPr>
          <w:rFonts w:ascii="Calibri" w:hAnsi="Calibri" w:cs="Calibri"/>
          <w:color w:val="000000"/>
          <w:sz w:val="16"/>
          <w:szCs w:val="16"/>
        </w:rPr>
        <w:t xml:space="preserve">-and thus to world peace. The political scientist Joseph Nye, for example, has written, "The demonstrable success of the order in helping secure and stabilize the world over the past seven decades has led to a strong consensus that defending, deepening, and extending this system has been and continues to be the central task of U.S. foreign policy." Nye has gone so far as to assert: "I am not worried by the rise of China. I am more worried by the rise of Trump." Although all these propositions contain some truth, </w:t>
      </w:r>
      <w:r w:rsidRPr="00F14448">
        <w:rPr>
          <w:rFonts w:ascii="Calibri" w:hAnsi="Calibri" w:cs="Calibri"/>
          <w:b/>
          <w:bCs/>
          <w:color w:val="000000"/>
          <w:sz w:val="22"/>
          <w:szCs w:val="22"/>
          <w:u w:val="single"/>
        </w:rPr>
        <w:t>each</w:t>
      </w:r>
      <w:r w:rsidRPr="00F14448">
        <w:rPr>
          <w:rFonts w:ascii="Calibri" w:hAnsi="Calibri" w:cs="Calibri"/>
          <w:color w:val="000000"/>
          <w:sz w:val="22"/>
          <w:szCs w:val="22"/>
          <w:u w:val="single"/>
        </w:rPr>
        <w:t xml:space="preserve"> is more </w:t>
      </w:r>
      <w:r w:rsidRPr="00F14448">
        <w:rPr>
          <w:rFonts w:ascii="Calibri" w:hAnsi="Calibri" w:cs="Calibri"/>
          <w:b/>
          <w:bCs/>
          <w:color w:val="000000"/>
          <w:sz w:val="22"/>
          <w:szCs w:val="22"/>
          <w:u w:val="single"/>
        </w:rPr>
        <w:t>wrong</w:t>
      </w:r>
      <w:r w:rsidRPr="00F14448">
        <w:rPr>
          <w:rFonts w:ascii="Calibri" w:hAnsi="Calibri" w:cs="Calibri"/>
          <w:color w:val="000000"/>
          <w:sz w:val="22"/>
          <w:szCs w:val="22"/>
          <w:u w:val="single"/>
        </w:rPr>
        <w:t xml:space="preserve"> than right</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The "long </w:t>
      </w:r>
      <w:r w:rsidRPr="00F14448">
        <w:rPr>
          <w:rFonts w:ascii="Calibri" w:hAnsi="Calibri" w:cs="Calibri"/>
          <w:color w:val="000000"/>
          <w:sz w:val="22"/>
          <w:szCs w:val="22"/>
          <w:u w:val="single"/>
          <w:shd w:val="clear" w:color="auto" w:fill="00FFFF"/>
        </w:rPr>
        <w:t>peace</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was</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FF"/>
        </w:rPr>
        <w:t>not</w:t>
      </w:r>
      <w:r w:rsidRPr="00F14448">
        <w:rPr>
          <w:rFonts w:ascii="Calibri" w:hAnsi="Calibri" w:cs="Calibri"/>
          <w:color w:val="000000"/>
          <w:sz w:val="22"/>
          <w:szCs w:val="22"/>
          <w:u w:val="single"/>
          <w:shd w:val="clear" w:color="auto" w:fill="00FFFF"/>
        </w:rPr>
        <w:t xml:space="preserve"> the result</w:t>
      </w:r>
      <w:r w:rsidRPr="00F14448">
        <w:rPr>
          <w:rFonts w:ascii="Calibri" w:hAnsi="Calibri" w:cs="Calibri"/>
          <w:color w:val="000000"/>
          <w:sz w:val="22"/>
          <w:szCs w:val="22"/>
          <w:u w:val="single"/>
        </w:rPr>
        <w:t xml:space="preserve"> of a liberal order </w:t>
      </w:r>
      <w:r w:rsidRPr="00F14448">
        <w:rPr>
          <w:rFonts w:ascii="Calibri" w:hAnsi="Calibri" w:cs="Calibri"/>
          <w:b/>
          <w:bCs/>
          <w:color w:val="000000"/>
          <w:sz w:val="22"/>
          <w:szCs w:val="22"/>
          <w:u w:val="single"/>
          <w:shd w:val="clear" w:color="auto" w:fill="00FFFF"/>
        </w:rPr>
        <w:t>but</w:t>
      </w:r>
      <w:r w:rsidRPr="00F14448">
        <w:rPr>
          <w:rFonts w:ascii="Calibri" w:hAnsi="Calibri" w:cs="Calibri"/>
          <w:color w:val="000000"/>
          <w:sz w:val="22"/>
          <w:szCs w:val="22"/>
          <w:u w:val="single"/>
          <w:shd w:val="clear" w:color="auto" w:fill="00FFFF"/>
        </w:rPr>
        <w:t xml:space="preserve"> the </w:t>
      </w:r>
      <w:r w:rsidRPr="00F14448">
        <w:rPr>
          <w:rFonts w:ascii="Calibri" w:hAnsi="Calibri" w:cs="Calibri"/>
          <w:b/>
          <w:bCs/>
          <w:color w:val="000000"/>
          <w:sz w:val="22"/>
          <w:szCs w:val="22"/>
          <w:u w:val="single"/>
          <w:shd w:val="clear" w:color="auto" w:fill="00FFFF"/>
        </w:rPr>
        <w:t>byproduct</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shd w:val="clear" w:color="auto" w:fill="00FFFF"/>
        </w:rPr>
        <w:t>of the</w:t>
      </w:r>
      <w:r w:rsidRPr="00F14448">
        <w:rPr>
          <w:rFonts w:ascii="Calibri" w:hAnsi="Calibri" w:cs="Calibri"/>
          <w:color w:val="000000"/>
          <w:sz w:val="22"/>
          <w:szCs w:val="22"/>
          <w:u w:val="single"/>
        </w:rPr>
        <w:t xml:space="preserve"> dangerous </w:t>
      </w:r>
      <w:r w:rsidRPr="00F14448">
        <w:rPr>
          <w:rFonts w:ascii="Calibri" w:hAnsi="Calibri" w:cs="Calibri"/>
          <w:b/>
          <w:bCs/>
          <w:color w:val="000000"/>
          <w:sz w:val="22"/>
          <w:szCs w:val="22"/>
          <w:u w:val="single"/>
          <w:shd w:val="clear" w:color="auto" w:fill="00FFFF"/>
        </w:rPr>
        <w:t>b</w:t>
      </w:r>
      <w:r w:rsidRPr="00F14448">
        <w:rPr>
          <w:rFonts w:ascii="Calibri" w:hAnsi="Calibri" w:cs="Calibri"/>
          <w:color w:val="000000"/>
          <w:sz w:val="22"/>
          <w:szCs w:val="22"/>
          <w:u w:val="single"/>
        </w:rPr>
        <w:t xml:space="preserve">alance </w:t>
      </w:r>
      <w:r w:rsidRPr="00F14448">
        <w:rPr>
          <w:rFonts w:ascii="Calibri" w:hAnsi="Calibri" w:cs="Calibri"/>
          <w:b/>
          <w:bCs/>
          <w:color w:val="000000"/>
          <w:sz w:val="22"/>
          <w:szCs w:val="22"/>
          <w:u w:val="single"/>
          <w:shd w:val="clear" w:color="auto" w:fill="00FFFF"/>
        </w:rPr>
        <w:t>o</w:t>
      </w:r>
      <w:r w:rsidRPr="00F14448">
        <w:rPr>
          <w:rFonts w:ascii="Calibri" w:hAnsi="Calibri" w:cs="Calibri"/>
          <w:color w:val="000000"/>
          <w:sz w:val="22"/>
          <w:szCs w:val="22"/>
          <w:u w:val="single"/>
        </w:rPr>
        <w:t xml:space="preserve">f </w:t>
      </w:r>
      <w:r w:rsidRPr="00F14448">
        <w:rPr>
          <w:rFonts w:ascii="Calibri" w:hAnsi="Calibri" w:cs="Calibri"/>
          <w:b/>
          <w:bCs/>
          <w:color w:val="000000"/>
          <w:sz w:val="22"/>
          <w:szCs w:val="22"/>
          <w:u w:val="single"/>
          <w:shd w:val="clear" w:color="auto" w:fill="00FFFF"/>
        </w:rPr>
        <w:t>p</w:t>
      </w:r>
      <w:r w:rsidRPr="00F14448">
        <w:rPr>
          <w:rFonts w:ascii="Calibri" w:hAnsi="Calibri" w:cs="Calibri"/>
          <w:color w:val="000000"/>
          <w:sz w:val="22"/>
          <w:szCs w:val="22"/>
          <w:u w:val="single"/>
        </w:rPr>
        <w:t>ower</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shd w:val="clear" w:color="auto" w:fill="00FFFF"/>
        </w:rPr>
        <w:t>between the Soviet Union</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and</w:t>
      </w:r>
      <w:r w:rsidRPr="00F14448">
        <w:rPr>
          <w:rFonts w:ascii="Calibri" w:hAnsi="Calibri" w:cs="Calibri"/>
          <w:color w:val="000000"/>
          <w:sz w:val="22"/>
          <w:szCs w:val="22"/>
          <w:u w:val="single"/>
        </w:rPr>
        <w:t xml:space="preserve"> the</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shd w:val="clear" w:color="auto" w:fill="00FFFF"/>
        </w:rPr>
        <w:t>U</w:t>
      </w:r>
      <w:r w:rsidRPr="00F14448">
        <w:rPr>
          <w:rFonts w:ascii="Calibri" w:hAnsi="Calibri" w:cs="Calibri"/>
          <w:color w:val="000000"/>
          <w:sz w:val="16"/>
          <w:szCs w:val="16"/>
        </w:rPr>
        <w:t xml:space="preserve">nited </w:t>
      </w:r>
      <w:r w:rsidRPr="00F14448">
        <w:rPr>
          <w:rFonts w:ascii="Calibri" w:hAnsi="Calibri" w:cs="Calibri"/>
          <w:b/>
          <w:bCs/>
          <w:color w:val="000000"/>
          <w:sz w:val="22"/>
          <w:szCs w:val="22"/>
          <w:u w:val="single"/>
          <w:shd w:val="clear" w:color="auto" w:fill="00FFFF"/>
        </w:rPr>
        <w:t>S</w:t>
      </w:r>
      <w:r w:rsidRPr="00F14448">
        <w:rPr>
          <w:rFonts w:ascii="Calibri" w:hAnsi="Calibri" w:cs="Calibri"/>
          <w:color w:val="000000"/>
          <w:sz w:val="16"/>
          <w:szCs w:val="16"/>
        </w:rPr>
        <w:t>tates during the four and a half decades of the Cold War and then of a brief period of U.S. dominance. U</w:t>
      </w:r>
      <w:r w:rsidRPr="00F14448">
        <w:rPr>
          <w:rFonts w:ascii="Calibri" w:hAnsi="Calibri" w:cs="Calibri"/>
          <w:color w:val="000000"/>
          <w:sz w:val="22"/>
          <w:szCs w:val="22"/>
          <w:u w:val="single"/>
        </w:rPr>
        <w:t>.S. engagement in the world has been driven not by the desire to advance liberalism abroad or to build an international order but by the need to do what was necessary to preserve liberal democracy at home</w:t>
      </w:r>
      <w:r w:rsidRPr="00F14448">
        <w:rPr>
          <w:rFonts w:ascii="Calibri" w:hAnsi="Calibri" w:cs="Calibri"/>
          <w:color w:val="000000"/>
          <w:sz w:val="16"/>
          <w:szCs w:val="16"/>
        </w:rPr>
        <w:t xml:space="preserve">. And although </w:t>
      </w:r>
      <w:r w:rsidRPr="00F14448">
        <w:rPr>
          <w:rFonts w:ascii="Calibri" w:hAnsi="Calibri" w:cs="Calibri"/>
          <w:color w:val="000000"/>
          <w:sz w:val="22"/>
          <w:szCs w:val="22"/>
          <w:u w:val="single"/>
        </w:rPr>
        <w:t>Trump</w:t>
      </w:r>
      <w:r w:rsidRPr="00F14448">
        <w:rPr>
          <w:rFonts w:ascii="Calibri" w:hAnsi="Calibri" w:cs="Calibri"/>
          <w:color w:val="000000"/>
          <w:sz w:val="16"/>
          <w:szCs w:val="16"/>
        </w:rPr>
        <w:t xml:space="preserve"> is undermining key elements of the current order, he </w:t>
      </w:r>
      <w:r w:rsidRPr="00F14448">
        <w:rPr>
          <w:rFonts w:ascii="Calibri" w:hAnsi="Calibri" w:cs="Calibri"/>
          <w:color w:val="000000"/>
          <w:sz w:val="22"/>
          <w:szCs w:val="22"/>
          <w:u w:val="single"/>
        </w:rPr>
        <w:t>is</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rPr>
        <w:t>far from the biggest threat to global stability</w:t>
      </w:r>
      <w:r w:rsidRPr="00F14448">
        <w:rPr>
          <w:rFonts w:ascii="Calibri" w:hAnsi="Calibri" w:cs="Calibri"/>
          <w:color w:val="000000"/>
          <w:sz w:val="16"/>
          <w:szCs w:val="16"/>
        </w:rPr>
        <w:t xml:space="preserve">. These </w:t>
      </w:r>
      <w:r w:rsidRPr="00F14448">
        <w:rPr>
          <w:rFonts w:ascii="Calibri" w:hAnsi="Calibri" w:cs="Calibri"/>
          <w:b/>
          <w:bCs/>
          <w:color w:val="000000"/>
          <w:sz w:val="22"/>
          <w:szCs w:val="22"/>
          <w:u w:val="single"/>
        </w:rPr>
        <w:t>misconceptions</w:t>
      </w:r>
      <w:r w:rsidRPr="00F14448">
        <w:rPr>
          <w:rFonts w:ascii="Calibri" w:hAnsi="Calibri" w:cs="Calibri"/>
          <w:color w:val="000000"/>
          <w:sz w:val="22"/>
          <w:szCs w:val="22"/>
          <w:u w:val="single"/>
        </w:rPr>
        <w:t xml:space="preserve"> about the liberal order's causes and </w:t>
      </w:r>
      <w:r w:rsidRPr="00F14448">
        <w:rPr>
          <w:rFonts w:ascii="Calibri" w:hAnsi="Calibri" w:cs="Calibri"/>
          <w:color w:val="000000"/>
          <w:sz w:val="22"/>
          <w:szCs w:val="22"/>
          <w:u w:val="single"/>
        </w:rPr>
        <w:lastRenderedPageBreak/>
        <w:t>consequences lead its advocates to call for the</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rPr>
        <w:t>U</w:t>
      </w:r>
      <w:r w:rsidRPr="00F14448">
        <w:rPr>
          <w:rFonts w:ascii="Calibri" w:hAnsi="Calibri" w:cs="Calibri"/>
          <w:color w:val="000000"/>
          <w:sz w:val="16"/>
          <w:szCs w:val="16"/>
        </w:rPr>
        <w:t xml:space="preserve">nited </w:t>
      </w:r>
      <w:r w:rsidRPr="00F14448">
        <w:rPr>
          <w:rFonts w:ascii="Calibri" w:hAnsi="Calibri" w:cs="Calibri"/>
          <w:b/>
          <w:bCs/>
          <w:color w:val="000000"/>
          <w:sz w:val="22"/>
          <w:szCs w:val="22"/>
          <w:u w:val="single"/>
        </w:rPr>
        <w:t>S</w:t>
      </w:r>
      <w:r w:rsidRPr="00F14448">
        <w:rPr>
          <w:rFonts w:ascii="Calibri" w:hAnsi="Calibri" w:cs="Calibri"/>
          <w:color w:val="000000"/>
          <w:sz w:val="16"/>
          <w:szCs w:val="16"/>
        </w:rPr>
        <w:t xml:space="preserve">tates </w:t>
      </w:r>
      <w:r w:rsidRPr="00F14448">
        <w:rPr>
          <w:rFonts w:ascii="Calibri" w:hAnsi="Calibri" w:cs="Calibri"/>
          <w:color w:val="000000"/>
          <w:sz w:val="22"/>
          <w:szCs w:val="22"/>
          <w:u w:val="single"/>
        </w:rPr>
        <w:t xml:space="preserve">to strengthen the order by clinging to pillars from the past and </w:t>
      </w:r>
      <w:r w:rsidRPr="00F14448">
        <w:rPr>
          <w:rFonts w:ascii="Calibri" w:hAnsi="Calibri" w:cs="Calibri"/>
          <w:b/>
          <w:bCs/>
          <w:color w:val="000000"/>
          <w:sz w:val="22"/>
          <w:szCs w:val="22"/>
          <w:u w:val="single"/>
        </w:rPr>
        <w:t>rolling back authoritarianism around the globe</w:t>
      </w:r>
      <w:r w:rsidRPr="00F14448">
        <w:rPr>
          <w:rFonts w:ascii="Calibri" w:hAnsi="Calibri" w:cs="Calibri"/>
          <w:color w:val="000000"/>
          <w:sz w:val="16"/>
          <w:szCs w:val="16"/>
        </w:rPr>
        <w:t xml:space="preserve">. Yet rather than seek to return to an imagined past in which the United States molded the world in its image, Washington should limit its efforts to ensuring sufficient order abroad to allow it to concentrate on reconstructing a viable liberal democracy at home. CONCEPTUAL JELL-O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shd w:val="clear" w:color="auto" w:fill="00FFFF"/>
        </w:rPr>
        <w:t>ambiguity</w:t>
      </w:r>
      <w:r w:rsidRPr="00F14448">
        <w:rPr>
          <w:rFonts w:ascii="Calibri" w:hAnsi="Calibri" w:cs="Calibri"/>
          <w:color w:val="000000"/>
          <w:sz w:val="22"/>
          <w:szCs w:val="22"/>
          <w:u w:val="single"/>
          <w:shd w:val="clear" w:color="auto" w:fill="00FFFF"/>
        </w:rPr>
        <w:t xml:space="preserve"> of</w:t>
      </w:r>
      <w:r w:rsidRPr="00F14448">
        <w:rPr>
          <w:rFonts w:ascii="Calibri" w:hAnsi="Calibri" w:cs="Calibri"/>
          <w:color w:val="000000"/>
          <w:sz w:val="22"/>
          <w:szCs w:val="22"/>
          <w:u w:val="single"/>
        </w:rPr>
        <w:t xml:space="preserve"> each of the terms in the phrase "</w:t>
      </w:r>
      <w:r w:rsidRPr="00F14448">
        <w:rPr>
          <w:rFonts w:ascii="Calibri" w:hAnsi="Calibri" w:cs="Calibri"/>
          <w:color w:val="000000"/>
          <w:sz w:val="22"/>
          <w:szCs w:val="22"/>
          <w:u w:val="single"/>
          <w:shd w:val="clear" w:color="auto" w:fill="00FFFF"/>
        </w:rPr>
        <w:t>liberal</w:t>
      </w:r>
      <w:r w:rsidRPr="00F14448">
        <w:rPr>
          <w:rFonts w:ascii="Calibri" w:hAnsi="Calibri" w:cs="Calibri"/>
          <w:color w:val="000000"/>
          <w:sz w:val="22"/>
          <w:szCs w:val="22"/>
          <w:u w:val="single"/>
        </w:rPr>
        <w:t xml:space="preserve"> international rules-based </w:t>
      </w:r>
      <w:r w:rsidRPr="00F14448">
        <w:rPr>
          <w:rFonts w:ascii="Calibri" w:hAnsi="Calibri" w:cs="Calibri"/>
          <w:color w:val="000000"/>
          <w:sz w:val="22"/>
          <w:szCs w:val="22"/>
          <w:u w:val="single"/>
          <w:shd w:val="clear" w:color="auto" w:fill="00FFFF"/>
        </w:rPr>
        <w:t>order</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creates</w:t>
      </w:r>
      <w:r w:rsidRPr="00F14448">
        <w:rPr>
          <w:rFonts w:ascii="Calibri" w:hAnsi="Calibri" w:cs="Calibri"/>
          <w:color w:val="000000"/>
          <w:sz w:val="22"/>
          <w:szCs w:val="22"/>
          <w:u w:val="single"/>
        </w:rPr>
        <w:t xml:space="preserve"> a </w:t>
      </w:r>
      <w:r w:rsidRPr="00F14448">
        <w:rPr>
          <w:rFonts w:ascii="Calibri" w:hAnsi="Calibri" w:cs="Calibri"/>
          <w:b/>
          <w:bCs/>
          <w:color w:val="000000"/>
          <w:sz w:val="22"/>
          <w:szCs w:val="22"/>
          <w:u w:val="single"/>
          <w:shd w:val="clear" w:color="auto" w:fill="00FFFF"/>
        </w:rPr>
        <w:t>slipperiness</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shd w:val="clear" w:color="auto" w:fill="00FFFF"/>
        </w:rPr>
        <w:t>that allows the concept to be applied to</w:t>
      </w:r>
      <w:r w:rsidRPr="00F14448">
        <w:rPr>
          <w:rFonts w:ascii="Calibri" w:hAnsi="Calibri" w:cs="Calibri"/>
          <w:color w:val="000000"/>
          <w:sz w:val="22"/>
          <w:szCs w:val="22"/>
          <w:u w:val="single"/>
        </w:rPr>
        <w:t xml:space="preserve"> almost </w:t>
      </w:r>
      <w:r w:rsidRPr="00F14448">
        <w:rPr>
          <w:rFonts w:ascii="Calibri" w:hAnsi="Calibri" w:cs="Calibri"/>
          <w:color w:val="000000"/>
          <w:sz w:val="22"/>
          <w:szCs w:val="22"/>
          <w:u w:val="single"/>
          <w:shd w:val="clear" w:color="auto" w:fill="00FFFF"/>
        </w:rPr>
        <w:t>any situation</w:t>
      </w:r>
      <w:r w:rsidRPr="00F14448">
        <w:rPr>
          <w:rFonts w:ascii="Calibri" w:hAnsi="Calibri" w:cs="Calibri"/>
          <w:color w:val="000000"/>
          <w:sz w:val="16"/>
          <w:szCs w:val="16"/>
        </w:rPr>
        <w:t xml:space="preserve">. When, in 2017, members of the World Economic Forum in Davos crowned Chinese President Xi Jinping the leader of the liberal economic order-even though he heads the most protectionist, mercantilist, and predatory major economy in the world-they revealed that, at least in this context, </w:t>
      </w:r>
      <w:r w:rsidRPr="00F14448">
        <w:rPr>
          <w:rFonts w:ascii="Calibri" w:hAnsi="Calibri" w:cs="Calibri"/>
          <w:color w:val="000000"/>
          <w:sz w:val="22"/>
          <w:szCs w:val="22"/>
          <w:u w:val="single"/>
        </w:rPr>
        <w:t xml:space="preserve">the word "liberal" has come </w:t>
      </w:r>
      <w:r w:rsidRPr="00F14448">
        <w:rPr>
          <w:rFonts w:ascii="Calibri" w:hAnsi="Calibri" w:cs="Calibri"/>
          <w:b/>
          <w:bCs/>
          <w:color w:val="000000"/>
          <w:sz w:val="22"/>
          <w:szCs w:val="22"/>
          <w:u w:val="single"/>
        </w:rPr>
        <w:t>unhinged</w:t>
      </w:r>
      <w:r w:rsidRPr="00F14448">
        <w:rPr>
          <w:rFonts w:ascii="Calibri" w:hAnsi="Calibri" w:cs="Calibri"/>
          <w:color w:val="000000"/>
          <w:sz w:val="16"/>
          <w:szCs w:val="16"/>
        </w:rPr>
        <w:t>.</w:t>
      </w:r>
    </w:p>
    <w:p w14:paraId="449318C2" w14:textId="16D12964" w:rsidR="00377B44" w:rsidRPr="00F14448" w:rsidRDefault="00377B44" w:rsidP="00377B44">
      <w:pPr>
        <w:pStyle w:val="Heading4"/>
        <w:numPr>
          <w:ilvl w:val="0"/>
          <w:numId w:val="51"/>
        </w:numPr>
        <w:textAlignment w:val="baseline"/>
        <w:rPr>
          <w:rFonts w:cs="Calibri"/>
          <w:color w:val="000000"/>
        </w:rPr>
      </w:pPr>
      <w:r w:rsidRPr="00F14448">
        <w:rPr>
          <w:rFonts w:cs="Calibri"/>
          <w:color w:val="000000"/>
          <w:sz w:val="26"/>
          <w:szCs w:val="26"/>
        </w:rPr>
        <w:t xml:space="preserve">It </w:t>
      </w:r>
      <w:r w:rsidRPr="00F14448">
        <w:rPr>
          <w:rFonts w:cs="Calibri"/>
          <w:color w:val="000000"/>
          <w:sz w:val="26"/>
          <w:szCs w:val="26"/>
          <w:u w:val="single"/>
        </w:rPr>
        <w:t>structurally fails</w:t>
      </w:r>
      <w:r w:rsidRPr="00F14448">
        <w:rPr>
          <w:rFonts w:cs="Calibri"/>
          <w:color w:val="000000"/>
          <w:sz w:val="26"/>
          <w:szCs w:val="26"/>
        </w:rPr>
        <w:t xml:space="preserve">, and </w:t>
      </w:r>
      <w:r w:rsidRPr="00F14448">
        <w:rPr>
          <w:rFonts w:cs="Calibri"/>
          <w:color w:val="000000"/>
          <w:sz w:val="26"/>
          <w:szCs w:val="26"/>
          <w:u w:val="single"/>
        </w:rPr>
        <w:t>doesn’t shape</w:t>
      </w:r>
      <w:r w:rsidRPr="00F14448">
        <w:rPr>
          <w:rFonts w:cs="Calibri"/>
          <w:color w:val="000000"/>
          <w:sz w:val="26"/>
          <w:szCs w:val="26"/>
        </w:rPr>
        <w:t xml:space="preserve"> international politics.</w:t>
      </w:r>
    </w:p>
    <w:p w14:paraId="5A299E2C"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22"/>
          <w:szCs w:val="22"/>
        </w:rPr>
        <w:t xml:space="preserve">Dr. Paul </w:t>
      </w:r>
      <w:r w:rsidRPr="00F14448">
        <w:rPr>
          <w:rFonts w:ascii="Calibri" w:hAnsi="Calibri" w:cs="Calibri"/>
          <w:b/>
          <w:bCs/>
          <w:color w:val="000000"/>
          <w:sz w:val="26"/>
          <w:szCs w:val="26"/>
        </w:rPr>
        <w:t>Staniland 18</w:t>
      </w:r>
      <w:r w:rsidRPr="00F14448">
        <w:rPr>
          <w:rFonts w:ascii="Calibri" w:hAnsi="Calibri" w:cs="Calibri"/>
          <w:color w:val="000000"/>
          <w:sz w:val="22"/>
          <w:szCs w:val="22"/>
        </w:rPr>
        <w:t>, Associate Professor of Political Science and Chair of the Committee on International Relations at the University of Chicago, 7/29/18, "Misreading the ‘Liberal Order:’ Why We Need New Thinking in American Foreign Policy;" Lawfare, https://www.lawfareblog.com/misreading-liberal-order-why-we-need-new-thinking-american-foreign-policy</w:t>
      </w:r>
    </w:p>
    <w:p w14:paraId="09A5D3B5"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b/>
          <w:bCs/>
          <w:color w:val="000000"/>
          <w:sz w:val="22"/>
          <w:szCs w:val="22"/>
          <w:u w:val="single"/>
        </w:rPr>
        <w:t>Pushing back</w:t>
      </w:r>
      <w:r w:rsidRPr="00F14448">
        <w:rPr>
          <w:rFonts w:ascii="Calibri" w:hAnsi="Calibri" w:cs="Calibri"/>
          <w:color w:val="000000"/>
          <w:sz w:val="22"/>
          <w:szCs w:val="22"/>
          <w:u w:val="single"/>
        </w:rPr>
        <w:t xml:space="preserve"> against Trump’s foreign policy is an </w:t>
      </w:r>
      <w:r w:rsidRPr="00F14448">
        <w:rPr>
          <w:rFonts w:ascii="Calibri" w:hAnsi="Calibri" w:cs="Calibri"/>
          <w:b/>
          <w:bCs/>
          <w:color w:val="000000"/>
          <w:sz w:val="22"/>
          <w:szCs w:val="22"/>
          <w:u w:val="single"/>
        </w:rPr>
        <w:t>important goal</w:t>
      </w:r>
      <w:r w:rsidRPr="00F14448">
        <w:rPr>
          <w:rFonts w:ascii="Calibri" w:hAnsi="Calibri" w:cs="Calibri"/>
          <w:color w:val="000000"/>
          <w:sz w:val="22"/>
          <w:szCs w:val="22"/>
          <w:u w:val="single"/>
        </w:rPr>
        <w:t>.</w:t>
      </w:r>
      <w:r w:rsidRPr="00F14448">
        <w:rPr>
          <w:rFonts w:ascii="Calibri" w:hAnsi="Calibri" w:cs="Calibri"/>
          <w:color w:val="000000"/>
          <w:sz w:val="16"/>
          <w:szCs w:val="16"/>
        </w:rPr>
        <w:t xml:space="preserve"> But </w:t>
      </w:r>
      <w:r w:rsidRPr="00F14448">
        <w:rPr>
          <w:rFonts w:ascii="Calibri" w:hAnsi="Calibri" w:cs="Calibri"/>
          <w:color w:val="000000"/>
          <w:sz w:val="22"/>
          <w:szCs w:val="22"/>
          <w:u w:val="single"/>
        </w:rPr>
        <w:t xml:space="preserve">moving forward requires a </w:t>
      </w:r>
      <w:r w:rsidRPr="00F14448">
        <w:rPr>
          <w:rFonts w:ascii="Calibri" w:hAnsi="Calibri" w:cs="Calibri"/>
          <w:b/>
          <w:bCs/>
          <w:color w:val="000000"/>
          <w:sz w:val="22"/>
          <w:szCs w:val="22"/>
          <w:u w:val="single"/>
        </w:rPr>
        <w:t>more serious analysis</w:t>
      </w:r>
      <w:r w:rsidRPr="00F14448">
        <w:rPr>
          <w:rFonts w:ascii="Calibri" w:hAnsi="Calibri" w:cs="Calibri"/>
          <w:color w:val="000000"/>
          <w:sz w:val="22"/>
          <w:szCs w:val="22"/>
          <w:u w:val="single"/>
        </w:rPr>
        <w:t xml:space="preserve"> than claiming that </w:t>
      </w:r>
      <w:r w:rsidRPr="00F14448">
        <w:rPr>
          <w:rFonts w:ascii="Calibri" w:hAnsi="Calibri" w:cs="Calibri"/>
          <w:color w:val="000000"/>
          <w:sz w:val="22"/>
          <w:szCs w:val="22"/>
          <w:u w:val="single"/>
          <w:shd w:val="clear" w:color="auto" w:fill="00FFFF"/>
        </w:rPr>
        <w:t>the “</w:t>
      </w:r>
      <w:r w:rsidRPr="00F14448">
        <w:rPr>
          <w:rFonts w:ascii="Calibri" w:hAnsi="Calibri" w:cs="Calibri"/>
          <w:b/>
          <w:bCs/>
          <w:color w:val="000000"/>
          <w:sz w:val="22"/>
          <w:szCs w:val="22"/>
          <w:u w:val="single"/>
          <w:shd w:val="clear" w:color="auto" w:fill="00FFFF"/>
        </w:rPr>
        <w:t>liberal international order</w:t>
      </w:r>
      <w:r w:rsidRPr="00F14448">
        <w:rPr>
          <w:rFonts w:ascii="Calibri" w:hAnsi="Calibri" w:cs="Calibri"/>
          <w:color w:val="000000"/>
          <w:sz w:val="22"/>
          <w:szCs w:val="22"/>
          <w:u w:val="single"/>
          <w:shd w:val="clear" w:color="auto" w:fill="00FFFF"/>
        </w:rPr>
        <w:t>” was</w:t>
      </w:r>
      <w:r w:rsidRPr="00F14448">
        <w:rPr>
          <w:rFonts w:ascii="Calibri" w:hAnsi="Calibri" w:cs="Calibri"/>
          <w:color w:val="000000"/>
          <w:sz w:val="16"/>
          <w:szCs w:val="16"/>
        </w:rPr>
        <w:t xml:space="preserve"> the centerpiece of past U.S. foreign-policy successes, and thus should be again. Both claims are flawed. We need to understand the limits of the liberal international order, where it previously failed to deliver benefits, and why it offers little guidance for many contemporary questions. </w:t>
      </w:r>
    </w:p>
    <w:p w14:paraId="39B77270"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First, advocates of the order tend to skim past the policies pursued under the liberal order that have not worked. These mistakes need to be directly confronted to do better in the future. </w:t>
      </w:r>
    </w:p>
    <w:p w14:paraId="4DAE088E"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Proponents of the order, however, often present a narrow and highly selective reading of history that ignores much of the coercion, violence, and instability that accompanied post-war history. Problematic outcomes are treated as either aberrant exceptions or as not truly characterizing the order. One recent defense of the liberal order by prominent liberal institutionalists Daniel Deudney and G. John Ikenberry, for instance, does not mention Iraq, Afghanistan, Vietnam, or Libya.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w:t>
      </w:r>
    </w:p>
    <w:p w14:paraId="288B0F92"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Other analysts have persuasively argued that these accounts create an “imagined” picture of post-World War II history. Patrick Porter outlines in detail how coercive, violent, and hypocritical U.S. foreign policy has often been. To the extent an international liberal order ever actually existed beyond a small cluster of countries, writes Nick Danforth, it was recent and short-lived. Thomas Meaney and Stephen Wertheim further argue that “critics exaggerate Mr. Trump’s abnormality,” situating him within a long history of the pursuit of American self-interest. Graham Allison—no bomb-throwing radical—has recently written that the order </w:t>
      </w:r>
      <w:r w:rsidRPr="00F14448">
        <w:rPr>
          <w:rFonts w:ascii="Calibri" w:hAnsi="Calibri" w:cs="Calibri"/>
          <w:color w:val="000000"/>
          <w:sz w:val="22"/>
          <w:szCs w:val="22"/>
          <w:u w:val="single"/>
          <w:shd w:val="clear" w:color="auto" w:fill="00FFFF"/>
        </w:rPr>
        <w:t xml:space="preserve">was a </w:t>
      </w:r>
      <w:r w:rsidRPr="00F14448">
        <w:rPr>
          <w:rFonts w:ascii="Calibri" w:hAnsi="Calibri" w:cs="Calibri"/>
          <w:b/>
          <w:bCs/>
          <w:color w:val="000000"/>
          <w:sz w:val="22"/>
          <w:szCs w:val="22"/>
          <w:u w:val="single"/>
          <w:shd w:val="clear" w:color="auto" w:fill="00FFFF"/>
        </w:rPr>
        <w:t>“myth”</w:t>
      </w:r>
      <w:r w:rsidRPr="00F14448">
        <w:rPr>
          <w:rFonts w:ascii="Calibri" w:hAnsi="Calibri" w:cs="Calibri"/>
          <w:color w:val="000000"/>
          <w:sz w:val="16"/>
          <w:szCs w:val="16"/>
        </w:rPr>
        <w:t xml:space="preserve"> and that </w:t>
      </w:r>
      <w:r w:rsidRPr="00F14448">
        <w:rPr>
          <w:rFonts w:ascii="Calibri" w:hAnsi="Calibri" w:cs="Calibri"/>
          <w:b/>
          <w:bCs/>
          <w:color w:val="000000"/>
          <w:sz w:val="22"/>
          <w:szCs w:val="22"/>
          <w:u w:val="single"/>
          <w:shd w:val="clear" w:color="auto" w:fill="00FFFF"/>
        </w:rPr>
        <w:t>credit</w:t>
      </w:r>
      <w:r w:rsidRPr="00F14448">
        <w:rPr>
          <w:rFonts w:ascii="Calibri" w:hAnsi="Calibri" w:cs="Calibri"/>
          <w:color w:val="000000"/>
          <w:sz w:val="22"/>
          <w:szCs w:val="22"/>
          <w:u w:val="single"/>
          <w:shd w:val="clear" w:color="auto" w:fill="00FFFF"/>
        </w:rPr>
        <w:t xml:space="preserve"> for</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FF"/>
        </w:rPr>
        <w:t>lack of great power war</w:t>
      </w:r>
      <w:r w:rsidRPr="00F14448">
        <w:rPr>
          <w:rFonts w:ascii="Calibri" w:hAnsi="Calibri" w:cs="Calibri"/>
          <w:color w:val="000000"/>
          <w:sz w:val="22"/>
          <w:szCs w:val="22"/>
          <w:u w:val="single"/>
          <w:shd w:val="clear" w:color="auto" w:fill="00FFFF"/>
        </w:rPr>
        <w:t xml:space="preserve"> </w:t>
      </w:r>
      <w:r w:rsidRPr="00F14448">
        <w:rPr>
          <w:rFonts w:ascii="Calibri" w:hAnsi="Calibri" w:cs="Calibri"/>
          <w:b/>
          <w:bCs/>
          <w:color w:val="000000"/>
          <w:sz w:val="22"/>
          <w:szCs w:val="22"/>
          <w:u w:val="single"/>
          <w:shd w:val="clear" w:color="auto" w:fill="00FFFF"/>
        </w:rPr>
        <w:t>should instead go to nuclear deterrence</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Coercion</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disregard</w:t>
      </w:r>
      <w:r w:rsidRPr="00F14448">
        <w:rPr>
          <w:rFonts w:ascii="Calibri" w:hAnsi="Calibri" w:cs="Calibri"/>
          <w:color w:val="000000"/>
          <w:sz w:val="22"/>
          <w:szCs w:val="22"/>
          <w:u w:val="single"/>
        </w:rPr>
        <w:t xml:space="preserve"> for </w:t>
      </w:r>
      <w:r w:rsidRPr="00F14448">
        <w:rPr>
          <w:rFonts w:ascii="Calibri" w:hAnsi="Calibri" w:cs="Calibri"/>
          <w:color w:val="000000"/>
          <w:sz w:val="16"/>
          <w:szCs w:val="16"/>
        </w:rPr>
        <w:t>both</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allies</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political liberalism</w:t>
      </w:r>
      <w:r w:rsidRPr="00F14448">
        <w:rPr>
          <w:rFonts w:ascii="Calibri" w:hAnsi="Calibri" w:cs="Calibri"/>
          <w:color w:val="000000"/>
          <w:sz w:val="22"/>
          <w:szCs w:val="22"/>
          <w:u w:val="single"/>
        </w:rPr>
        <w:t xml:space="preserve"> have been </w:t>
      </w:r>
      <w:r w:rsidRPr="00F14448">
        <w:rPr>
          <w:rFonts w:ascii="Calibri" w:hAnsi="Calibri" w:cs="Calibri"/>
          <w:b/>
          <w:bCs/>
          <w:color w:val="000000"/>
          <w:sz w:val="22"/>
          <w:szCs w:val="22"/>
          <w:u w:val="single"/>
        </w:rPr>
        <w:t>entirely compatible</w:t>
      </w:r>
      <w:r w:rsidRPr="00F14448">
        <w:rPr>
          <w:rFonts w:ascii="Calibri" w:hAnsi="Calibri" w:cs="Calibri"/>
          <w:color w:val="000000"/>
          <w:sz w:val="22"/>
          <w:szCs w:val="22"/>
          <w:u w:val="single"/>
        </w:rPr>
        <w:t xml:space="preserve"> with the “</w:t>
      </w:r>
      <w:r w:rsidRPr="00F14448">
        <w:rPr>
          <w:rFonts w:ascii="Calibri" w:hAnsi="Calibri" w:cs="Calibri"/>
          <w:b/>
          <w:bCs/>
          <w:color w:val="000000"/>
          <w:sz w:val="22"/>
          <w:szCs w:val="22"/>
          <w:u w:val="single"/>
        </w:rPr>
        <w:t>liberal</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order</w:t>
      </w:r>
      <w:r w:rsidRPr="00F14448">
        <w:rPr>
          <w:rFonts w:ascii="Calibri" w:hAnsi="Calibri" w:cs="Calibri"/>
          <w:color w:val="000000"/>
          <w:sz w:val="22"/>
          <w:szCs w:val="22"/>
          <w:u w:val="single"/>
        </w:rPr>
        <w:t>. </w:t>
      </w:r>
    </w:p>
    <w:p w14:paraId="79E121A9"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 </w:t>
      </w:r>
    </w:p>
    <w:p w14:paraId="4CD5577D"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Second, </w:t>
      </w:r>
      <w:r w:rsidRPr="00F14448">
        <w:rPr>
          <w:rFonts w:ascii="Calibri" w:hAnsi="Calibri" w:cs="Calibri"/>
          <w:color w:val="000000"/>
          <w:sz w:val="22"/>
          <w:szCs w:val="22"/>
          <w:u w:val="single"/>
          <w:shd w:val="clear" w:color="auto" w:fill="00FFFF"/>
        </w:rPr>
        <w:t>the</w:t>
      </w:r>
      <w:r w:rsidRPr="00F14448">
        <w:rPr>
          <w:rFonts w:ascii="Calibri" w:hAnsi="Calibri" w:cs="Calibri"/>
          <w:color w:val="000000"/>
          <w:sz w:val="22"/>
          <w:szCs w:val="22"/>
          <w:u w:val="single"/>
        </w:rPr>
        <w:t xml:space="preserve"> liberal </w:t>
      </w:r>
      <w:r w:rsidRPr="00F14448">
        <w:rPr>
          <w:rFonts w:ascii="Calibri" w:hAnsi="Calibri" w:cs="Calibri"/>
          <w:color w:val="000000"/>
          <w:sz w:val="22"/>
          <w:szCs w:val="22"/>
          <w:u w:val="single"/>
          <w:shd w:val="clear" w:color="auto" w:fill="00FFFF"/>
        </w:rPr>
        <w:t>order</w:t>
      </w:r>
      <w:r w:rsidRPr="00F14448">
        <w:rPr>
          <w:rFonts w:ascii="Calibri" w:hAnsi="Calibri" w:cs="Calibri"/>
          <w:color w:val="000000"/>
          <w:sz w:val="16"/>
          <w:szCs w:val="16"/>
        </w:rPr>
        <w:t xml:space="preserve"> in its idealized form </w:t>
      </w:r>
      <w:r w:rsidRPr="00F14448">
        <w:rPr>
          <w:rFonts w:ascii="Calibri" w:hAnsi="Calibri" w:cs="Calibri"/>
          <w:color w:val="000000"/>
          <w:sz w:val="22"/>
          <w:szCs w:val="22"/>
          <w:u w:val="single"/>
          <w:shd w:val="clear" w:color="auto" w:fill="00FFFF"/>
        </w:rPr>
        <w:t xml:space="preserve">had </w:t>
      </w:r>
      <w:r w:rsidRPr="00F14448">
        <w:rPr>
          <w:rFonts w:ascii="Calibri" w:hAnsi="Calibri" w:cs="Calibri"/>
          <w:b/>
          <w:bCs/>
          <w:color w:val="000000"/>
          <w:sz w:val="22"/>
          <w:szCs w:val="22"/>
          <w:u w:val="single"/>
          <w:shd w:val="clear" w:color="auto" w:fill="00FFFF"/>
        </w:rPr>
        <w:t>very limited reach</w:t>
      </w:r>
      <w:r w:rsidRPr="00F14448">
        <w:rPr>
          <w:rFonts w:ascii="Calibri" w:hAnsi="Calibri" w:cs="Calibri"/>
          <w:color w:val="000000"/>
          <w:sz w:val="22"/>
          <w:szCs w:val="22"/>
          <w:u w:val="single"/>
          <w:shd w:val="clear" w:color="auto" w:fill="00FFFF"/>
        </w:rPr>
        <w:t xml:space="preserve"> into</w:t>
      </w:r>
      <w:r w:rsidRPr="00F14448">
        <w:rPr>
          <w:rFonts w:ascii="Calibri" w:hAnsi="Calibri" w:cs="Calibri"/>
          <w:color w:val="000000"/>
          <w:sz w:val="22"/>
          <w:szCs w:val="22"/>
          <w:u w:val="single"/>
        </w:rPr>
        <w:t xml:space="preserve"> what are now </w:t>
      </w:r>
      <w:r w:rsidRPr="00F14448">
        <w:rPr>
          <w:rFonts w:ascii="Calibri" w:hAnsi="Calibri" w:cs="Calibri"/>
          <w:b/>
          <w:bCs/>
          <w:color w:val="000000"/>
          <w:sz w:val="22"/>
          <w:szCs w:val="22"/>
          <w:u w:val="single"/>
        </w:rPr>
        <w:t>pivotal areas of U.S. security policy</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shd w:val="clear" w:color="auto" w:fill="00FFFF"/>
        </w:rPr>
        <w:t>Asia</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FF"/>
        </w:rPr>
        <w:t>Middle East</w:t>
      </w:r>
      <w:r w:rsidRPr="00F14448">
        <w:rPr>
          <w:rFonts w:ascii="Calibri" w:hAnsi="Calibri" w:cs="Calibri"/>
          <w:color w:val="000000"/>
          <w:sz w:val="22"/>
          <w:szCs w:val="22"/>
          <w:u w:val="single"/>
          <w:shd w:val="clear" w:color="auto" w:fill="00FFFF"/>
        </w:rPr>
        <w:t>, and</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FF"/>
        </w:rPr>
        <w:t>“developing world”</w:t>
      </w:r>
      <w:r w:rsidRPr="00F14448">
        <w:rPr>
          <w:rFonts w:ascii="Calibri" w:hAnsi="Calibri" w:cs="Calibri"/>
          <w:color w:val="000000"/>
          <w:sz w:val="16"/>
          <w:szCs w:val="16"/>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w:t>
      </w:r>
    </w:p>
    <w:p w14:paraId="2F8A436F"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w:t>
      </w:r>
      <w:r w:rsidRPr="00F14448">
        <w:rPr>
          <w:rFonts w:ascii="Calibri" w:hAnsi="Calibri" w:cs="Calibri"/>
          <w:color w:val="000000"/>
          <w:sz w:val="22"/>
          <w:szCs w:val="22"/>
          <w:u w:val="single"/>
        </w:rPr>
        <w:t xml:space="preserve">the invasion of </w:t>
      </w:r>
      <w:r w:rsidRPr="00F14448">
        <w:rPr>
          <w:rFonts w:ascii="Calibri" w:hAnsi="Calibri" w:cs="Calibri"/>
          <w:b/>
          <w:bCs/>
          <w:color w:val="000000"/>
          <w:sz w:val="22"/>
          <w:szCs w:val="22"/>
          <w:u w:val="single"/>
        </w:rPr>
        <w:t>Iraq</w:t>
      </w:r>
      <w:r w:rsidRPr="00F14448">
        <w:rPr>
          <w:rFonts w:ascii="Calibri" w:hAnsi="Calibri" w:cs="Calibri"/>
          <w:color w:val="000000"/>
          <w:sz w:val="22"/>
          <w:szCs w:val="22"/>
          <w:u w:val="single"/>
        </w:rPr>
        <w:t xml:space="preserve"> and its </w:t>
      </w:r>
      <w:r w:rsidRPr="00F14448">
        <w:rPr>
          <w:rFonts w:ascii="Calibri" w:hAnsi="Calibri" w:cs="Calibri"/>
          <w:b/>
          <w:bCs/>
          <w:color w:val="000000"/>
          <w:sz w:val="22"/>
          <w:szCs w:val="22"/>
          <w:u w:val="single"/>
        </w:rPr>
        <w:t xml:space="preserve">chaotic </w:t>
      </w:r>
      <w:r w:rsidRPr="00F14448">
        <w:rPr>
          <w:rFonts w:ascii="Calibri" w:hAnsi="Calibri" w:cs="Calibri"/>
          <w:b/>
          <w:bCs/>
          <w:color w:val="000000"/>
          <w:sz w:val="22"/>
          <w:szCs w:val="22"/>
          <w:u w:val="single"/>
        </w:rPr>
        <w:lastRenderedPageBreak/>
        <w:t>aftermath</w:t>
      </w:r>
      <w:r w:rsidRPr="00F14448">
        <w:rPr>
          <w:rFonts w:ascii="Calibri" w:hAnsi="Calibri" w:cs="Calibri"/>
          <w:color w:val="000000"/>
          <w:sz w:val="22"/>
          <w:szCs w:val="22"/>
          <w:u w:val="single"/>
        </w:rPr>
        <w:t xml:space="preserve"> revealed </w:t>
      </w:r>
      <w:r w:rsidRPr="00F14448">
        <w:rPr>
          <w:rFonts w:ascii="Calibri" w:hAnsi="Calibri" w:cs="Calibri"/>
          <w:b/>
          <w:bCs/>
          <w:color w:val="000000"/>
          <w:sz w:val="22"/>
          <w:szCs w:val="22"/>
          <w:u w:val="single"/>
        </w:rPr>
        <w:t>deep fissures</w:t>
      </w:r>
      <w:r w:rsidRPr="00F14448">
        <w:rPr>
          <w:rFonts w:ascii="Calibri" w:hAnsi="Calibri" w:cs="Calibri"/>
          <w:color w:val="000000"/>
          <w:sz w:val="22"/>
          <w:szCs w:val="22"/>
          <w:u w:val="single"/>
        </w:rPr>
        <w:t xml:space="preserve"> over how much presence was </w:t>
      </w:r>
      <w:r w:rsidRPr="00F14448">
        <w:rPr>
          <w:rFonts w:ascii="Calibri" w:hAnsi="Calibri" w:cs="Calibri"/>
          <w:b/>
          <w:bCs/>
          <w:color w:val="000000"/>
          <w:sz w:val="22"/>
          <w:szCs w:val="22"/>
          <w:u w:val="single"/>
        </w:rPr>
        <w:t>enough</w:t>
      </w:r>
      <w:r w:rsidRPr="00F14448">
        <w:rPr>
          <w:rFonts w:ascii="Calibri" w:hAnsi="Calibri" w:cs="Calibri"/>
          <w:color w:val="000000"/>
          <w:sz w:val="22"/>
          <w:szCs w:val="22"/>
          <w:u w:val="single"/>
        </w:rPr>
        <w:t xml:space="preserve">. Meanwhile, </w:t>
      </w:r>
      <w:r w:rsidRPr="00F14448">
        <w:rPr>
          <w:rFonts w:ascii="Calibri" w:hAnsi="Calibri" w:cs="Calibri"/>
          <w:b/>
          <w:bCs/>
          <w:color w:val="000000"/>
          <w:sz w:val="22"/>
          <w:szCs w:val="22"/>
          <w:u w:val="single"/>
        </w:rPr>
        <w:t>liberalism, democracy, human rights</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international institutions</w:t>
      </w:r>
      <w:r w:rsidRPr="00F14448">
        <w:rPr>
          <w:rFonts w:ascii="Calibri" w:hAnsi="Calibri" w:cs="Calibri"/>
          <w:color w:val="000000"/>
          <w:sz w:val="22"/>
          <w:szCs w:val="22"/>
          <w:u w:val="single"/>
        </w:rPr>
        <w:t xml:space="preserve"> have </w:t>
      </w:r>
      <w:r w:rsidRPr="00F14448">
        <w:rPr>
          <w:rFonts w:ascii="Calibri" w:hAnsi="Calibri" w:cs="Calibri"/>
          <w:b/>
          <w:bCs/>
          <w:color w:val="000000"/>
          <w:sz w:val="22"/>
          <w:szCs w:val="22"/>
          <w:u w:val="single"/>
        </w:rPr>
        <w:t>not made much of a mark</w:t>
      </w:r>
      <w:r w:rsidRPr="00F14448">
        <w:rPr>
          <w:rFonts w:ascii="Calibri" w:hAnsi="Calibri" w:cs="Calibri"/>
          <w:color w:val="000000"/>
          <w:sz w:val="22"/>
          <w:szCs w:val="22"/>
          <w:u w:val="single"/>
        </w:rPr>
        <w:t xml:space="preserve"> in the region</w:t>
      </w:r>
      <w:r w:rsidRPr="00F14448">
        <w:rPr>
          <w:rFonts w:ascii="Calibri" w:hAnsi="Calibri" w:cs="Calibri"/>
          <w:color w:val="000000"/>
          <w:sz w:val="16"/>
          <w:szCs w:val="16"/>
        </w:rPr>
        <w:t>. Jake Sullivan, in a rather odd defense of the order, suggests that “</w:t>
      </w:r>
      <w:r w:rsidRPr="00F14448">
        <w:rPr>
          <w:rFonts w:ascii="Calibri" w:hAnsi="Calibri" w:cs="Calibri"/>
          <w:color w:val="000000"/>
          <w:sz w:val="22"/>
          <w:szCs w:val="22"/>
          <w:u w:val="single"/>
        </w:rPr>
        <w:t xml:space="preserve">Middle Eastern instability has been a </w:t>
      </w:r>
      <w:r w:rsidRPr="00F14448">
        <w:rPr>
          <w:rFonts w:ascii="Calibri" w:hAnsi="Calibri" w:cs="Calibri"/>
          <w:b/>
          <w:bCs/>
          <w:color w:val="000000"/>
          <w:sz w:val="22"/>
          <w:szCs w:val="22"/>
          <w:u w:val="single"/>
        </w:rPr>
        <w:t>feature</w:t>
      </w:r>
      <w:r w:rsidRPr="00F14448">
        <w:rPr>
          <w:rFonts w:ascii="Calibri" w:hAnsi="Calibri" w:cs="Calibri"/>
          <w:color w:val="000000"/>
          <w:sz w:val="22"/>
          <w:szCs w:val="22"/>
          <w:u w:val="single"/>
        </w:rPr>
        <w:t xml:space="preserve">, not a </w:t>
      </w:r>
      <w:r w:rsidRPr="00F14448">
        <w:rPr>
          <w:rFonts w:ascii="Calibri" w:hAnsi="Calibri" w:cs="Calibri"/>
          <w:b/>
          <w:bCs/>
          <w:color w:val="000000"/>
          <w:sz w:val="22"/>
          <w:szCs w:val="22"/>
          <w:u w:val="single"/>
        </w:rPr>
        <w:t>bug</w:t>
      </w:r>
      <w:r w:rsidRPr="00F14448">
        <w:rPr>
          <w:rFonts w:ascii="Calibri" w:hAnsi="Calibri" w:cs="Calibri"/>
          <w:color w:val="000000"/>
          <w:sz w:val="22"/>
          <w:szCs w:val="22"/>
          <w:u w:val="single"/>
        </w:rPr>
        <w:t>, of the system</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This is </w:t>
      </w:r>
      <w:r w:rsidRPr="00F14448">
        <w:rPr>
          <w:rFonts w:ascii="Calibri" w:hAnsi="Calibri" w:cs="Calibri"/>
          <w:b/>
          <w:bCs/>
          <w:color w:val="000000"/>
          <w:sz w:val="22"/>
          <w:szCs w:val="22"/>
          <w:u w:val="single"/>
        </w:rPr>
        <w:t>not reassuring</w:t>
      </w:r>
      <w:r w:rsidRPr="00F14448">
        <w:rPr>
          <w:rFonts w:ascii="Calibri" w:hAnsi="Calibri" w:cs="Calibri"/>
          <w:color w:val="000000"/>
          <w:sz w:val="22"/>
          <w:szCs w:val="22"/>
          <w:u w:val="single"/>
        </w:rPr>
        <w:t xml:space="preserve"> about the order’s ability to </w:t>
      </w:r>
      <w:r w:rsidRPr="00F14448">
        <w:rPr>
          <w:rFonts w:ascii="Calibri" w:hAnsi="Calibri" w:cs="Calibri"/>
          <w:b/>
          <w:bCs/>
          <w:color w:val="000000"/>
          <w:sz w:val="22"/>
          <w:szCs w:val="22"/>
          <w:u w:val="single"/>
        </w:rPr>
        <w:t>structure politics</w:t>
      </w:r>
      <w:r w:rsidRPr="00F14448">
        <w:rPr>
          <w:rFonts w:ascii="Calibri" w:hAnsi="Calibri" w:cs="Calibri"/>
          <w:color w:val="000000"/>
          <w:sz w:val="22"/>
          <w:szCs w:val="22"/>
          <w:u w:val="single"/>
        </w:rPr>
        <w:t xml:space="preserve"> in the area</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shd w:val="clear" w:color="auto" w:fill="00FFFF"/>
        </w:rPr>
        <w:t>The same</w:t>
      </w:r>
      <w:r w:rsidRPr="00F14448">
        <w:rPr>
          <w:rFonts w:ascii="Calibri" w:hAnsi="Calibri" w:cs="Calibri"/>
          <w:color w:val="000000"/>
          <w:sz w:val="22"/>
          <w:szCs w:val="22"/>
          <w:u w:val="single"/>
        </w:rPr>
        <w:t xml:space="preserve"> can be said </w:t>
      </w:r>
      <w:r w:rsidRPr="00F14448">
        <w:rPr>
          <w:rFonts w:ascii="Calibri" w:hAnsi="Calibri" w:cs="Calibri"/>
          <w:color w:val="000000"/>
          <w:sz w:val="22"/>
          <w:szCs w:val="22"/>
          <w:u w:val="single"/>
          <w:shd w:val="clear" w:color="auto" w:fill="00FFFF"/>
        </w:rPr>
        <w:t>about</w:t>
      </w:r>
      <w:r w:rsidRPr="00F14448">
        <w:rPr>
          <w:rFonts w:ascii="Calibri" w:hAnsi="Calibri" w:cs="Calibri"/>
          <w:color w:val="000000"/>
          <w:sz w:val="22"/>
          <w:szCs w:val="22"/>
          <w:u w:val="single"/>
        </w:rPr>
        <w:t xml:space="preserve"> </w:t>
      </w:r>
      <w:r w:rsidRPr="00F14448">
        <w:rPr>
          <w:rFonts w:ascii="Calibri" w:hAnsi="Calibri" w:cs="Calibri"/>
          <w:color w:val="000000"/>
          <w:sz w:val="16"/>
          <w:szCs w:val="16"/>
        </w:rPr>
        <w:t xml:space="preserve">the order’s history in </w:t>
      </w:r>
      <w:r w:rsidRPr="00F14448">
        <w:rPr>
          <w:rFonts w:ascii="Calibri" w:hAnsi="Calibri" w:cs="Calibri"/>
          <w:b/>
          <w:bCs/>
          <w:color w:val="000000"/>
          <w:sz w:val="22"/>
          <w:szCs w:val="22"/>
          <w:u w:val="single"/>
          <w:shd w:val="clear" w:color="auto" w:fill="00FFFF"/>
        </w:rPr>
        <w:t>Africa</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with deep Western involvement</w:t>
      </w:r>
      <w:r w:rsidRPr="00F14448">
        <w:rPr>
          <w:rFonts w:ascii="Calibri" w:hAnsi="Calibri" w:cs="Calibri"/>
          <w:color w:val="000000"/>
          <w:sz w:val="16"/>
          <w:szCs w:val="16"/>
        </w:rPr>
        <w:t xml:space="preserve"> in civil wars, support for authoritarian regimes, and often-counterproductive demands for economic liberalization contributing to ongoing instability. </w:t>
      </w:r>
    </w:p>
    <w:p w14:paraId="6649B7D0"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The legacy of the “liberal order”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 </w:t>
      </w:r>
    </w:p>
    <w:p w14:paraId="351D9322"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Finally, and as the preceding already suggests, </w:t>
      </w:r>
      <w:r w:rsidRPr="00F14448">
        <w:rPr>
          <w:rFonts w:ascii="Calibri" w:hAnsi="Calibri" w:cs="Calibri"/>
          <w:color w:val="000000"/>
          <w:sz w:val="22"/>
          <w:szCs w:val="22"/>
          <w:u w:val="single"/>
        </w:rPr>
        <w:t>the idea of</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rPr>
        <w:t>liberal order</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is itself frequently </w:t>
      </w:r>
      <w:r w:rsidRPr="00F14448">
        <w:rPr>
          <w:rFonts w:ascii="Calibri" w:hAnsi="Calibri" w:cs="Calibri"/>
          <w:b/>
          <w:bCs/>
          <w:color w:val="000000"/>
          <w:sz w:val="22"/>
          <w:szCs w:val="22"/>
          <w:u w:val="single"/>
          <w:shd w:val="clear" w:color="auto" w:fill="00FFFF"/>
        </w:rPr>
        <w:t>too vague</w:t>
      </w:r>
      <w:r w:rsidRPr="00F14448">
        <w:rPr>
          <w:rFonts w:ascii="Calibri" w:hAnsi="Calibri" w:cs="Calibri"/>
          <w:b/>
          <w:bCs/>
          <w:color w:val="000000"/>
          <w:sz w:val="22"/>
          <w:szCs w:val="22"/>
          <w:u w:val="single"/>
        </w:rPr>
        <w:t xml:space="preserve"> a concept</w:t>
      </w:r>
      <w:r w:rsidRPr="00F14448">
        <w:rPr>
          <w:rFonts w:ascii="Calibri" w:hAnsi="Calibri" w:cs="Calibri"/>
          <w:color w:val="000000"/>
          <w:sz w:val="22"/>
          <w:szCs w:val="22"/>
          <w:u w:val="single"/>
        </w:rPr>
        <w:t xml:space="preserve">, and was too </w:t>
      </w:r>
      <w:r w:rsidRPr="00F14448">
        <w:rPr>
          <w:rFonts w:ascii="Calibri" w:hAnsi="Calibri" w:cs="Calibri"/>
          <w:b/>
          <w:bCs/>
          <w:color w:val="000000"/>
          <w:sz w:val="22"/>
          <w:szCs w:val="22"/>
          <w:u w:val="single"/>
        </w:rPr>
        <w:t>incomplete a phenomenon</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to offer guidance on a number of key contemporary questions</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Allison</w:t>
      </w:r>
      <w:r w:rsidRPr="00F14448">
        <w:rPr>
          <w:rFonts w:ascii="Calibri" w:hAnsi="Calibri" w:cs="Calibri"/>
          <w:color w:val="000000"/>
          <w:sz w:val="16"/>
          <w:szCs w:val="16"/>
        </w:rPr>
        <w:t xml:space="preserve"> goes so far as to </w:t>
      </w:r>
      <w:r w:rsidRPr="00F14448">
        <w:rPr>
          <w:rFonts w:ascii="Calibri" w:hAnsi="Calibri" w:cs="Calibri"/>
          <w:color w:val="000000"/>
          <w:sz w:val="22"/>
          <w:szCs w:val="22"/>
          <w:u w:val="single"/>
        </w:rPr>
        <w:t xml:space="preserve">call it </w:t>
      </w:r>
      <w:r w:rsidRPr="00F14448">
        <w:rPr>
          <w:rFonts w:ascii="Calibri" w:hAnsi="Calibri" w:cs="Calibri"/>
          <w:b/>
          <w:bCs/>
          <w:color w:val="000000"/>
          <w:sz w:val="22"/>
          <w:szCs w:val="22"/>
          <w:u w:val="single"/>
          <w:shd w:val="clear" w:color="auto" w:fill="00FFFF"/>
        </w:rPr>
        <w:t>“conceptual Jell-o.”</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rPr>
        <w:t>extremely abstract principles</w:t>
      </w:r>
      <w:r w:rsidRPr="00F14448">
        <w:rPr>
          <w:rFonts w:ascii="Calibri" w:hAnsi="Calibri" w:cs="Calibri"/>
          <w:color w:val="000000"/>
          <w:sz w:val="22"/>
          <w:szCs w:val="22"/>
          <w:u w:val="single"/>
        </w:rPr>
        <w:t xml:space="preserve"> that experts use to define the order are </w:t>
      </w:r>
      <w:r w:rsidRPr="00F14448">
        <w:rPr>
          <w:rFonts w:ascii="Calibri" w:hAnsi="Calibri" w:cs="Calibri"/>
          <w:b/>
          <w:bCs/>
          <w:color w:val="000000"/>
          <w:sz w:val="22"/>
          <w:szCs w:val="22"/>
          <w:u w:val="single"/>
        </w:rPr>
        <w:t>confronted</w:t>
      </w:r>
      <w:r w:rsidRPr="00F14448">
        <w:rPr>
          <w:rFonts w:ascii="Calibri" w:hAnsi="Calibri" w:cs="Calibri"/>
          <w:color w:val="000000"/>
          <w:sz w:val="22"/>
          <w:szCs w:val="22"/>
          <w:u w:val="single"/>
        </w:rPr>
        <w:t xml:space="preserve"> with a reality of </w:t>
      </w:r>
      <w:r w:rsidRPr="00F14448">
        <w:rPr>
          <w:rFonts w:ascii="Calibri" w:hAnsi="Calibri" w:cs="Calibri"/>
          <w:b/>
          <w:bCs/>
          <w:color w:val="000000"/>
          <w:sz w:val="22"/>
          <w:szCs w:val="22"/>
          <w:u w:val="single"/>
        </w:rPr>
        <w:t>extreme historical variation</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This</w:t>
      </w:r>
      <w:r w:rsidRPr="00F14448">
        <w:rPr>
          <w:rFonts w:ascii="Calibri" w:hAnsi="Calibri" w:cs="Calibri"/>
          <w:color w:val="000000"/>
          <w:sz w:val="22"/>
          <w:szCs w:val="22"/>
          <w:u w:val="single"/>
        </w:rPr>
        <w:t xml:space="preserve"> amorphousness </w:t>
      </w:r>
      <w:r w:rsidRPr="00F14448">
        <w:rPr>
          <w:rFonts w:ascii="Calibri" w:hAnsi="Calibri" w:cs="Calibri"/>
          <w:b/>
          <w:bCs/>
          <w:color w:val="000000"/>
          <w:sz w:val="22"/>
          <w:szCs w:val="22"/>
          <w:u w:val="single"/>
          <w:shd w:val="clear" w:color="auto" w:fill="00FFFF"/>
        </w:rPr>
        <w:t>undermines</w:t>
      </w:r>
      <w:r w:rsidRPr="00F14448">
        <w:rPr>
          <w:rFonts w:ascii="Calibri" w:hAnsi="Calibri" w:cs="Calibri"/>
          <w:b/>
          <w:bCs/>
          <w:color w:val="000000"/>
          <w:sz w:val="22"/>
          <w:szCs w:val="22"/>
          <w:u w:val="single"/>
        </w:rPr>
        <w:t xml:space="preserve"> its </w:t>
      </w:r>
      <w:r w:rsidRPr="00F14448">
        <w:rPr>
          <w:rFonts w:ascii="Calibri" w:hAnsi="Calibri" w:cs="Calibri"/>
          <w:b/>
          <w:bCs/>
          <w:color w:val="000000"/>
          <w:sz w:val="22"/>
          <w:szCs w:val="22"/>
          <w:u w:val="single"/>
          <w:shd w:val="clear" w:color="auto" w:fill="00FFFF"/>
        </w:rPr>
        <w:t>usefulness</w:t>
      </w:r>
      <w:r w:rsidRPr="00F14448">
        <w:rPr>
          <w:rFonts w:ascii="Calibri" w:hAnsi="Calibri" w:cs="Calibri"/>
          <w:color w:val="000000"/>
          <w:sz w:val="22"/>
          <w:szCs w:val="22"/>
          <w:u w:val="single"/>
          <w:shd w:val="clear" w:color="auto" w:fill="00FFFF"/>
        </w:rPr>
        <w:t xml:space="preserve"> as a</w:t>
      </w:r>
      <w:r w:rsidRPr="00F14448">
        <w:rPr>
          <w:rFonts w:ascii="Calibri" w:hAnsi="Calibri" w:cs="Calibri"/>
          <w:color w:val="000000"/>
          <w:sz w:val="22"/>
          <w:szCs w:val="22"/>
          <w:u w:val="single"/>
        </w:rPr>
        <w:t xml:space="preserve">n </w:t>
      </w:r>
      <w:r w:rsidRPr="00F14448">
        <w:rPr>
          <w:rFonts w:ascii="Calibri" w:hAnsi="Calibri" w:cs="Calibri"/>
          <w:b/>
          <w:bCs/>
          <w:color w:val="000000"/>
          <w:sz w:val="22"/>
          <w:szCs w:val="22"/>
          <w:u w:val="single"/>
        </w:rPr>
        <w:t xml:space="preserve">actual </w:t>
      </w:r>
      <w:r w:rsidRPr="00F14448">
        <w:rPr>
          <w:rFonts w:ascii="Calibri" w:hAnsi="Calibri" w:cs="Calibri"/>
          <w:b/>
          <w:bCs/>
          <w:color w:val="000000"/>
          <w:sz w:val="22"/>
          <w:szCs w:val="22"/>
          <w:u w:val="single"/>
          <w:shd w:val="clear" w:color="auto" w:fill="00FFFF"/>
        </w:rPr>
        <w:t>guide to</w:t>
      </w:r>
      <w:r w:rsidRPr="00F14448">
        <w:rPr>
          <w:rFonts w:ascii="Calibri" w:hAnsi="Calibri" w:cs="Calibri"/>
          <w:b/>
          <w:bCs/>
          <w:color w:val="000000"/>
          <w:sz w:val="22"/>
          <w:szCs w:val="22"/>
          <w:u w:val="single"/>
        </w:rPr>
        <w:t xml:space="preserve"> future </w:t>
      </w:r>
      <w:r w:rsidRPr="00F14448">
        <w:rPr>
          <w:rFonts w:ascii="Calibri" w:hAnsi="Calibri" w:cs="Calibri"/>
          <w:b/>
          <w:bCs/>
          <w:color w:val="000000"/>
          <w:sz w:val="22"/>
          <w:szCs w:val="22"/>
          <w:u w:val="single"/>
          <w:shd w:val="clear" w:color="auto" w:fill="00FFFF"/>
        </w:rPr>
        <w:t>fo</w:t>
      </w:r>
      <w:r w:rsidRPr="00F14448">
        <w:rPr>
          <w:rFonts w:ascii="Calibri" w:hAnsi="Calibri" w:cs="Calibri"/>
          <w:b/>
          <w:bCs/>
          <w:color w:val="000000"/>
          <w:sz w:val="22"/>
          <w:szCs w:val="22"/>
          <w:u w:val="single"/>
        </w:rPr>
        <w:t xml:space="preserve">reign </w:t>
      </w:r>
      <w:r w:rsidRPr="00F14448">
        <w:rPr>
          <w:rFonts w:ascii="Calibri" w:hAnsi="Calibri" w:cs="Calibri"/>
          <w:b/>
          <w:bCs/>
          <w:color w:val="000000"/>
          <w:sz w:val="22"/>
          <w:szCs w:val="22"/>
          <w:u w:val="single"/>
          <w:shd w:val="clear" w:color="auto" w:fill="00FFFF"/>
        </w:rPr>
        <w:t>po</w:t>
      </w:r>
      <w:r w:rsidRPr="00F14448">
        <w:rPr>
          <w:rFonts w:ascii="Calibri" w:hAnsi="Calibri" w:cs="Calibri"/>
          <w:b/>
          <w:bCs/>
          <w:color w:val="000000"/>
          <w:sz w:val="22"/>
          <w:szCs w:val="22"/>
          <w:u w:val="single"/>
        </w:rPr>
        <w:t>licy</w:t>
      </w:r>
      <w:r w:rsidRPr="00F14448">
        <w:rPr>
          <w:rFonts w:ascii="Calibri" w:hAnsi="Calibri" w:cs="Calibri"/>
          <w:color w:val="000000"/>
          <w:sz w:val="22"/>
          <w:szCs w:val="22"/>
          <w:u w:val="single"/>
        </w:rPr>
        <w:t>. </w:t>
      </w:r>
    </w:p>
    <w:p w14:paraId="4AA260C2"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U.S. </w:t>
      </w:r>
      <w:r w:rsidRPr="00F14448">
        <w:rPr>
          <w:rFonts w:ascii="Calibri" w:hAnsi="Calibri" w:cs="Calibri"/>
          <w:color w:val="000000"/>
          <w:sz w:val="22"/>
          <w:szCs w:val="22"/>
          <w:u w:val="single"/>
        </w:rPr>
        <w:t>alliances in</w:t>
      </w:r>
      <w:r w:rsidRPr="00F14448">
        <w:rPr>
          <w:rFonts w:ascii="Calibri" w:hAnsi="Calibri" w:cs="Calibri"/>
          <w:color w:val="000000"/>
          <w:sz w:val="16"/>
          <w:szCs w:val="16"/>
        </w:rPr>
        <w:t xml:space="preserve"> Western </w:t>
      </w:r>
      <w:r w:rsidRPr="00F14448">
        <w:rPr>
          <w:rFonts w:ascii="Calibri" w:hAnsi="Calibri" w:cs="Calibri"/>
          <w:color w:val="000000"/>
          <w:sz w:val="22"/>
          <w:szCs w:val="22"/>
          <w:u w:val="single"/>
        </w:rPr>
        <w:t>Europe</w:t>
      </w:r>
      <w:r w:rsidRPr="00F14448">
        <w:rPr>
          <w:rFonts w:ascii="Calibri" w:hAnsi="Calibri" w:cs="Calibri"/>
          <w:color w:val="000000"/>
          <w:sz w:val="16"/>
          <w:szCs w:val="16"/>
        </w:rPr>
        <w:t xml:space="preserve"> since World War II </w:t>
      </w:r>
      <w:r w:rsidRPr="00F14448">
        <w:rPr>
          <w:rFonts w:ascii="Calibri" w:hAnsi="Calibri" w:cs="Calibri"/>
          <w:color w:val="000000"/>
          <w:sz w:val="22"/>
          <w:szCs w:val="22"/>
          <w:u w:val="single"/>
        </w:rPr>
        <w:t>look</w:t>
      </w:r>
      <w:r w:rsidRPr="00F14448">
        <w:rPr>
          <w:rFonts w:ascii="Calibri" w:hAnsi="Calibri" w:cs="Calibri"/>
          <w:color w:val="000000"/>
          <w:sz w:val="16"/>
          <w:szCs w:val="16"/>
        </w:rPr>
        <w:t xml:space="preserve">ed </w:t>
      </w:r>
      <w:r w:rsidRPr="00F14448">
        <w:rPr>
          <w:rFonts w:ascii="Calibri" w:hAnsi="Calibri" w:cs="Calibri"/>
          <w:b/>
          <w:bCs/>
          <w:color w:val="000000"/>
          <w:sz w:val="22"/>
          <w:szCs w:val="22"/>
          <w:u w:val="single"/>
        </w:rPr>
        <w:t>dramatically different</w:t>
      </w:r>
      <w:r w:rsidRPr="00F14448">
        <w:rPr>
          <w:rFonts w:ascii="Calibri" w:hAnsi="Calibri" w:cs="Calibri"/>
          <w:color w:val="000000"/>
          <w:sz w:val="22"/>
          <w:szCs w:val="22"/>
          <w:u w:val="single"/>
        </w:rPr>
        <w:t xml:space="preserve"> than those in East Asia</w:t>
      </w:r>
      <w:r w:rsidRPr="00F14448">
        <w:rPr>
          <w:rFonts w:ascii="Calibri" w:hAnsi="Calibri" w:cs="Calibri"/>
          <w:color w:val="000000"/>
          <w:sz w:val="16"/>
          <w:szCs w:val="16"/>
        </w:rPr>
        <w:t xml:space="preserve">.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 </w:t>
      </w:r>
      <w:r w:rsidRPr="00F14448">
        <w:rPr>
          <w:rFonts w:ascii="Calibri" w:hAnsi="Calibri" w:cs="Calibri"/>
          <w:color w:val="000000"/>
          <w:sz w:val="22"/>
          <w:szCs w:val="22"/>
          <w:u w:val="single"/>
          <w:shd w:val="clear" w:color="auto" w:fill="00FFFF"/>
        </w:rPr>
        <w:t>The core</w:t>
      </w:r>
      <w:r w:rsidRPr="00F14448">
        <w:rPr>
          <w:rFonts w:ascii="Calibri" w:hAnsi="Calibri" w:cs="Calibri"/>
          <w:color w:val="000000"/>
          <w:sz w:val="22"/>
          <w:szCs w:val="22"/>
          <w:u w:val="single"/>
        </w:rPr>
        <w:t xml:space="preserve"> of the liberal order </w:t>
      </w:r>
      <w:r w:rsidRPr="00F14448">
        <w:rPr>
          <w:rFonts w:ascii="Calibri" w:hAnsi="Calibri" w:cs="Calibri"/>
          <w:color w:val="000000"/>
          <w:sz w:val="22"/>
          <w:szCs w:val="22"/>
          <w:u w:val="single"/>
          <w:shd w:val="clear" w:color="auto" w:fill="00FFFF"/>
        </w:rPr>
        <w:t>was</w:t>
      </w:r>
      <w:r w:rsidRPr="00F14448">
        <w:rPr>
          <w:rFonts w:ascii="Calibri" w:hAnsi="Calibri" w:cs="Calibri"/>
          <w:color w:val="000000"/>
          <w:sz w:val="22"/>
          <w:szCs w:val="22"/>
          <w:u w:val="single"/>
        </w:rPr>
        <w:t xml:space="preserve"> a more </w:t>
      </w:r>
      <w:r w:rsidRPr="00F14448">
        <w:rPr>
          <w:rFonts w:ascii="Calibri" w:hAnsi="Calibri" w:cs="Calibri"/>
          <w:b/>
          <w:bCs/>
          <w:color w:val="000000"/>
          <w:sz w:val="22"/>
          <w:szCs w:val="22"/>
          <w:u w:val="single"/>
          <w:shd w:val="clear" w:color="auto" w:fill="00FFFF"/>
        </w:rPr>
        <w:t>tenuous</w:t>
      </w:r>
      <w:r w:rsidRPr="00F14448">
        <w:rPr>
          <w:rFonts w:ascii="Calibri" w:hAnsi="Calibri" w:cs="Calibri"/>
          <w:color w:val="000000"/>
          <w:sz w:val="22"/>
          <w:szCs w:val="22"/>
          <w:u w:val="single"/>
          <w:shd w:val="clear" w:color="auto" w:fill="00FFFF"/>
        </w:rPr>
        <w:t xml:space="preserve"> and </w:t>
      </w:r>
      <w:r w:rsidRPr="00F14448">
        <w:rPr>
          <w:rFonts w:ascii="Calibri" w:hAnsi="Calibri" w:cs="Calibri"/>
          <w:b/>
          <w:bCs/>
          <w:color w:val="000000"/>
          <w:sz w:val="22"/>
          <w:szCs w:val="22"/>
          <w:u w:val="single"/>
          <w:shd w:val="clear" w:color="auto" w:fill="00FFFF"/>
        </w:rPr>
        <w:t>contested</w:t>
      </w:r>
      <w:r w:rsidRPr="00F14448">
        <w:rPr>
          <w:rFonts w:ascii="Calibri" w:hAnsi="Calibri" w:cs="Calibri"/>
          <w:color w:val="000000"/>
          <w:sz w:val="22"/>
          <w:szCs w:val="22"/>
          <w:u w:val="single"/>
        </w:rPr>
        <w:t xml:space="preserve"> political space than we often remember.</w:t>
      </w:r>
      <w:r w:rsidRPr="00F14448">
        <w:rPr>
          <w:rFonts w:ascii="Calibri" w:hAnsi="Calibri" w:cs="Calibri"/>
          <w:color w:val="000000"/>
          <w:sz w:val="16"/>
          <w:szCs w:val="16"/>
        </w:rPr>
        <w:t> </w:t>
      </w:r>
    </w:p>
    <w:p w14:paraId="5266D169"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This inconsistency applies to involvement in the domestic politics of other states.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shd w:val="clear" w:color="auto" w:fill="00FFFF"/>
        </w:rPr>
        <w:t>U</w:t>
      </w:r>
      <w:r w:rsidRPr="00F14448">
        <w:rPr>
          <w:rFonts w:ascii="Calibri" w:hAnsi="Calibri" w:cs="Calibri"/>
          <w:color w:val="000000"/>
          <w:sz w:val="22"/>
          <w:szCs w:val="22"/>
          <w:u w:val="single"/>
        </w:rPr>
        <w:t xml:space="preserve">nited </w:t>
      </w:r>
      <w:r w:rsidRPr="00F14448">
        <w:rPr>
          <w:rFonts w:ascii="Calibri" w:hAnsi="Calibri" w:cs="Calibri"/>
          <w:b/>
          <w:bCs/>
          <w:color w:val="000000"/>
          <w:sz w:val="22"/>
          <w:szCs w:val="22"/>
          <w:u w:val="single"/>
          <w:shd w:val="clear" w:color="auto" w:fill="00FFFF"/>
        </w:rPr>
        <w:t>S</w:t>
      </w:r>
      <w:r w:rsidRPr="00F14448">
        <w:rPr>
          <w:rFonts w:ascii="Calibri" w:hAnsi="Calibri" w:cs="Calibri"/>
          <w:color w:val="000000"/>
          <w:sz w:val="22"/>
          <w:szCs w:val="22"/>
          <w:u w:val="single"/>
        </w:rPr>
        <w:t xml:space="preserve">tates has </w:t>
      </w:r>
      <w:r w:rsidRPr="00F14448">
        <w:rPr>
          <w:rFonts w:ascii="Calibri" w:hAnsi="Calibri" w:cs="Calibri"/>
          <w:b/>
          <w:bCs/>
          <w:color w:val="000000"/>
          <w:sz w:val="22"/>
          <w:szCs w:val="22"/>
          <w:u w:val="single"/>
          <w:shd w:val="clear" w:color="auto" w:fill="00FFFF"/>
        </w:rPr>
        <w:t>regularly embraced authoritarian leaders</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and distanced itself from </w:t>
      </w:r>
      <w:r w:rsidRPr="00F14448">
        <w:rPr>
          <w:rFonts w:ascii="Calibri" w:hAnsi="Calibri" w:cs="Calibri"/>
          <w:b/>
          <w:bCs/>
          <w:color w:val="000000"/>
          <w:sz w:val="22"/>
          <w:szCs w:val="22"/>
          <w:u w:val="single"/>
        </w:rPr>
        <w:t>democratic regimes</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while at other times it has helped to </w:t>
      </w:r>
      <w:r w:rsidRPr="00F14448">
        <w:rPr>
          <w:rFonts w:ascii="Calibri" w:hAnsi="Calibri" w:cs="Calibri"/>
          <w:b/>
          <w:bCs/>
          <w:color w:val="000000"/>
          <w:sz w:val="22"/>
          <w:szCs w:val="22"/>
          <w:u w:val="single"/>
        </w:rPr>
        <w:t>push these leaders</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out</w:t>
      </w:r>
      <w:r w:rsidRPr="00F14448">
        <w:rPr>
          <w:rFonts w:ascii="Calibri" w:hAnsi="Calibri" w:cs="Calibri"/>
          <w:color w:val="000000"/>
          <w:sz w:val="22"/>
          <w:szCs w:val="22"/>
          <w:u w:val="single"/>
        </w:rPr>
        <w:t xml:space="preserve"> in the face of domestic mobilization</w:t>
      </w:r>
      <w:r w:rsidRPr="00F14448">
        <w:rPr>
          <w:rFonts w:ascii="Calibri" w:hAnsi="Calibri" w:cs="Calibri"/>
          <w:color w:val="000000"/>
          <w:sz w:val="16"/>
          <w:szCs w:val="16"/>
        </w:rPr>
        <w:t>. Advocates of the order tend to stress the latter and dismiss the former as aberrant, but both strategies contributed to the ultimate victory of the liberal order over the Soviet bloc. </w:t>
      </w:r>
    </w:p>
    <w:p w14:paraId="4D7C884E"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The order’s history offers support for aggressively promoting democracy, accepting democratization when it emerges, and strongly supporting friendly dictators. </w:t>
      </w:r>
      <w:r w:rsidRPr="00F14448">
        <w:rPr>
          <w:rFonts w:ascii="Calibri" w:hAnsi="Calibri" w:cs="Calibri"/>
          <w:color w:val="000000"/>
          <w:sz w:val="22"/>
          <w:szCs w:val="22"/>
          <w:u w:val="single"/>
        </w:rPr>
        <w:t xml:space="preserve">This makes it </w:t>
      </w:r>
      <w:r w:rsidRPr="00F14448">
        <w:rPr>
          <w:rFonts w:ascii="Calibri" w:hAnsi="Calibri" w:cs="Calibri"/>
          <w:b/>
          <w:bCs/>
          <w:color w:val="000000"/>
          <w:sz w:val="22"/>
          <w:szCs w:val="22"/>
          <w:u w:val="single"/>
        </w:rPr>
        <w:t>unhelpful</w:t>
      </w:r>
      <w:r w:rsidRPr="00F14448">
        <w:rPr>
          <w:rFonts w:ascii="Calibri" w:hAnsi="Calibri" w:cs="Calibri"/>
          <w:color w:val="000000"/>
          <w:sz w:val="22"/>
          <w:szCs w:val="22"/>
          <w:u w:val="single"/>
        </w:rPr>
        <w:t xml:space="preserve"> for grappling with the question of </w:t>
      </w:r>
      <w:r w:rsidRPr="00F14448">
        <w:rPr>
          <w:rFonts w:ascii="Calibri" w:hAnsi="Calibri" w:cs="Calibri"/>
          <w:b/>
          <w:bCs/>
          <w:color w:val="000000"/>
          <w:sz w:val="22"/>
          <w:szCs w:val="22"/>
          <w:u w:val="single"/>
        </w:rPr>
        <w:t>whether</w:t>
      </w:r>
      <w:r w:rsidRPr="00F14448">
        <w:rPr>
          <w:rFonts w:ascii="Calibri" w:hAnsi="Calibri" w:cs="Calibri"/>
          <w:color w:val="000000"/>
          <w:sz w:val="16"/>
          <w:szCs w:val="16"/>
        </w:rPr>
        <w:t xml:space="preserve"> and how </w:t>
      </w:r>
      <w:r w:rsidRPr="00F14448">
        <w:rPr>
          <w:rFonts w:ascii="Calibri" w:hAnsi="Calibri" w:cs="Calibri"/>
          <w:b/>
          <w:bCs/>
          <w:color w:val="000000"/>
          <w:sz w:val="22"/>
          <w:szCs w:val="22"/>
          <w:u w:val="single"/>
        </w:rPr>
        <w:t>to promote democracy</w:t>
      </w:r>
      <w:r w:rsidRPr="00F14448">
        <w:rPr>
          <w:rFonts w:ascii="Calibri" w:hAnsi="Calibri" w:cs="Calibri"/>
          <w:color w:val="000000"/>
          <w:sz w:val="22"/>
          <w:szCs w:val="22"/>
          <w:u w:val="single"/>
        </w:rPr>
        <w:t>.</w:t>
      </w:r>
      <w:r w:rsidRPr="00F14448">
        <w:rPr>
          <w:rFonts w:ascii="Calibri" w:hAnsi="Calibri" w:cs="Calibri"/>
          <w:color w:val="000000"/>
          <w:sz w:val="16"/>
          <w:szCs w:val="16"/>
        </w:rPr>
        <w:t xml:space="preserve"> The same is true of military interventions and covert operations abroad. U.S. leaders invested heavily in Cold War proxy wars and the overthrow of foreign regimes, while at other times and places they avoided such interventions. </w:t>
      </w:r>
    </w:p>
    <w:p w14:paraId="3D85E609"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This history carries important implications for addressing today’s policy challenges. Simply appealing to the order does not, for instance, tell us much about how to deal with a rising China: Since </w:t>
      </w:r>
      <w:r w:rsidRPr="00F14448">
        <w:rPr>
          <w:rFonts w:ascii="Calibri" w:hAnsi="Calibri" w:cs="Calibri"/>
          <w:color w:val="000000"/>
          <w:sz w:val="22"/>
          <w:szCs w:val="22"/>
          <w:u w:val="single"/>
        </w:rPr>
        <w:t>the liberal order</w:t>
      </w:r>
      <w:r w:rsidRPr="00F14448">
        <w:rPr>
          <w:rFonts w:ascii="Calibri" w:hAnsi="Calibri" w:cs="Calibri"/>
          <w:color w:val="000000"/>
          <w:sz w:val="16"/>
          <w:szCs w:val="16"/>
        </w:rPr>
        <w:t xml:space="preserve"> included highly institutionalized alliances, loose “hub-and-spoke” arrangements, and coalitions of the willing, and </w:t>
      </w:r>
      <w:r w:rsidRPr="00F14448">
        <w:rPr>
          <w:rFonts w:ascii="Calibri" w:hAnsi="Calibri" w:cs="Calibri"/>
          <w:color w:val="000000"/>
          <w:sz w:val="22"/>
          <w:szCs w:val="22"/>
          <w:u w:val="single"/>
        </w:rPr>
        <w:t xml:space="preserve">was characterized by both </w:t>
      </w:r>
      <w:r w:rsidRPr="00F14448">
        <w:rPr>
          <w:rFonts w:ascii="Calibri" w:hAnsi="Calibri" w:cs="Calibri"/>
          <w:b/>
          <w:bCs/>
          <w:color w:val="000000"/>
          <w:sz w:val="22"/>
          <w:szCs w:val="22"/>
          <w:u w:val="single"/>
        </w:rPr>
        <w:t>preventive wars</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containment</w:t>
      </w:r>
      <w:r w:rsidRPr="00F14448">
        <w:rPr>
          <w:rFonts w:ascii="Calibri" w:hAnsi="Calibri" w:cs="Calibri"/>
          <w:color w:val="000000"/>
          <w:sz w:val="22"/>
          <w:szCs w:val="22"/>
          <w:u w:val="single"/>
        </w:rPr>
        <w:t xml:space="preserve">, </w:t>
      </w:r>
      <w:r w:rsidRPr="00F14448">
        <w:rPr>
          <w:rFonts w:ascii="Calibri" w:hAnsi="Calibri" w:cs="Calibri"/>
          <w:color w:val="000000"/>
          <w:sz w:val="16"/>
          <w:szCs w:val="16"/>
        </w:rPr>
        <w:t>it is extremely unclear what the order suggests for America’s China strategy. While “rules-based” order is a term in vogue, it doesn’t tell us what the rules should actually be, or how they should be decided. </w:t>
      </w:r>
    </w:p>
    <w:p w14:paraId="54D6CEF8"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Nor does appealing to the liberal order help us understand whether the United States needs to be deeply involved or largely absent from the Middle East, or somewhere in between. </w:t>
      </w:r>
      <w:r w:rsidRPr="00F14448">
        <w:rPr>
          <w:rFonts w:ascii="Calibri" w:hAnsi="Calibri" w:cs="Calibri"/>
          <w:b/>
          <w:bCs/>
          <w:color w:val="000000"/>
          <w:sz w:val="22"/>
          <w:szCs w:val="22"/>
          <w:u w:val="single"/>
        </w:rPr>
        <w:t>Under the order</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shd w:val="clear" w:color="auto" w:fill="00FFFF"/>
        </w:rPr>
        <w:t>democracy promotion</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assertive liberal intervention</w:t>
      </w:r>
      <w:r w:rsidRPr="00F14448">
        <w:rPr>
          <w:rFonts w:ascii="Calibri" w:hAnsi="Calibri" w:cs="Calibri"/>
          <w:color w:val="000000"/>
          <w:sz w:val="22"/>
          <w:szCs w:val="22"/>
          <w:u w:val="single"/>
        </w:rPr>
        <w:t xml:space="preserve"> sometimes </w:t>
      </w:r>
      <w:r w:rsidRPr="00F14448">
        <w:rPr>
          <w:rFonts w:ascii="Calibri" w:hAnsi="Calibri" w:cs="Calibri"/>
          <w:color w:val="000000"/>
          <w:sz w:val="22"/>
          <w:szCs w:val="22"/>
          <w:u w:val="single"/>
          <w:shd w:val="clear" w:color="auto" w:fill="00FFFF"/>
        </w:rPr>
        <w:t>occurred, but so too did</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restraint</w:t>
      </w:r>
      <w:r w:rsidRPr="00F14448">
        <w:rPr>
          <w:rFonts w:ascii="Calibri" w:hAnsi="Calibri" w:cs="Calibri"/>
          <w:color w:val="000000"/>
          <w:sz w:val="22"/>
          <w:szCs w:val="22"/>
          <w:u w:val="single"/>
        </w:rPr>
        <w:t xml:space="preserve"> and an </w:t>
      </w:r>
      <w:r w:rsidRPr="00F14448">
        <w:rPr>
          <w:rFonts w:ascii="Calibri" w:hAnsi="Calibri" w:cs="Calibri"/>
          <w:b/>
          <w:bCs/>
          <w:color w:val="000000"/>
          <w:sz w:val="22"/>
          <w:szCs w:val="22"/>
          <w:u w:val="single"/>
          <w:shd w:val="clear" w:color="auto" w:fill="00FFFF"/>
        </w:rPr>
        <w:t>acceptance of autocracy</w:t>
      </w:r>
      <w:r w:rsidRPr="00F14448">
        <w:rPr>
          <w:rFonts w:ascii="Calibri" w:hAnsi="Calibri" w:cs="Calibri"/>
          <w:color w:val="000000"/>
          <w:sz w:val="16"/>
          <w:szCs w:val="16"/>
        </w:rPr>
        <w:t>. There are no answers in the liberal international order for navigating the enormously difficult terrain of the contemporary Middle East. </w:t>
      </w:r>
    </w:p>
    <w:p w14:paraId="4FCEE8EB" w14:textId="768943FE" w:rsidR="00377B44" w:rsidRPr="00F14448" w:rsidRDefault="00377B44" w:rsidP="00377B44">
      <w:pPr>
        <w:pStyle w:val="Heading4"/>
        <w:numPr>
          <w:ilvl w:val="0"/>
          <w:numId w:val="51"/>
        </w:numPr>
        <w:textAlignment w:val="baseline"/>
        <w:rPr>
          <w:rFonts w:cs="Calibri"/>
          <w:color w:val="000000"/>
        </w:rPr>
      </w:pPr>
      <w:r w:rsidRPr="00F14448">
        <w:rPr>
          <w:rFonts w:cs="Calibri"/>
          <w:color w:val="000000"/>
          <w:sz w:val="26"/>
          <w:szCs w:val="26"/>
        </w:rPr>
        <w:t>Liberal norms don’t shape international politics. </w:t>
      </w:r>
    </w:p>
    <w:p w14:paraId="4FCA5DA1"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Staniland 18</w:t>
      </w:r>
      <w:r w:rsidRPr="00F14448">
        <w:rPr>
          <w:rFonts w:ascii="Calibri" w:hAnsi="Calibri" w:cs="Calibri"/>
          <w:color w:val="000000"/>
          <w:sz w:val="22"/>
          <w:szCs w:val="22"/>
        </w:rPr>
        <w:t xml:space="preserve">, Associate Professor of Political Science and Chair of the Committee on International Relations at the University of Chicago. (Paul, 7/29/18, “Misreading the “Liberal Order”: Why We Need New Thinking in American Foreign Policy”, </w:t>
      </w:r>
      <w:r w:rsidRPr="00F14448">
        <w:rPr>
          <w:rFonts w:ascii="Calibri" w:hAnsi="Calibri" w:cs="Calibri"/>
          <w:i/>
          <w:iCs/>
          <w:color w:val="000000"/>
          <w:sz w:val="22"/>
          <w:szCs w:val="22"/>
        </w:rPr>
        <w:t>Lawfare</w:t>
      </w:r>
      <w:r w:rsidRPr="00F14448">
        <w:rPr>
          <w:rFonts w:ascii="Calibri" w:hAnsi="Calibri" w:cs="Calibri"/>
          <w:color w:val="000000"/>
          <w:sz w:val="22"/>
          <w:szCs w:val="22"/>
        </w:rPr>
        <w:t>; https://www.lawfareblog.com/misreading-liberal-order-why-we-need-new-thinking-american-foreign-policy)</w:t>
      </w:r>
    </w:p>
    <w:p w14:paraId="2176D6A9" w14:textId="77777777" w:rsidR="00377B44" w:rsidRPr="00F14448" w:rsidRDefault="00377B44" w:rsidP="00377B44">
      <w:pPr>
        <w:pStyle w:val="NormalWeb"/>
        <w:spacing w:before="0" w:beforeAutospacing="0" w:after="160" w:afterAutospacing="0"/>
        <w:rPr>
          <w:rFonts w:ascii="Calibri" w:hAnsi="Calibri" w:cs="Calibri"/>
          <w:sz w:val="16"/>
        </w:rPr>
      </w:pPr>
      <w:r w:rsidRPr="00F14448">
        <w:rPr>
          <w:rFonts w:ascii="Calibri" w:hAnsi="Calibri" w:cs="Calibri"/>
          <w:color w:val="000000"/>
          <w:sz w:val="16"/>
          <w:szCs w:val="22"/>
        </w:rPr>
        <w:t xml:space="preserve">Second, </w:t>
      </w:r>
      <w:r w:rsidRPr="00F14448">
        <w:rPr>
          <w:rFonts w:ascii="Calibri" w:hAnsi="Calibri" w:cs="Calibri"/>
          <w:color w:val="000000"/>
          <w:sz w:val="22"/>
          <w:szCs w:val="22"/>
          <w:u w:val="single"/>
          <w:shd w:val="clear" w:color="auto" w:fill="00FFFF"/>
        </w:rPr>
        <w:t>the l</w:t>
      </w:r>
      <w:r w:rsidRPr="00F14448">
        <w:rPr>
          <w:rFonts w:ascii="Calibri" w:hAnsi="Calibri" w:cs="Calibri"/>
          <w:color w:val="000000"/>
          <w:sz w:val="22"/>
          <w:szCs w:val="22"/>
          <w:u w:val="single"/>
        </w:rPr>
        <w:t xml:space="preserve">iberal </w:t>
      </w:r>
      <w:r w:rsidRPr="00F14448">
        <w:rPr>
          <w:rFonts w:ascii="Calibri" w:hAnsi="Calibri" w:cs="Calibri"/>
          <w:color w:val="000000"/>
          <w:sz w:val="22"/>
          <w:szCs w:val="22"/>
          <w:u w:val="single"/>
          <w:shd w:val="clear" w:color="auto" w:fill="00FFFF"/>
        </w:rPr>
        <w:t>o</w:t>
      </w:r>
      <w:r w:rsidRPr="00F14448">
        <w:rPr>
          <w:rFonts w:ascii="Calibri" w:hAnsi="Calibri" w:cs="Calibri"/>
          <w:color w:val="000000"/>
          <w:sz w:val="22"/>
          <w:szCs w:val="22"/>
          <w:u w:val="single"/>
        </w:rPr>
        <w:t>rder</w:t>
      </w:r>
      <w:r w:rsidRPr="00F14448">
        <w:rPr>
          <w:rFonts w:ascii="Calibri" w:hAnsi="Calibri" w:cs="Calibri"/>
          <w:color w:val="000000"/>
          <w:sz w:val="16"/>
          <w:szCs w:val="22"/>
        </w:rPr>
        <w:t xml:space="preserve"> in its idealized form </w:t>
      </w:r>
      <w:r w:rsidRPr="00F14448">
        <w:rPr>
          <w:rFonts w:ascii="Calibri" w:hAnsi="Calibri" w:cs="Calibri"/>
          <w:color w:val="000000"/>
          <w:sz w:val="22"/>
          <w:szCs w:val="22"/>
          <w:u w:val="single"/>
          <w:shd w:val="clear" w:color="auto" w:fill="00FFFF"/>
        </w:rPr>
        <w:t xml:space="preserve">had </w:t>
      </w:r>
      <w:r w:rsidRPr="00F14448">
        <w:rPr>
          <w:rFonts w:ascii="Calibri" w:hAnsi="Calibri" w:cs="Calibri"/>
          <w:b/>
          <w:bCs/>
          <w:color w:val="000000"/>
          <w:sz w:val="22"/>
          <w:szCs w:val="22"/>
          <w:u w:val="single"/>
          <w:shd w:val="clear" w:color="auto" w:fill="00FFFF"/>
        </w:rPr>
        <w:t>very limited reach</w:t>
      </w:r>
      <w:r w:rsidRPr="00F14448">
        <w:rPr>
          <w:rFonts w:ascii="Calibri" w:hAnsi="Calibri" w:cs="Calibri"/>
          <w:color w:val="000000"/>
          <w:sz w:val="22"/>
          <w:szCs w:val="22"/>
          <w:u w:val="single"/>
          <w:shd w:val="clear" w:color="auto" w:fill="00FFFF"/>
        </w:rPr>
        <w:t xml:space="preserve"> into</w:t>
      </w:r>
      <w:r w:rsidRPr="00F14448">
        <w:rPr>
          <w:rFonts w:ascii="Calibri" w:hAnsi="Calibri" w:cs="Calibri"/>
          <w:color w:val="000000"/>
          <w:sz w:val="22"/>
          <w:szCs w:val="22"/>
          <w:u w:val="single"/>
        </w:rPr>
        <w:t xml:space="preserve"> what are now </w:t>
      </w:r>
      <w:r w:rsidRPr="00F14448">
        <w:rPr>
          <w:rFonts w:ascii="Calibri" w:hAnsi="Calibri" w:cs="Calibri"/>
          <w:b/>
          <w:bCs/>
          <w:color w:val="000000"/>
          <w:sz w:val="22"/>
          <w:szCs w:val="22"/>
          <w:u w:val="single"/>
        </w:rPr>
        <w:t>pivotal areas of U.S. security policy</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shd w:val="clear" w:color="auto" w:fill="00FFFF"/>
        </w:rPr>
        <w:t>Asia</w:t>
      </w:r>
      <w:r w:rsidRPr="00F14448">
        <w:rPr>
          <w:rFonts w:ascii="Calibri" w:hAnsi="Calibri" w:cs="Calibri"/>
          <w:color w:val="000000"/>
          <w:sz w:val="22"/>
          <w:szCs w:val="22"/>
          <w:u w:val="single"/>
          <w:shd w:val="clear" w:color="auto" w:fill="00FFFF"/>
        </w:rPr>
        <w:t xml:space="preserve">, the </w:t>
      </w:r>
      <w:r w:rsidRPr="00F14448">
        <w:rPr>
          <w:rFonts w:ascii="Calibri" w:hAnsi="Calibri" w:cs="Calibri"/>
          <w:b/>
          <w:bCs/>
          <w:color w:val="000000"/>
          <w:sz w:val="22"/>
          <w:szCs w:val="22"/>
          <w:u w:val="single"/>
          <w:shd w:val="clear" w:color="auto" w:fill="00FFFF"/>
        </w:rPr>
        <w:t>Mid</w:t>
      </w:r>
      <w:r w:rsidRPr="00F14448">
        <w:rPr>
          <w:rFonts w:ascii="Calibri" w:hAnsi="Calibri" w:cs="Calibri"/>
          <w:b/>
          <w:bCs/>
          <w:color w:val="000000"/>
          <w:sz w:val="22"/>
          <w:szCs w:val="22"/>
          <w:u w:val="single"/>
        </w:rPr>
        <w:t xml:space="preserve">dle </w:t>
      </w:r>
      <w:r w:rsidRPr="00F14448">
        <w:rPr>
          <w:rFonts w:ascii="Calibri" w:hAnsi="Calibri" w:cs="Calibri"/>
          <w:b/>
          <w:bCs/>
          <w:color w:val="000000"/>
          <w:sz w:val="22"/>
          <w:szCs w:val="22"/>
          <w:u w:val="single"/>
          <w:shd w:val="clear" w:color="auto" w:fill="00FFFF"/>
        </w:rPr>
        <w:t>East</w:t>
      </w:r>
      <w:r w:rsidRPr="00F14448">
        <w:rPr>
          <w:rFonts w:ascii="Calibri" w:hAnsi="Calibri" w:cs="Calibri"/>
          <w:color w:val="000000"/>
          <w:sz w:val="22"/>
          <w:szCs w:val="22"/>
          <w:u w:val="single"/>
          <w:shd w:val="clear" w:color="auto" w:fill="00FFFF"/>
        </w:rPr>
        <w:t>, and</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FF"/>
        </w:rPr>
        <w:t>developing world</w:t>
      </w:r>
      <w:r w:rsidRPr="00F14448">
        <w:rPr>
          <w:rFonts w:ascii="Calibri" w:hAnsi="Calibri" w:cs="Calibri"/>
          <w:color w:val="000000"/>
          <w:sz w:val="22"/>
          <w:szCs w:val="22"/>
          <w:u w:val="single"/>
        </w:rPr>
        <w:t>”</w:t>
      </w:r>
      <w:r w:rsidRPr="00F14448">
        <w:rPr>
          <w:rFonts w:ascii="Calibri" w:hAnsi="Calibri" w:cs="Calibri"/>
          <w:color w:val="000000"/>
          <w:sz w:val="16"/>
          <w:szCs w:val="22"/>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w:t>
      </w:r>
      <w:r w:rsidRPr="00F14448">
        <w:rPr>
          <w:rFonts w:ascii="Calibri" w:hAnsi="Calibri" w:cs="Calibri"/>
          <w:color w:val="000000"/>
          <w:sz w:val="22"/>
          <w:szCs w:val="22"/>
          <w:u w:val="single"/>
        </w:rPr>
        <w:t xml:space="preserve">there was also </w:t>
      </w:r>
      <w:r w:rsidRPr="00F14448">
        <w:rPr>
          <w:rFonts w:ascii="Calibri" w:hAnsi="Calibri" w:cs="Calibri"/>
          <w:b/>
          <w:bCs/>
          <w:color w:val="000000"/>
          <w:sz w:val="22"/>
          <w:szCs w:val="22"/>
          <w:u w:val="single"/>
        </w:rPr>
        <w:t>deep, sustained cooperation</w:t>
      </w:r>
      <w:r w:rsidRPr="00F14448">
        <w:rPr>
          <w:rFonts w:ascii="Calibri" w:hAnsi="Calibri" w:cs="Calibri"/>
          <w:color w:val="000000"/>
          <w:sz w:val="22"/>
          <w:szCs w:val="22"/>
          <w:u w:val="single"/>
        </w:rPr>
        <w:t xml:space="preserve"> with </w:t>
      </w:r>
      <w:r w:rsidRPr="00F14448">
        <w:rPr>
          <w:rFonts w:ascii="Calibri" w:hAnsi="Calibri" w:cs="Calibri"/>
          <w:b/>
          <w:bCs/>
          <w:color w:val="000000"/>
          <w:sz w:val="22"/>
          <w:szCs w:val="22"/>
          <w:u w:val="single"/>
        </w:rPr>
        <w:t>dictators</w:t>
      </w:r>
      <w:r w:rsidRPr="00F14448">
        <w:rPr>
          <w:rFonts w:ascii="Calibri" w:hAnsi="Calibri" w:cs="Calibri"/>
          <w:color w:val="000000"/>
          <w:sz w:val="22"/>
          <w:szCs w:val="22"/>
          <w:u w:val="single"/>
        </w:rPr>
        <w:t xml:space="preserve"> like </w:t>
      </w:r>
      <w:r w:rsidRPr="00F14448">
        <w:rPr>
          <w:rFonts w:ascii="Calibri" w:hAnsi="Calibri" w:cs="Calibri"/>
          <w:b/>
          <w:bCs/>
          <w:color w:val="000000"/>
          <w:sz w:val="22"/>
          <w:szCs w:val="22"/>
          <w:u w:val="single"/>
        </w:rPr>
        <w:t>Suharto</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Ferdinand Marcos</w:t>
      </w:r>
      <w:r w:rsidRPr="00F14448">
        <w:rPr>
          <w:rFonts w:ascii="Calibri" w:hAnsi="Calibri" w:cs="Calibri"/>
          <w:color w:val="000000"/>
          <w:sz w:val="16"/>
          <w:szCs w:val="22"/>
        </w:rPr>
        <w:t xml:space="preserve">; while </w:t>
      </w:r>
      <w:r w:rsidRPr="00F14448">
        <w:rPr>
          <w:rFonts w:ascii="Calibri" w:hAnsi="Calibri" w:cs="Calibri"/>
          <w:color w:val="000000"/>
          <w:sz w:val="22"/>
          <w:szCs w:val="22"/>
          <w:u w:val="single"/>
        </w:rPr>
        <w:t xml:space="preserve">there are some </w:t>
      </w:r>
      <w:r w:rsidRPr="00F14448">
        <w:rPr>
          <w:rFonts w:ascii="Calibri" w:hAnsi="Calibri" w:cs="Calibri"/>
          <w:b/>
          <w:bCs/>
          <w:color w:val="000000"/>
          <w:sz w:val="22"/>
          <w:szCs w:val="22"/>
          <w:u w:val="single"/>
          <w:shd w:val="clear" w:color="auto" w:fill="00FFFF"/>
        </w:rPr>
        <w:t>regional institutions</w:t>
      </w:r>
      <w:r w:rsidRPr="00F14448">
        <w:rPr>
          <w:rFonts w:ascii="Calibri" w:hAnsi="Calibri" w:cs="Calibri"/>
          <w:color w:val="000000"/>
          <w:sz w:val="16"/>
          <w:szCs w:val="22"/>
        </w:rPr>
        <w:t xml:space="preserve"> </w:t>
      </w:r>
      <w:r w:rsidRPr="00F14448">
        <w:rPr>
          <w:rFonts w:ascii="Calibri" w:hAnsi="Calibri" w:cs="Calibri"/>
          <w:color w:val="000000"/>
          <w:sz w:val="16"/>
          <w:szCs w:val="22"/>
        </w:rPr>
        <w:lastRenderedPageBreak/>
        <w:t>(</w:t>
      </w:r>
      <w:r w:rsidRPr="00F14448">
        <w:rPr>
          <w:rFonts w:ascii="Calibri" w:hAnsi="Calibri" w:cs="Calibri"/>
          <w:color w:val="000000"/>
          <w:sz w:val="22"/>
          <w:szCs w:val="22"/>
          <w:u w:val="single"/>
        </w:rPr>
        <w:t xml:space="preserve">such as </w:t>
      </w:r>
      <w:r w:rsidRPr="00F14448">
        <w:rPr>
          <w:rFonts w:ascii="Calibri" w:hAnsi="Calibri" w:cs="Calibri"/>
          <w:b/>
          <w:bCs/>
          <w:color w:val="000000"/>
          <w:sz w:val="22"/>
          <w:szCs w:val="22"/>
          <w:u w:val="single"/>
        </w:rPr>
        <w:t>ASEAN</w:t>
      </w:r>
      <w:r w:rsidRPr="00F14448">
        <w:rPr>
          <w:rFonts w:ascii="Calibri" w:hAnsi="Calibri" w:cs="Calibri"/>
          <w:color w:val="000000"/>
          <w:sz w:val="16"/>
          <w:szCs w:val="22"/>
        </w:rPr>
        <w:t xml:space="preserve">), </w:t>
      </w:r>
      <w:r w:rsidRPr="00F14448">
        <w:rPr>
          <w:rFonts w:ascii="Calibri" w:hAnsi="Calibri" w:cs="Calibri"/>
          <w:color w:val="000000"/>
          <w:sz w:val="22"/>
          <w:szCs w:val="22"/>
          <w:u w:val="single"/>
        </w:rPr>
        <w:t xml:space="preserve">they </w:t>
      </w:r>
      <w:r w:rsidRPr="00F14448">
        <w:rPr>
          <w:rFonts w:ascii="Calibri" w:hAnsi="Calibri" w:cs="Calibri"/>
          <w:color w:val="000000"/>
          <w:sz w:val="22"/>
          <w:szCs w:val="22"/>
          <w:u w:val="single"/>
          <w:shd w:val="clear" w:color="auto" w:fill="00FFFF"/>
        </w:rPr>
        <w:t>are</w:t>
      </w:r>
      <w:r w:rsidRPr="00F14448">
        <w:rPr>
          <w:rFonts w:ascii="Calibri" w:hAnsi="Calibri" w:cs="Calibri"/>
          <w:color w:val="000000"/>
          <w:sz w:val="22"/>
          <w:szCs w:val="22"/>
          <w:u w:val="single"/>
        </w:rPr>
        <w:t xml:space="preserve"> comparatively </w:t>
      </w:r>
      <w:r w:rsidRPr="00F14448">
        <w:rPr>
          <w:rFonts w:ascii="Calibri" w:hAnsi="Calibri" w:cs="Calibri"/>
          <w:b/>
          <w:bCs/>
          <w:color w:val="000000"/>
          <w:sz w:val="22"/>
          <w:szCs w:val="22"/>
          <w:u w:val="single"/>
          <w:shd w:val="clear" w:color="auto" w:fill="00FFFF"/>
        </w:rPr>
        <w:t>weak</w:t>
      </w:r>
      <w:r w:rsidRPr="00F14448">
        <w:rPr>
          <w:rFonts w:ascii="Calibri" w:hAnsi="Calibri" w:cs="Calibri"/>
          <w:color w:val="000000"/>
          <w:sz w:val="16"/>
          <w:szCs w:val="22"/>
        </w:rPr>
        <w:t xml:space="preserve">; while </w:t>
      </w:r>
      <w:r w:rsidRPr="00F14448">
        <w:rPr>
          <w:rFonts w:ascii="Calibri" w:hAnsi="Calibri" w:cs="Calibri"/>
          <w:color w:val="000000"/>
          <w:sz w:val="22"/>
          <w:szCs w:val="22"/>
          <w:u w:val="single"/>
        </w:rPr>
        <w:t xml:space="preserve">there are </w:t>
      </w:r>
      <w:r w:rsidRPr="00F14448">
        <w:rPr>
          <w:rFonts w:ascii="Calibri" w:hAnsi="Calibri" w:cs="Calibri"/>
          <w:b/>
          <w:bCs/>
          <w:color w:val="000000"/>
          <w:sz w:val="22"/>
          <w:szCs w:val="22"/>
          <w:u w:val="single"/>
        </w:rPr>
        <w:t>some</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rules</w:t>
      </w:r>
      <w:r w:rsidRPr="00F14448">
        <w:rPr>
          <w:rFonts w:ascii="Calibri" w:hAnsi="Calibri" w:cs="Calibri"/>
          <w:color w:val="000000"/>
          <w:sz w:val="22"/>
          <w:szCs w:val="22"/>
          <w:u w:val="single"/>
        </w:rPr>
        <w:t xml:space="preserve">, they </w:t>
      </w:r>
      <w:r w:rsidRPr="00F14448">
        <w:rPr>
          <w:rFonts w:ascii="Calibri" w:hAnsi="Calibri" w:cs="Calibri"/>
          <w:color w:val="000000"/>
          <w:sz w:val="22"/>
          <w:szCs w:val="22"/>
          <w:u w:val="single"/>
          <w:shd w:val="clear" w:color="auto" w:fill="00FFFF"/>
        </w:rPr>
        <w:t xml:space="preserve">have been </w:t>
      </w:r>
      <w:r w:rsidRPr="00F14448">
        <w:rPr>
          <w:rFonts w:ascii="Calibri" w:hAnsi="Calibri" w:cs="Calibri"/>
          <w:b/>
          <w:bCs/>
          <w:color w:val="000000"/>
          <w:sz w:val="22"/>
          <w:szCs w:val="22"/>
          <w:u w:val="single"/>
          <w:shd w:val="clear" w:color="auto" w:fill="00FFFF"/>
        </w:rPr>
        <w:t>deeply contested</w:t>
      </w:r>
      <w:r w:rsidRPr="00F14448">
        <w:rPr>
          <w:rFonts w:ascii="Calibri" w:hAnsi="Calibri" w:cs="Calibri"/>
          <w:color w:val="000000"/>
          <w:sz w:val="16"/>
          <w:szCs w:val="22"/>
        </w:rPr>
        <w:t xml:space="preserve">.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w:t>
      </w:r>
      <w:r w:rsidRPr="00F14448">
        <w:rPr>
          <w:rFonts w:ascii="Calibri" w:hAnsi="Calibri" w:cs="Calibri"/>
          <w:color w:val="000000"/>
          <w:sz w:val="22"/>
          <w:szCs w:val="22"/>
          <w:u w:val="single"/>
        </w:rPr>
        <w:t xml:space="preserve">Southeast Asia has been a site of </w:t>
      </w:r>
      <w:r w:rsidRPr="00F14448">
        <w:rPr>
          <w:rFonts w:ascii="Calibri" w:hAnsi="Calibri" w:cs="Calibri"/>
          <w:b/>
          <w:bCs/>
          <w:color w:val="000000"/>
          <w:sz w:val="22"/>
          <w:szCs w:val="22"/>
          <w:u w:val="single"/>
        </w:rPr>
        <w:t>warfare</w:t>
      </w:r>
      <w:r w:rsidRPr="00F14448">
        <w:rPr>
          <w:rFonts w:ascii="Calibri" w:hAnsi="Calibri" w:cs="Calibri"/>
          <w:color w:val="000000"/>
          <w:sz w:val="16"/>
          <w:szCs w:val="22"/>
        </w:rPr>
        <w:t xml:space="preserve"> and authoritarianism </w:t>
      </w:r>
      <w:r w:rsidRPr="00F14448">
        <w:rPr>
          <w:rFonts w:ascii="Calibri" w:hAnsi="Calibri" w:cs="Calibri"/>
          <w:color w:val="000000"/>
          <w:sz w:val="22"/>
          <w:szCs w:val="22"/>
          <w:u w:val="single"/>
        </w:rPr>
        <w:t>for much of its post-1945 history.</w:t>
      </w:r>
    </w:p>
    <w:p w14:paraId="6715DDD2" w14:textId="77777777" w:rsidR="00377B44" w:rsidRPr="00F14448" w:rsidRDefault="00377B44" w:rsidP="00377B44">
      <w:pPr>
        <w:pStyle w:val="NormalWeb"/>
        <w:spacing w:before="0" w:beforeAutospacing="0" w:after="160" w:afterAutospacing="0"/>
        <w:rPr>
          <w:rFonts w:ascii="Calibri" w:hAnsi="Calibri" w:cs="Calibri"/>
          <w:sz w:val="16"/>
        </w:rPr>
      </w:pPr>
      <w:r w:rsidRPr="00F14448">
        <w:rPr>
          <w:rFonts w:ascii="Calibri" w:hAnsi="Calibri" w:cs="Calibri"/>
          <w:color w:val="000000"/>
          <w:sz w:val="16"/>
          <w:szCs w:val="22"/>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the invasion of Iraq and its chaotic aftermath revealed deep fissures over how much presence was enough. Meanwhile, liberalism, democracy, human rights, and international institutions have not made much of a mark in the region. Jake Sullivan, in a rather odd defense of the order, suggests that “Middle Eastern instability has been a feature, not a bug, of the system.” This is not reassuring about the order’s ability to structure politics in the area. The same can be said about the order’s history in Africa, with </w:t>
      </w:r>
      <w:r w:rsidRPr="00F14448">
        <w:rPr>
          <w:rFonts w:ascii="Calibri" w:hAnsi="Calibri" w:cs="Calibri"/>
          <w:b/>
          <w:bCs/>
          <w:color w:val="000000"/>
          <w:sz w:val="22"/>
          <w:szCs w:val="22"/>
          <w:u w:val="single"/>
          <w:shd w:val="clear" w:color="auto" w:fill="00FFFF"/>
        </w:rPr>
        <w:t>deep Western involvement</w:t>
      </w:r>
      <w:r w:rsidRPr="00F14448">
        <w:rPr>
          <w:rFonts w:ascii="Calibri" w:hAnsi="Calibri" w:cs="Calibri"/>
          <w:color w:val="000000"/>
          <w:sz w:val="22"/>
          <w:szCs w:val="22"/>
          <w:u w:val="single"/>
          <w:shd w:val="clear" w:color="auto" w:fill="00FFFF"/>
        </w:rPr>
        <w:t xml:space="preserve"> in </w:t>
      </w:r>
      <w:r w:rsidRPr="00F14448">
        <w:rPr>
          <w:rFonts w:ascii="Calibri" w:hAnsi="Calibri" w:cs="Calibri"/>
          <w:b/>
          <w:bCs/>
          <w:color w:val="000000"/>
          <w:sz w:val="22"/>
          <w:szCs w:val="22"/>
          <w:u w:val="single"/>
          <w:shd w:val="clear" w:color="auto" w:fill="00FFFF"/>
        </w:rPr>
        <w:t>civil wars</w:t>
      </w:r>
      <w:r w:rsidRPr="00F14448">
        <w:rPr>
          <w:rFonts w:ascii="Calibri" w:hAnsi="Calibri" w:cs="Calibri"/>
          <w:color w:val="000000"/>
          <w:sz w:val="22"/>
          <w:szCs w:val="22"/>
          <w:u w:val="single"/>
        </w:rPr>
        <w:t xml:space="preserve">, support for </w:t>
      </w:r>
      <w:r w:rsidRPr="00F14448">
        <w:rPr>
          <w:rFonts w:ascii="Calibri" w:hAnsi="Calibri" w:cs="Calibri"/>
          <w:b/>
          <w:bCs/>
          <w:color w:val="000000"/>
          <w:sz w:val="22"/>
          <w:szCs w:val="22"/>
          <w:u w:val="single"/>
        </w:rPr>
        <w:t>authoritarian regimes</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and</w:t>
      </w:r>
      <w:r w:rsidRPr="00F14448">
        <w:rPr>
          <w:rFonts w:ascii="Calibri" w:hAnsi="Calibri" w:cs="Calibri"/>
          <w:color w:val="000000"/>
          <w:sz w:val="22"/>
          <w:szCs w:val="22"/>
          <w:u w:val="single"/>
        </w:rPr>
        <w:t xml:space="preserve"> often-</w:t>
      </w:r>
      <w:r w:rsidRPr="00F14448">
        <w:rPr>
          <w:rFonts w:ascii="Calibri" w:hAnsi="Calibri" w:cs="Calibri"/>
          <w:b/>
          <w:bCs/>
          <w:color w:val="000000"/>
          <w:sz w:val="22"/>
          <w:szCs w:val="22"/>
          <w:u w:val="single"/>
          <w:shd w:val="clear" w:color="auto" w:fill="00FFFF"/>
        </w:rPr>
        <w:t>counterproductive demands</w:t>
      </w:r>
      <w:r w:rsidRPr="00F14448">
        <w:rPr>
          <w:rFonts w:ascii="Calibri" w:hAnsi="Calibri" w:cs="Calibri"/>
          <w:color w:val="000000"/>
          <w:sz w:val="22"/>
          <w:szCs w:val="22"/>
          <w:u w:val="single"/>
          <w:shd w:val="clear" w:color="auto" w:fill="00FFFF"/>
        </w:rPr>
        <w:t xml:space="preserve"> for</w:t>
      </w:r>
      <w:r w:rsidRPr="00F14448">
        <w:rPr>
          <w:rFonts w:ascii="Calibri" w:hAnsi="Calibri" w:cs="Calibri"/>
          <w:color w:val="000000"/>
          <w:sz w:val="22"/>
          <w:szCs w:val="22"/>
          <w:u w:val="single"/>
        </w:rPr>
        <w:t xml:space="preserve"> economic </w:t>
      </w:r>
      <w:r w:rsidRPr="00F14448">
        <w:rPr>
          <w:rFonts w:ascii="Calibri" w:hAnsi="Calibri" w:cs="Calibri"/>
          <w:b/>
          <w:bCs/>
          <w:color w:val="000000"/>
          <w:sz w:val="22"/>
          <w:szCs w:val="22"/>
          <w:u w:val="single"/>
          <w:shd w:val="clear" w:color="auto" w:fill="00FFFF"/>
        </w:rPr>
        <w:t>liberalization</w:t>
      </w:r>
      <w:r w:rsidRPr="00F14448">
        <w:rPr>
          <w:rFonts w:ascii="Calibri" w:hAnsi="Calibri" w:cs="Calibri"/>
          <w:color w:val="000000"/>
          <w:sz w:val="22"/>
          <w:szCs w:val="22"/>
          <w:u w:val="single"/>
          <w:shd w:val="clear" w:color="auto" w:fill="00FFFF"/>
        </w:rPr>
        <w:t xml:space="preserve"> contribut</w:t>
      </w:r>
      <w:r w:rsidRPr="00F14448">
        <w:rPr>
          <w:rFonts w:ascii="Calibri" w:hAnsi="Calibri" w:cs="Calibri"/>
          <w:color w:val="000000"/>
          <w:sz w:val="22"/>
          <w:szCs w:val="22"/>
          <w:u w:val="single"/>
        </w:rPr>
        <w:t xml:space="preserve">ing </w:t>
      </w:r>
      <w:r w:rsidRPr="00F14448">
        <w:rPr>
          <w:rFonts w:ascii="Calibri" w:hAnsi="Calibri" w:cs="Calibri"/>
          <w:color w:val="000000"/>
          <w:sz w:val="22"/>
          <w:szCs w:val="22"/>
          <w:u w:val="single"/>
          <w:shd w:val="clear" w:color="auto" w:fill="00FFFF"/>
        </w:rPr>
        <w:t>to</w:t>
      </w:r>
      <w:r w:rsidRPr="00F14448">
        <w:rPr>
          <w:rFonts w:ascii="Calibri" w:hAnsi="Calibri" w:cs="Calibri"/>
          <w:color w:val="000000"/>
          <w:sz w:val="22"/>
          <w:szCs w:val="22"/>
          <w:u w:val="single"/>
        </w:rPr>
        <w:t xml:space="preserve"> ongoing </w:t>
      </w:r>
      <w:r w:rsidRPr="00F14448">
        <w:rPr>
          <w:rFonts w:ascii="Calibri" w:hAnsi="Calibri" w:cs="Calibri"/>
          <w:b/>
          <w:bCs/>
          <w:color w:val="000000"/>
          <w:sz w:val="22"/>
          <w:szCs w:val="22"/>
          <w:u w:val="single"/>
          <w:shd w:val="clear" w:color="auto" w:fill="00FFFF"/>
        </w:rPr>
        <w:t>instability</w:t>
      </w:r>
      <w:r w:rsidRPr="00F14448">
        <w:rPr>
          <w:rFonts w:ascii="Calibri" w:hAnsi="Calibri" w:cs="Calibri"/>
          <w:color w:val="000000"/>
          <w:sz w:val="16"/>
          <w:szCs w:val="22"/>
        </w:rPr>
        <w:t>.</w:t>
      </w:r>
    </w:p>
    <w:p w14:paraId="73F53AE8" w14:textId="65612FE1" w:rsidR="00377B44" w:rsidRPr="00F14448" w:rsidRDefault="00377B44" w:rsidP="00377B44">
      <w:pPr>
        <w:pStyle w:val="NormalWeb"/>
        <w:spacing w:before="0" w:beforeAutospacing="0" w:after="160" w:afterAutospacing="0"/>
        <w:rPr>
          <w:rFonts w:ascii="Calibri" w:hAnsi="Calibri" w:cs="Calibri"/>
          <w:color w:val="000000"/>
          <w:sz w:val="16"/>
          <w:szCs w:val="22"/>
        </w:rPr>
      </w:pPr>
      <w:r w:rsidRPr="00F14448">
        <w:rPr>
          <w:rFonts w:ascii="Calibri" w:hAnsi="Calibri" w:cs="Calibri"/>
          <w:color w:val="000000"/>
          <w:sz w:val="16"/>
          <w:szCs w:val="22"/>
        </w:rPr>
        <w:t xml:space="preserve">The legacy of </w:t>
      </w:r>
      <w:r w:rsidRPr="00F14448">
        <w:rPr>
          <w:rFonts w:ascii="Calibri" w:hAnsi="Calibri" w:cs="Calibri"/>
          <w:color w:val="000000"/>
          <w:sz w:val="22"/>
          <w:szCs w:val="22"/>
          <w:u w:val="single"/>
        </w:rPr>
        <w:t>the</w:t>
      </w:r>
      <w:r w:rsidRPr="00F14448">
        <w:rPr>
          <w:rFonts w:ascii="Calibri" w:hAnsi="Calibri" w:cs="Calibri"/>
          <w:color w:val="000000"/>
          <w:sz w:val="16"/>
          <w:szCs w:val="22"/>
        </w:rPr>
        <w:t xml:space="preserve"> “</w:t>
      </w:r>
      <w:r w:rsidRPr="00F14448">
        <w:rPr>
          <w:rFonts w:ascii="Calibri" w:hAnsi="Calibri" w:cs="Calibri"/>
          <w:color w:val="000000"/>
          <w:sz w:val="22"/>
          <w:szCs w:val="22"/>
          <w:u w:val="single"/>
        </w:rPr>
        <w:t>l</w:t>
      </w:r>
      <w:r w:rsidRPr="00F14448">
        <w:rPr>
          <w:rFonts w:ascii="Calibri" w:hAnsi="Calibri" w:cs="Calibri"/>
          <w:color w:val="000000"/>
          <w:sz w:val="16"/>
          <w:szCs w:val="22"/>
        </w:rPr>
        <w:t xml:space="preserve">iberal </w:t>
      </w:r>
      <w:r w:rsidRPr="00F14448">
        <w:rPr>
          <w:rFonts w:ascii="Calibri" w:hAnsi="Calibri" w:cs="Calibri"/>
          <w:color w:val="000000"/>
          <w:sz w:val="22"/>
          <w:szCs w:val="22"/>
          <w:u w:val="single"/>
        </w:rPr>
        <w:t>o</w:t>
      </w:r>
      <w:r w:rsidRPr="00F14448">
        <w:rPr>
          <w:rFonts w:ascii="Calibri" w:hAnsi="Calibri" w:cs="Calibri"/>
          <w:color w:val="000000"/>
          <w:sz w:val="16"/>
          <w:szCs w:val="22"/>
        </w:rPr>
        <w:t xml:space="preserve">rder” </w:t>
      </w:r>
      <w:r w:rsidRPr="00F14448">
        <w:rPr>
          <w:rFonts w:ascii="Calibri" w:hAnsi="Calibri" w:cs="Calibri"/>
          <w:color w:val="000000"/>
          <w:sz w:val="22"/>
          <w:szCs w:val="22"/>
          <w:u w:val="single"/>
        </w:rPr>
        <w:t>is</w:t>
      </w:r>
      <w:r w:rsidRPr="00F14448">
        <w:rPr>
          <w:rFonts w:ascii="Calibri" w:hAnsi="Calibri" w:cs="Calibri"/>
          <w:color w:val="000000"/>
          <w:sz w:val="16"/>
          <w:szCs w:val="22"/>
        </w:rPr>
        <w:t xml:space="preserve"> both far more complex and </w:t>
      </w:r>
      <w:r w:rsidRPr="00F14448">
        <w:rPr>
          <w:rFonts w:ascii="Calibri" w:hAnsi="Calibri" w:cs="Calibri"/>
          <w:b/>
          <w:bCs/>
          <w:color w:val="000000"/>
          <w:sz w:val="22"/>
          <w:szCs w:val="22"/>
          <w:u w:val="single"/>
        </w:rPr>
        <w:t>shallower</w:t>
      </w:r>
      <w:r w:rsidRPr="00F14448">
        <w:rPr>
          <w:rFonts w:ascii="Calibri" w:hAnsi="Calibri" w:cs="Calibri"/>
          <w:color w:val="000000"/>
          <w:sz w:val="16"/>
          <w:szCs w:val="22"/>
        </w:rPr>
        <w:t xml:space="preserve"> </w:t>
      </w:r>
      <w:r w:rsidRPr="00F14448">
        <w:rPr>
          <w:rFonts w:ascii="Calibri" w:hAnsi="Calibri" w:cs="Calibri"/>
          <w:b/>
          <w:bCs/>
          <w:color w:val="000000"/>
          <w:sz w:val="22"/>
          <w:szCs w:val="22"/>
          <w:u w:val="single"/>
          <w:shd w:val="clear" w:color="auto" w:fill="00FFFF"/>
        </w:rPr>
        <w:t>outside</w:t>
      </w:r>
      <w:r w:rsidRPr="00F14448">
        <w:rPr>
          <w:rFonts w:ascii="Calibri" w:hAnsi="Calibri" w:cs="Calibri"/>
          <w:color w:val="000000"/>
          <w:sz w:val="22"/>
          <w:szCs w:val="22"/>
          <w:u w:val="single"/>
          <w:shd w:val="clear" w:color="auto" w:fill="00FFFF"/>
        </w:rPr>
        <w:t xml:space="preserve"> of the north Atlantic core</w:t>
      </w:r>
      <w:r w:rsidRPr="00F14448">
        <w:rPr>
          <w:rFonts w:ascii="Calibri" w:hAnsi="Calibri" w:cs="Calibri"/>
          <w:color w:val="000000"/>
          <w:sz w:val="16"/>
          <w:szCs w:val="22"/>
        </w:rPr>
        <w:t xml:space="preserve"> than within it. </w:t>
      </w:r>
      <w:r w:rsidRPr="00F14448">
        <w:rPr>
          <w:rFonts w:ascii="Calibri" w:hAnsi="Calibri" w:cs="Calibri"/>
          <w:color w:val="000000"/>
          <w:sz w:val="22"/>
          <w:szCs w:val="22"/>
          <w:u w:val="single"/>
        </w:rPr>
        <w:t xml:space="preserve">Invocations of </w:t>
      </w:r>
      <w:r w:rsidRPr="00F14448">
        <w:rPr>
          <w:rFonts w:ascii="Calibri" w:hAnsi="Calibri" w:cs="Calibri"/>
          <w:color w:val="000000"/>
          <w:sz w:val="22"/>
          <w:szCs w:val="22"/>
          <w:u w:val="single"/>
          <w:shd w:val="clear" w:color="auto" w:fill="00FFFF"/>
        </w:rPr>
        <w:t>the order</w:t>
      </w:r>
      <w:r w:rsidRPr="00F14448">
        <w:rPr>
          <w:rFonts w:ascii="Calibri" w:hAnsi="Calibri" w:cs="Calibri"/>
          <w:color w:val="000000"/>
          <w:sz w:val="22"/>
          <w:szCs w:val="22"/>
          <w:u w:val="single"/>
        </w:rPr>
        <w:t xml:space="preserve"> are </w:t>
      </w:r>
      <w:r w:rsidRPr="00F14448">
        <w:rPr>
          <w:rFonts w:ascii="Calibri" w:hAnsi="Calibri" w:cs="Calibri"/>
          <w:color w:val="000000"/>
          <w:sz w:val="22"/>
          <w:szCs w:val="22"/>
          <w:u w:val="single"/>
          <w:shd w:val="clear" w:color="auto" w:fill="00FFFF"/>
        </w:rPr>
        <w:t>seen with</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greater </w:t>
      </w:r>
      <w:r w:rsidRPr="00F14448">
        <w:rPr>
          <w:rFonts w:ascii="Calibri" w:hAnsi="Calibri" w:cs="Calibri"/>
          <w:b/>
          <w:bCs/>
          <w:color w:val="000000"/>
          <w:sz w:val="22"/>
          <w:szCs w:val="22"/>
          <w:u w:val="single"/>
          <w:shd w:val="clear" w:color="auto" w:fill="00FFFF"/>
        </w:rPr>
        <w:t>cynicism</w:t>
      </w:r>
      <w:r w:rsidRPr="00F14448">
        <w:rPr>
          <w:rFonts w:ascii="Calibri" w:hAnsi="Calibri" w:cs="Calibri"/>
          <w:color w:val="000000"/>
          <w:sz w:val="22"/>
          <w:szCs w:val="22"/>
          <w:u w:val="single"/>
          <w:shd w:val="clear" w:color="auto" w:fill="00FFFF"/>
        </w:rPr>
        <w:t xml:space="preserve"> and </w:t>
      </w:r>
      <w:r w:rsidRPr="00F14448">
        <w:rPr>
          <w:rFonts w:ascii="Calibri" w:hAnsi="Calibri" w:cs="Calibri"/>
          <w:b/>
          <w:bCs/>
          <w:color w:val="000000"/>
          <w:sz w:val="22"/>
          <w:szCs w:val="22"/>
          <w:u w:val="single"/>
          <w:shd w:val="clear" w:color="auto" w:fill="00FFFF"/>
        </w:rPr>
        <w:t>suspicion</w:t>
      </w:r>
      <w:r w:rsidRPr="00F14448">
        <w:rPr>
          <w:rFonts w:ascii="Calibri" w:hAnsi="Calibri" w:cs="Calibri"/>
          <w:color w:val="000000"/>
          <w:sz w:val="22"/>
          <w:szCs w:val="22"/>
          <w:u w:val="single"/>
        </w:rPr>
        <w:t xml:space="preserve"> in these areas</w:t>
      </w:r>
      <w:r w:rsidRPr="00F14448">
        <w:rPr>
          <w:rFonts w:ascii="Calibri" w:hAnsi="Calibri" w:cs="Calibri"/>
          <w:color w:val="000000"/>
          <w:sz w:val="16"/>
          <w:szCs w:val="22"/>
        </w:rPr>
        <w:t xml:space="preserve"> than in Washington or Berlin. Yet they are precisely the regions that are increasingly the focus of U.S. security policy.</w:t>
      </w:r>
    </w:p>
    <w:p w14:paraId="0BF1E34C" w14:textId="26C5BF3B" w:rsidR="00377B44" w:rsidRPr="00F14448" w:rsidRDefault="00377B44" w:rsidP="00377B44">
      <w:pPr>
        <w:pStyle w:val="Heading3"/>
        <w:rPr>
          <w:rFonts w:cs="Calibri"/>
        </w:rPr>
      </w:pPr>
      <w:r w:rsidRPr="00F14448">
        <w:rPr>
          <w:rFonts w:cs="Calibri"/>
        </w:rPr>
        <w:lastRenderedPageBreak/>
        <w:t>Topshelf---AT: LIO---v2</w:t>
      </w:r>
    </w:p>
    <w:p w14:paraId="33CAA735" w14:textId="71DA617C" w:rsidR="00377B44" w:rsidRPr="00F14448" w:rsidRDefault="00377B44" w:rsidP="00377B44">
      <w:pPr>
        <w:pStyle w:val="Heading4"/>
        <w:numPr>
          <w:ilvl w:val="0"/>
          <w:numId w:val="57"/>
        </w:numPr>
        <w:textAlignment w:val="baseline"/>
        <w:rPr>
          <w:rFonts w:cs="Calibri"/>
          <w:color w:val="000000"/>
        </w:rPr>
      </w:pPr>
      <w:r w:rsidRPr="00F14448">
        <w:rPr>
          <w:rFonts w:cs="Calibri"/>
          <w:color w:val="000000"/>
          <w:sz w:val="26"/>
          <w:szCs w:val="26"/>
        </w:rPr>
        <w:t xml:space="preserve">LIO </w:t>
      </w:r>
      <w:r w:rsidRPr="00F14448">
        <w:rPr>
          <w:rFonts w:cs="Calibri"/>
          <w:color w:val="000000"/>
          <w:sz w:val="26"/>
          <w:szCs w:val="26"/>
          <w:u w:val="single"/>
        </w:rPr>
        <w:t>resilient</w:t>
      </w:r>
      <w:r w:rsidRPr="00F14448">
        <w:rPr>
          <w:rFonts w:cs="Calibri"/>
          <w:color w:val="000000"/>
          <w:sz w:val="26"/>
          <w:szCs w:val="26"/>
        </w:rPr>
        <w:t>. </w:t>
      </w:r>
    </w:p>
    <w:p w14:paraId="007D6996"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 xml:space="preserve">Ikenberry ’18 </w:t>
      </w:r>
      <w:r w:rsidRPr="00F14448">
        <w:rPr>
          <w:rFonts w:ascii="Calibri" w:hAnsi="Calibri" w:cs="Calibri"/>
          <w:color w:val="000000"/>
          <w:sz w:val="22"/>
          <w:szCs w:val="22"/>
        </w:rPr>
        <w:t>[John; June 28; Professor of International Relations at Princeton University; Ethics &amp; International Affairs, “Why the Liberal World Order Will Survive,” vol. 32, no. 1]</w:t>
      </w:r>
    </w:p>
    <w:p w14:paraId="66483DFC"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Self-Reinforcing Characteristics of Liberal International Order</w:t>
      </w:r>
    </w:p>
    <w:p w14:paraId="7C7EE9FA"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The U</w:t>
      </w:r>
      <w:r w:rsidRPr="00F14448">
        <w:rPr>
          <w:rFonts w:ascii="Calibri" w:hAnsi="Calibri" w:cs="Calibri"/>
          <w:color w:val="000000"/>
          <w:sz w:val="16"/>
          <w:szCs w:val="16"/>
        </w:rPr>
        <w:t xml:space="preserve">nited </w:t>
      </w:r>
      <w:r w:rsidRPr="00F14448">
        <w:rPr>
          <w:rFonts w:ascii="Calibri" w:hAnsi="Calibri" w:cs="Calibri"/>
          <w:color w:val="000000"/>
          <w:sz w:val="22"/>
          <w:szCs w:val="22"/>
          <w:u w:val="single"/>
        </w:rPr>
        <w:t>S</w:t>
      </w:r>
      <w:r w:rsidRPr="00F14448">
        <w:rPr>
          <w:rFonts w:ascii="Calibri" w:hAnsi="Calibri" w:cs="Calibri"/>
          <w:color w:val="000000"/>
          <w:sz w:val="16"/>
          <w:szCs w:val="16"/>
        </w:rPr>
        <w:t xml:space="preserve">tates has </w:t>
      </w:r>
      <w:r w:rsidRPr="00F14448">
        <w:rPr>
          <w:rFonts w:ascii="Calibri" w:hAnsi="Calibri" w:cs="Calibri"/>
          <w:b/>
          <w:bCs/>
          <w:color w:val="000000"/>
          <w:sz w:val="22"/>
          <w:szCs w:val="22"/>
          <w:u w:val="single"/>
        </w:rPr>
        <w:t>dominated</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the</w:t>
      </w:r>
      <w:r w:rsidRPr="00F14448">
        <w:rPr>
          <w:rFonts w:ascii="Calibri" w:hAnsi="Calibri" w:cs="Calibri"/>
          <w:color w:val="000000"/>
          <w:sz w:val="22"/>
          <w:szCs w:val="22"/>
          <w:u w:val="single"/>
        </w:rPr>
        <w:t xml:space="preserve"> post-war </w:t>
      </w:r>
      <w:r w:rsidRPr="00F14448">
        <w:rPr>
          <w:rFonts w:ascii="Calibri" w:hAnsi="Calibri" w:cs="Calibri"/>
          <w:b/>
          <w:bCs/>
          <w:color w:val="000000"/>
          <w:sz w:val="22"/>
          <w:szCs w:val="22"/>
          <w:u w:val="single"/>
        </w:rPr>
        <w:t xml:space="preserve">international </w:t>
      </w:r>
      <w:r w:rsidRPr="00F14448">
        <w:rPr>
          <w:rFonts w:ascii="Calibri" w:hAnsi="Calibri" w:cs="Calibri"/>
          <w:b/>
          <w:bCs/>
          <w:color w:val="000000"/>
          <w:sz w:val="22"/>
          <w:szCs w:val="22"/>
          <w:u w:val="single"/>
          <w:shd w:val="clear" w:color="auto" w:fill="00FFFF"/>
        </w:rPr>
        <w:t>order</w:t>
      </w:r>
      <w:r w:rsidRPr="00F14448">
        <w:rPr>
          <w:rFonts w:ascii="Calibri" w:hAnsi="Calibri" w:cs="Calibri"/>
          <w:color w:val="000000"/>
          <w:sz w:val="22"/>
          <w:szCs w:val="22"/>
          <w:u w:val="single"/>
        </w:rPr>
        <w:t xml:space="preserve">. It </w:t>
      </w:r>
      <w:r w:rsidRPr="00F14448">
        <w:rPr>
          <w:rFonts w:ascii="Calibri" w:hAnsi="Calibri" w:cs="Calibri"/>
          <w:color w:val="000000"/>
          <w:sz w:val="22"/>
          <w:szCs w:val="22"/>
          <w:u w:val="single"/>
          <w:shd w:val="clear" w:color="auto" w:fill="00FFFF"/>
        </w:rPr>
        <w:t>is</w:t>
      </w:r>
      <w:r w:rsidRPr="00F14448">
        <w:rPr>
          <w:rFonts w:ascii="Calibri" w:hAnsi="Calibri" w:cs="Calibri"/>
          <w:color w:val="000000"/>
          <w:sz w:val="16"/>
          <w:szCs w:val="16"/>
        </w:rPr>
        <w:t xml:space="preserve"> an order </w:t>
      </w:r>
      <w:r w:rsidRPr="00F14448">
        <w:rPr>
          <w:rFonts w:ascii="Calibri" w:hAnsi="Calibri" w:cs="Calibri"/>
          <w:color w:val="000000"/>
          <w:sz w:val="22"/>
          <w:szCs w:val="22"/>
          <w:u w:val="single"/>
        </w:rPr>
        <w:t xml:space="preserve">built on </w:t>
      </w:r>
      <w:r w:rsidRPr="00F14448">
        <w:rPr>
          <w:rFonts w:ascii="Calibri" w:hAnsi="Calibri" w:cs="Calibri"/>
          <w:b/>
          <w:bCs/>
          <w:color w:val="000000"/>
          <w:sz w:val="22"/>
          <w:szCs w:val="22"/>
          <w:u w:val="single"/>
        </w:rPr>
        <w:t>asymmetries of power</w:t>
      </w:r>
      <w:r w:rsidRPr="00F14448">
        <w:rPr>
          <w:rFonts w:ascii="Calibri" w:hAnsi="Calibri" w:cs="Calibri"/>
          <w:color w:val="000000"/>
          <w:sz w:val="22"/>
          <w:szCs w:val="22"/>
          <w:u w:val="single"/>
        </w:rPr>
        <w:t>; it is hierarchical. But</w:t>
      </w:r>
      <w:r w:rsidRPr="00F14448">
        <w:rPr>
          <w:rFonts w:ascii="Calibri" w:hAnsi="Calibri" w:cs="Calibri"/>
          <w:color w:val="000000"/>
          <w:sz w:val="16"/>
          <w:szCs w:val="16"/>
        </w:rPr>
        <w:t xml:space="preserve"> it is </w:t>
      </w:r>
      <w:r w:rsidRPr="00F14448">
        <w:rPr>
          <w:rFonts w:ascii="Calibri" w:hAnsi="Calibri" w:cs="Calibri"/>
          <w:b/>
          <w:bCs/>
          <w:color w:val="000000"/>
          <w:sz w:val="22"/>
          <w:szCs w:val="22"/>
          <w:u w:val="single"/>
        </w:rPr>
        <w:t>not</w:t>
      </w:r>
      <w:r w:rsidRPr="00F14448">
        <w:rPr>
          <w:rFonts w:ascii="Calibri" w:hAnsi="Calibri" w:cs="Calibri"/>
          <w:color w:val="000000"/>
          <w:sz w:val="22"/>
          <w:szCs w:val="22"/>
          <w:u w:val="single"/>
        </w:rPr>
        <w:t xml:space="preserve"> an </w:t>
      </w:r>
      <w:r w:rsidRPr="00F14448">
        <w:rPr>
          <w:rFonts w:ascii="Calibri" w:hAnsi="Calibri" w:cs="Calibri"/>
          <w:b/>
          <w:bCs/>
          <w:color w:val="000000"/>
          <w:sz w:val="22"/>
          <w:szCs w:val="22"/>
          <w:u w:val="single"/>
        </w:rPr>
        <w:t>imperial system</w:t>
      </w:r>
      <w:r w:rsidRPr="00F14448">
        <w:rPr>
          <w:rFonts w:ascii="Calibri" w:hAnsi="Calibri" w:cs="Calibri"/>
          <w:color w:val="000000"/>
          <w:sz w:val="22"/>
          <w:szCs w:val="22"/>
          <w:u w:val="single"/>
        </w:rPr>
        <w:t xml:space="preserve">. It is a </w:t>
      </w:r>
      <w:r w:rsidRPr="00F14448">
        <w:rPr>
          <w:rFonts w:ascii="Calibri" w:hAnsi="Calibri" w:cs="Calibri"/>
          <w:b/>
          <w:bCs/>
          <w:color w:val="000000"/>
          <w:sz w:val="22"/>
          <w:szCs w:val="22"/>
          <w:u w:val="single"/>
        </w:rPr>
        <w:t>complex</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shd w:val="clear" w:color="auto" w:fill="00FFFF"/>
        </w:rPr>
        <w:t>multilayered</w:t>
      </w:r>
      <w:r w:rsidRPr="00F14448">
        <w:rPr>
          <w:rFonts w:ascii="Calibri" w:hAnsi="Calibri" w:cs="Calibri"/>
          <w:color w:val="000000"/>
          <w:sz w:val="16"/>
          <w:szCs w:val="16"/>
        </w:rPr>
        <w:t xml:space="preserve"> political </w:t>
      </w:r>
      <w:r w:rsidRPr="00F14448">
        <w:rPr>
          <w:rFonts w:ascii="Calibri" w:hAnsi="Calibri" w:cs="Calibri"/>
          <w:color w:val="000000"/>
          <w:sz w:val="22"/>
          <w:szCs w:val="22"/>
          <w:u w:val="single"/>
        </w:rPr>
        <w:t xml:space="preserve">formation </w:t>
      </w:r>
      <w:r w:rsidRPr="00F14448">
        <w:rPr>
          <w:rFonts w:ascii="Calibri" w:hAnsi="Calibri" w:cs="Calibri"/>
          <w:color w:val="000000"/>
          <w:sz w:val="22"/>
          <w:szCs w:val="22"/>
          <w:u w:val="single"/>
          <w:shd w:val="clear" w:color="auto" w:fill="00FFFF"/>
        </w:rPr>
        <w:t>with</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liberal characteristics</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openness and </w:t>
      </w:r>
      <w:r w:rsidRPr="00F14448">
        <w:rPr>
          <w:rFonts w:ascii="Calibri" w:hAnsi="Calibri" w:cs="Calibri"/>
          <w:b/>
          <w:bCs/>
          <w:color w:val="000000"/>
          <w:sz w:val="22"/>
          <w:szCs w:val="22"/>
          <w:u w:val="single"/>
          <w:shd w:val="clear" w:color="auto" w:fill="00FFFF"/>
        </w:rPr>
        <w:t>rules</w:t>
      </w:r>
      <w:r w:rsidRPr="00F14448">
        <w:rPr>
          <w:rFonts w:ascii="Calibri" w:hAnsi="Calibri" w:cs="Calibri"/>
          <w:b/>
          <w:bCs/>
          <w:color w:val="000000"/>
          <w:sz w:val="22"/>
          <w:szCs w:val="22"/>
          <w:u w:val="single"/>
        </w:rPr>
        <w:t>-based</w:t>
      </w:r>
      <w:r w:rsidRPr="00F14448">
        <w:rPr>
          <w:rFonts w:ascii="Calibri" w:hAnsi="Calibri" w:cs="Calibri"/>
          <w:color w:val="000000"/>
          <w:sz w:val="16"/>
          <w:szCs w:val="16"/>
        </w:rPr>
        <w:t xml:space="preserve"> principles—</w:t>
      </w:r>
      <w:r w:rsidRPr="00F14448">
        <w:rPr>
          <w:rFonts w:ascii="Calibri" w:hAnsi="Calibri" w:cs="Calibri"/>
          <w:color w:val="000000"/>
          <w:sz w:val="22"/>
          <w:szCs w:val="22"/>
          <w:u w:val="single"/>
          <w:shd w:val="clear" w:color="auto" w:fill="00FFFF"/>
        </w:rPr>
        <w:t>that</w:t>
      </w:r>
      <w:r w:rsidRPr="00F14448">
        <w:rPr>
          <w:rFonts w:ascii="Calibri" w:hAnsi="Calibri" w:cs="Calibri"/>
          <w:color w:val="000000"/>
          <w:sz w:val="22"/>
          <w:szCs w:val="22"/>
          <w:u w:val="single"/>
        </w:rPr>
        <w:t xml:space="preserve"> generate </w:t>
      </w:r>
      <w:r w:rsidRPr="00F14448">
        <w:rPr>
          <w:rFonts w:ascii="Calibri" w:hAnsi="Calibri" w:cs="Calibri"/>
          <w:color w:val="000000"/>
          <w:sz w:val="22"/>
          <w:szCs w:val="22"/>
          <w:u w:val="single"/>
          <w:shd w:val="clear" w:color="auto" w:fill="00FFFF"/>
        </w:rPr>
        <w:t>incentive</w:t>
      </w:r>
      <w:r w:rsidRPr="00F14448">
        <w:rPr>
          <w:rFonts w:ascii="Calibri" w:hAnsi="Calibri" w:cs="Calibri"/>
          <w:color w:val="000000"/>
          <w:sz w:val="22"/>
          <w:szCs w:val="22"/>
          <w:u w:val="single"/>
        </w:rPr>
        <w:t xml:space="preserve">s and opportunities for other </w:t>
      </w:r>
      <w:r w:rsidRPr="00F14448">
        <w:rPr>
          <w:rFonts w:ascii="Calibri" w:hAnsi="Calibri" w:cs="Calibri"/>
          <w:color w:val="000000"/>
          <w:sz w:val="22"/>
          <w:szCs w:val="22"/>
          <w:u w:val="single"/>
          <w:shd w:val="clear" w:color="auto" w:fill="00FFFF"/>
        </w:rPr>
        <w:t xml:space="preserve">states to </w:t>
      </w:r>
      <w:r w:rsidRPr="00F14448">
        <w:rPr>
          <w:rFonts w:ascii="Calibri" w:hAnsi="Calibri" w:cs="Calibri"/>
          <w:b/>
          <w:bCs/>
          <w:color w:val="000000"/>
          <w:sz w:val="22"/>
          <w:szCs w:val="22"/>
          <w:u w:val="single"/>
          <w:shd w:val="clear" w:color="auto" w:fill="00FFFF"/>
        </w:rPr>
        <w:t>join</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operate within</w:t>
      </w:r>
      <w:r w:rsidRPr="00F14448">
        <w:rPr>
          <w:rFonts w:ascii="Calibri" w:hAnsi="Calibri" w:cs="Calibri"/>
          <w:color w:val="000000"/>
          <w:sz w:val="22"/>
          <w:szCs w:val="22"/>
          <w:u w:val="single"/>
        </w:rPr>
        <w:t xml:space="preserve"> it</w:t>
      </w:r>
      <w:r w:rsidRPr="00F14448">
        <w:rPr>
          <w:rFonts w:ascii="Calibri" w:hAnsi="Calibri" w:cs="Calibri"/>
          <w:color w:val="000000"/>
          <w:sz w:val="16"/>
          <w:szCs w:val="16"/>
        </w:rPr>
        <w:t>.</w:t>
      </w:r>
    </w:p>
    <w:p w14:paraId="2BE303AC"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Four characteristics reinforce and draw states into the order. </w:t>
      </w:r>
      <w:r w:rsidRPr="00F14448">
        <w:rPr>
          <w:rFonts w:ascii="Calibri" w:hAnsi="Calibri" w:cs="Calibri"/>
          <w:color w:val="000000"/>
          <w:sz w:val="22"/>
          <w:szCs w:val="22"/>
          <w:u w:val="single"/>
          <w:shd w:val="clear" w:color="auto" w:fill="00FFFF"/>
        </w:rPr>
        <w:t>First</w:t>
      </w:r>
      <w:r w:rsidRPr="00F14448">
        <w:rPr>
          <w:rFonts w:ascii="Calibri" w:hAnsi="Calibri" w:cs="Calibri"/>
          <w:color w:val="000000"/>
          <w:sz w:val="22"/>
          <w:szCs w:val="22"/>
          <w:u w:val="single"/>
        </w:rPr>
        <w:t xml:space="preserve">, it has </w:t>
      </w:r>
      <w:r w:rsidRPr="00F14448">
        <w:rPr>
          <w:rFonts w:ascii="Calibri" w:hAnsi="Calibri" w:cs="Calibri"/>
          <w:b/>
          <w:bCs/>
          <w:color w:val="000000"/>
          <w:sz w:val="22"/>
          <w:szCs w:val="22"/>
          <w:u w:val="single"/>
          <w:shd w:val="clear" w:color="auto" w:fill="00FFFF"/>
        </w:rPr>
        <w:t>integrative tendencies</w:t>
      </w:r>
      <w:r w:rsidRPr="00F14448">
        <w:rPr>
          <w:rFonts w:ascii="Calibri" w:hAnsi="Calibri" w:cs="Calibri"/>
          <w:color w:val="000000"/>
          <w:sz w:val="16"/>
          <w:szCs w:val="16"/>
        </w:rPr>
        <w:t xml:space="preserve">. Over the last century </w:t>
      </w:r>
      <w:r w:rsidRPr="00F14448">
        <w:rPr>
          <w:rFonts w:ascii="Calibri" w:hAnsi="Calibri" w:cs="Calibri"/>
          <w:color w:val="000000"/>
          <w:sz w:val="22"/>
          <w:szCs w:val="22"/>
          <w:u w:val="single"/>
        </w:rPr>
        <w:t xml:space="preserve">states with </w:t>
      </w:r>
      <w:r w:rsidRPr="00F14448">
        <w:rPr>
          <w:rFonts w:ascii="Calibri" w:hAnsi="Calibri" w:cs="Calibri"/>
          <w:b/>
          <w:bCs/>
          <w:color w:val="000000"/>
          <w:sz w:val="22"/>
          <w:szCs w:val="22"/>
          <w:u w:val="single"/>
        </w:rPr>
        <w:t>diverse characteristics</w:t>
      </w:r>
      <w:r w:rsidRPr="00F14448">
        <w:rPr>
          <w:rFonts w:ascii="Calibri" w:hAnsi="Calibri" w:cs="Calibri"/>
          <w:color w:val="000000"/>
          <w:sz w:val="16"/>
          <w:szCs w:val="16"/>
        </w:rPr>
        <w:t xml:space="preserve"> have </w:t>
      </w:r>
      <w:r w:rsidRPr="00F14448">
        <w:rPr>
          <w:rFonts w:ascii="Calibri" w:hAnsi="Calibri" w:cs="Calibri"/>
          <w:color w:val="000000"/>
          <w:sz w:val="22"/>
          <w:szCs w:val="22"/>
          <w:u w:val="single"/>
        </w:rPr>
        <w:t>found pathways into its “</w:t>
      </w:r>
      <w:r w:rsidRPr="00F14448">
        <w:rPr>
          <w:rFonts w:ascii="Calibri" w:hAnsi="Calibri" w:cs="Calibri"/>
          <w:b/>
          <w:bCs/>
          <w:color w:val="000000"/>
          <w:sz w:val="22"/>
          <w:szCs w:val="22"/>
          <w:u w:val="single"/>
        </w:rPr>
        <w:t>ecosystem</w:t>
      </w:r>
      <w:r w:rsidRPr="00F14448">
        <w:rPr>
          <w:rFonts w:ascii="Calibri" w:hAnsi="Calibri" w:cs="Calibri"/>
          <w:color w:val="000000"/>
          <w:sz w:val="22"/>
          <w:szCs w:val="22"/>
          <w:u w:val="single"/>
        </w:rPr>
        <w:t>” of rules and institutions. Germany and Japan found</w:t>
      </w:r>
      <w:r w:rsidRPr="00F14448">
        <w:rPr>
          <w:rFonts w:ascii="Calibri" w:hAnsi="Calibri" w:cs="Calibri"/>
          <w:color w:val="000000"/>
          <w:sz w:val="16"/>
          <w:szCs w:val="16"/>
        </w:rPr>
        <w:t xml:space="preserve"> roles and </w:t>
      </w:r>
      <w:r w:rsidRPr="00F14448">
        <w:rPr>
          <w:rFonts w:ascii="Calibri" w:hAnsi="Calibri" w:cs="Calibri"/>
          <w:color w:val="000000"/>
          <w:sz w:val="22"/>
          <w:szCs w:val="22"/>
          <w:u w:val="single"/>
        </w:rPr>
        <w:t>positions of authority in the post-war order; and</w:t>
      </w:r>
      <w:r w:rsidRPr="00F14448">
        <w:rPr>
          <w:rFonts w:ascii="Calibri" w:hAnsi="Calibri" w:cs="Calibri"/>
          <w:color w:val="000000"/>
          <w:sz w:val="16"/>
          <w:szCs w:val="16"/>
        </w:rPr>
        <w:t xml:space="preserve"> after the cold war </w:t>
      </w:r>
      <w:r w:rsidRPr="00F14448">
        <w:rPr>
          <w:rFonts w:ascii="Calibri" w:hAnsi="Calibri" w:cs="Calibri"/>
          <w:b/>
          <w:bCs/>
          <w:color w:val="000000"/>
          <w:sz w:val="22"/>
          <w:szCs w:val="22"/>
          <w:u w:val="single"/>
        </w:rPr>
        <w:t>many more states</w:t>
      </w:r>
      <w:r w:rsidRPr="00F14448">
        <w:rPr>
          <w:rFonts w:ascii="Calibri" w:hAnsi="Calibri" w:cs="Calibri"/>
          <w:color w:val="000000"/>
          <w:sz w:val="22"/>
          <w:szCs w:val="22"/>
          <w:u w:val="single"/>
        </w:rPr>
        <w:t>—</w:t>
      </w:r>
      <w:r w:rsidRPr="00F14448">
        <w:rPr>
          <w:rFonts w:ascii="Calibri" w:hAnsi="Calibri" w:cs="Calibri"/>
          <w:color w:val="000000"/>
          <w:sz w:val="22"/>
          <w:szCs w:val="22"/>
          <w:u w:val="single"/>
          <w:shd w:val="clear" w:color="auto" w:fill="00FFFF"/>
        </w:rPr>
        <w:t>in</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Eastern </w:t>
      </w:r>
      <w:r w:rsidRPr="00F14448">
        <w:rPr>
          <w:rFonts w:ascii="Calibri" w:hAnsi="Calibri" w:cs="Calibri"/>
          <w:b/>
          <w:bCs/>
          <w:color w:val="000000"/>
          <w:sz w:val="22"/>
          <w:szCs w:val="22"/>
          <w:u w:val="single"/>
          <w:shd w:val="clear" w:color="auto" w:fill="00FFFF"/>
        </w:rPr>
        <w:t>Europe</w:t>
      </w:r>
      <w:r w:rsidRPr="00F14448">
        <w:rPr>
          <w:rFonts w:ascii="Calibri" w:hAnsi="Calibri" w:cs="Calibri"/>
          <w:color w:val="000000"/>
          <w:sz w:val="22"/>
          <w:szCs w:val="22"/>
          <w:u w:val="single"/>
          <w:shd w:val="clear" w:color="auto" w:fill="00FFFF"/>
        </w:rPr>
        <w:t xml:space="preserve">, </w:t>
      </w:r>
      <w:r w:rsidRPr="00F14448">
        <w:rPr>
          <w:rFonts w:ascii="Calibri" w:hAnsi="Calibri" w:cs="Calibri"/>
          <w:b/>
          <w:bCs/>
          <w:color w:val="000000"/>
          <w:sz w:val="22"/>
          <w:szCs w:val="22"/>
          <w:u w:val="single"/>
          <w:shd w:val="clear" w:color="auto" w:fill="00FFFF"/>
        </w:rPr>
        <w:t>Asia</w:t>
      </w:r>
      <w:r w:rsidRPr="00F14448">
        <w:rPr>
          <w:rFonts w:ascii="Calibri" w:hAnsi="Calibri" w:cs="Calibri"/>
          <w:color w:val="000000"/>
          <w:sz w:val="16"/>
          <w:szCs w:val="16"/>
        </w:rPr>
        <w:t xml:space="preserve">, and elsewhere—have </w:t>
      </w:r>
      <w:r w:rsidRPr="00F14448">
        <w:rPr>
          <w:rFonts w:ascii="Calibri" w:hAnsi="Calibri" w:cs="Calibri"/>
          <w:color w:val="000000"/>
          <w:sz w:val="22"/>
          <w:szCs w:val="22"/>
          <w:u w:val="single"/>
        </w:rPr>
        <w:t xml:space="preserve">joined its </w:t>
      </w:r>
      <w:r w:rsidRPr="00F14448">
        <w:rPr>
          <w:rFonts w:ascii="Calibri" w:hAnsi="Calibri" w:cs="Calibri"/>
          <w:b/>
          <w:bCs/>
          <w:color w:val="000000"/>
          <w:sz w:val="22"/>
          <w:szCs w:val="22"/>
          <w:u w:val="single"/>
        </w:rPr>
        <w:t>economic</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security partnerships</w:t>
      </w:r>
      <w:r w:rsidRPr="00F14448">
        <w:rPr>
          <w:rFonts w:ascii="Calibri" w:hAnsi="Calibri" w:cs="Calibri"/>
          <w:color w:val="000000"/>
          <w:sz w:val="22"/>
          <w:szCs w:val="22"/>
          <w:u w:val="single"/>
        </w:rPr>
        <w:t xml:space="preserve">. It is the </w:t>
      </w:r>
      <w:r w:rsidRPr="00F14448">
        <w:rPr>
          <w:rFonts w:ascii="Calibri" w:hAnsi="Calibri" w:cs="Calibri"/>
          <w:b/>
          <w:bCs/>
          <w:color w:val="000000"/>
          <w:sz w:val="22"/>
          <w:szCs w:val="22"/>
          <w:u w:val="single"/>
        </w:rPr>
        <w:t>multilateral logic</w:t>
      </w:r>
      <w:r w:rsidRPr="00F14448">
        <w:rPr>
          <w:rFonts w:ascii="Calibri" w:hAnsi="Calibri" w:cs="Calibri"/>
          <w:color w:val="000000"/>
          <w:sz w:val="22"/>
          <w:szCs w:val="22"/>
          <w:u w:val="single"/>
        </w:rPr>
        <w:t xml:space="preserve"> of the order that makes it</w:t>
      </w:r>
      <w:r w:rsidRPr="00F14448">
        <w:rPr>
          <w:rFonts w:ascii="Calibri" w:hAnsi="Calibri" w:cs="Calibri"/>
          <w:color w:val="000000"/>
          <w:sz w:val="16"/>
          <w:szCs w:val="16"/>
        </w:rPr>
        <w:t xml:space="preserve"> relatively </w:t>
      </w:r>
      <w:r w:rsidRPr="00F14448">
        <w:rPr>
          <w:rFonts w:ascii="Calibri" w:hAnsi="Calibri" w:cs="Calibri"/>
          <w:b/>
          <w:bCs/>
          <w:color w:val="000000"/>
          <w:sz w:val="22"/>
          <w:szCs w:val="22"/>
          <w:u w:val="single"/>
        </w:rPr>
        <w:t>easy</w:t>
      </w:r>
      <w:r w:rsidRPr="00F14448">
        <w:rPr>
          <w:rFonts w:ascii="Calibri" w:hAnsi="Calibri" w:cs="Calibri"/>
          <w:color w:val="000000"/>
          <w:sz w:val="22"/>
          <w:szCs w:val="22"/>
          <w:u w:val="single"/>
        </w:rPr>
        <w:t xml:space="preserve"> for states to </w:t>
      </w:r>
      <w:r w:rsidRPr="00F14448">
        <w:rPr>
          <w:rFonts w:ascii="Calibri" w:hAnsi="Calibri" w:cs="Calibri"/>
          <w:b/>
          <w:bCs/>
          <w:color w:val="000000"/>
          <w:sz w:val="22"/>
          <w:szCs w:val="22"/>
          <w:u w:val="single"/>
        </w:rPr>
        <w:t>join</w:t>
      </w:r>
      <w:r w:rsidRPr="00F14448">
        <w:rPr>
          <w:rFonts w:ascii="Calibri" w:hAnsi="Calibri" w:cs="Calibri"/>
          <w:color w:val="000000"/>
          <w:sz w:val="22"/>
          <w:szCs w:val="22"/>
          <w:u w:val="single"/>
        </w:rPr>
        <w:t xml:space="preserve"> and rise</w:t>
      </w:r>
      <w:r w:rsidRPr="00F14448">
        <w:rPr>
          <w:rFonts w:ascii="Calibri" w:hAnsi="Calibri" w:cs="Calibri"/>
          <w:color w:val="000000"/>
          <w:sz w:val="16"/>
          <w:szCs w:val="16"/>
        </w:rPr>
        <w:t xml:space="preserve"> up </w:t>
      </w:r>
      <w:r w:rsidRPr="00F14448">
        <w:rPr>
          <w:rFonts w:ascii="Calibri" w:hAnsi="Calibri" w:cs="Calibri"/>
          <w:color w:val="000000"/>
          <w:sz w:val="22"/>
          <w:szCs w:val="22"/>
          <w:u w:val="single"/>
        </w:rPr>
        <w:t xml:space="preserve">within the order. </w:t>
      </w:r>
      <w:r w:rsidRPr="00F14448">
        <w:rPr>
          <w:rFonts w:ascii="Calibri" w:hAnsi="Calibri" w:cs="Calibri"/>
          <w:color w:val="000000"/>
          <w:sz w:val="22"/>
          <w:szCs w:val="22"/>
          <w:u w:val="single"/>
          <w:shd w:val="clear" w:color="auto" w:fill="00FFFF"/>
        </w:rPr>
        <w:t>Second</w:t>
      </w:r>
      <w:r w:rsidRPr="00F14448">
        <w:rPr>
          <w:rFonts w:ascii="Calibri" w:hAnsi="Calibri" w:cs="Calibri"/>
          <w:color w:val="000000"/>
          <w:sz w:val="22"/>
          <w:szCs w:val="22"/>
          <w:u w:val="single"/>
        </w:rPr>
        <w:t>, the</w:t>
      </w:r>
      <w:r w:rsidRPr="00F14448">
        <w:rPr>
          <w:rFonts w:ascii="Calibri" w:hAnsi="Calibri" w:cs="Calibri"/>
          <w:color w:val="000000"/>
          <w:sz w:val="16"/>
          <w:szCs w:val="16"/>
        </w:rPr>
        <w:t xml:space="preserve"> liberal order </w:t>
      </w:r>
      <w:r w:rsidRPr="00F14448">
        <w:rPr>
          <w:rFonts w:ascii="Calibri" w:hAnsi="Calibri" w:cs="Calibri"/>
          <w:color w:val="000000"/>
          <w:sz w:val="22"/>
          <w:szCs w:val="22"/>
          <w:u w:val="single"/>
        </w:rPr>
        <w:t xml:space="preserve">offers opportunities for leadership and </w:t>
      </w:r>
      <w:r w:rsidRPr="00F14448">
        <w:rPr>
          <w:rFonts w:ascii="Calibri" w:hAnsi="Calibri" w:cs="Calibri"/>
          <w:b/>
          <w:bCs/>
          <w:color w:val="000000"/>
          <w:sz w:val="22"/>
          <w:szCs w:val="22"/>
          <w:u w:val="single"/>
          <w:shd w:val="clear" w:color="auto" w:fill="00FFFF"/>
        </w:rPr>
        <w:t>shared authority</w:t>
      </w:r>
      <w:r w:rsidRPr="00F14448">
        <w:rPr>
          <w:rFonts w:ascii="Calibri" w:hAnsi="Calibri" w:cs="Calibri"/>
          <w:color w:val="000000"/>
          <w:sz w:val="22"/>
          <w:szCs w:val="22"/>
          <w:u w:val="single"/>
          <w:shd w:val="clear" w:color="auto" w:fill="00FFFF"/>
        </w:rPr>
        <w:t>. One</w:t>
      </w:r>
      <w:r w:rsidRPr="00F14448">
        <w:rPr>
          <w:rFonts w:ascii="Calibri" w:hAnsi="Calibri" w:cs="Calibri"/>
          <w:color w:val="000000"/>
          <w:sz w:val="22"/>
          <w:szCs w:val="22"/>
          <w:u w:val="single"/>
        </w:rPr>
        <w:t xml:space="preserve"> state </w:t>
      </w:r>
      <w:r w:rsidRPr="00F14448">
        <w:rPr>
          <w:rFonts w:ascii="Calibri" w:hAnsi="Calibri" w:cs="Calibri"/>
          <w:color w:val="000000"/>
          <w:sz w:val="22"/>
          <w:szCs w:val="22"/>
          <w:u w:val="single"/>
          <w:shd w:val="clear" w:color="auto" w:fill="00FFFF"/>
        </w:rPr>
        <w:t>does not “</w:t>
      </w:r>
      <w:r w:rsidRPr="00F14448">
        <w:rPr>
          <w:rFonts w:ascii="Calibri" w:hAnsi="Calibri" w:cs="Calibri"/>
          <w:b/>
          <w:bCs/>
          <w:color w:val="000000"/>
          <w:sz w:val="22"/>
          <w:szCs w:val="22"/>
          <w:u w:val="single"/>
          <w:shd w:val="clear" w:color="auto" w:fill="00FFFF"/>
        </w:rPr>
        <w:t>rule</w:t>
      </w:r>
      <w:r w:rsidRPr="00F14448">
        <w:rPr>
          <w:rFonts w:ascii="Calibri" w:hAnsi="Calibri" w:cs="Calibri"/>
          <w:color w:val="000000"/>
          <w:sz w:val="22"/>
          <w:szCs w:val="22"/>
          <w:u w:val="single"/>
          <w:shd w:val="clear" w:color="auto" w:fill="00FFFF"/>
        </w:rPr>
        <w:t>”</w:t>
      </w:r>
      <w:r w:rsidRPr="00F14448">
        <w:rPr>
          <w:rFonts w:ascii="Calibri" w:hAnsi="Calibri" w:cs="Calibri"/>
          <w:color w:val="000000"/>
          <w:sz w:val="16"/>
          <w:szCs w:val="16"/>
        </w:rPr>
        <w:t xml:space="preserve"> the system. </w:t>
      </w:r>
      <w:r w:rsidRPr="00F14448">
        <w:rPr>
          <w:rFonts w:ascii="Calibri" w:hAnsi="Calibri" w:cs="Calibri"/>
          <w:color w:val="000000"/>
          <w:sz w:val="22"/>
          <w:szCs w:val="22"/>
          <w:u w:val="single"/>
        </w:rPr>
        <w:t xml:space="preserve">The system is built around </w:t>
      </w:r>
      <w:r w:rsidRPr="00F14448">
        <w:rPr>
          <w:rFonts w:ascii="Calibri" w:hAnsi="Calibri" w:cs="Calibri"/>
          <w:b/>
          <w:bCs/>
          <w:color w:val="000000"/>
          <w:sz w:val="22"/>
          <w:szCs w:val="22"/>
          <w:u w:val="single"/>
          <w:shd w:val="clear" w:color="auto" w:fill="00FFFF"/>
        </w:rPr>
        <w:t>institutions</w:t>
      </w:r>
      <w:r w:rsidRPr="00F14448">
        <w:rPr>
          <w:rFonts w:ascii="Calibri" w:hAnsi="Calibri" w:cs="Calibri"/>
          <w:color w:val="000000"/>
          <w:sz w:val="22"/>
          <w:szCs w:val="22"/>
          <w:u w:val="single"/>
          <w:shd w:val="clear" w:color="auto" w:fill="00FFFF"/>
        </w:rPr>
        <w:t>, and</w:t>
      </w:r>
      <w:r w:rsidRPr="00F14448">
        <w:rPr>
          <w:rFonts w:ascii="Calibri" w:hAnsi="Calibri" w:cs="Calibri"/>
          <w:color w:val="000000"/>
          <w:sz w:val="22"/>
          <w:szCs w:val="22"/>
          <w:u w:val="single"/>
        </w:rPr>
        <w:t xml:space="preserve"> this provides opportunities for shifting</w:t>
      </w:r>
      <w:r w:rsidRPr="00F14448">
        <w:rPr>
          <w:rFonts w:ascii="Calibri" w:hAnsi="Calibri" w:cs="Calibri"/>
          <w:color w:val="000000"/>
          <w:sz w:val="16"/>
          <w:szCs w:val="16"/>
        </w:rPr>
        <w:t xml:space="preserve"> and expanding </w:t>
      </w:r>
      <w:r w:rsidRPr="00F14448">
        <w:rPr>
          <w:rFonts w:ascii="Calibri" w:hAnsi="Calibri" w:cs="Calibri"/>
          <w:b/>
          <w:bCs/>
          <w:color w:val="000000"/>
          <w:sz w:val="22"/>
          <w:szCs w:val="22"/>
          <w:u w:val="single"/>
          <w:shd w:val="clear" w:color="auto" w:fill="00FFFF"/>
        </w:rPr>
        <w:t>coalitions</w:t>
      </w:r>
      <w:r w:rsidRPr="00F14448">
        <w:rPr>
          <w:rFonts w:ascii="Calibri" w:hAnsi="Calibri" w:cs="Calibri"/>
          <w:color w:val="000000"/>
          <w:sz w:val="22"/>
          <w:szCs w:val="22"/>
          <w:u w:val="single"/>
        </w:rPr>
        <w:t xml:space="preserve"> of states to </w:t>
      </w:r>
      <w:r w:rsidRPr="00F14448">
        <w:rPr>
          <w:rFonts w:ascii="Calibri" w:hAnsi="Calibri" w:cs="Calibri"/>
          <w:b/>
          <w:bCs/>
          <w:color w:val="000000"/>
          <w:sz w:val="22"/>
          <w:szCs w:val="22"/>
          <w:u w:val="single"/>
          <w:shd w:val="clear" w:color="auto" w:fill="00FFFF"/>
        </w:rPr>
        <w:t>share</w:t>
      </w:r>
      <w:r w:rsidRPr="00F14448">
        <w:rPr>
          <w:rFonts w:ascii="Calibri" w:hAnsi="Calibri" w:cs="Calibri"/>
          <w:b/>
          <w:bCs/>
          <w:color w:val="000000"/>
          <w:sz w:val="22"/>
          <w:szCs w:val="22"/>
          <w:u w:val="single"/>
        </w:rPr>
        <w:t xml:space="preserve"> leadership</w:t>
      </w:r>
      <w:r w:rsidRPr="00F14448">
        <w:rPr>
          <w:rFonts w:ascii="Calibri" w:hAnsi="Calibri" w:cs="Calibri"/>
          <w:color w:val="000000"/>
          <w:sz w:val="16"/>
          <w:szCs w:val="16"/>
        </w:rPr>
        <w:t xml:space="preserve">. Formal </w:t>
      </w:r>
      <w:r w:rsidRPr="00F14448">
        <w:rPr>
          <w:rFonts w:ascii="Calibri" w:hAnsi="Calibri" w:cs="Calibri"/>
          <w:color w:val="000000"/>
          <w:sz w:val="22"/>
          <w:szCs w:val="22"/>
          <w:u w:val="single"/>
        </w:rPr>
        <w:t>institutions</w:t>
      </w:r>
      <w:r w:rsidRPr="00F14448">
        <w:rPr>
          <w:rFonts w:ascii="Calibri" w:hAnsi="Calibri" w:cs="Calibri"/>
          <w:color w:val="000000"/>
          <w:sz w:val="16"/>
          <w:szCs w:val="16"/>
        </w:rPr>
        <w:t xml:space="preserve">, such as the IMF and World Bank, are led by boards of directors and weighted voting. Informal groups, such as the G-7 and G-20, </w:t>
      </w:r>
      <w:r w:rsidRPr="00F14448">
        <w:rPr>
          <w:rFonts w:ascii="Calibri" w:hAnsi="Calibri" w:cs="Calibri"/>
          <w:color w:val="000000"/>
          <w:sz w:val="22"/>
          <w:szCs w:val="22"/>
          <w:u w:val="single"/>
        </w:rPr>
        <w:t xml:space="preserve">are built on principles of </w:t>
      </w:r>
      <w:r w:rsidRPr="00F14448">
        <w:rPr>
          <w:rFonts w:ascii="Calibri" w:hAnsi="Calibri" w:cs="Calibri"/>
          <w:b/>
          <w:bCs/>
          <w:color w:val="000000"/>
          <w:sz w:val="22"/>
          <w:szCs w:val="22"/>
          <w:u w:val="single"/>
        </w:rPr>
        <w:t>collective governance</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Third</w:t>
      </w:r>
      <w:r w:rsidRPr="00F14448">
        <w:rPr>
          <w:rFonts w:ascii="Calibri" w:hAnsi="Calibri" w:cs="Calibri"/>
          <w:color w:val="000000"/>
          <w:sz w:val="22"/>
          <w:szCs w:val="22"/>
          <w:u w:val="single"/>
        </w:rPr>
        <w:t>, the</w:t>
      </w:r>
      <w:r w:rsidRPr="00F14448">
        <w:rPr>
          <w:rFonts w:ascii="Calibri" w:hAnsi="Calibri" w:cs="Calibri"/>
          <w:color w:val="000000"/>
          <w:sz w:val="16"/>
          <w:szCs w:val="16"/>
        </w:rPr>
        <w:t xml:space="preserve"> actual </w:t>
      </w:r>
      <w:r w:rsidRPr="00F14448">
        <w:rPr>
          <w:rFonts w:ascii="Calibri" w:hAnsi="Calibri" w:cs="Calibri"/>
          <w:b/>
          <w:bCs/>
          <w:color w:val="000000"/>
          <w:sz w:val="22"/>
          <w:szCs w:val="22"/>
          <w:u w:val="single"/>
        </w:rPr>
        <w:t xml:space="preserve">economic </w:t>
      </w:r>
      <w:r w:rsidRPr="00F14448">
        <w:rPr>
          <w:rFonts w:ascii="Calibri" w:hAnsi="Calibri" w:cs="Calibri"/>
          <w:b/>
          <w:bCs/>
          <w:color w:val="000000"/>
          <w:sz w:val="22"/>
          <w:szCs w:val="22"/>
          <w:u w:val="single"/>
          <w:shd w:val="clear" w:color="auto" w:fill="00FFFF"/>
        </w:rPr>
        <w:t>gains</w:t>
      </w:r>
      <w:r w:rsidRPr="00F14448">
        <w:rPr>
          <w:rFonts w:ascii="Calibri" w:hAnsi="Calibri" w:cs="Calibri"/>
          <w:color w:val="000000"/>
          <w:sz w:val="22"/>
          <w:szCs w:val="22"/>
          <w:u w:val="single"/>
        </w:rPr>
        <w:t xml:space="preserve"> from participation</w:t>
      </w:r>
      <w:r w:rsidRPr="00F14448">
        <w:rPr>
          <w:rFonts w:ascii="Calibri" w:hAnsi="Calibri" w:cs="Calibri"/>
          <w:color w:val="000000"/>
          <w:sz w:val="16"/>
          <w:szCs w:val="16"/>
        </w:rPr>
        <w:t xml:space="preserve"> within the liberal order </w:t>
      </w:r>
      <w:r w:rsidRPr="00F14448">
        <w:rPr>
          <w:rFonts w:ascii="Calibri" w:hAnsi="Calibri" w:cs="Calibri"/>
          <w:color w:val="000000"/>
          <w:sz w:val="22"/>
          <w:szCs w:val="22"/>
          <w:u w:val="single"/>
          <w:shd w:val="clear" w:color="auto" w:fill="00FFFF"/>
        </w:rPr>
        <w:t>are</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widely </w:t>
      </w:r>
      <w:r w:rsidRPr="00F14448">
        <w:rPr>
          <w:rFonts w:ascii="Calibri" w:hAnsi="Calibri" w:cs="Calibri"/>
          <w:b/>
          <w:bCs/>
          <w:color w:val="000000"/>
          <w:sz w:val="22"/>
          <w:szCs w:val="22"/>
          <w:u w:val="single"/>
          <w:shd w:val="clear" w:color="auto" w:fill="00FFFF"/>
        </w:rPr>
        <w:t>shared</w:t>
      </w:r>
      <w:r w:rsidRPr="00F14448">
        <w:rPr>
          <w:rFonts w:ascii="Calibri" w:hAnsi="Calibri" w:cs="Calibri"/>
          <w:color w:val="000000"/>
          <w:sz w:val="16"/>
          <w:szCs w:val="16"/>
        </w:rPr>
        <w:t xml:space="preserve">. In colonial and informal imperial systems, the gains from trade and investment are disproportionately enjoyed by the lead state. </w:t>
      </w:r>
      <w:r w:rsidRPr="00F14448">
        <w:rPr>
          <w:rFonts w:ascii="Calibri" w:hAnsi="Calibri" w:cs="Calibri"/>
          <w:color w:val="000000"/>
          <w:sz w:val="22"/>
          <w:szCs w:val="22"/>
          <w:u w:val="single"/>
        </w:rPr>
        <w:t>In the existing order</w:t>
      </w:r>
      <w:r w:rsidRPr="00F14448">
        <w:rPr>
          <w:rFonts w:ascii="Calibri" w:hAnsi="Calibri" w:cs="Calibri"/>
          <w:color w:val="000000"/>
          <w:sz w:val="16"/>
          <w:szCs w:val="16"/>
        </w:rPr>
        <w:t xml:space="preserve">, the </w:t>
      </w:r>
      <w:r w:rsidRPr="00F14448">
        <w:rPr>
          <w:rFonts w:ascii="Calibri" w:hAnsi="Calibri" w:cs="Calibri"/>
          <w:color w:val="000000"/>
          <w:sz w:val="22"/>
          <w:szCs w:val="22"/>
          <w:u w:val="single"/>
        </w:rPr>
        <w:t>“profits</w:t>
      </w:r>
      <w:r w:rsidRPr="00F14448">
        <w:rPr>
          <w:rFonts w:ascii="Calibri" w:hAnsi="Calibri" w:cs="Calibri"/>
          <w:color w:val="000000"/>
          <w:sz w:val="16"/>
          <w:szCs w:val="16"/>
        </w:rPr>
        <w:t xml:space="preserve"> of modernity” </w:t>
      </w:r>
      <w:r w:rsidRPr="00F14448">
        <w:rPr>
          <w:rFonts w:ascii="Calibri" w:hAnsi="Calibri" w:cs="Calibri"/>
          <w:color w:val="000000"/>
          <w:sz w:val="22"/>
          <w:szCs w:val="22"/>
          <w:u w:val="single"/>
        </w:rPr>
        <w:t>are distributed across the system</w:t>
      </w:r>
      <w:r w:rsidRPr="00F14448">
        <w:rPr>
          <w:rFonts w:ascii="Calibri" w:hAnsi="Calibri" w:cs="Calibri"/>
          <w:color w:val="000000"/>
          <w:sz w:val="16"/>
          <w:szCs w:val="16"/>
        </w:rPr>
        <w:t xml:space="preserve">. Indeed, </w:t>
      </w:r>
      <w:r w:rsidRPr="00F14448">
        <w:rPr>
          <w:rFonts w:ascii="Calibri" w:hAnsi="Calibri" w:cs="Calibri"/>
          <w:color w:val="000000"/>
          <w:sz w:val="22"/>
          <w:szCs w:val="22"/>
          <w:u w:val="single"/>
        </w:rPr>
        <w:t xml:space="preserve">China’s great economic ascent was </w:t>
      </w:r>
      <w:r w:rsidRPr="00F14448">
        <w:rPr>
          <w:rFonts w:ascii="Calibri" w:hAnsi="Calibri" w:cs="Calibri"/>
          <w:b/>
          <w:bCs/>
          <w:color w:val="000000"/>
          <w:sz w:val="22"/>
          <w:szCs w:val="22"/>
          <w:u w:val="single"/>
        </w:rPr>
        <w:t>only possible</w:t>
      </w:r>
      <w:r w:rsidRPr="00F14448">
        <w:rPr>
          <w:rFonts w:ascii="Calibri" w:hAnsi="Calibri" w:cs="Calibri"/>
          <w:color w:val="000000"/>
          <w:sz w:val="22"/>
          <w:szCs w:val="22"/>
          <w:u w:val="single"/>
        </w:rPr>
        <w:t xml:space="preserve"> because the liberal</w:t>
      </w:r>
      <w:r w:rsidRPr="00F14448">
        <w:rPr>
          <w:rFonts w:ascii="Calibri" w:hAnsi="Calibri" w:cs="Calibri"/>
          <w:color w:val="000000"/>
          <w:sz w:val="16"/>
          <w:szCs w:val="16"/>
        </w:rPr>
        <w:t xml:space="preserve"> international </w:t>
      </w:r>
      <w:r w:rsidRPr="00F14448">
        <w:rPr>
          <w:rFonts w:ascii="Calibri" w:hAnsi="Calibri" w:cs="Calibri"/>
          <w:color w:val="000000"/>
          <w:sz w:val="22"/>
          <w:szCs w:val="22"/>
          <w:u w:val="single"/>
        </w:rPr>
        <w:t xml:space="preserve">order </w:t>
      </w:r>
      <w:r w:rsidRPr="00F14448">
        <w:rPr>
          <w:rFonts w:ascii="Calibri" w:hAnsi="Calibri" w:cs="Calibri"/>
          <w:b/>
          <w:bCs/>
          <w:color w:val="000000"/>
          <w:sz w:val="22"/>
          <w:szCs w:val="22"/>
          <w:u w:val="single"/>
        </w:rPr>
        <w:t>rewarded</w:t>
      </w:r>
      <w:r w:rsidRPr="00F14448">
        <w:rPr>
          <w:rFonts w:ascii="Calibri" w:hAnsi="Calibri" w:cs="Calibri"/>
          <w:color w:val="000000"/>
          <w:sz w:val="22"/>
          <w:szCs w:val="22"/>
          <w:u w:val="single"/>
        </w:rPr>
        <w:t xml:space="preserve"> its pursuit of </w:t>
      </w:r>
      <w:r w:rsidRPr="00F14448">
        <w:rPr>
          <w:rFonts w:ascii="Calibri" w:hAnsi="Calibri" w:cs="Calibri"/>
          <w:b/>
          <w:bCs/>
          <w:color w:val="000000"/>
          <w:sz w:val="22"/>
          <w:szCs w:val="22"/>
          <w:u w:val="single"/>
        </w:rPr>
        <w:t>openness</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trade-oriented</w:t>
      </w:r>
      <w:r w:rsidRPr="00F14448">
        <w:rPr>
          <w:rFonts w:ascii="Calibri" w:hAnsi="Calibri" w:cs="Calibri"/>
          <w:color w:val="000000"/>
          <w:sz w:val="22"/>
          <w:szCs w:val="22"/>
          <w:u w:val="single"/>
        </w:rPr>
        <w:t xml:space="preserve"> growth</w:t>
      </w:r>
      <w:r w:rsidRPr="00F14448">
        <w:rPr>
          <w:rFonts w:ascii="Calibri" w:hAnsi="Calibri" w:cs="Calibri"/>
          <w:color w:val="000000"/>
          <w:sz w:val="16"/>
          <w:szCs w:val="16"/>
        </w:rPr>
        <w:t xml:space="preserve">. For the same reason, </w:t>
      </w:r>
      <w:r w:rsidRPr="00F14448">
        <w:rPr>
          <w:rFonts w:ascii="Calibri" w:hAnsi="Calibri" w:cs="Calibri"/>
          <w:color w:val="000000"/>
          <w:sz w:val="22"/>
          <w:szCs w:val="22"/>
          <w:u w:val="single"/>
        </w:rPr>
        <w:t xml:space="preserve">states in </w:t>
      </w:r>
      <w:r w:rsidRPr="00F14448">
        <w:rPr>
          <w:rFonts w:ascii="Calibri" w:hAnsi="Calibri" w:cs="Calibri"/>
          <w:b/>
          <w:bCs/>
          <w:color w:val="000000"/>
          <w:sz w:val="22"/>
          <w:szCs w:val="22"/>
          <w:u w:val="single"/>
          <w:shd w:val="clear" w:color="auto" w:fill="00FFFF"/>
        </w:rPr>
        <w:t>all regions</w:t>
      </w:r>
      <w:r w:rsidRPr="00F14448">
        <w:rPr>
          <w:rFonts w:ascii="Calibri" w:hAnsi="Calibri" w:cs="Calibri"/>
          <w:color w:val="000000"/>
          <w:sz w:val="22"/>
          <w:szCs w:val="22"/>
          <w:u w:val="single"/>
        </w:rPr>
        <w:t xml:space="preserve"> of the world</w:t>
      </w:r>
      <w:r w:rsidRPr="00F14448">
        <w:rPr>
          <w:rFonts w:ascii="Calibri" w:hAnsi="Calibri" w:cs="Calibri"/>
          <w:color w:val="000000"/>
          <w:sz w:val="16"/>
          <w:szCs w:val="16"/>
        </w:rPr>
        <w:t xml:space="preserve"> have </w:t>
      </w:r>
      <w:r w:rsidRPr="00F14448">
        <w:rPr>
          <w:rFonts w:ascii="Calibri" w:hAnsi="Calibri" w:cs="Calibri"/>
          <w:color w:val="000000"/>
          <w:sz w:val="22"/>
          <w:szCs w:val="22"/>
          <w:u w:val="single"/>
          <w:shd w:val="clear" w:color="auto" w:fill="00FFFF"/>
        </w:rPr>
        <w:t>made</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systematic </w:t>
      </w:r>
      <w:r w:rsidRPr="00F14448">
        <w:rPr>
          <w:rFonts w:ascii="Calibri" w:hAnsi="Calibri" w:cs="Calibri"/>
          <w:b/>
          <w:bCs/>
          <w:color w:val="000000"/>
          <w:sz w:val="22"/>
          <w:szCs w:val="22"/>
          <w:u w:val="single"/>
          <w:shd w:val="clear" w:color="auto" w:fill="00FFFF"/>
        </w:rPr>
        <w:t>efforts</w:t>
      </w:r>
      <w:r w:rsidRPr="00F14448">
        <w:rPr>
          <w:rFonts w:ascii="Calibri" w:hAnsi="Calibri" w:cs="Calibri"/>
          <w:color w:val="000000"/>
          <w:sz w:val="22"/>
          <w:szCs w:val="22"/>
          <w:u w:val="single"/>
          <w:shd w:val="clear" w:color="auto" w:fill="00FFFF"/>
        </w:rPr>
        <w:t xml:space="preserve"> to integrate</w:t>
      </w:r>
      <w:r w:rsidRPr="00F14448">
        <w:rPr>
          <w:rFonts w:ascii="Calibri" w:hAnsi="Calibri" w:cs="Calibri"/>
          <w:color w:val="000000"/>
          <w:sz w:val="22"/>
          <w:szCs w:val="22"/>
          <w:u w:val="single"/>
        </w:rPr>
        <w:t xml:space="preserve"> into the system. </w:t>
      </w:r>
      <w:r w:rsidRPr="00F14448">
        <w:rPr>
          <w:rFonts w:ascii="Calibri" w:hAnsi="Calibri" w:cs="Calibri"/>
          <w:color w:val="000000"/>
          <w:sz w:val="22"/>
          <w:szCs w:val="22"/>
          <w:u w:val="single"/>
          <w:shd w:val="clear" w:color="auto" w:fill="00FFFF"/>
        </w:rPr>
        <w:t>Finally</w:t>
      </w:r>
      <w:r w:rsidRPr="00F14448">
        <w:rPr>
          <w:rFonts w:ascii="Calibri" w:hAnsi="Calibri" w:cs="Calibri"/>
          <w:color w:val="000000"/>
          <w:sz w:val="22"/>
          <w:szCs w:val="22"/>
          <w:u w:val="single"/>
        </w:rPr>
        <w:t>, the liberal</w:t>
      </w:r>
      <w:r w:rsidRPr="00F14448">
        <w:rPr>
          <w:rFonts w:ascii="Calibri" w:hAnsi="Calibri" w:cs="Calibri"/>
          <w:color w:val="000000"/>
          <w:sz w:val="16"/>
          <w:szCs w:val="16"/>
        </w:rPr>
        <w:t xml:space="preserve"> international </w:t>
      </w:r>
      <w:r w:rsidRPr="00F14448">
        <w:rPr>
          <w:rFonts w:ascii="Calibri" w:hAnsi="Calibri" w:cs="Calibri"/>
          <w:color w:val="000000"/>
          <w:sz w:val="22"/>
          <w:szCs w:val="22"/>
          <w:u w:val="single"/>
        </w:rPr>
        <w:t xml:space="preserve">order accommodates </w:t>
      </w:r>
      <w:r w:rsidRPr="00F14448">
        <w:rPr>
          <w:rFonts w:ascii="Calibri" w:hAnsi="Calibri" w:cs="Calibri"/>
          <w:color w:val="000000"/>
          <w:sz w:val="22"/>
          <w:szCs w:val="22"/>
          <w:u w:val="single"/>
          <w:shd w:val="clear" w:color="auto" w:fill="00FFFF"/>
        </w:rPr>
        <w:t xml:space="preserve">a </w:t>
      </w:r>
      <w:r w:rsidRPr="00F14448">
        <w:rPr>
          <w:rFonts w:ascii="Calibri" w:hAnsi="Calibri" w:cs="Calibri"/>
          <w:b/>
          <w:bCs/>
          <w:color w:val="000000"/>
          <w:sz w:val="22"/>
          <w:szCs w:val="22"/>
          <w:u w:val="single"/>
          <w:shd w:val="clear" w:color="auto" w:fill="00FFFF"/>
        </w:rPr>
        <w:t>diversity</w:t>
      </w:r>
      <w:r w:rsidRPr="00F14448">
        <w:rPr>
          <w:rFonts w:ascii="Calibri" w:hAnsi="Calibri" w:cs="Calibri"/>
          <w:color w:val="000000"/>
          <w:sz w:val="22"/>
          <w:szCs w:val="22"/>
          <w:u w:val="single"/>
          <w:shd w:val="clear" w:color="auto" w:fill="00FFFF"/>
        </w:rPr>
        <w:t xml:space="preserve"> of models</w:t>
      </w:r>
      <w:r w:rsidRPr="00F14448">
        <w:rPr>
          <w:rFonts w:ascii="Calibri" w:hAnsi="Calibri" w:cs="Calibri"/>
          <w:color w:val="000000"/>
          <w:sz w:val="16"/>
          <w:szCs w:val="16"/>
        </w:rPr>
        <w:t xml:space="preserve"> and</w:t>
      </w:r>
      <w:r w:rsidRPr="00F14448">
        <w:rPr>
          <w:rFonts w:ascii="Calibri" w:hAnsi="Calibri" w:cs="Calibri"/>
          <w:color w:val="000000"/>
          <w:sz w:val="22"/>
          <w:szCs w:val="22"/>
          <w:u w:val="single"/>
        </w:rPr>
        <w:t xml:space="preserve"> </w:t>
      </w:r>
      <w:r w:rsidRPr="00F14448">
        <w:rPr>
          <w:rFonts w:ascii="Calibri" w:hAnsi="Calibri" w:cs="Calibri"/>
          <w:color w:val="000000"/>
          <w:sz w:val="16"/>
          <w:szCs w:val="16"/>
        </w:rPr>
        <w:t xml:space="preserve">strategies </w:t>
      </w:r>
      <w:r w:rsidRPr="00F14448">
        <w:rPr>
          <w:rFonts w:ascii="Calibri" w:hAnsi="Calibri" w:cs="Calibri"/>
          <w:color w:val="000000"/>
          <w:sz w:val="22"/>
          <w:szCs w:val="22"/>
          <w:u w:val="single"/>
        </w:rPr>
        <w:t>of</w:t>
      </w:r>
      <w:r w:rsidRPr="00F14448">
        <w:rPr>
          <w:rFonts w:ascii="Calibri" w:hAnsi="Calibri" w:cs="Calibri"/>
          <w:color w:val="000000"/>
          <w:sz w:val="16"/>
          <w:szCs w:val="16"/>
        </w:rPr>
        <w:t xml:space="preserve"> growth and </w:t>
      </w:r>
      <w:r w:rsidRPr="00F14448">
        <w:rPr>
          <w:rFonts w:ascii="Calibri" w:hAnsi="Calibri" w:cs="Calibri"/>
          <w:color w:val="000000"/>
          <w:sz w:val="22"/>
          <w:szCs w:val="22"/>
          <w:u w:val="single"/>
        </w:rPr>
        <w:t>development</w:t>
      </w:r>
      <w:r w:rsidRPr="00F14448">
        <w:rPr>
          <w:rFonts w:ascii="Calibri" w:hAnsi="Calibri" w:cs="Calibri"/>
          <w:color w:val="000000"/>
          <w:sz w:val="16"/>
          <w:szCs w:val="16"/>
        </w:rPr>
        <w:t xml:space="preserve">. In recent decades the Anglo-American model of neoliberalism has been particularly salient. But </w:t>
      </w:r>
      <w:r w:rsidRPr="00F14448">
        <w:rPr>
          <w:rFonts w:ascii="Calibri" w:hAnsi="Calibri" w:cs="Calibri"/>
          <w:color w:val="000000"/>
          <w:sz w:val="22"/>
          <w:szCs w:val="22"/>
          <w:u w:val="single"/>
        </w:rPr>
        <w:t>the post-war system</w:t>
      </w:r>
      <w:r w:rsidRPr="00F14448">
        <w:rPr>
          <w:rFonts w:ascii="Calibri" w:hAnsi="Calibri" w:cs="Calibri"/>
          <w:color w:val="000000"/>
          <w:sz w:val="16"/>
          <w:szCs w:val="16"/>
        </w:rPr>
        <w:t xml:space="preserve"> also </w:t>
      </w:r>
      <w:r w:rsidRPr="00F14448">
        <w:rPr>
          <w:rFonts w:ascii="Calibri" w:hAnsi="Calibri" w:cs="Calibri"/>
          <w:b/>
          <w:bCs/>
          <w:color w:val="000000"/>
          <w:sz w:val="22"/>
          <w:szCs w:val="22"/>
          <w:u w:val="single"/>
        </w:rPr>
        <w:t>provides space</w:t>
      </w:r>
      <w:r w:rsidRPr="00F14448">
        <w:rPr>
          <w:rFonts w:ascii="Calibri" w:hAnsi="Calibri" w:cs="Calibri"/>
          <w:color w:val="000000"/>
          <w:sz w:val="22"/>
          <w:szCs w:val="22"/>
          <w:u w:val="single"/>
        </w:rPr>
        <w:t xml:space="preserve"> for other</w:t>
      </w:r>
      <w:r w:rsidRPr="00F14448">
        <w:rPr>
          <w:rFonts w:ascii="Calibri" w:hAnsi="Calibri" w:cs="Calibri"/>
          <w:color w:val="000000"/>
          <w:sz w:val="16"/>
          <w:szCs w:val="16"/>
        </w:rPr>
        <w:t xml:space="preserve"> capitalist </w:t>
      </w:r>
      <w:r w:rsidRPr="00F14448">
        <w:rPr>
          <w:rFonts w:ascii="Calibri" w:hAnsi="Calibri" w:cs="Calibri"/>
          <w:color w:val="000000"/>
          <w:sz w:val="22"/>
          <w:szCs w:val="22"/>
          <w:u w:val="single"/>
        </w:rPr>
        <w:t>models, such as</w:t>
      </w:r>
      <w:r w:rsidRPr="00F14448">
        <w:rPr>
          <w:rFonts w:ascii="Calibri" w:hAnsi="Calibri" w:cs="Calibri"/>
          <w:color w:val="000000"/>
          <w:sz w:val="16"/>
          <w:szCs w:val="16"/>
        </w:rPr>
        <w:t xml:space="preserve"> those associated with </w:t>
      </w:r>
      <w:r w:rsidRPr="00F14448">
        <w:rPr>
          <w:rFonts w:ascii="Calibri" w:hAnsi="Calibri" w:cs="Calibri"/>
          <w:color w:val="000000"/>
          <w:sz w:val="22"/>
          <w:szCs w:val="22"/>
          <w:u w:val="single"/>
        </w:rPr>
        <w:t>European</w:t>
      </w:r>
      <w:r w:rsidRPr="00F14448">
        <w:rPr>
          <w:rFonts w:ascii="Calibri" w:hAnsi="Calibri" w:cs="Calibri"/>
          <w:color w:val="000000"/>
          <w:sz w:val="16"/>
          <w:szCs w:val="16"/>
        </w:rPr>
        <w:t xml:space="preserve"> social </w:t>
      </w:r>
      <w:r w:rsidRPr="00F14448">
        <w:rPr>
          <w:rFonts w:ascii="Calibri" w:hAnsi="Calibri" w:cs="Calibri"/>
          <w:color w:val="000000"/>
          <w:sz w:val="22"/>
          <w:szCs w:val="22"/>
          <w:u w:val="single"/>
        </w:rPr>
        <w:t xml:space="preserve">democracy </w:t>
      </w:r>
      <w:r w:rsidRPr="00F14448">
        <w:rPr>
          <w:rFonts w:ascii="Calibri" w:hAnsi="Calibri" w:cs="Calibri"/>
          <w:color w:val="000000"/>
          <w:sz w:val="22"/>
          <w:szCs w:val="22"/>
          <w:u w:val="single"/>
          <w:shd w:val="clear" w:color="auto" w:fill="00FFFF"/>
        </w:rPr>
        <w:t>and</w:t>
      </w:r>
      <w:r w:rsidRPr="00F14448">
        <w:rPr>
          <w:rFonts w:ascii="Calibri" w:hAnsi="Calibri" w:cs="Calibri"/>
          <w:color w:val="000000"/>
          <w:sz w:val="22"/>
          <w:szCs w:val="22"/>
          <w:u w:val="single"/>
        </w:rPr>
        <w:t xml:space="preserve"> East Asian</w:t>
      </w:r>
      <w:r w:rsidRPr="00F14448">
        <w:rPr>
          <w:rFonts w:ascii="Calibri" w:hAnsi="Calibri" w:cs="Calibri"/>
          <w:color w:val="000000"/>
          <w:sz w:val="16"/>
          <w:szCs w:val="16"/>
        </w:rPr>
        <w:t xml:space="preserve"> developmental </w:t>
      </w:r>
      <w:r w:rsidRPr="00F14448">
        <w:rPr>
          <w:rFonts w:ascii="Calibri" w:hAnsi="Calibri" w:cs="Calibri"/>
          <w:color w:val="000000"/>
          <w:sz w:val="22"/>
          <w:szCs w:val="22"/>
          <w:u w:val="single"/>
        </w:rPr>
        <w:t>statism. The</w:t>
      </w:r>
      <w:r w:rsidRPr="00F14448">
        <w:rPr>
          <w:rFonts w:ascii="Calibri" w:hAnsi="Calibri" w:cs="Calibri"/>
          <w:color w:val="000000"/>
          <w:sz w:val="16"/>
          <w:szCs w:val="16"/>
        </w:rPr>
        <w:t xml:space="preserve"> global </w:t>
      </w:r>
      <w:r w:rsidRPr="00F14448">
        <w:rPr>
          <w:rFonts w:ascii="Calibri" w:hAnsi="Calibri" w:cs="Calibri"/>
          <w:color w:val="000000"/>
          <w:sz w:val="22"/>
          <w:szCs w:val="22"/>
          <w:u w:val="single"/>
        </w:rPr>
        <w:t>capitalist system might generate</w:t>
      </w:r>
      <w:r w:rsidRPr="00F14448">
        <w:rPr>
          <w:rFonts w:ascii="Calibri" w:hAnsi="Calibri" w:cs="Calibri"/>
          <w:color w:val="000000"/>
          <w:sz w:val="16"/>
          <w:szCs w:val="16"/>
        </w:rPr>
        <w:t xml:space="preserve"> some </w:t>
      </w:r>
      <w:r w:rsidRPr="00F14448">
        <w:rPr>
          <w:rFonts w:ascii="Calibri" w:hAnsi="Calibri" w:cs="Calibri"/>
          <w:color w:val="000000"/>
          <w:sz w:val="22"/>
          <w:szCs w:val="22"/>
          <w:u w:val="single"/>
          <w:shd w:val="clear" w:color="auto" w:fill="00FFFF"/>
        </w:rPr>
        <w:t xml:space="preserve">pressures for </w:t>
      </w:r>
      <w:r w:rsidRPr="00F14448">
        <w:rPr>
          <w:rFonts w:ascii="Calibri" w:hAnsi="Calibri" w:cs="Calibri"/>
          <w:b/>
          <w:bCs/>
          <w:color w:val="000000"/>
          <w:sz w:val="22"/>
          <w:szCs w:val="22"/>
          <w:u w:val="single"/>
          <w:shd w:val="clear" w:color="auto" w:fill="00FFFF"/>
        </w:rPr>
        <w:t>convergence</w:t>
      </w:r>
      <w:r w:rsidRPr="00F14448">
        <w:rPr>
          <w:rFonts w:ascii="Calibri" w:hAnsi="Calibri" w:cs="Calibri"/>
          <w:color w:val="000000"/>
          <w:sz w:val="22"/>
          <w:szCs w:val="22"/>
          <w:u w:val="single"/>
        </w:rPr>
        <w:t>, but it</w:t>
      </w:r>
      <w:r w:rsidRPr="00F14448">
        <w:rPr>
          <w:rFonts w:ascii="Calibri" w:hAnsi="Calibri" w:cs="Calibri"/>
          <w:color w:val="000000"/>
          <w:sz w:val="16"/>
          <w:szCs w:val="16"/>
        </w:rPr>
        <w:t xml:space="preserve"> also </w:t>
      </w:r>
      <w:r w:rsidRPr="00F14448">
        <w:rPr>
          <w:rFonts w:ascii="Calibri" w:hAnsi="Calibri" w:cs="Calibri"/>
          <w:color w:val="000000"/>
          <w:sz w:val="22"/>
          <w:szCs w:val="22"/>
          <w:u w:val="single"/>
        </w:rPr>
        <w:t>provides space for</w:t>
      </w:r>
      <w:r w:rsidRPr="00F14448">
        <w:rPr>
          <w:rFonts w:ascii="Calibri" w:hAnsi="Calibri" w:cs="Calibri"/>
          <w:color w:val="000000"/>
          <w:sz w:val="16"/>
          <w:szCs w:val="16"/>
        </w:rPr>
        <w:t xml:space="preserve"> the </w:t>
      </w:r>
      <w:r w:rsidRPr="00F14448">
        <w:rPr>
          <w:rFonts w:ascii="Calibri" w:hAnsi="Calibri" w:cs="Calibri"/>
          <w:b/>
          <w:bCs/>
          <w:color w:val="000000"/>
          <w:sz w:val="22"/>
          <w:szCs w:val="22"/>
          <w:u w:val="single"/>
        </w:rPr>
        <w:t>coexistence</w:t>
      </w:r>
      <w:r w:rsidRPr="00F14448">
        <w:rPr>
          <w:rFonts w:ascii="Calibri" w:hAnsi="Calibri" w:cs="Calibri"/>
          <w:color w:val="000000"/>
          <w:sz w:val="22"/>
          <w:szCs w:val="22"/>
          <w:u w:val="single"/>
        </w:rPr>
        <w:t xml:space="preserve"> of alternative</w:t>
      </w:r>
      <w:r w:rsidRPr="00F14448">
        <w:rPr>
          <w:rFonts w:ascii="Calibri" w:hAnsi="Calibri" w:cs="Calibri"/>
          <w:color w:val="000000"/>
          <w:sz w:val="16"/>
          <w:szCs w:val="16"/>
        </w:rPr>
        <w:t xml:space="preserve"> models and </w:t>
      </w:r>
      <w:r w:rsidRPr="00F14448">
        <w:rPr>
          <w:rFonts w:ascii="Calibri" w:hAnsi="Calibri" w:cs="Calibri"/>
          <w:color w:val="000000"/>
          <w:sz w:val="22"/>
          <w:szCs w:val="22"/>
          <w:u w:val="single"/>
        </w:rPr>
        <w:t>ideologies</w:t>
      </w:r>
      <w:r w:rsidRPr="00F14448">
        <w:rPr>
          <w:rFonts w:ascii="Calibri" w:hAnsi="Calibri" w:cs="Calibri"/>
          <w:color w:val="000000"/>
          <w:sz w:val="16"/>
          <w:szCs w:val="16"/>
        </w:rPr>
        <w:t>.</w:t>
      </w:r>
    </w:p>
    <w:p w14:paraId="3B0A2422" w14:textId="77777777" w:rsidR="00377B44" w:rsidRPr="00F14448" w:rsidRDefault="00377B44" w:rsidP="00377B44">
      <w:pPr>
        <w:pStyle w:val="NormalWeb"/>
        <w:spacing w:before="0" w:beforeAutospacing="0" w:after="160" w:afterAutospacing="0"/>
        <w:rPr>
          <w:rFonts w:ascii="Calibri" w:hAnsi="Calibri" w:cs="Calibri"/>
          <w:color w:val="000000"/>
          <w:sz w:val="16"/>
          <w:szCs w:val="16"/>
        </w:rPr>
      </w:pPr>
      <w:r w:rsidRPr="00F14448">
        <w:rPr>
          <w:rFonts w:ascii="Calibri" w:hAnsi="Calibri" w:cs="Calibri"/>
          <w:color w:val="000000"/>
          <w:sz w:val="22"/>
          <w:szCs w:val="22"/>
          <w:u w:val="single"/>
        </w:rPr>
        <w:t>These aspects of the liberal</w:t>
      </w:r>
      <w:r w:rsidRPr="00F14448">
        <w:rPr>
          <w:rFonts w:ascii="Calibri" w:hAnsi="Calibri" w:cs="Calibri"/>
          <w:color w:val="000000"/>
          <w:sz w:val="16"/>
          <w:szCs w:val="16"/>
        </w:rPr>
        <w:t xml:space="preserve"> international </w:t>
      </w:r>
      <w:r w:rsidRPr="00F14448">
        <w:rPr>
          <w:rFonts w:ascii="Calibri" w:hAnsi="Calibri" w:cs="Calibri"/>
          <w:color w:val="000000"/>
          <w:sz w:val="22"/>
          <w:szCs w:val="22"/>
          <w:u w:val="single"/>
        </w:rPr>
        <w:t xml:space="preserve">order create </w:t>
      </w:r>
      <w:r w:rsidRPr="00F14448">
        <w:rPr>
          <w:rFonts w:ascii="Calibri" w:hAnsi="Calibri" w:cs="Calibri"/>
          <w:b/>
          <w:bCs/>
          <w:color w:val="000000"/>
          <w:sz w:val="22"/>
          <w:szCs w:val="22"/>
          <w:u w:val="single"/>
        </w:rPr>
        <w:t>incentives</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opportunities</w:t>
      </w:r>
      <w:r w:rsidRPr="00F14448">
        <w:rPr>
          <w:rFonts w:ascii="Calibri" w:hAnsi="Calibri" w:cs="Calibri"/>
          <w:color w:val="000000"/>
          <w:sz w:val="22"/>
          <w:szCs w:val="22"/>
          <w:u w:val="single"/>
        </w:rPr>
        <w:t xml:space="preserve"> for states to </w:t>
      </w:r>
      <w:r w:rsidRPr="00F14448">
        <w:rPr>
          <w:rFonts w:ascii="Calibri" w:hAnsi="Calibri" w:cs="Calibri"/>
          <w:b/>
          <w:bCs/>
          <w:color w:val="000000"/>
          <w:sz w:val="22"/>
          <w:szCs w:val="22"/>
          <w:u w:val="single"/>
        </w:rPr>
        <w:t>integrate</w:t>
      </w:r>
      <w:r w:rsidRPr="00F14448">
        <w:rPr>
          <w:rFonts w:ascii="Calibri" w:hAnsi="Calibri" w:cs="Calibri"/>
          <w:color w:val="000000"/>
          <w:sz w:val="22"/>
          <w:szCs w:val="22"/>
          <w:u w:val="single"/>
        </w:rPr>
        <w:t xml:space="preserve"> into its core economic and political realms. The order allows </w:t>
      </w:r>
      <w:r w:rsidRPr="00F14448">
        <w:rPr>
          <w:rFonts w:ascii="Calibri" w:hAnsi="Calibri" w:cs="Calibri"/>
          <w:color w:val="000000"/>
          <w:sz w:val="22"/>
          <w:szCs w:val="22"/>
          <w:u w:val="single"/>
          <w:shd w:val="clear" w:color="auto" w:fill="00FFFF"/>
        </w:rPr>
        <w:t>states</w:t>
      </w:r>
      <w:r w:rsidRPr="00F14448">
        <w:rPr>
          <w:rFonts w:ascii="Calibri" w:hAnsi="Calibri" w:cs="Calibri"/>
          <w:color w:val="000000"/>
          <w:sz w:val="22"/>
          <w:szCs w:val="22"/>
          <w:u w:val="single"/>
        </w:rPr>
        <w:t xml:space="preserve"> to </w:t>
      </w:r>
      <w:r w:rsidRPr="00F14448">
        <w:rPr>
          <w:rFonts w:ascii="Calibri" w:hAnsi="Calibri" w:cs="Calibri"/>
          <w:b/>
          <w:bCs/>
          <w:color w:val="000000"/>
          <w:sz w:val="22"/>
          <w:szCs w:val="22"/>
          <w:u w:val="single"/>
        </w:rPr>
        <w:t>share</w:t>
      </w:r>
      <w:r w:rsidRPr="00F14448">
        <w:rPr>
          <w:rFonts w:ascii="Calibri" w:hAnsi="Calibri" w:cs="Calibri"/>
          <w:color w:val="000000"/>
          <w:sz w:val="16"/>
          <w:szCs w:val="16"/>
        </w:rPr>
        <w:t xml:space="preserve"> in its </w:t>
      </w:r>
      <w:r w:rsidRPr="00F14448">
        <w:rPr>
          <w:rFonts w:ascii="Calibri" w:hAnsi="Calibri" w:cs="Calibri"/>
          <w:color w:val="000000"/>
          <w:sz w:val="22"/>
          <w:szCs w:val="22"/>
          <w:u w:val="single"/>
        </w:rPr>
        <w:t xml:space="preserve">economic spoils. Its </w:t>
      </w:r>
      <w:r w:rsidRPr="00F14448">
        <w:rPr>
          <w:rFonts w:ascii="Calibri" w:hAnsi="Calibri" w:cs="Calibri"/>
          <w:b/>
          <w:bCs/>
          <w:color w:val="000000"/>
          <w:sz w:val="22"/>
          <w:szCs w:val="22"/>
          <w:u w:val="single"/>
        </w:rPr>
        <w:t>pluralistic</w:t>
      </w:r>
      <w:r w:rsidRPr="00F14448">
        <w:rPr>
          <w:rFonts w:ascii="Calibri" w:hAnsi="Calibri" w:cs="Calibri"/>
          <w:color w:val="000000"/>
          <w:sz w:val="22"/>
          <w:szCs w:val="22"/>
          <w:u w:val="single"/>
        </w:rPr>
        <w:t xml:space="preserve"> character creates possibilities</w:t>
      </w:r>
      <w:r w:rsidRPr="00F14448">
        <w:rPr>
          <w:rFonts w:ascii="Calibri" w:hAnsi="Calibri" w:cs="Calibri"/>
          <w:color w:val="000000"/>
          <w:sz w:val="16"/>
          <w:szCs w:val="16"/>
        </w:rPr>
        <w:t xml:space="preserve"> for states </w:t>
      </w:r>
      <w:r w:rsidRPr="00F14448">
        <w:rPr>
          <w:rFonts w:ascii="Calibri" w:hAnsi="Calibri" w:cs="Calibri"/>
          <w:color w:val="000000"/>
          <w:sz w:val="22"/>
          <w:szCs w:val="22"/>
          <w:u w:val="single"/>
        </w:rPr>
        <w:t>to “</w:t>
      </w:r>
      <w:r w:rsidRPr="00F14448">
        <w:rPr>
          <w:rFonts w:ascii="Calibri" w:hAnsi="Calibri" w:cs="Calibri"/>
          <w:b/>
          <w:bCs/>
          <w:color w:val="000000"/>
          <w:sz w:val="22"/>
          <w:szCs w:val="22"/>
          <w:u w:val="single"/>
        </w:rPr>
        <w:t>work the system</w:t>
      </w:r>
      <w:r w:rsidRPr="00F14448">
        <w:rPr>
          <w:rFonts w:ascii="Calibri" w:hAnsi="Calibri" w:cs="Calibri"/>
          <w:color w:val="000000"/>
          <w:sz w:val="22"/>
          <w:szCs w:val="22"/>
          <w:u w:val="single"/>
        </w:rPr>
        <w:t>”</w:t>
      </w:r>
      <w:r w:rsidRPr="00F14448">
        <w:rPr>
          <w:rFonts w:ascii="Calibri" w:hAnsi="Calibri" w:cs="Calibri"/>
          <w:color w:val="000000"/>
          <w:sz w:val="16"/>
          <w:szCs w:val="16"/>
        </w:rPr>
        <w:t xml:space="preserve">—to </w:t>
      </w:r>
      <w:r w:rsidRPr="00F14448">
        <w:rPr>
          <w:rFonts w:ascii="Calibri" w:hAnsi="Calibri" w:cs="Calibri"/>
          <w:color w:val="000000"/>
          <w:sz w:val="22"/>
          <w:szCs w:val="22"/>
          <w:u w:val="single"/>
        </w:rPr>
        <w:t xml:space="preserve">join in, </w:t>
      </w:r>
      <w:r w:rsidRPr="00F14448">
        <w:rPr>
          <w:rFonts w:ascii="Calibri" w:hAnsi="Calibri" w:cs="Calibri"/>
          <w:b/>
          <w:bCs/>
          <w:color w:val="000000"/>
          <w:sz w:val="22"/>
          <w:szCs w:val="22"/>
          <w:u w:val="single"/>
          <w:shd w:val="clear" w:color="auto" w:fill="00FFFF"/>
        </w:rPr>
        <w:t>negotiate</w:t>
      </w:r>
      <w:r w:rsidRPr="00F14448">
        <w:rPr>
          <w:rFonts w:ascii="Calibri" w:hAnsi="Calibri" w:cs="Calibri"/>
          <w:color w:val="000000"/>
          <w:sz w:val="22"/>
          <w:szCs w:val="22"/>
          <w:u w:val="single"/>
          <w:shd w:val="clear" w:color="auto" w:fill="00FFFF"/>
        </w:rPr>
        <w:t xml:space="preserve">, and </w:t>
      </w:r>
      <w:r w:rsidRPr="00F14448">
        <w:rPr>
          <w:rFonts w:ascii="Calibri" w:hAnsi="Calibri" w:cs="Calibri"/>
          <w:b/>
          <w:bCs/>
          <w:color w:val="000000"/>
          <w:sz w:val="22"/>
          <w:szCs w:val="22"/>
          <w:u w:val="single"/>
          <w:shd w:val="clear" w:color="auto" w:fill="00FFFF"/>
        </w:rPr>
        <w:t>maneuver</w:t>
      </w:r>
      <w:r w:rsidRPr="00F14448">
        <w:rPr>
          <w:rFonts w:ascii="Calibri" w:hAnsi="Calibri" w:cs="Calibri"/>
          <w:color w:val="000000"/>
          <w:sz w:val="22"/>
          <w:szCs w:val="22"/>
          <w:u w:val="single"/>
        </w:rPr>
        <w:t xml:space="preserve"> in ways that </w:t>
      </w:r>
      <w:r w:rsidRPr="00F14448">
        <w:rPr>
          <w:rFonts w:ascii="Calibri" w:hAnsi="Calibri" w:cs="Calibri"/>
          <w:b/>
          <w:bCs/>
          <w:color w:val="000000"/>
          <w:sz w:val="22"/>
          <w:szCs w:val="22"/>
          <w:u w:val="single"/>
        </w:rPr>
        <w:t xml:space="preserve">advance </w:t>
      </w:r>
      <w:r w:rsidRPr="00F14448">
        <w:rPr>
          <w:rFonts w:ascii="Calibri" w:hAnsi="Calibri" w:cs="Calibri"/>
          <w:b/>
          <w:bCs/>
          <w:color w:val="000000"/>
          <w:sz w:val="22"/>
          <w:szCs w:val="22"/>
          <w:u w:val="single"/>
          <w:shd w:val="clear" w:color="auto" w:fill="00FFFF"/>
        </w:rPr>
        <w:t>their interests</w:t>
      </w:r>
      <w:r w:rsidRPr="00F14448">
        <w:rPr>
          <w:rFonts w:ascii="Calibri" w:hAnsi="Calibri" w:cs="Calibri"/>
          <w:color w:val="000000"/>
          <w:sz w:val="22"/>
          <w:szCs w:val="22"/>
          <w:u w:val="single"/>
        </w:rPr>
        <w:t>. This</w:t>
      </w:r>
      <w:r w:rsidRPr="00F14448">
        <w:rPr>
          <w:rFonts w:ascii="Calibri" w:hAnsi="Calibri" w:cs="Calibri"/>
          <w:color w:val="000000"/>
          <w:sz w:val="16"/>
          <w:szCs w:val="16"/>
        </w:rPr>
        <w:t xml:space="preserve">, in turn, </w:t>
      </w:r>
      <w:r w:rsidRPr="00F14448">
        <w:rPr>
          <w:rFonts w:ascii="Calibri" w:hAnsi="Calibri" w:cs="Calibri"/>
          <w:color w:val="000000"/>
          <w:sz w:val="22"/>
          <w:szCs w:val="22"/>
          <w:u w:val="single"/>
        </w:rPr>
        <w:t xml:space="preserve">creates an order with </w:t>
      </w:r>
      <w:r w:rsidRPr="00F14448">
        <w:rPr>
          <w:rFonts w:ascii="Calibri" w:hAnsi="Calibri" w:cs="Calibri"/>
          <w:b/>
          <w:bCs/>
          <w:color w:val="000000"/>
          <w:sz w:val="22"/>
          <w:szCs w:val="22"/>
          <w:u w:val="single"/>
        </w:rPr>
        <w:t>expanding constituencies</w:t>
      </w:r>
      <w:r w:rsidRPr="00F14448">
        <w:rPr>
          <w:rFonts w:ascii="Calibri" w:hAnsi="Calibri" w:cs="Calibri"/>
          <w:color w:val="000000"/>
          <w:sz w:val="22"/>
          <w:szCs w:val="22"/>
          <w:u w:val="single"/>
        </w:rPr>
        <w:t xml:space="preserve"> that </w:t>
      </w:r>
      <w:r w:rsidRPr="00F14448">
        <w:rPr>
          <w:rFonts w:ascii="Calibri" w:hAnsi="Calibri" w:cs="Calibri"/>
          <w:b/>
          <w:bCs/>
          <w:color w:val="000000"/>
          <w:sz w:val="22"/>
          <w:szCs w:val="22"/>
          <w:u w:val="single"/>
        </w:rPr>
        <w:t>have a stake</w:t>
      </w:r>
      <w:r w:rsidRPr="00F14448">
        <w:rPr>
          <w:rFonts w:ascii="Calibri" w:hAnsi="Calibri" w:cs="Calibri"/>
          <w:color w:val="000000"/>
          <w:sz w:val="22"/>
          <w:szCs w:val="22"/>
          <w:u w:val="single"/>
        </w:rPr>
        <w:t xml:space="preserve"> in its continuation</w:t>
      </w:r>
      <w:r w:rsidRPr="00F14448">
        <w:rPr>
          <w:rFonts w:ascii="Calibri" w:hAnsi="Calibri" w:cs="Calibri"/>
          <w:color w:val="000000"/>
          <w:sz w:val="16"/>
          <w:szCs w:val="16"/>
        </w:rPr>
        <w:t xml:space="preserve">. Compared to imperial and colonial orders of the past, </w:t>
      </w:r>
      <w:r w:rsidRPr="00F14448">
        <w:rPr>
          <w:rFonts w:ascii="Calibri" w:hAnsi="Calibri" w:cs="Calibri"/>
          <w:color w:val="000000"/>
          <w:sz w:val="22"/>
          <w:szCs w:val="22"/>
          <w:u w:val="single"/>
          <w:shd w:val="clear" w:color="auto" w:fill="00FFFF"/>
        </w:rPr>
        <w:t>the</w:t>
      </w:r>
      <w:r w:rsidRPr="00F14448">
        <w:rPr>
          <w:rFonts w:ascii="Calibri" w:hAnsi="Calibri" w:cs="Calibri"/>
          <w:color w:val="000000"/>
          <w:sz w:val="22"/>
          <w:szCs w:val="22"/>
          <w:u w:val="single"/>
        </w:rPr>
        <w:t xml:space="preserve"> existing </w:t>
      </w:r>
      <w:r w:rsidRPr="00F14448">
        <w:rPr>
          <w:rFonts w:ascii="Calibri" w:hAnsi="Calibri" w:cs="Calibri"/>
          <w:color w:val="000000"/>
          <w:sz w:val="22"/>
          <w:szCs w:val="22"/>
          <w:u w:val="single"/>
          <w:shd w:val="clear" w:color="auto" w:fill="00FFFF"/>
        </w:rPr>
        <w:t>order is</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easy to join</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shd w:val="clear" w:color="auto" w:fill="00FFFF"/>
        </w:rPr>
        <w:t>hard to overturn</w:t>
      </w:r>
      <w:r w:rsidRPr="00F14448">
        <w:rPr>
          <w:rFonts w:ascii="Calibri" w:hAnsi="Calibri" w:cs="Calibri"/>
          <w:color w:val="000000"/>
          <w:sz w:val="16"/>
          <w:szCs w:val="16"/>
        </w:rPr>
        <w:t>.</w:t>
      </w:r>
    </w:p>
    <w:p w14:paraId="5091A5D1" w14:textId="327DF5E1" w:rsidR="00377B44" w:rsidRPr="00F14448" w:rsidRDefault="00377B44" w:rsidP="00377B44">
      <w:pPr>
        <w:pStyle w:val="Heading4"/>
        <w:numPr>
          <w:ilvl w:val="0"/>
          <w:numId w:val="57"/>
        </w:numPr>
        <w:rPr>
          <w:rFonts w:cs="Calibri"/>
          <w:color w:val="000000"/>
          <w:sz w:val="16"/>
          <w:szCs w:val="16"/>
        </w:rPr>
      </w:pPr>
      <w:r w:rsidRPr="00F14448">
        <w:rPr>
          <w:rFonts w:cs="Calibri"/>
        </w:rPr>
        <w:t xml:space="preserve">LIO resilient---alternatives </w:t>
      </w:r>
      <w:r w:rsidRPr="00F14448">
        <w:rPr>
          <w:rFonts w:cs="Calibri"/>
          <w:u w:val="single"/>
        </w:rPr>
        <w:t>won’t gain</w:t>
      </w:r>
      <w:r w:rsidRPr="00F14448">
        <w:rPr>
          <w:rFonts w:cs="Calibri"/>
        </w:rPr>
        <w:t xml:space="preserve"> purchase. </w:t>
      </w:r>
    </w:p>
    <w:p w14:paraId="7E932EBE"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 xml:space="preserve">Fried ’20 </w:t>
      </w:r>
      <w:r w:rsidRPr="00F14448">
        <w:rPr>
          <w:rFonts w:ascii="Calibri" w:hAnsi="Calibri" w:cs="Calibri"/>
          <w:color w:val="000000"/>
          <w:sz w:val="22"/>
          <w:szCs w:val="22"/>
        </w:rPr>
        <w:t>[Daniel; 2020; Weiser Family distinguished fellow at the Atlantic Council; Atlantic Council; “Peering through the fog: The liberal international order in the real world,” https://www.atlanticcouncil.org/blogs/new-atlanticist/peering-through-the-fog-the-liberal-international-order-in-the-real-world/]</w:t>
      </w:r>
    </w:p>
    <w:p w14:paraId="6F753DD6"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Porter suggests that the liberal world order is inherently expansionist. But perhaps </w:t>
      </w:r>
      <w:r w:rsidRPr="00F14448">
        <w:rPr>
          <w:rFonts w:ascii="Calibri" w:hAnsi="Calibri" w:cs="Calibri"/>
          <w:color w:val="000000"/>
          <w:sz w:val="22"/>
          <w:szCs w:val="22"/>
          <w:u w:val="single"/>
          <w:shd w:val="clear" w:color="auto" w:fill="00FFFF"/>
        </w:rPr>
        <w:t>the</w:t>
      </w:r>
      <w:r w:rsidRPr="00F14448">
        <w:rPr>
          <w:rFonts w:ascii="Calibri" w:hAnsi="Calibri" w:cs="Calibri"/>
          <w:color w:val="000000"/>
          <w:sz w:val="16"/>
          <w:szCs w:val="16"/>
          <w:shd w:val="clear" w:color="auto" w:fill="00FFFF"/>
        </w:rPr>
        <w:t xml:space="preserve"> </w:t>
      </w:r>
      <w:r w:rsidRPr="00F14448">
        <w:rPr>
          <w:rFonts w:ascii="Calibri" w:hAnsi="Calibri" w:cs="Calibri"/>
          <w:b/>
          <w:bCs/>
          <w:color w:val="000000"/>
          <w:sz w:val="22"/>
          <w:szCs w:val="22"/>
          <w:u w:val="single"/>
          <w:shd w:val="clear" w:color="auto" w:fill="00FFFF"/>
        </w:rPr>
        <w:t>rule of law</w:t>
      </w:r>
      <w:r w:rsidRPr="00F14448">
        <w:rPr>
          <w:rFonts w:ascii="Calibri" w:hAnsi="Calibri" w:cs="Calibri"/>
          <w:color w:val="000000"/>
          <w:sz w:val="16"/>
          <w:szCs w:val="16"/>
          <w:shd w:val="clear" w:color="auto" w:fill="00FFFF"/>
        </w:rPr>
        <w:t xml:space="preserve">, </w:t>
      </w:r>
      <w:r w:rsidRPr="00F14448">
        <w:rPr>
          <w:rFonts w:ascii="Calibri" w:hAnsi="Calibri" w:cs="Calibri"/>
          <w:b/>
          <w:bCs/>
          <w:color w:val="000000"/>
          <w:sz w:val="22"/>
          <w:szCs w:val="22"/>
          <w:u w:val="single"/>
          <w:shd w:val="clear" w:color="auto" w:fill="00FFFF"/>
        </w:rPr>
        <w:t>democracy</w:t>
      </w:r>
      <w:r w:rsidRPr="00F14448">
        <w:rPr>
          <w:rFonts w:ascii="Calibri" w:hAnsi="Calibri" w:cs="Calibri"/>
          <w:color w:val="000000"/>
          <w:sz w:val="16"/>
          <w:szCs w:val="16"/>
          <w:shd w:val="clear" w:color="auto" w:fill="00FFFF"/>
        </w:rPr>
        <w:t xml:space="preserve">, </w:t>
      </w:r>
      <w:r w:rsidRPr="00F14448">
        <w:rPr>
          <w:rFonts w:ascii="Calibri" w:hAnsi="Calibri" w:cs="Calibri"/>
          <w:color w:val="000000"/>
          <w:sz w:val="22"/>
          <w:szCs w:val="22"/>
          <w:u w:val="single"/>
          <w:shd w:val="clear" w:color="auto" w:fill="00FFFF"/>
        </w:rPr>
        <w:t>and</w:t>
      </w:r>
      <w:r w:rsidRPr="00F14448">
        <w:rPr>
          <w:rFonts w:ascii="Calibri" w:hAnsi="Calibri" w:cs="Calibri"/>
          <w:color w:val="000000"/>
          <w:sz w:val="16"/>
          <w:szCs w:val="16"/>
          <w:shd w:val="clear" w:color="auto" w:fill="00FFFF"/>
        </w:rPr>
        <w:t xml:space="preserve"> </w:t>
      </w:r>
      <w:r w:rsidRPr="00F14448">
        <w:rPr>
          <w:rFonts w:ascii="Calibri" w:hAnsi="Calibri" w:cs="Calibri"/>
          <w:b/>
          <w:bCs/>
          <w:color w:val="000000"/>
          <w:sz w:val="22"/>
          <w:szCs w:val="22"/>
          <w:u w:val="single"/>
          <w:shd w:val="clear" w:color="auto" w:fill="00FFFF"/>
        </w:rPr>
        <w:t>freedom</w:t>
      </w:r>
      <w:r w:rsidRPr="00F14448">
        <w:rPr>
          <w:rFonts w:ascii="Calibri" w:hAnsi="Calibri" w:cs="Calibri"/>
          <w:color w:val="000000"/>
          <w:sz w:val="16"/>
          <w:szCs w:val="16"/>
          <w:shd w:val="clear" w:color="auto" w:fill="00FFFF"/>
        </w:rPr>
        <w:t xml:space="preserve"> </w:t>
      </w:r>
      <w:r w:rsidRPr="00F14448">
        <w:rPr>
          <w:rFonts w:ascii="Calibri" w:hAnsi="Calibri" w:cs="Calibri"/>
          <w:color w:val="000000"/>
          <w:sz w:val="22"/>
          <w:szCs w:val="22"/>
          <w:u w:val="single"/>
          <w:shd w:val="clear" w:color="auto" w:fill="00FFFF"/>
        </w:rPr>
        <w:t>has</w:t>
      </w:r>
      <w:r w:rsidRPr="00F14448">
        <w:rPr>
          <w:rFonts w:ascii="Calibri" w:hAnsi="Calibri" w:cs="Calibri"/>
          <w:color w:val="000000"/>
          <w:sz w:val="22"/>
          <w:szCs w:val="22"/>
          <w:u w:val="single"/>
        </w:rPr>
        <w:t xml:space="preserve"> an attractive power of its own, an</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rPr>
        <w:t xml:space="preserve">inherent </w:t>
      </w:r>
      <w:r w:rsidRPr="00F14448">
        <w:rPr>
          <w:rFonts w:ascii="Calibri" w:hAnsi="Calibri" w:cs="Calibri"/>
          <w:b/>
          <w:bCs/>
          <w:color w:val="000000"/>
          <w:sz w:val="22"/>
          <w:szCs w:val="22"/>
          <w:u w:val="single"/>
          <w:shd w:val="clear" w:color="auto" w:fill="00FFFF"/>
        </w:rPr>
        <w:t>appeal</w:t>
      </w:r>
      <w:r w:rsidRPr="00F14448">
        <w:rPr>
          <w:rFonts w:ascii="Calibri" w:hAnsi="Calibri" w:cs="Calibri"/>
          <w:color w:val="000000"/>
          <w:sz w:val="16"/>
          <w:szCs w:val="16"/>
        </w:rPr>
        <w:t xml:space="preserve">. In that case, it is </w:t>
      </w:r>
      <w:r w:rsidRPr="00F14448">
        <w:rPr>
          <w:rFonts w:ascii="Calibri" w:hAnsi="Calibri" w:cs="Calibri"/>
          <w:color w:val="000000"/>
          <w:sz w:val="22"/>
          <w:szCs w:val="22"/>
          <w:u w:val="single"/>
          <w:shd w:val="clear" w:color="auto" w:fill="00FFFF"/>
        </w:rPr>
        <w:t xml:space="preserve">the Realist’s </w:t>
      </w:r>
      <w:r w:rsidRPr="00F14448">
        <w:rPr>
          <w:rFonts w:ascii="Calibri" w:hAnsi="Calibri" w:cs="Calibri"/>
          <w:b/>
          <w:bCs/>
          <w:color w:val="000000"/>
          <w:sz w:val="22"/>
          <w:szCs w:val="22"/>
          <w:u w:val="single"/>
        </w:rPr>
        <w:t xml:space="preserve">preferred </w:t>
      </w:r>
      <w:r w:rsidRPr="00F14448">
        <w:rPr>
          <w:rFonts w:ascii="Calibri" w:hAnsi="Calibri" w:cs="Calibri"/>
          <w:b/>
          <w:bCs/>
          <w:color w:val="000000"/>
          <w:sz w:val="22"/>
          <w:szCs w:val="22"/>
          <w:u w:val="single"/>
          <w:shd w:val="clear" w:color="auto" w:fill="00FFFF"/>
        </w:rPr>
        <w:t>system</w:t>
      </w:r>
      <w:r w:rsidRPr="00F14448">
        <w:rPr>
          <w:rFonts w:ascii="Calibri" w:hAnsi="Calibri" w:cs="Calibri"/>
          <w:color w:val="000000"/>
          <w:sz w:val="22"/>
          <w:szCs w:val="22"/>
          <w:u w:val="single"/>
        </w:rPr>
        <w:t xml:space="preserve"> of</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rPr>
        <w:t xml:space="preserve">spheres of influence </w:t>
      </w:r>
      <w:r w:rsidRPr="00F14448">
        <w:rPr>
          <w:rFonts w:ascii="Calibri" w:hAnsi="Calibri" w:cs="Calibri"/>
          <w:color w:val="000000"/>
          <w:sz w:val="16"/>
          <w:szCs w:val="16"/>
        </w:rPr>
        <w:t xml:space="preserve">that </w:t>
      </w:r>
      <w:r w:rsidRPr="00F14448">
        <w:rPr>
          <w:rFonts w:ascii="Calibri" w:hAnsi="Calibri" w:cs="Calibri"/>
          <w:color w:val="000000"/>
          <w:sz w:val="22"/>
          <w:szCs w:val="22"/>
          <w:u w:val="single"/>
          <w:shd w:val="clear" w:color="auto" w:fill="00FFFF"/>
        </w:rPr>
        <w:t xml:space="preserve">is actually </w:t>
      </w:r>
      <w:r w:rsidRPr="00F14448">
        <w:rPr>
          <w:rFonts w:ascii="Calibri" w:hAnsi="Calibri" w:cs="Calibri"/>
          <w:b/>
          <w:bCs/>
          <w:color w:val="000000"/>
          <w:sz w:val="22"/>
          <w:szCs w:val="22"/>
          <w:u w:val="single"/>
          <w:shd w:val="clear" w:color="auto" w:fill="00FFFF"/>
        </w:rPr>
        <w:t>unstable</w:t>
      </w:r>
      <w:r w:rsidRPr="00F14448">
        <w:rPr>
          <w:rFonts w:ascii="Calibri" w:hAnsi="Calibri" w:cs="Calibri"/>
          <w:color w:val="000000"/>
          <w:sz w:val="16"/>
          <w:szCs w:val="16"/>
        </w:rPr>
        <w:t xml:space="preserve">: tyrannies, like Vladimir </w:t>
      </w:r>
      <w:r w:rsidRPr="00F14448">
        <w:rPr>
          <w:rFonts w:ascii="Calibri" w:hAnsi="Calibri" w:cs="Calibri"/>
          <w:b/>
          <w:bCs/>
          <w:color w:val="000000"/>
          <w:sz w:val="22"/>
          <w:szCs w:val="22"/>
          <w:u w:val="single"/>
        </w:rPr>
        <w:t xml:space="preserve">Putin’s </w:t>
      </w:r>
      <w:r w:rsidRPr="00F14448">
        <w:rPr>
          <w:rFonts w:ascii="Calibri" w:hAnsi="Calibri" w:cs="Calibri"/>
          <w:b/>
          <w:bCs/>
          <w:color w:val="000000"/>
          <w:sz w:val="22"/>
          <w:szCs w:val="22"/>
          <w:u w:val="single"/>
          <w:shd w:val="clear" w:color="auto" w:fill="00FFFF"/>
        </w:rPr>
        <w:t>Russia</w:t>
      </w:r>
      <w:r w:rsidRPr="00F14448">
        <w:rPr>
          <w:rFonts w:ascii="Calibri" w:hAnsi="Calibri" w:cs="Calibri"/>
          <w:color w:val="000000"/>
          <w:sz w:val="22"/>
          <w:szCs w:val="22"/>
          <w:u w:val="single"/>
          <w:shd w:val="clear" w:color="auto" w:fill="00FFFF"/>
        </w:rPr>
        <w:t xml:space="preserve"> and</w:t>
      </w:r>
      <w:r w:rsidRPr="00F14448">
        <w:rPr>
          <w:rFonts w:ascii="Calibri" w:hAnsi="Calibri" w:cs="Calibri"/>
          <w:color w:val="000000"/>
          <w:sz w:val="16"/>
          <w:szCs w:val="16"/>
        </w:rPr>
        <w:t xml:space="preserve"> possibly </w:t>
      </w:r>
      <w:r w:rsidRPr="00F14448">
        <w:rPr>
          <w:rFonts w:ascii="Calibri" w:hAnsi="Calibri" w:cs="Calibri"/>
          <w:b/>
          <w:bCs/>
          <w:color w:val="000000"/>
          <w:sz w:val="22"/>
          <w:szCs w:val="22"/>
          <w:u w:val="single"/>
        </w:rPr>
        <w:t xml:space="preserve">Xi Jinping’s </w:t>
      </w:r>
      <w:r w:rsidRPr="00F14448">
        <w:rPr>
          <w:rFonts w:ascii="Calibri" w:hAnsi="Calibri" w:cs="Calibri"/>
          <w:b/>
          <w:bCs/>
          <w:color w:val="000000"/>
          <w:sz w:val="22"/>
          <w:szCs w:val="22"/>
          <w:u w:val="single"/>
          <w:shd w:val="clear" w:color="auto" w:fill="00FFFF"/>
        </w:rPr>
        <w:t>China</w:t>
      </w:r>
      <w:r w:rsidRPr="00F14448">
        <w:rPr>
          <w:rFonts w:ascii="Calibri" w:hAnsi="Calibri" w:cs="Calibri"/>
          <w:color w:val="000000"/>
          <w:sz w:val="22"/>
          <w:szCs w:val="22"/>
          <w:u w:val="single"/>
        </w:rPr>
        <w:t>,</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exercise repression at home and in their “spheres” either because they </w:t>
      </w:r>
      <w:r w:rsidRPr="00F14448">
        <w:rPr>
          <w:rFonts w:ascii="Calibri" w:hAnsi="Calibri" w:cs="Calibri"/>
          <w:color w:val="000000"/>
          <w:sz w:val="22"/>
          <w:szCs w:val="22"/>
          <w:u w:val="single"/>
          <w:shd w:val="clear" w:color="auto" w:fill="00FFFF"/>
        </w:rPr>
        <w:t xml:space="preserve">can’t deliver for </w:t>
      </w:r>
      <w:r w:rsidRPr="00F14448">
        <w:rPr>
          <w:rFonts w:ascii="Calibri" w:hAnsi="Calibri" w:cs="Calibri"/>
          <w:b/>
          <w:bCs/>
          <w:color w:val="000000"/>
          <w:sz w:val="22"/>
          <w:szCs w:val="22"/>
          <w:u w:val="single"/>
          <w:shd w:val="clear" w:color="auto" w:fill="00FFFF"/>
        </w:rPr>
        <w:t xml:space="preserve">their </w:t>
      </w:r>
      <w:r w:rsidRPr="00F14448">
        <w:rPr>
          <w:rFonts w:ascii="Calibri" w:hAnsi="Calibri" w:cs="Calibri"/>
          <w:b/>
          <w:bCs/>
          <w:color w:val="000000"/>
          <w:sz w:val="22"/>
          <w:szCs w:val="22"/>
          <w:u w:val="single"/>
          <w:shd w:val="clear" w:color="auto" w:fill="00FFFF"/>
        </w:rPr>
        <w:lastRenderedPageBreak/>
        <w:t>people</w:t>
      </w:r>
      <w:r w:rsidRPr="00F14448">
        <w:rPr>
          <w:rFonts w:ascii="Calibri" w:hAnsi="Calibri" w:cs="Calibri"/>
          <w:color w:val="000000"/>
          <w:sz w:val="22"/>
          <w:szCs w:val="22"/>
          <w:u w:val="single"/>
          <w:shd w:val="clear" w:color="auto" w:fill="00FFFF"/>
        </w:rPr>
        <w:t xml:space="preserve"> or are made </w:t>
      </w:r>
      <w:r w:rsidRPr="00F14448">
        <w:rPr>
          <w:rFonts w:ascii="Calibri" w:hAnsi="Calibri" w:cs="Calibri"/>
          <w:b/>
          <w:bCs/>
          <w:color w:val="000000"/>
          <w:sz w:val="22"/>
          <w:szCs w:val="22"/>
          <w:u w:val="single"/>
          <w:shd w:val="clear" w:color="auto" w:fill="00FFFF"/>
        </w:rPr>
        <w:t>insecure</w:t>
      </w:r>
      <w:r w:rsidRPr="00F14448">
        <w:rPr>
          <w:rFonts w:ascii="Calibri" w:hAnsi="Calibri" w:cs="Calibri"/>
          <w:color w:val="000000"/>
          <w:sz w:val="22"/>
          <w:szCs w:val="22"/>
          <w:u w:val="single"/>
          <w:shd w:val="clear" w:color="auto" w:fill="00FFFF"/>
        </w:rPr>
        <w:t xml:space="preserve"> by</w:t>
      </w:r>
      <w:r w:rsidRPr="00F14448">
        <w:rPr>
          <w:rFonts w:ascii="Calibri" w:hAnsi="Calibri" w:cs="Calibri"/>
          <w:color w:val="000000"/>
          <w:sz w:val="22"/>
          <w:szCs w:val="22"/>
          <w:u w:val="single"/>
        </w:rPr>
        <w:t xml:space="preserve"> the example of </w:t>
      </w:r>
      <w:r w:rsidRPr="00F14448">
        <w:rPr>
          <w:rFonts w:ascii="Calibri" w:hAnsi="Calibri" w:cs="Calibri"/>
          <w:b/>
          <w:bCs/>
          <w:color w:val="000000"/>
          <w:sz w:val="22"/>
          <w:szCs w:val="22"/>
          <w:u w:val="single"/>
          <w:shd w:val="clear" w:color="auto" w:fill="00FFFF"/>
        </w:rPr>
        <w:t>democracy</w:t>
      </w:r>
      <w:r w:rsidRPr="00F14448">
        <w:rPr>
          <w:rFonts w:ascii="Calibri" w:hAnsi="Calibri" w:cs="Calibri"/>
          <w:color w:val="000000"/>
          <w:sz w:val="22"/>
          <w:szCs w:val="22"/>
          <w:u w:val="single"/>
        </w:rPr>
        <w:t xml:space="preserve"> too close to home</w:t>
      </w:r>
      <w:r w:rsidRPr="00F14448">
        <w:rPr>
          <w:rFonts w:ascii="Calibri" w:hAnsi="Calibri" w:cs="Calibri"/>
          <w:color w:val="000000"/>
          <w:sz w:val="16"/>
          <w:szCs w:val="16"/>
        </w:rPr>
        <w:t xml:space="preserve">. And, partly </w:t>
      </w:r>
      <w:r w:rsidRPr="00F14448">
        <w:rPr>
          <w:rFonts w:ascii="Calibri" w:hAnsi="Calibri" w:cs="Calibri"/>
          <w:color w:val="000000"/>
          <w:sz w:val="22"/>
          <w:szCs w:val="22"/>
          <w:u w:val="single"/>
        </w:rPr>
        <w:t xml:space="preserve">for the same reason, </w:t>
      </w:r>
      <w:r w:rsidRPr="00F14448">
        <w:rPr>
          <w:rFonts w:ascii="Calibri" w:hAnsi="Calibri" w:cs="Calibri"/>
          <w:color w:val="000000"/>
          <w:sz w:val="22"/>
          <w:szCs w:val="22"/>
          <w:u w:val="single"/>
          <w:shd w:val="clear" w:color="auto" w:fill="00FFFF"/>
        </w:rPr>
        <w:t xml:space="preserve">they will always </w:t>
      </w:r>
      <w:r w:rsidRPr="00F14448">
        <w:rPr>
          <w:rFonts w:ascii="Calibri" w:hAnsi="Calibri" w:cs="Calibri"/>
          <w:b/>
          <w:bCs/>
          <w:color w:val="000000"/>
          <w:sz w:val="22"/>
          <w:szCs w:val="22"/>
          <w:u w:val="single"/>
          <w:shd w:val="clear" w:color="auto" w:fill="00FFFF"/>
        </w:rPr>
        <w:t>push to expand</w:t>
      </w:r>
      <w:r w:rsidRPr="00F14448">
        <w:rPr>
          <w:rFonts w:ascii="Calibri" w:hAnsi="Calibri" w:cs="Calibri"/>
          <w:color w:val="000000"/>
          <w:sz w:val="22"/>
          <w:szCs w:val="22"/>
          <w:u w:val="single"/>
        </w:rPr>
        <w:t xml:space="preserve"> their spheres.</w:t>
      </w:r>
    </w:p>
    <w:p w14:paraId="7FD21C85"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Yes, the United States was inconsistent and hypocritical in its years leading the free world. And, yes, </w:t>
      </w:r>
      <w:r w:rsidRPr="00F14448">
        <w:rPr>
          <w:rFonts w:ascii="Calibri" w:hAnsi="Calibri" w:cs="Calibri"/>
          <w:color w:val="000000"/>
          <w:sz w:val="22"/>
          <w:szCs w:val="22"/>
          <w:u w:val="single"/>
        </w:rPr>
        <w:t>the more extravagant promises of the liberal world order</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e.g.</w:t>
      </w:r>
      <w:r w:rsidRPr="00F14448">
        <w:rPr>
          <w:rFonts w:ascii="Calibri" w:hAnsi="Calibri" w:cs="Calibri"/>
          <w:color w:val="000000"/>
          <w:sz w:val="16"/>
          <w:szCs w:val="16"/>
        </w:rPr>
        <w:t xml:space="preserve"> to usher in Immanuel Kant’s era of </w:t>
      </w:r>
      <w:r w:rsidRPr="00F14448">
        <w:rPr>
          <w:rFonts w:ascii="Calibri" w:hAnsi="Calibri" w:cs="Calibri"/>
          <w:color w:val="000000"/>
          <w:sz w:val="22"/>
          <w:szCs w:val="22"/>
          <w:u w:val="single"/>
        </w:rPr>
        <w:t>perpetual peace</w:t>
      </w:r>
      <w:r w:rsidRPr="00F14448">
        <w:rPr>
          <w:rFonts w:ascii="Calibri" w:hAnsi="Calibri" w:cs="Calibri"/>
          <w:color w:val="000000"/>
          <w:sz w:val="16"/>
          <w:szCs w:val="16"/>
        </w:rPr>
        <w:t xml:space="preserve"> between republics, </w:t>
      </w:r>
      <w:r w:rsidRPr="00F14448">
        <w:rPr>
          <w:rFonts w:ascii="Calibri" w:hAnsi="Calibri" w:cs="Calibri"/>
          <w:color w:val="000000"/>
          <w:sz w:val="22"/>
          <w:szCs w:val="22"/>
          <w:u w:val="single"/>
        </w:rPr>
        <w:t>fall apart when set against the messy realities of the real world.</w:t>
      </w:r>
    </w:p>
    <w:p w14:paraId="3A9D1C2B"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But does reality’s messiness mean that the post-1945 international system</w:t>
      </w:r>
      <w:r w:rsidRPr="00F14448">
        <w:rPr>
          <w:rFonts w:ascii="Calibri" w:hAnsi="Calibri" w:cs="Calibri"/>
          <w:color w:val="000000"/>
          <w:sz w:val="16"/>
          <w:szCs w:val="16"/>
        </w:rPr>
        <w:t>—</w:t>
      </w:r>
      <w:r w:rsidRPr="00F14448">
        <w:rPr>
          <w:rFonts w:ascii="Calibri" w:hAnsi="Calibri" w:cs="Calibri"/>
          <w:b/>
          <w:bCs/>
          <w:color w:val="000000"/>
          <w:sz w:val="22"/>
          <w:szCs w:val="22"/>
          <w:u w:val="single"/>
        </w:rPr>
        <w:t>the liberal world order</w:t>
      </w:r>
      <w:r w:rsidRPr="00F14448">
        <w:rPr>
          <w:rFonts w:ascii="Calibri" w:hAnsi="Calibri" w:cs="Calibri"/>
          <w:color w:val="000000"/>
          <w:sz w:val="16"/>
          <w:szCs w:val="16"/>
        </w:rPr>
        <w:t xml:space="preserve"> that the United States led—</w:t>
      </w:r>
      <w:r w:rsidRPr="00F14448">
        <w:rPr>
          <w:rFonts w:ascii="Calibri" w:hAnsi="Calibri" w:cs="Calibri"/>
          <w:color w:val="000000"/>
          <w:sz w:val="22"/>
          <w:szCs w:val="22"/>
          <w:u w:val="single"/>
        </w:rPr>
        <w:t>was meaningless?</w:t>
      </w:r>
      <w:r w:rsidRPr="00F14448">
        <w:rPr>
          <w:rFonts w:ascii="Calibri" w:hAnsi="Calibri" w:cs="Calibri"/>
          <w:color w:val="000000"/>
          <w:sz w:val="16"/>
          <w:szCs w:val="16"/>
        </w:rPr>
        <w:t xml:space="preserve"> Was it nothing more than fog and cant, as Porter and many others charge? Let’s peer through the fog. Let’s instead </w:t>
      </w:r>
      <w:r w:rsidRPr="00F14448">
        <w:rPr>
          <w:rFonts w:ascii="Calibri" w:hAnsi="Calibri" w:cs="Calibri"/>
          <w:color w:val="000000"/>
          <w:sz w:val="22"/>
          <w:szCs w:val="22"/>
          <w:u w:val="single"/>
          <w:shd w:val="clear" w:color="auto" w:fill="00FFFF"/>
        </w:rPr>
        <w:t>compare the liberal world order</w:t>
      </w:r>
      <w:r w:rsidRPr="00F14448">
        <w:rPr>
          <w:rFonts w:ascii="Calibri" w:hAnsi="Calibri" w:cs="Calibri"/>
          <w:color w:val="000000"/>
          <w:sz w:val="16"/>
          <w:szCs w:val="16"/>
        </w:rPr>
        <w:t xml:space="preserve"> not against the purity of its adherents’ most extravagant claims or against its critics’ abstract standards of unattainable perfection, but </w:t>
      </w:r>
      <w:r w:rsidRPr="00F14448">
        <w:rPr>
          <w:rFonts w:ascii="Calibri" w:hAnsi="Calibri" w:cs="Calibri"/>
          <w:color w:val="000000"/>
          <w:sz w:val="22"/>
          <w:szCs w:val="22"/>
          <w:u w:val="single"/>
          <w:shd w:val="clear" w:color="auto" w:fill="00FFFF"/>
        </w:rPr>
        <w:t>against</w:t>
      </w:r>
      <w:r w:rsidRPr="00F14448">
        <w:rPr>
          <w:rFonts w:ascii="Calibri" w:hAnsi="Calibri" w:cs="Calibri"/>
          <w:color w:val="000000"/>
          <w:sz w:val="22"/>
          <w:szCs w:val="22"/>
          <w:u w:val="single"/>
        </w:rPr>
        <w:t xml:space="preserve"> the track record of its recent competition</w:t>
      </w:r>
      <w:r w:rsidRPr="00F14448">
        <w:rPr>
          <w:rFonts w:ascii="Calibri" w:hAnsi="Calibri" w:cs="Calibri"/>
          <w:color w:val="000000"/>
          <w:sz w:val="16"/>
          <w:szCs w:val="16"/>
        </w:rPr>
        <w:t>,</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Soviet </w:t>
      </w:r>
      <w:r w:rsidRPr="00F14448">
        <w:rPr>
          <w:rFonts w:ascii="Calibri" w:hAnsi="Calibri" w:cs="Calibri"/>
          <w:b/>
          <w:bCs/>
          <w:color w:val="000000"/>
          <w:sz w:val="22"/>
          <w:szCs w:val="22"/>
          <w:u w:val="single"/>
          <w:shd w:val="clear" w:color="auto" w:fill="00FFFF"/>
        </w:rPr>
        <w:t>Communism</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the previous competitor of </w:t>
      </w:r>
      <w:r w:rsidRPr="00F14448">
        <w:rPr>
          <w:rFonts w:ascii="Calibri" w:hAnsi="Calibri" w:cs="Calibri"/>
          <w:b/>
          <w:bCs/>
          <w:color w:val="000000"/>
          <w:sz w:val="22"/>
          <w:szCs w:val="22"/>
          <w:u w:val="single"/>
          <w:shd w:val="clear" w:color="auto" w:fill="00FFFF"/>
        </w:rPr>
        <w:t>fascism</w:t>
      </w:r>
      <w:r w:rsidRPr="00F14448">
        <w:rPr>
          <w:rFonts w:ascii="Calibri" w:hAnsi="Calibri" w:cs="Calibri"/>
          <w:color w:val="000000"/>
          <w:sz w:val="22"/>
          <w:szCs w:val="22"/>
          <w:u w:val="single"/>
          <w:shd w:val="clear" w:color="auto" w:fill="00FFFF"/>
        </w:rPr>
        <w:t>; or</w:t>
      </w:r>
      <w:r w:rsidRPr="00F14448">
        <w:rPr>
          <w:rFonts w:ascii="Calibri" w:hAnsi="Calibri" w:cs="Calibri"/>
          <w:color w:val="000000"/>
          <w:sz w:val="22"/>
          <w:szCs w:val="22"/>
          <w:u w:val="single"/>
        </w:rPr>
        <w:t xml:space="preserve"> against the </w:t>
      </w:r>
      <w:r w:rsidRPr="00F14448">
        <w:rPr>
          <w:rFonts w:ascii="Calibri" w:hAnsi="Calibri" w:cs="Calibri"/>
          <w:color w:val="000000"/>
          <w:sz w:val="22"/>
          <w:szCs w:val="22"/>
          <w:u w:val="single"/>
          <w:shd w:val="clear" w:color="auto" w:fill="00FFFF"/>
        </w:rPr>
        <w:t>pre-1914</w:t>
      </w:r>
      <w:r w:rsidRPr="00F14448">
        <w:rPr>
          <w:rFonts w:ascii="Calibri" w:hAnsi="Calibri" w:cs="Calibri"/>
          <w:color w:val="000000"/>
          <w:sz w:val="22"/>
          <w:szCs w:val="22"/>
          <w:u w:val="single"/>
        </w:rPr>
        <w:t xml:space="preserve"> system of </w:t>
      </w:r>
      <w:r w:rsidRPr="00F14448">
        <w:rPr>
          <w:rFonts w:ascii="Calibri" w:hAnsi="Calibri" w:cs="Calibri"/>
          <w:b/>
          <w:bCs/>
          <w:color w:val="000000"/>
          <w:sz w:val="22"/>
          <w:szCs w:val="22"/>
          <w:u w:val="single"/>
          <w:shd w:val="clear" w:color="auto" w:fill="00FFFF"/>
        </w:rPr>
        <w:t>imperialist</w:t>
      </w:r>
      <w:r w:rsidRPr="00F14448">
        <w:rPr>
          <w:rFonts w:ascii="Calibri" w:hAnsi="Calibri" w:cs="Calibri"/>
          <w:b/>
          <w:bCs/>
          <w:color w:val="000000"/>
          <w:sz w:val="22"/>
          <w:szCs w:val="22"/>
          <w:u w:val="single"/>
        </w:rPr>
        <w:t xml:space="preserve"> balance of </w:t>
      </w:r>
      <w:r w:rsidRPr="00F14448">
        <w:rPr>
          <w:rFonts w:ascii="Calibri" w:hAnsi="Calibri" w:cs="Calibri"/>
          <w:b/>
          <w:bCs/>
          <w:color w:val="000000"/>
          <w:sz w:val="22"/>
          <w:szCs w:val="22"/>
          <w:u w:val="single"/>
          <w:shd w:val="clear" w:color="auto" w:fill="00FFFF"/>
        </w:rPr>
        <w:t>power</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 xml:space="preserve">The </w:t>
      </w:r>
      <w:r w:rsidRPr="00F14448">
        <w:rPr>
          <w:rFonts w:ascii="Calibri" w:hAnsi="Calibri" w:cs="Calibri"/>
          <w:b/>
          <w:bCs/>
          <w:color w:val="000000"/>
          <w:sz w:val="22"/>
          <w:szCs w:val="22"/>
          <w:u w:val="single"/>
        </w:rPr>
        <w:t xml:space="preserve">liberal </w:t>
      </w:r>
      <w:r w:rsidRPr="00F14448">
        <w:rPr>
          <w:rFonts w:ascii="Calibri" w:hAnsi="Calibri" w:cs="Calibri"/>
          <w:b/>
          <w:bCs/>
          <w:color w:val="000000"/>
          <w:sz w:val="22"/>
          <w:szCs w:val="22"/>
          <w:u w:val="single"/>
          <w:shd w:val="clear" w:color="auto" w:fill="00FFFF"/>
        </w:rPr>
        <w:t>order</w:t>
      </w:r>
      <w:r w:rsidRPr="00F14448">
        <w:rPr>
          <w:rFonts w:ascii="Calibri" w:hAnsi="Calibri" w:cs="Calibri"/>
          <w:color w:val="000000"/>
          <w:sz w:val="16"/>
          <w:szCs w:val="16"/>
          <w:shd w:val="clear" w:color="auto" w:fill="00FFFF"/>
        </w:rPr>
        <w:t xml:space="preserve"> </w:t>
      </w:r>
      <w:r w:rsidRPr="00F14448">
        <w:rPr>
          <w:rFonts w:ascii="Calibri" w:hAnsi="Calibri" w:cs="Calibri"/>
          <w:color w:val="000000"/>
          <w:sz w:val="22"/>
          <w:szCs w:val="22"/>
          <w:u w:val="single"/>
          <w:shd w:val="clear" w:color="auto" w:fill="00FFFF"/>
        </w:rPr>
        <w:t>gave</w:t>
      </w:r>
      <w:r w:rsidRPr="00F14448">
        <w:rPr>
          <w:rFonts w:ascii="Calibri" w:hAnsi="Calibri" w:cs="Calibri"/>
          <w:color w:val="000000"/>
          <w:sz w:val="22"/>
          <w:szCs w:val="22"/>
          <w:u w:val="single"/>
        </w:rPr>
        <w:t xml:space="preserve"> the world </w:t>
      </w:r>
      <w:r w:rsidRPr="00F14448">
        <w:rPr>
          <w:rFonts w:ascii="Calibri" w:hAnsi="Calibri" w:cs="Calibri"/>
          <w:color w:val="000000"/>
          <w:sz w:val="22"/>
          <w:szCs w:val="22"/>
          <w:u w:val="single"/>
          <w:shd w:val="clear" w:color="auto" w:fill="00FFFF"/>
        </w:rPr>
        <w:t>generations of</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general </w:t>
      </w:r>
      <w:r w:rsidRPr="00F14448">
        <w:rPr>
          <w:rFonts w:ascii="Calibri" w:hAnsi="Calibri" w:cs="Calibri"/>
          <w:b/>
          <w:bCs/>
          <w:color w:val="000000"/>
          <w:sz w:val="22"/>
          <w:szCs w:val="22"/>
          <w:u w:val="single"/>
          <w:shd w:val="clear" w:color="auto" w:fill="00FFFF"/>
        </w:rPr>
        <w:t>great power peace</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and </w:t>
      </w:r>
      <w:r w:rsidRPr="00F14448">
        <w:rPr>
          <w:rFonts w:ascii="Calibri" w:hAnsi="Calibri" w:cs="Calibri"/>
          <w:b/>
          <w:bCs/>
          <w:color w:val="000000"/>
          <w:sz w:val="22"/>
          <w:szCs w:val="22"/>
          <w:u w:val="single"/>
        </w:rPr>
        <w:t>unprecedented prosperity</w:t>
      </w:r>
      <w:r w:rsidRPr="00F14448">
        <w:rPr>
          <w:rFonts w:ascii="Calibri" w:hAnsi="Calibri" w:cs="Calibri"/>
          <w:color w:val="000000"/>
          <w:sz w:val="22"/>
          <w:szCs w:val="22"/>
          <w:u w:val="single"/>
        </w:rPr>
        <w:t>.</w:t>
      </w:r>
      <w:r w:rsidRPr="00F14448">
        <w:rPr>
          <w:rFonts w:ascii="Calibri" w:hAnsi="Calibri" w:cs="Calibri"/>
          <w:color w:val="000000"/>
          <w:sz w:val="16"/>
          <w:szCs w:val="16"/>
        </w:rPr>
        <w:t xml:space="preserve"> Stack that against the first half of the twentieth century.</w:t>
      </w:r>
    </w:p>
    <w:p w14:paraId="384E6F38"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Let’s </w:t>
      </w:r>
      <w:r w:rsidRPr="00F14448">
        <w:rPr>
          <w:rFonts w:ascii="Calibri" w:hAnsi="Calibri" w:cs="Calibri"/>
          <w:color w:val="000000"/>
          <w:sz w:val="22"/>
          <w:szCs w:val="22"/>
          <w:u w:val="single"/>
          <w:shd w:val="clear" w:color="auto" w:fill="00FFFF"/>
        </w:rPr>
        <w:t>set the liberal world order</w:t>
      </w:r>
      <w:r w:rsidRPr="00F14448">
        <w:rPr>
          <w:rFonts w:ascii="Calibri" w:hAnsi="Calibri" w:cs="Calibri"/>
          <w:color w:val="000000"/>
          <w:sz w:val="16"/>
          <w:szCs w:val="16"/>
        </w:rPr>
        <w:t>, for all its faults</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against</w:t>
      </w:r>
      <w:r w:rsidRPr="00F14448">
        <w:rPr>
          <w:rFonts w:ascii="Calibri" w:hAnsi="Calibri" w:cs="Calibri"/>
          <w:color w:val="000000"/>
          <w:sz w:val="22"/>
          <w:szCs w:val="22"/>
          <w:u w:val="single"/>
        </w:rPr>
        <w:t xml:space="preserve"> its current challenger: </w:t>
      </w:r>
      <w:r w:rsidRPr="00F14448">
        <w:rPr>
          <w:rFonts w:ascii="Calibri" w:hAnsi="Calibri" w:cs="Calibri"/>
          <w:b/>
          <w:bCs/>
          <w:color w:val="000000"/>
          <w:sz w:val="22"/>
          <w:szCs w:val="22"/>
          <w:u w:val="single"/>
          <w:shd w:val="clear" w:color="auto" w:fill="00FFFF"/>
        </w:rPr>
        <w:t>neo-nationalism</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and</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might-makes-right,</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which appear to be the ultimate argument of this generation’s set of authoritarian challengers</w:t>
      </w:r>
      <w:r w:rsidRPr="00F14448">
        <w:rPr>
          <w:rFonts w:ascii="Calibri" w:hAnsi="Calibri" w:cs="Calibri"/>
          <w:color w:val="000000"/>
          <w:sz w:val="16"/>
          <w:szCs w:val="16"/>
        </w:rPr>
        <w:t xml:space="preserve">: Russian President Vladimir </w:t>
      </w:r>
      <w:r w:rsidRPr="00F14448">
        <w:rPr>
          <w:rFonts w:ascii="Calibri" w:hAnsi="Calibri" w:cs="Calibri"/>
          <w:b/>
          <w:bCs/>
          <w:color w:val="000000"/>
          <w:sz w:val="22"/>
          <w:szCs w:val="22"/>
          <w:u w:val="single"/>
        </w:rPr>
        <w:t>Putin</w:t>
      </w:r>
      <w:r w:rsidRPr="00F14448">
        <w:rPr>
          <w:rFonts w:ascii="Calibri" w:hAnsi="Calibri" w:cs="Calibri"/>
          <w:color w:val="000000"/>
          <w:sz w:val="16"/>
          <w:szCs w:val="16"/>
        </w:rPr>
        <w:t xml:space="preserve">, Chinese President </w:t>
      </w:r>
      <w:r w:rsidRPr="00F14448">
        <w:rPr>
          <w:rFonts w:ascii="Calibri" w:hAnsi="Calibri" w:cs="Calibri"/>
          <w:b/>
          <w:bCs/>
          <w:color w:val="000000"/>
          <w:sz w:val="22"/>
          <w:szCs w:val="22"/>
          <w:u w:val="single"/>
        </w:rPr>
        <w:t>Xi</w:t>
      </w:r>
      <w:r w:rsidRPr="00F14448">
        <w:rPr>
          <w:rFonts w:ascii="Calibri" w:hAnsi="Calibri" w:cs="Calibri"/>
          <w:color w:val="000000"/>
          <w:sz w:val="16"/>
          <w:szCs w:val="16"/>
        </w:rPr>
        <w:t xml:space="preserve"> Jinping, </w:t>
      </w:r>
      <w:r w:rsidRPr="00F14448">
        <w:rPr>
          <w:rFonts w:ascii="Calibri" w:hAnsi="Calibri" w:cs="Calibri"/>
          <w:color w:val="000000"/>
          <w:sz w:val="22"/>
          <w:szCs w:val="22"/>
          <w:u w:val="single"/>
        </w:rPr>
        <w:t>and</w:t>
      </w:r>
      <w:r w:rsidRPr="00F14448">
        <w:rPr>
          <w:rFonts w:ascii="Calibri" w:hAnsi="Calibri" w:cs="Calibri"/>
          <w:color w:val="000000"/>
          <w:sz w:val="16"/>
          <w:szCs w:val="16"/>
        </w:rPr>
        <w:t xml:space="preserve"> others including, in some sense, </w:t>
      </w:r>
      <w:r w:rsidRPr="00F14448">
        <w:rPr>
          <w:rFonts w:ascii="Calibri" w:hAnsi="Calibri" w:cs="Calibri"/>
          <w:b/>
          <w:bCs/>
          <w:color w:val="000000"/>
          <w:sz w:val="22"/>
          <w:szCs w:val="22"/>
          <w:u w:val="single"/>
        </w:rPr>
        <w:t>Trump</w:t>
      </w:r>
      <w:r w:rsidRPr="00F14448">
        <w:rPr>
          <w:rFonts w:ascii="Calibri" w:hAnsi="Calibri" w:cs="Calibri"/>
          <w:color w:val="000000"/>
          <w:sz w:val="16"/>
          <w:szCs w:val="16"/>
        </w:rPr>
        <w:t xml:space="preserve"> himself.</w:t>
      </w:r>
    </w:p>
    <w:p w14:paraId="4DA7DC21" w14:textId="77777777" w:rsidR="00377B44" w:rsidRPr="00F14448" w:rsidRDefault="00377B44" w:rsidP="00377B44">
      <w:pPr>
        <w:pStyle w:val="NormalWeb"/>
        <w:spacing w:before="0" w:beforeAutospacing="0" w:after="160" w:afterAutospacing="0"/>
        <w:rPr>
          <w:rFonts w:ascii="Calibri" w:hAnsi="Calibri" w:cs="Calibri"/>
          <w:color w:val="000000"/>
          <w:sz w:val="16"/>
          <w:szCs w:val="16"/>
        </w:rPr>
      </w:pPr>
      <w:r w:rsidRPr="00F14448">
        <w:rPr>
          <w:rFonts w:ascii="Calibri" w:hAnsi="Calibri" w:cs="Calibri"/>
          <w:color w:val="000000"/>
          <w:sz w:val="16"/>
          <w:szCs w:val="16"/>
        </w:rPr>
        <w:t xml:space="preserve">Restoring some imagined Golden Age is not the issue. The issue is whether </w:t>
      </w:r>
      <w:r w:rsidRPr="00F14448">
        <w:rPr>
          <w:rFonts w:ascii="Calibri" w:hAnsi="Calibri" w:cs="Calibri"/>
          <w:color w:val="000000"/>
          <w:sz w:val="22"/>
          <w:szCs w:val="22"/>
          <w:u w:val="single"/>
          <w:shd w:val="clear" w:color="auto" w:fill="00FFFF"/>
        </w:rPr>
        <w:t xml:space="preserve">the </w:t>
      </w:r>
      <w:r w:rsidRPr="00F14448">
        <w:rPr>
          <w:rFonts w:ascii="Calibri" w:hAnsi="Calibri" w:cs="Calibri"/>
          <w:b/>
          <w:bCs/>
          <w:color w:val="000000"/>
          <w:sz w:val="22"/>
          <w:szCs w:val="22"/>
          <w:u w:val="single"/>
          <w:shd w:val="clear" w:color="auto" w:fill="00FFFF"/>
        </w:rPr>
        <w:t>liberal</w:t>
      </w:r>
      <w:r w:rsidRPr="00F14448">
        <w:rPr>
          <w:rFonts w:ascii="Calibri" w:hAnsi="Calibri" w:cs="Calibri"/>
          <w:b/>
          <w:bCs/>
          <w:color w:val="000000"/>
          <w:sz w:val="22"/>
          <w:szCs w:val="22"/>
          <w:u w:val="single"/>
        </w:rPr>
        <w:t xml:space="preserve"> world </w:t>
      </w:r>
      <w:r w:rsidRPr="00F14448">
        <w:rPr>
          <w:rFonts w:ascii="Calibri" w:hAnsi="Calibri" w:cs="Calibri"/>
          <w:b/>
          <w:bCs/>
          <w:color w:val="000000"/>
          <w:sz w:val="22"/>
          <w:szCs w:val="22"/>
          <w:u w:val="single"/>
          <w:shd w:val="clear" w:color="auto" w:fill="00FFFF"/>
        </w:rPr>
        <w:t>order</w:t>
      </w:r>
      <w:r w:rsidRPr="00F14448">
        <w:rPr>
          <w:rFonts w:ascii="Calibri" w:hAnsi="Calibri" w:cs="Calibri"/>
          <w:color w:val="000000"/>
          <w:sz w:val="22"/>
          <w:szCs w:val="22"/>
          <w:u w:val="single"/>
          <w:shd w:val="clear" w:color="auto" w:fill="00FFFF"/>
        </w:rPr>
        <w:t xml:space="preserve"> can be</w:t>
      </w:r>
      <w:r w:rsidRPr="00F14448">
        <w:rPr>
          <w:rFonts w:ascii="Calibri" w:hAnsi="Calibri" w:cs="Calibri"/>
          <w:color w:val="000000"/>
          <w:sz w:val="22"/>
          <w:szCs w:val="22"/>
          <w:u w:val="single"/>
        </w:rPr>
        <w:t xml:space="preserve"> fixed and </w:t>
      </w:r>
      <w:r w:rsidRPr="00F14448">
        <w:rPr>
          <w:rFonts w:ascii="Calibri" w:hAnsi="Calibri" w:cs="Calibri"/>
          <w:color w:val="000000"/>
          <w:sz w:val="22"/>
          <w:szCs w:val="22"/>
          <w:u w:val="single"/>
          <w:shd w:val="clear" w:color="auto" w:fill="00FFFF"/>
        </w:rPr>
        <w:t>reengineered</w:t>
      </w:r>
      <w:r w:rsidRPr="00F14448">
        <w:rPr>
          <w:rFonts w:ascii="Calibri" w:hAnsi="Calibri" w:cs="Calibri"/>
          <w:color w:val="000000"/>
          <w:sz w:val="22"/>
          <w:szCs w:val="22"/>
          <w:u w:val="single"/>
        </w:rPr>
        <w:t xml:space="preserve"> to meet today’s challenges</w:t>
      </w:r>
      <w:r w:rsidRPr="00F14448">
        <w:rPr>
          <w:rFonts w:ascii="Calibri" w:hAnsi="Calibri" w:cs="Calibri"/>
          <w:color w:val="000000"/>
          <w:sz w:val="16"/>
          <w:szCs w:val="16"/>
        </w:rPr>
        <w:t xml:space="preserve">. That’s </w:t>
      </w:r>
      <w:r w:rsidRPr="00F14448">
        <w:rPr>
          <w:rFonts w:ascii="Calibri" w:hAnsi="Calibri" w:cs="Calibri"/>
          <w:color w:val="000000"/>
          <w:sz w:val="22"/>
          <w:szCs w:val="22"/>
          <w:u w:val="single"/>
          <w:shd w:val="clear" w:color="auto" w:fill="00FFFF"/>
        </w:rPr>
        <w:t>akin to</w:t>
      </w:r>
      <w:r w:rsidRPr="00F14448">
        <w:rPr>
          <w:rFonts w:ascii="Calibri" w:hAnsi="Calibri" w:cs="Calibri"/>
          <w:color w:val="000000"/>
          <w:sz w:val="22"/>
          <w:szCs w:val="22"/>
          <w:u w:val="single"/>
        </w:rPr>
        <w:t xml:space="preserve"> Roosevelt’s challenge of </w:t>
      </w:r>
      <w:r w:rsidRPr="00F14448">
        <w:rPr>
          <w:rFonts w:ascii="Calibri" w:hAnsi="Calibri" w:cs="Calibri"/>
          <w:b/>
          <w:bCs/>
          <w:color w:val="000000"/>
          <w:sz w:val="22"/>
          <w:szCs w:val="22"/>
          <w:u w:val="single"/>
          <w:shd w:val="clear" w:color="auto" w:fill="00FFFF"/>
        </w:rPr>
        <w:t>reengineering</w:t>
      </w:r>
      <w:r w:rsidRPr="00F14448">
        <w:rPr>
          <w:rFonts w:ascii="Calibri" w:hAnsi="Calibri" w:cs="Calibri"/>
          <w:color w:val="000000"/>
          <w:sz w:val="22"/>
          <w:szCs w:val="22"/>
          <w:u w:val="single"/>
        </w:rPr>
        <w:t xml:space="preserve"> US </w:t>
      </w:r>
      <w:r w:rsidRPr="00F14448">
        <w:rPr>
          <w:rFonts w:ascii="Calibri" w:hAnsi="Calibri" w:cs="Calibri"/>
          <w:color w:val="000000"/>
          <w:sz w:val="22"/>
          <w:szCs w:val="22"/>
          <w:u w:val="single"/>
          <w:shd w:val="clear" w:color="auto" w:fill="00FFFF"/>
        </w:rPr>
        <w:t xml:space="preserve">capitalism from the pits of the </w:t>
      </w:r>
      <w:r w:rsidRPr="00F14448">
        <w:rPr>
          <w:rFonts w:ascii="Calibri" w:hAnsi="Calibri" w:cs="Calibri"/>
          <w:b/>
          <w:bCs/>
          <w:color w:val="000000"/>
          <w:sz w:val="22"/>
          <w:szCs w:val="22"/>
          <w:u w:val="single"/>
          <w:shd w:val="clear" w:color="auto" w:fill="00FFFF"/>
        </w:rPr>
        <w:t>Great Depression</w:t>
      </w:r>
      <w:r w:rsidRPr="00F14448">
        <w:rPr>
          <w:rFonts w:ascii="Calibri" w:hAnsi="Calibri" w:cs="Calibri"/>
          <w:color w:val="000000"/>
          <w:sz w:val="16"/>
          <w:szCs w:val="16"/>
        </w:rPr>
        <w:t>: it’s no fun, and we’ll be hit as we try from left and right. But we’d better get started.</w:t>
      </w:r>
    </w:p>
    <w:p w14:paraId="066AF68E" w14:textId="54FC4B17" w:rsidR="00377B44" w:rsidRPr="00F14448" w:rsidRDefault="00377B44" w:rsidP="00377B44">
      <w:pPr>
        <w:pStyle w:val="Heading4"/>
        <w:numPr>
          <w:ilvl w:val="0"/>
          <w:numId w:val="57"/>
        </w:numPr>
        <w:rPr>
          <w:rFonts w:cs="Calibri"/>
        </w:rPr>
      </w:pPr>
      <w:r w:rsidRPr="00F14448">
        <w:rPr>
          <w:rFonts w:cs="Calibri"/>
        </w:rPr>
        <w:t xml:space="preserve">LIO Order’s </w:t>
      </w:r>
      <w:r w:rsidRPr="00F14448">
        <w:rPr>
          <w:rFonts w:cs="Calibri"/>
          <w:u w:val="single"/>
        </w:rPr>
        <w:t>resilient</w:t>
      </w:r>
      <w:r w:rsidRPr="00F14448">
        <w:rPr>
          <w:rFonts w:cs="Calibri"/>
        </w:rPr>
        <w:t xml:space="preserve">, BUT </w:t>
      </w:r>
      <w:r w:rsidRPr="00F14448">
        <w:rPr>
          <w:rFonts w:cs="Calibri"/>
          <w:u w:val="single"/>
        </w:rPr>
        <w:t>alt causes</w:t>
      </w:r>
      <w:r w:rsidRPr="00F14448">
        <w:rPr>
          <w:rFonts w:cs="Calibri"/>
        </w:rPr>
        <w:t>.</w:t>
      </w:r>
    </w:p>
    <w:p w14:paraId="50814A9A"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Hirsh ’19</w:t>
      </w:r>
      <w:r w:rsidRPr="00F14448">
        <w:rPr>
          <w:rFonts w:ascii="Calibri" w:hAnsi="Calibri" w:cs="Calibri"/>
          <w:color w:val="000000"/>
          <w:sz w:val="22"/>
          <w:szCs w:val="22"/>
        </w:rPr>
        <w:t xml:space="preserve"> [Michael; December 27; senior correspondent; Foreign Policy, “Why the Liberal International Order Will Endure Into the Next Decade,” https://foreignpolicy.com/2019/12/27/why-liberal-international-order-will-endure-next-decade-2020-democracy/]</w:t>
      </w:r>
    </w:p>
    <w:p w14:paraId="0B17C573"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Title: Why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rPr>
        <w:t>L</w:t>
      </w:r>
      <w:r w:rsidRPr="00F14448">
        <w:rPr>
          <w:rFonts w:ascii="Calibri" w:hAnsi="Calibri" w:cs="Calibri"/>
          <w:color w:val="000000"/>
          <w:sz w:val="16"/>
          <w:szCs w:val="16"/>
        </w:rPr>
        <w:t xml:space="preserve">iberal </w:t>
      </w:r>
      <w:r w:rsidRPr="00F14448">
        <w:rPr>
          <w:rFonts w:ascii="Calibri" w:hAnsi="Calibri" w:cs="Calibri"/>
          <w:b/>
          <w:bCs/>
          <w:color w:val="000000"/>
          <w:sz w:val="22"/>
          <w:szCs w:val="22"/>
          <w:u w:val="single"/>
        </w:rPr>
        <w:t>I</w:t>
      </w:r>
      <w:r w:rsidRPr="00F14448">
        <w:rPr>
          <w:rFonts w:ascii="Calibri" w:hAnsi="Calibri" w:cs="Calibri"/>
          <w:color w:val="000000"/>
          <w:sz w:val="16"/>
          <w:szCs w:val="16"/>
        </w:rPr>
        <w:t xml:space="preserve">nternational </w:t>
      </w:r>
      <w:r w:rsidRPr="00F14448">
        <w:rPr>
          <w:rFonts w:ascii="Calibri" w:hAnsi="Calibri" w:cs="Calibri"/>
          <w:b/>
          <w:bCs/>
          <w:color w:val="000000"/>
          <w:sz w:val="22"/>
          <w:szCs w:val="22"/>
          <w:u w:val="single"/>
        </w:rPr>
        <w:t>O</w:t>
      </w:r>
      <w:r w:rsidRPr="00F14448">
        <w:rPr>
          <w:rFonts w:ascii="Calibri" w:hAnsi="Calibri" w:cs="Calibri"/>
          <w:color w:val="000000"/>
          <w:sz w:val="16"/>
          <w:szCs w:val="16"/>
        </w:rPr>
        <w:t xml:space="preserve">rder </w:t>
      </w:r>
      <w:r w:rsidRPr="00F14448">
        <w:rPr>
          <w:rFonts w:ascii="Calibri" w:hAnsi="Calibri" w:cs="Calibri"/>
          <w:color w:val="000000"/>
          <w:sz w:val="22"/>
          <w:szCs w:val="22"/>
          <w:u w:val="single"/>
        </w:rPr>
        <w:t>Will Endure Into the Next Decade</w:t>
      </w:r>
    </w:p>
    <w:p w14:paraId="29FE758A"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Subtitle: It’s true that democracy, globalism, and free trade are under assault, but they may </w:t>
      </w:r>
      <w:r w:rsidRPr="00F14448">
        <w:rPr>
          <w:rFonts w:ascii="Calibri" w:hAnsi="Calibri" w:cs="Calibri"/>
          <w:b/>
          <w:bCs/>
          <w:color w:val="000000"/>
          <w:sz w:val="22"/>
          <w:szCs w:val="22"/>
          <w:u w:val="single"/>
        </w:rPr>
        <w:t>prove stronger</w:t>
      </w:r>
      <w:r w:rsidRPr="00F14448">
        <w:rPr>
          <w:rFonts w:ascii="Calibri" w:hAnsi="Calibri" w:cs="Calibri"/>
          <w:color w:val="000000"/>
          <w:sz w:val="22"/>
          <w:szCs w:val="22"/>
          <w:u w:val="single"/>
        </w:rPr>
        <w:t xml:space="preserve"> than the forces arrayed against them in the 2020s</w:t>
      </w:r>
      <w:r w:rsidRPr="00F14448">
        <w:rPr>
          <w:rFonts w:ascii="Calibri" w:hAnsi="Calibri" w:cs="Calibri"/>
          <w:color w:val="000000"/>
          <w:sz w:val="16"/>
          <w:szCs w:val="16"/>
        </w:rPr>
        <w:t>.</w:t>
      </w:r>
    </w:p>
    <w:p w14:paraId="21F001C8"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It’s become fashionable to wonder whether </w:t>
      </w:r>
      <w:r w:rsidRPr="00F14448">
        <w:rPr>
          <w:rFonts w:ascii="Calibri" w:hAnsi="Calibri" w:cs="Calibri"/>
          <w:color w:val="000000"/>
          <w:sz w:val="22"/>
          <w:szCs w:val="22"/>
          <w:u w:val="single"/>
          <w:shd w:val="clear" w:color="auto" w:fill="00FFFF"/>
        </w:rPr>
        <w:t xml:space="preserve">the </w:t>
      </w:r>
      <w:r w:rsidRPr="00F14448">
        <w:rPr>
          <w:rFonts w:ascii="Calibri" w:hAnsi="Calibri" w:cs="Calibri"/>
          <w:b/>
          <w:bCs/>
          <w:color w:val="000000"/>
          <w:sz w:val="22"/>
          <w:szCs w:val="22"/>
          <w:u w:val="single"/>
          <w:shd w:val="clear" w:color="auto" w:fill="00FFFF"/>
        </w:rPr>
        <w:t>l</w:t>
      </w:r>
      <w:r w:rsidRPr="00F14448">
        <w:rPr>
          <w:rFonts w:ascii="Calibri" w:hAnsi="Calibri" w:cs="Calibri"/>
          <w:color w:val="000000"/>
          <w:sz w:val="22"/>
          <w:szCs w:val="22"/>
          <w:u w:val="single"/>
        </w:rPr>
        <w:t xml:space="preserve">iberal </w:t>
      </w:r>
      <w:r w:rsidRPr="00F14448">
        <w:rPr>
          <w:rFonts w:ascii="Calibri" w:hAnsi="Calibri" w:cs="Calibri"/>
          <w:b/>
          <w:bCs/>
          <w:color w:val="000000"/>
          <w:sz w:val="22"/>
          <w:szCs w:val="22"/>
          <w:u w:val="single"/>
          <w:shd w:val="clear" w:color="auto" w:fill="00FFFF"/>
        </w:rPr>
        <w:t>i</w:t>
      </w:r>
      <w:r w:rsidRPr="00F14448">
        <w:rPr>
          <w:rFonts w:ascii="Calibri" w:hAnsi="Calibri" w:cs="Calibri"/>
          <w:color w:val="000000"/>
          <w:sz w:val="22"/>
          <w:szCs w:val="22"/>
          <w:u w:val="single"/>
        </w:rPr>
        <w:t xml:space="preserve">nternational </w:t>
      </w:r>
      <w:r w:rsidRPr="00F14448">
        <w:rPr>
          <w:rFonts w:ascii="Calibri" w:hAnsi="Calibri" w:cs="Calibri"/>
          <w:b/>
          <w:bCs/>
          <w:color w:val="000000"/>
          <w:sz w:val="22"/>
          <w:szCs w:val="22"/>
          <w:u w:val="single"/>
          <w:shd w:val="clear" w:color="auto" w:fill="00FFFF"/>
        </w:rPr>
        <w:t>o</w:t>
      </w:r>
      <w:r w:rsidRPr="00F14448">
        <w:rPr>
          <w:rFonts w:ascii="Calibri" w:hAnsi="Calibri" w:cs="Calibri"/>
          <w:color w:val="000000"/>
          <w:sz w:val="22"/>
          <w:szCs w:val="22"/>
          <w:u w:val="single"/>
        </w:rPr>
        <w:t>rder can survive</w:t>
      </w:r>
      <w:r w:rsidRPr="00F14448">
        <w:rPr>
          <w:rFonts w:ascii="Calibri" w:hAnsi="Calibri" w:cs="Calibri"/>
          <w:color w:val="000000"/>
          <w:sz w:val="16"/>
          <w:szCs w:val="16"/>
        </w:rPr>
        <w:t xml:space="preserve"> the malign forces that have been lining up against it during the 2010s—what the Wall Street Journal called the “Decade of Disruption.” But </w:t>
      </w:r>
      <w:r w:rsidRPr="00F14448">
        <w:rPr>
          <w:rFonts w:ascii="Calibri" w:hAnsi="Calibri" w:cs="Calibri"/>
          <w:color w:val="000000"/>
          <w:sz w:val="22"/>
          <w:szCs w:val="22"/>
          <w:u w:val="single"/>
        </w:rPr>
        <w:t xml:space="preserve">based on </w:t>
      </w:r>
      <w:r w:rsidRPr="00F14448">
        <w:rPr>
          <w:rFonts w:ascii="Calibri" w:hAnsi="Calibri" w:cs="Calibri"/>
          <w:b/>
          <w:bCs/>
          <w:color w:val="000000"/>
          <w:sz w:val="22"/>
          <w:szCs w:val="22"/>
          <w:u w:val="single"/>
        </w:rPr>
        <w:t>recent trends</w:t>
      </w:r>
      <w:r w:rsidRPr="00F14448">
        <w:rPr>
          <w:rFonts w:ascii="Calibri" w:hAnsi="Calibri" w:cs="Calibri"/>
          <w:color w:val="000000"/>
          <w:sz w:val="22"/>
          <w:szCs w:val="22"/>
          <w:u w:val="single"/>
        </w:rPr>
        <w:t xml:space="preserve">, it’s a </w:t>
      </w:r>
      <w:r w:rsidRPr="00F14448">
        <w:rPr>
          <w:rFonts w:ascii="Calibri" w:hAnsi="Calibri" w:cs="Calibri"/>
          <w:b/>
          <w:bCs/>
          <w:color w:val="000000"/>
          <w:sz w:val="22"/>
          <w:szCs w:val="22"/>
          <w:u w:val="single"/>
        </w:rPr>
        <w:t>fair bet</w:t>
      </w:r>
      <w:r w:rsidRPr="00F14448">
        <w:rPr>
          <w:rFonts w:ascii="Calibri" w:hAnsi="Calibri" w:cs="Calibri"/>
          <w:color w:val="000000"/>
          <w:sz w:val="22"/>
          <w:szCs w:val="22"/>
          <w:u w:val="single"/>
        </w:rPr>
        <w:t xml:space="preserve"> that democracy, globalism, and open trade </w:t>
      </w:r>
      <w:r w:rsidRPr="00F14448">
        <w:rPr>
          <w:rFonts w:ascii="Calibri" w:hAnsi="Calibri" w:cs="Calibri"/>
          <w:color w:val="000000"/>
          <w:sz w:val="22"/>
          <w:szCs w:val="22"/>
          <w:u w:val="single"/>
          <w:shd w:val="clear" w:color="auto" w:fill="00FFFF"/>
        </w:rPr>
        <w:t xml:space="preserve">will </w:t>
      </w:r>
      <w:r w:rsidRPr="00F14448">
        <w:rPr>
          <w:rFonts w:ascii="Calibri" w:hAnsi="Calibri" w:cs="Calibri"/>
          <w:b/>
          <w:bCs/>
          <w:color w:val="000000"/>
          <w:sz w:val="22"/>
          <w:szCs w:val="22"/>
          <w:u w:val="single"/>
          <w:shd w:val="clear" w:color="auto" w:fill="00FFFF"/>
        </w:rPr>
        <w:t>endure</w:t>
      </w:r>
      <w:r w:rsidRPr="00F14448">
        <w:rPr>
          <w:rFonts w:ascii="Calibri" w:hAnsi="Calibri" w:cs="Calibri"/>
          <w:b/>
          <w:bCs/>
          <w:color w:val="000000"/>
          <w:sz w:val="22"/>
          <w:szCs w:val="22"/>
          <w:u w:val="single"/>
        </w:rPr>
        <w:t xml:space="preserve"> handily</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 xml:space="preserve">into the </w:t>
      </w:r>
      <w:r w:rsidRPr="00F14448">
        <w:rPr>
          <w:rFonts w:ascii="Calibri" w:hAnsi="Calibri" w:cs="Calibri"/>
          <w:b/>
          <w:bCs/>
          <w:color w:val="000000"/>
          <w:sz w:val="22"/>
          <w:szCs w:val="22"/>
          <w:u w:val="single"/>
          <w:shd w:val="clear" w:color="auto" w:fill="00FFFF"/>
        </w:rPr>
        <w:t>third decade</w:t>
      </w:r>
      <w:r w:rsidRPr="00F14448">
        <w:rPr>
          <w:rFonts w:ascii="Calibri" w:hAnsi="Calibri" w:cs="Calibri"/>
          <w:b/>
          <w:bCs/>
          <w:color w:val="000000"/>
          <w:sz w:val="22"/>
          <w:szCs w:val="22"/>
          <w:u w:val="single"/>
        </w:rPr>
        <w:t xml:space="preserve"> of the 21st century</w:t>
      </w:r>
      <w:r w:rsidRPr="00F14448">
        <w:rPr>
          <w:rFonts w:ascii="Calibri" w:hAnsi="Calibri" w:cs="Calibri"/>
          <w:color w:val="000000"/>
          <w:sz w:val="16"/>
          <w:szCs w:val="16"/>
        </w:rPr>
        <w:t>.</w:t>
      </w:r>
    </w:p>
    <w:p w14:paraId="0F81168C"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Start with the state of democracy. Nothing has been more alarming to internationalists than the one-two punch of U.S. President Donald Trump and British Prime Minister Boris Johnson, who have taken power in two of the world’s oldest and most important democracies by awakening the old demons of nationalism. With Trump focusing his ire on NATO and the World Trade Organization, and Johnson stalking out of the European Union, the two leaders have transformed the once-hallowed “special relationship” from a bulwark of global stability (sullied though it was by the Iraq War) into what looks more like a wrecking ball. Elsewhere, illiberalism has overtaken young democracies, such as Hungary and Poland, and even threatened mature ones with the rapid rise of nationalist parties such as the Alternative for Germany and Norbert Hofer’s anti-immigrant Freedom Party of Austria. In the world’s largest democracy, India, Prime Minister Narendra Modi and his Hindu nationalist Bharatiya Janata Party appear to be sending the same message. And there are considerable doubts about whether the democratic body politic possesses an immune system strong enough to fight off a plague of cyber-generated misinformation and disinformation, and systemic hacking by such autocrats as Russian President Vladimir Putin.</w:t>
      </w:r>
    </w:p>
    <w:p w14:paraId="664AB7DF"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But </w:t>
      </w:r>
      <w:r w:rsidRPr="00F14448">
        <w:rPr>
          <w:rFonts w:ascii="Calibri" w:hAnsi="Calibri" w:cs="Calibri"/>
          <w:color w:val="000000"/>
          <w:sz w:val="22"/>
          <w:szCs w:val="22"/>
          <w:u w:val="single"/>
          <w:shd w:val="clear" w:color="auto" w:fill="00FFFF"/>
        </w:rPr>
        <w:t>democracy</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just </w:t>
      </w:r>
      <w:r w:rsidRPr="00F14448">
        <w:rPr>
          <w:rFonts w:ascii="Calibri" w:hAnsi="Calibri" w:cs="Calibri"/>
          <w:b/>
          <w:bCs/>
          <w:color w:val="000000"/>
          <w:sz w:val="22"/>
          <w:szCs w:val="22"/>
          <w:u w:val="single"/>
          <w:shd w:val="clear" w:color="auto" w:fill="00FFFF"/>
        </w:rPr>
        <w:t>won’t give up</w:t>
      </w:r>
      <w:r w:rsidRPr="00F14448">
        <w:rPr>
          <w:rFonts w:ascii="Calibri" w:hAnsi="Calibri" w:cs="Calibri"/>
          <w:color w:val="000000"/>
          <w:sz w:val="16"/>
          <w:szCs w:val="16"/>
        </w:rPr>
        <w:t>, and in 2019—which could justly be called the year of global protest—</w:t>
      </w:r>
      <w:r w:rsidRPr="00F14448">
        <w:rPr>
          <w:rFonts w:ascii="Calibri" w:hAnsi="Calibri" w:cs="Calibri"/>
          <w:color w:val="000000"/>
          <w:sz w:val="22"/>
          <w:szCs w:val="22"/>
          <w:u w:val="single"/>
        </w:rPr>
        <w:t xml:space="preserve">it kept </w:t>
      </w:r>
      <w:r w:rsidRPr="00F14448">
        <w:rPr>
          <w:rFonts w:ascii="Calibri" w:hAnsi="Calibri" w:cs="Calibri"/>
          <w:b/>
          <w:bCs/>
          <w:color w:val="000000"/>
          <w:sz w:val="22"/>
          <w:szCs w:val="22"/>
          <w:u w:val="single"/>
          <w:shd w:val="clear" w:color="auto" w:fill="00FFFF"/>
        </w:rPr>
        <w:t>reinventing</w:t>
      </w:r>
      <w:r w:rsidRPr="00F14448">
        <w:rPr>
          <w:rFonts w:ascii="Calibri" w:hAnsi="Calibri" w:cs="Calibri"/>
          <w:b/>
          <w:bCs/>
          <w:color w:val="000000"/>
          <w:sz w:val="22"/>
          <w:szCs w:val="22"/>
          <w:u w:val="single"/>
        </w:rPr>
        <w:t xml:space="preserve"> itself</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at the grassroots</w:t>
      </w:r>
      <w:r w:rsidRPr="00F14448">
        <w:rPr>
          <w:rFonts w:ascii="Calibri" w:hAnsi="Calibri" w:cs="Calibri"/>
          <w:color w:val="000000"/>
          <w:sz w:val="22"/>
          <w:szCs w:val="22"/>
          <w:u w:val="single"/>
        </w:rPr>
        <w:t xml:space="preserve">. This has been happening </w:t>
      </w:r>
      <w:r w:rsidRPr="00F14448">
        <w:rPr>
          <w:rFonts w:ascii="Calibri" w:hAnsi="Calibri" w:cs="Calibri"/>
          <w:color w:val="000000"/>
          <w:sz w:val="22"/>
          <w:szCs w:val="22"/>
          <w:u w:val="single"/>
          <w:shd w:val="clear" w:color="auto" w:fill="00FFFF"/>
        </w:rPr>
        <w:t>in</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the most </w:t>
      </w:r>
      <w:r w:rsidRPr="00F14448">
        <w:rPr>
          <w:rFonts w:ascii="Calibri" w:hAnsi="Calibri" w:cs="Calibri"/>
          <w:b/>
          <w:bCs/>
          <w:color w:val="000000"/>
          <w:sz w:val="22"/>
          <w:szCs w:val="22"/>
          <w:u w:val="single"/>
          <w:shd w:val="clear" w:color="auto" w:fill="00FFFF"/>
        </w:rPr>
        <w:t>unlikely</w:t>
      </w:r>
      <w:r w:rsidRPr="00F14448">
        <w:rPr>
          <w:rFonts w:ascii="Calibri" w:hAnsi="Calibri" w:cs="Calibri"/>
          <w:b/>
          <w:bCs/>
          <w:color w:val="000000"/>
          <w:sz w:val="22"/>
          <w:szCs w:val="22"/>
          <w:u w:val="single"/>
        </w:rPr>
        <w:t xml:space="preserve"> of </w:t>
      </w:r>
      <w:r w:rsidRPr="00F14448">
        <w:rPr>
          <w:rFonts w:ascii="Calibri" w:hAnsi="Calibri" w:cs="Calibri"/>
          <w:b/>
          <w:bCs/>
          <w:color w:val="000000"/>
          <w:sz w:val="22"/>
          <w:szCs w:val="22"/>
          <w:u w:val="single"/>
          <w:shd w:val="clear" w:color="auto" w:fill="00FFFF"/>
        </w:rPr>
        <w:t>places</w:t>
      </w:r>
      <w:r w:rsidRPr="00F14448">
        <w:rPr>
          <w:rFonts w:ascii="Calibri" w:hAnsi="Calibri" w:cs="Calibri"/>
          <w:b/>
          <w:bCs/>
          <w:color w:val="000000"/>
          <w:sz w:val="22"/>
          <w:szCs w:val="22"/>
          <w:u w:val="single"/>
        </w:rPr>
        <w:t xml:space="preserve"> around the globe</w:t>
      </w:r>
      <w:r w:rsidRPr="00F14448">
        <w:rPr>
          <w:rFonts w:ascii="Calibri" w:hAnsi="Calibri" w:cs="Calibri"/>
          <w:color w:val="000000"/>
          <w:sz w:val="22"/>
          <w:szCs w:val="22"/>
          <w:u w:val="single"/>
        </w:rPr>
        <w:t>, in countries such as Iran, Lebanon, Iraq, Chile, and</w:t>
      </w:r>
      <w:r w:rsidRPr="00F14448">
        <w:rPr>
          <w:rFonts w:ascii="Calibri" w:hAnsi="Calibri" w:cs="Calibri"/>
          <w:color w:val="000000"/>
          <w:sz w:val="16"/>
          <w:szCs w:val="16"/>
        </w:rPr>
        <w:t xml:space="preserve"> above all in </w:t>
      </w:r>
      <w:r w:rsidRPr="00F14448">
        <w:rPr>
          <w:rFonts w:ascii="Calibri" w:hAnsi="Calibri" w:cs="Calibri"/>
          <w:color w:val="000000"/>
          <w:sz w:val="22"/>
          <w:szCs w:val="22"/>
          <w:u w:val="single"/>
        </w:rPr>
        <w:t>Hong Kong</w:t>
      </w:r>
      <w:r w:rsidRPr="00F14448">
        <w:rPr>
          <w:rFonts w:ascii="Calibri" w:hAnsi="Calibri" w:cs="Calibri"/>
          <w:color w:val="000000"/>
          <w:sz w:val="16"/>
          <w:szCs w:val="16"/>
        </w:rPr>
        <w:t xml:space="preserve">, where thousands of determined protesters have braved bullets and tear gas, embarrassing Chinese President Xi Jinping even as he brutally consolidates his autocratic rule on the mainland. Perhaps the U.S. and British democracies are becoming decadent—and 2020 will tell us a lot about that question come November—but </w:t>
      </w:r>
      <w:r w:rsidRPr="00F14448">
        <w:rPr>
          <w:rFonts w:ascii="Calibri" w:hAnsi="Calibri" w:cs="Calibri"/>
          <w:b/>
          <w:bCs/>
          <w:color w:val="000000"/>
          <w:sz w:val="22"/>
          <w:szCs w:val="22"/>
          <w:u w:val="single"/>
          <w:shd w:val="clear" w:color="auto" w:fill="00FFFF"/>
        </w:rPr>
        <w:t xml:space="preserve">the </w:t>
      </w:r>
      <w:r w:rsidRPr="00F14448">
        <w:rPr>
          <w:rFonts w:ascii="Calibri" w:hAnsi="Calibri" w:cs="Calibri"/>
          <w:b/>
          <w:bCs/>
          <w:color w:val="000000"/>
          <w:sz w:val="22"/>
          <w:szCs w:val="22"/>
          <w:u w:val="single"/>
          <w:shd w:val="clear" w:color="auto" w:fill="00FFFF"/>
        </w:rPr>
        <w:lastRenderedPageBreak/>
        <w:t>idea</w:t>
      </w:r>
      <w:r w:rsidRPr="00F14448">
        <w:rPr>
          <w:rFonts w:ascii="Calibri" w:hAnsi="Calibri" w:cs="Calibri"/>
          <w:b/>
          <w:bCs/>
          <w:color w:val="000000"/>
          <w:sz w:val="22"/>
          <w:szCs w:val="22"/>
          <w:u w:val="single"/>
        </w:rPr>
        <w:t xml:space="preserve"> of democracy</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remains</w:t>
      </w:r>
      <w:r w:rsidRPr="00F14448">
        <w:rPr>
          <w:rFonts w:ascii="Calibri" w:hAnsi="Calibri" w:cs="Calibri"/>
          <w:color w:val="000000"/>
          <w:sz w:val="22"/>
          <w:szCs w:val="22"/>
          <w:u w:val="single"/>
        </w:rPr>
        <w:t xml:space="preserve"> a </w:t>
      </w:r>
      <w:r w:rsidRPr="00F14448">
        <w:rPr>
          <w:rFonts w:ascii="Calibri" w:hAnsi="Calibri" w:cs="Calibri"/>
          <w:b/>
          <w:bCs/>
          <w:color w:val="000000"/>
          <w:sz w:val="22"/>
          <w:szCs w:val="22"/>
          <w:u w:val="single"/>
        </w:rPr>
        <w:t xml:space="preserve">powerful, </w:t>
      </w:r>
      <w:r w:rsidRPr="00F14448">
        <w:rPr>
          <w:rFonts w:ascii="Calibri" w:hAnsi="Calibri" w:cs="Calibri"/>
          <w:b/>
          <w:bCs/>
          <w:color w:val="000000"/>
          <w:sz w:val="22"/>
          <w:szCs w:val="22"/>
          <w:u w:val="single"/>
          <w:shd w:val="clear" w:color="auto" w:fill="00FFFF"/>
        </w:rPr>
        <w:t>ever-replenishing</w:t>
      </w:r>
      <w:r w:rsidRPr="00F14448">
        <w:rPr>
          <w:rFonts w:ascii="Calibri" w:hAnsi="Calibri" w:cs="Calibri"/>
          <w:b/>
          <w:bCs/>
          <w:color w:val="000000"/>
          <w:sz w:val="22"/>
          <w:szCs w:val="22"/>
          <w:u w:val="single"/>
        </w:rPr>
        <w:t xml:space="preserve"> urge</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that</w:t>
      </w:r>
      <w:r w:rsidRPr="00F14448">
        <w:rPr>
          <w:rFonts w:ascii="Calibri" w:hAnsi="Calibri" w:cs="Calibri"/>
          <w:color w:val="000000"/>
          <w:sz w:val="22"/>
          <w:szCs w:val="22"/>
          <w:u w:val="single"/>
        </w:rPr>
        <w:t xml:space="preserve">, as </w:t>
      </w:r>
      <w:r w:rsidRPr="00F14448">
        <w:rPr>
          <w:rFonts w:ascii="Calibri" w:hAnsi="Calibri" w:cs="Calibri"/>
          <w:b/>
          <w:bCs/>
          <w:color w:val="000000"/>
          <w:sz w:val="22"/>
          <w:szCs w:val="22"/>
          <w:u w:val="single"/>
        </w:rPr>
        <w:t xml:space="preserve">sociologists and political </w:t>
      </w:r>
      <w:r w:rsidRPr="00F14448">
        <w:rPr>
          <w:rFonts w:ascii="Calibri" w:hAnsi="Calibri" w:cs="Calibri"/>
          <w:b/>
          <w:bCs/>
          <w:color w:val="000000"/>
          <w:sz w:val="22"/>
          <w:szCs w:val="22"/>
          <w:u w:val="single"/>
          <w:shd w:val="clear" w:color="auto" w:fill="00FFFF"/>
        </w:rPr>
        <w:t>scientists</w:t>
      </w:r>
      <w:r w:rsidRPr="00F14448">
        <w:rPr>
          <w:rFonts w:ascii="Calibri" w:hAnsi="Calibri" w:cs="Calibri"/>
          <w:color w:val="000000"/>
          <w:sz w:val="22"/>
          <w:szCs w:val="22"/>
          <w:u w:val="single"/>
        </w:rPr>
        <w:t xml:space="preserve"> have </w:t>
      </w:r>
      <w:r w:rsidRPr="00F14448">
        <w:rPr>
          <w:rFonts w:ascii="Calibri" w:hAnsi="Calibri" w:cs="Calibri"/>
          <w:b/>
          <w:bCs/>
          <w:color w:val="000000"/>
          <w:sz w:val="22"/>
          <w:szCs w:val="22"/>
          <w:u w:val="single"/>
        </w:rPr>
        <w:t xml:space="preserve">long </w:t>
      </w:r>
      <w:r w:rsidRPr="00F14448">
        <w:rPr>
          <w:rFonts w:ascii="Calibri" w:hAnsi="Calibri" w:cs="Calibri"/>
          <w:b/>
          <w:bCs/>
          <w:color w:val="000000"/>
          <w:sz w:val="22"/>
          <w:szCs w:val="22"/>
          <w:u w:val="single"/>
          <w:shd w:val="clear" w:color="auto" w:fill="00FFFF"/>
        </w:rPr>
        <w:t>told us</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only </w:t>
      </w:r>
      <w:r w:rsidRPr="00F14448">
        <w:rPr>
          <w:rFonts w:ascii="Calibri" w:hAnsi="Calibri" w:cs="Calibri"/>
          <w:b/>
          <w:bCs/>
          <w:color w:val="000000"/>
          <w:sz w:val="22"/>
          <w:szCs w:val="22"/>
          <w:u w:val="single"/>
          <w:shd w:val="clear" w:color="auto" w:fill="00FFFF"/>
        </w:rPr>
        <w:t>gets stronger</w:t>
      </w:r>
      <w:r w:rsidRPr="00F14448">
        <w:rPr>
          <w:rFonts w:ascii="Calibri" w:hAnsi="Calibri" w:cs="Calibri"/>
          <w:color w:val="000000"/>
          <w:sz w:val="22"/>
          <w:szCs w:val="22"/>
          <w:u w:val="single"/>
          <w:shd w:val="clear" w:color="auto" w:fill="00FFFF"/>
        </w:rPr>
        <w:t xml:space="preserve"> the more</w:t>
      </w:r>
      <w:r w:rsidRPr="00F14448">
        <w:rPr>
          <w:rFonts w:ascii="Calibri" w:hAnsi="Calibri" w:cs="Calibri"/>
          <w:color w:val="000000"/>
          <w:sz w:val="22"/>
          <w:szCs w:val="22"/>
          <w:u w:val="single"/>
        </w:rPr>
        <w:t xml:space="preserve"> that </w:t>
      </w:r>
      <w:r w:rsidRPr="00F14448">
        <w:rPr>
          <w:rFonts w:ascii="Calibri" w:hAnsi="Calibri" w:cs="Calibri"/>
          <w:color w:val="000000"/>
          <w:sz w:val="22"/>
          <w:szCs w:val="22"/>
          <w:u w:val="single"/>
          <w:shd w:val="clear" w:color="auto" w:fill="00FFFF"/>
        </w:rPr>
        <w:t>income and education</w:t>
      </w:r>
      <w:r w:rsidRPr="00F14448">
        <w:rPr>
          <w:rFonts w:ascii="Calibri" w:hAnsi="Calibri" w:cs="Calibri"/>
          <w:color w:val="000000"/>
          <w:sz w:val="22"/>
          <w:szCs w:val="22"/>
          <w:u w:val="single"/>
        </w:rPr>
        <w:t xml:space="preserve">al levels </w:t>
      </w:r>
      <w:r w:rsidRPr="00F14448">
        <w:rPr>
          <w:rFonts w:ascii="Calibri" w:hAnsi="Calibri" w:cs="Calibri"/>
          <w:color w:val="000000"/>
          <w:sz w:val="22"/>
          <w:szCs w:val="22"/>
          <w:u w:val="single"/>
          <w:shd w:val="clear" w:color="auto" w:fill="00FFFF"/>
        </w:rPr>
        <w:t>increase</w:t>
      </w:r>
      <w:r w:rsidRPr="00F14448">
        <w:rPr>
          <w:rFonts w:ascii="Calibri" w:hAnsi="Calibri" w:cs="Calibri"/>
          <w:color w:val="000000"/>
          <w:sz w:val="22"/>
          <w:szCs w:val="22"/>
          <w:u w:val="single"/>
        </w:rPr>
        <w:t xml:space="preserve"> around the world</w:t>
      </w:r>
      <w:r w:rsidRPr="00F14448">
        <w:rPr>
          <w:rFonts w:ascii="Calibri" w:hAnsi="Calibri" w:cs="Calibri"/>
          <w:color w:val="000000"/>
          <w:sz w:val="16"/>
          <w:szCs w:val="16"/>
        </w:rPr>
        <w:t>.</w:t>
      </w:r>
    </w:p>
    <w:p w14:paraId="5B7CDCFF"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shd w:val="clear" w:color="auto" w:fill="00FFFF"/>
        </w:rPr>
        <w:t>The</w:t>
      </w:r>
      <w:r w:rsidRPr="00F14448">
        <w:rPr>
          <w:rFonts w:ascii="Calibri" w:hAnsi="Calibri" w:cs="Calibri"/>
          <w:color w:val="000000"/>
          <w:sz w:val="16"/>
          <w:szCs w:val="16"/>
        </w:rPr>
        <w:t xml:space="preserve"> international </w:t>
      </w:r>
      <w:r w:rsidRPr="00F14448">
        <w:rPr>
          <w:rFonts w:ascii="Calibri" w:hAnsi="Calibri" w:cs="Calibri"/>
          <w:color w:val="000000"/>
          <w:sz w:val="22"/>
          <w:szCs w:val="22"/>
          <w:u w:val="single"/>
          <w:shd w:val="clear" w:color="auto" w:fill="00FFFF"/>
        </w:rPr>
        <w:t>economy is</w:t>
      </w:r>
      <w:r w:rsidRPr="00F14448">
        <w:rPr>
          <w:rFonts w:ascii="Calibri" w:hAnsi="Calibri" w:cs="Calibri"/>
          <w:color w:val="000000"/>
          <w:sz w:val="16"/>
          <w:szCs w:val="16"/>
        </w:rPr>
        <w:t xml:space="preserve"> also </w:t>
      </w:r>
      <w:r w:rsidRPr="00F14448">
        <w:rPr>
          <w:rFonts w:ascii="Calibri" w:hAnsi="Calibri" w:cs="Calibri"/>
          <w:color w:val="000000"/>
          <w:sz w:val="22"/>
          <w:szCs w:val="22"/>
          <w:u w:val="single"/>
          <w:shd w:val="clear" w:color="auto" w:fill="00FFFF"/>
        </w:rPr>
        <w:t>undergoing</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some severe </w:t>
      </w:r>
      <w:r w:rsidRPr="00F14448">
        <w:rPr>
          <w:rFonts w:ascii="Calibri" w:hAnsi="Calibri" w:cs="Calibri"/>
          <w:b/>
          <w:bCs/>
          <w:color w:val="000000"/>
          <w:sz w:val="22"/>
          <w:szCs w:val="22"/>
          <w:u w:val="single"/>
          <w:shd w:val="clear" w:color="auto" w:fill="00FFFF"/>
        </w:rPr>
        <w:t>stress</w:t>
      </w:r>
      <w:r w:rsidRPr="00F14448">
        <w:rPr>
          <w:rFonts w:ascii="Calibri" w:hAnsi="Calibri" w:cs="Calibri"/>
          <w:b/>
          <w:bCs/>
          <w:color w:val="000000"/>
          <w:sz w:val="22"/>
          <w:szCs w:val="22"/>
          <w:u w:val="single"/>
        </w:rPr>
        <w:t xml:space="preserve"> tests</w:t>
      </w:r>
      <w:r w:rsidRPr="00F14448">
        <w:rPr>
          <w:rFonts w:ascii="Calibri" w:hAnsi="Calibri" w:cs="Calibri"/>
          <w:color w:val="000000"/>
          <w:sz w:val="22"/>
          <w:szCs w:val="22"/>
          <w:u w:val="single"/>
        </w:rPr>
        <w:t xml:space="preserve">—and </w:t>
      </w:r>
      <w:r w:rsidRPr="00F14448">
        <w:rPr>
          <w:rFonts w:ascii="Calibri" w:hAnsi="Calibri" w:cs="Calibri"/>
          <w:b/>
          <w:bCs/>
          <w:color w:val="000000"/>
          <w:sz w:val="22"/>
          <w:szCs w:val="22"/>
          <w:u w:val="single"/>
          <w:shd w:val="clear" w:color="auto" w:fill="00FFFF"/>
        </w:rPr>
        <w:t>surviving</w:t>
      </w:r>
      <w:r w:rsidRPr="00F14448">
        <w:rPr>
          <w:rFonts w:ascii="Calibri" w:hAnsi="Calibri" w:cs="Calibri"/>
          <w:b/>
          <w:bCs/>
          <w:color w:val="000000"/>
          <w:sz w:val="22"/>
          <w:szCs w:val="22"/>
          <w:u w:val="single"/>
        </w:rPr>
        <w:t xml:space="preserve"> remarkably </w:t>
      </w:r>
      <w:r w:rsidRPr="00F14448">
        <w:rPr>
          <w:rFonts w:ascii="Calibri" w:hAnsi="Calibri" w:cs="Calibri"/>
          <w:b/>
          <w:bCs/>
          <w:color w:val="000000"/>
          <w:sz w:val="22"/>
          <w:szCs w:val="22"/>
          <w:u w:val="single"/>
          <w:shd w:val="clear" w:color="auto" w:fill="00FFFF"/>
        </w:rPr>
        <w:t>intact</w:t>
      </w:r>
      <w:r w:rsidRPr="00F14448">
        <w:rPr>
          <w:rFonts w:ascii="Calibri" w:hAnsi="Calibri" w:cs="Calibri"/>
          <w:color w:val="000000"/>
          <w:sz w:val="16"/>
          <w:szCs w:val="16"/>
        </w:rPr>
        <w:t>. The year 2019 began with deep-seated fears that Trump’s trade wars would help trigger a global recession—and among the most concerned was Federal Reserve Chairman Jerome Powell, who midway through the year suggested he and other central bank chiefs simply didn’t know how bad things could get. “The thing is,” Powell said, “there isn’t a lot of experience in responding to global trade tensions.” Growth and investment are still slowing due in large part to the uncertainty Trump has created, but fears of a recession have receded. It turns out the U.S. president cannot single-handedly return the United States to the days of Smoot-Hawley—even his fellow neonationalist Boris Johnson believes in free trade—and the domino effect of retaliatory tariffs that followed in the 1930s, setting the stage for world war. (In June 1930, under the Smoot-Hawley Act, the United States raised tariffs to an average of 59 percent on more than 25,000 imports; just about every other nation reacted in tit-for-tat protectionist fashion, severely depressing the global economy.)</w:t>
      </w:r>
    </w:p>
    <w:p w14:paraId="60370D8F"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Today,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shd w:val="clear" w:color="auto" w:fill="00FFFF"/>
        </w:rPr>
        <w:t>complexities</w:t>
      </w:r>
      <w:r w:rsidRPr="00F14448">
        <w:rPr>
          <w:rFonts w:ascii="Calibri" w:hAnsi="Calibri" w:cs="Calibri"/>
          <w:color w:val="000000"/>
          <w:sz w:val="22"/>
          <w:szCs w:val="22"/>
          <w:u w:val="single"/>
          <w:shd w:val="clear" w:color="auto" w:fill="00FFFF"/>
        </w:rPr>
        <w:t xml:space="preserve"> of</w:t>
      </w:r>
      <w:r w:rsidRPr="00F14448">
        <w:rPr>
          <w:rFonts w:ascii="Calibri" w:hAnsi="Calibri" w:cs="Calibri"/>
          <w:color w:val="000000"/>
          <w:sz w:val="22"/>
          <w:szCs w:val="22"/>
          <w:u w:val="single"/>
        </w:rPr>
        <w:t xml:space="preserve"> a </w:t>
      </w:r>
      <w:r w:rsidRPr="00F14448">
        <w:rPr>
          <w:rFonts w:ascii="Calibri" w:hAnsi="Calibri" w:cs="Calibri"/>
          <w:b/>
          <w:bCs/>
          <w:color w:val="000000"/>
          <w:sz w:val="22"/>
          <w:szCs w:val="22"/>
          <w:u w:val="single"/>
        </w:rPr>
        <w:t xml:space="preserve">deeply </w:t>
      </w:r>
      <w:r w:rsidRPr="00F14448">
        <w:rPr>
          <w:rFonts w:ascii="Calibri" w:hAnsi="Calibri" w:cs="Calibri"/>
          <w:b/>
          <w:bCs/>
          <w:color w:val="000000"/>
          <w:sz w:val="22"/>
          <w:szCs w:val="22"/>
          <w:u w:val="single"/>
          <w:shd w:val="clear" w:color="auto" w:fill="00FFFF"/>
        </w:rPr>
        <w:t>integrated</w:t>
      </w:r>
      <w:r w:rsidRPr="00F14448">
        <w:rPr>
          <w:rFonts w:ascii="Calibri" w:hAnsi="Calibri" w:cs="Calibri"/>
          <w:b/>
          <w:bCs/>
          <w:color w:val="000000"/>
          <w:sz w:val="22"/>
          <w:szCs w:val="22"/>
          <w:u w:val="single"/>
        </w:rPr>
        <w:t xml:space="preserve"> global </w:t>
      </w:r>
      <w:r w:rsidRPr="00F14448">
        <w:rPr>
          <w:rFonts w:ascii="Calibri" w:hAnsi="Calibri" w:cs="Calibri"/>
          <w:b/>
          <w:bCs/>
          <w:color w:val="000000"/>
          <w:sz w:val="22"/>
          <w:szCs w:val="22"/>
          <w:u w:val="single"/>
          <w:shd w:val="clear" w:color="auto" w:fill="00FFFF"/>
        </w:rPr>
        <w:t>economy</w:t>
      </w:r>
      <w:r w:rsidRPr="00F14448">
        <w:rPr>
          <w:rFonts w:ascii="Calibri" w:hAnsi="Calibri" w:cs="Calibri"/>
          <w:color w:val="000000"/>
          <w:sz w:val="22"/>
          <w:szCs w:val="22"/>
          <w:u w:val="single"/>
          <w:shd w:val="clear" w:color="auto" w:fill="00FFFF"/>
        </w:rPr>
        <w:t xml:space="preserve"> and</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its </w:t>
      </w:r>
      <w:r w:rsidRPr="00F14448">
        <w:rPr>
          <w:rFonts w:ascii="Calibri" w:hAnsi="Calibri" w:cs="Calibri"/>
          <w:b/>
          <w:bCs/>
          <w:color w:val="000000"/>
          <w:sz w:val="22"/>
          <w:szCs w:val="22"/>
          <w:u w:val="single"/>
          <w:shd w:val="clear" w:color="auto" w:fill="00FFFF"/>
        </w:rPr>
        <w:t>supply chains</w:t>
      </w:r>
      <w:r w:rsidRPr="00F14448">
        <w:rPr>
          <w:rFonts w:ascii="Calibri" w:hAnsi="Calibri" w:cs="Calibri"/>
          <w:color w:val="000000"/>
          <w:sz w:val="22"/>
          <w:szCs w:val="22"/>
          <w:u w:val="single"/>
        </w:rPr>
        <w:t xml:space="preserve"> may prove </w:t>
      </w:r>
      <w:r w:rsidRPr="00F14448">
        <w:rPr>
          <w:rFonts w:ascii="Calibri" w:hAnsi="Calibri" w:cs="Calibri"/>
          <w:b/>
          <w:bCs/>
          <w:color w:val="000000"/>
          <w:sz w:val="22"/>
          <w:szCs w:val="22"/>
          <w:u w:val="single"/>
          <w:shd w:val="clear" w:color="auto" w:fill="00FFFF"/>
        </w:rPr>
        <w:t>too much to undo</w:t>
      </w:r>
      <w:r w:rsidRPr="00F14448">
        <w:rPr>
          <w:rFonts w:ascii="Calibri" w:hAnsi="Calibri" w:cs="Calibri"/>
          <w:color w:val="000000"/>
          <w:sz w:val="16"/>
          <w:szCs w:val="16"/>
        </w:rPr>
        <w:t>—even for the most powerful person on the planet.</w:t>
      </w:r>
    </w:p>
    <w:p w14:paraId="3B100882"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And what of the institutions of the international system? The United States has always had an uneasy relationship with its post-World War II progeny, principally the United Nations, the WTO, and NATO—despite helping create them—and Trump only gave expression to an American id that was long seething under the surface. True, Trump is demeaning these institutions to an unprecedented degree and demanding far more of them. But he’s only saying more stridently what was said by, say, President Barack Obama, who also criticized the NATO allies for being free-riders, and former President George W. Bush, whose administration privately mocked the alliance and sneered at the U.N. (Another little-remembered precursor to Trump was President Bill Clinton’s feisty first-term trade representative, Mickey Kantor, who once said he wasn’t interested in free-trade “theology” and preferred that Americans behave like mercantilists.)</w:t>
      </w:r>
    </w:p>
    <w:p w14:paraId="712329BB"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Trump is making a serious run at denuding the WTO by taking down its appellate court, but even that institution is likely to outlast a 73-year-old president who, at most, has only four more years in office to wreak havoc on the global system. This is especially likely because he is now mostly alone in his anti-globalist passion with the departure of his deeply ideological national security advisor, the militant John Bolton.</w:t>
      </w:r>
    </w:p>
    <w:p w14:paraId="6D04E836"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Let’s not forget either that the advent of Trump and Johnson represents a legitimate backlash to major policy errors made by the elites who have dominated the international system. George W. Bush led the Republican Party badly astray with his strategically disastrous Iraq War and fecklessness over the deregulation of Wall Street, which set the stage for the biggest financial crash since 1929 and the Great Recession. That turned voters off to traditional Republican thinking and opened the door to Trump’s unlikely takeover of the party. Something similar happened in Britain, when Bush’s partner in these neoliberal economic delusions and his ally in an unnecessary war, the once-popular Labour leader Tony Blair, set the stage for Labour’s eventual handoff to the socialist Jeremy Corbyn. (A shift that was, in turn, analogous to the ascent of Sen. Bernie Sanders, Sen. Elizabeth Warren, and the left inside the U.S. Democratic Party in response to the rise of Trump’s 2016 presidential rival Hillary Clinton, who was seen as pro-war and too friendly to Wall Street.)</w:t>
      </w:r>
    </w:p>
    <w:p w14:paraId="704D546E" w14:textId="77777777" w:rsidR="00377B44" w:rsidRPr="00F14448" w:rsidRDefault="00377B44" w:rsidP="00377B4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But the larger point is that Trump and Johnson are </w:t>
      </w:r>
      <w:r w:rsidRPr="00F14448">
        <w:rPr>
          <w:rFonts w:ascii="Calibri" w:hAnsi="Calibri" w:cs="Calibri"/>
          <w:color w:val="000000"/>
          <w:sz w:val="22"/>
          <w:szCs w:val="22"/>
          <w:u w:val="single"/>
        </w:rPr>
        <w:t xml:space="preserve">only the latest stresses to a </w:t>
      </w:r>
      <w:r w:rsidRPr="00F14448">
        <w:rPr>
          <w:rFonts w:ascii="Calibri" w:hAnsi="Calibri" w:cs="Calibri"/>
          <w:color w:val="000000"/>
          <w:sz w:val="22"/>
          <w:szCs w:val="22"/>
          <w:u w:val="single"/>
          <w:shd w:val="clear" w:color="auto" w:fill="00FFFF"/>
        </w:rPr>
        <w:t>system</w:t>
      </w:r>
      <w:r w:rsidRPr="00F14448">
        <w:rPr>
          <w:rFonts w:ascii="Calibri" w:hAnsi="Calibri" w:cs="Calibri"/>
          <w:color w:val="000000"/>
          <w:sz w:val="22"/>
          <w:szCs w:val="22"/>
          <w:u w:val="single"/>
        </w:rPr>
        <w:t xml:space="preserve"> that, since the </w:t>
      </w:r>
      <w:r w:rsidRPr="00F14448">
        <w:rPr>
          <w:rFonts w:ascii="Calibri" w:hAnsi="Calibri" w:cs="Calibri"/>
          <w:b/>
          <w:bCs/>
          <w:color w:val="000000"/>
          <w:sz w:val="22"/>
          <w:szCs w:val="22"/>
          <w:u w:val="single"/>
        </w:rPr>
        <w:t>end of the Cold War</w:t>
      </w:r>
      <w:r w:rsidRPr="00F14448">
        <w:rPr>
          <w:rFonts w:ascii="Calibri" w:hAnsi="Calibri" w:cs="Calibri"/>
          <w:color w:val="000000"/>
          <w:sz w:val="22"/>
          <w:szCs w:val="22"/>
          <w:u w:val="single"/>
        </w:rPr>
        <w:t xml:space="preserve">, has </w:t>
      </w:r>
      <w:r w:rsidRPr="00F14448">
        <w:rPr>
          <w:rFonts w:ascii="Calibri" w:hAnsi="Calibri" w:cs="Calibri"/>
          <w:color w:val="000000"/>
          <w:sz w:val="22"/>
          <w:szCs w:val="22"/>
          <w:u w:val="single"/>
          <w:shd w:val="clear" w:color="auto" w:fill="00FFFF"/>
        </w:rPr>
        <w:t>suffered</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some pretty major ones</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shd w:val="clear" w:color="auto" w:fill="00FFFF"/>
        </w:rPr>
        <w:t>yet endured</w:t>
      </w:r>
      <w:r w:rsidRPr="00F14448">
        <w:rPr>
          <w:rFonts w:ascii="Calibri" w:hAnsi="Calibri" w:cs="Calibri"/>
          <w:color w:val="000000"/>
          <w:sz w:val="22"/>
          <w:szCs w:val="22"/>
          <w:u w:val="single"/>
          <w:shd w:val="clear" w:color="auto" w:fill="00FFFF"/>
        </w:rPr>
        <w:t>. In the quarter-century</w:t>
      </w:r>
      <w:r w:rsidRPr="00F14448">
        <w:rPr>
          <w:rFonts w:ascii="Calibri" w:hAnsi="Calibri" w:cs="Calibri"/>
          <w:color w:val="000000"/>
          <w:sz w:val="22"/>
          <w:szCs w:val="22"/>
          <w:u w:val="single"/>
        </w:rPr>
        <w:t xml:space="preserve"> since then, financial </w:t>
      </w:r>
      <w:r w:rsidRPr="00F14448">
        <w:rPr>
          <w:rFonts w:ascii="Calibri" w:hAnsi="Calibri" w:cs="Calibri"/>
          <w:color w:val="000000"/>
          <w:sz w:val="22"/>
          <w:szCs w:val="22"/>
          <w:u w:val="single"/>
          <w:shd w:val="clear" w:color="auto" w:fill="00FFFF"/>
        </w:rPr>
        <w:t xml:space="preserve">markets </w:t>
      </w:r>
      <w:r w:rsidRPr="00F14448">
        <w:rPr>
          <w:rFonts w:ascii="Calibri" w:hAnsi="Calibri" w:cs="Calibri"/>
          <w:b/>
          <w:bCs/>
          <w:color w:val="000000"/>
          <w:sz w:val="22"/>
          <w:szCs w:val="22"/>
          <w:u w:val="single"/>
          <w:shd w:val="clear" w:color="auto" w:fill="00FFFF"/>
        </w:rPr>
        <w:t>collapsed</w:t>
      </w:r>
      <w:r w:rsidRPr="00F14448">
        <w:rPr>
          <w:rFonts w:ascii="Calibri" w:hAnsi="Calibri" w:cs="Calibri"/>
          <w:b/>
          <w:bCs/>
          <w:color w:val="000000"/>
          <w:sz w:val="22"/>
          <w:szCs w:val="22"/>
          <w:u w:val="single"/>
        </w:rPr>
        <w:t xml:space="preserve"> several times</w:t>
      </w:r>
      <w:r w:rsidRPr="00F14448">
        <w:rPr>
          <w:rFonts w:ascii="Calibri" w:hAnsi="Calibri" w:cs="Calibri"/>
          <w:color w:val="000000"/>
          <w:sz w:val="22"/>
          <w:szCs w:val="22"/>
          <w:u w:val="single"/>
        </w:rPr>
        <w:t xml:space="preserve">, and </w:t>
      </w:r>
      <w:r w:rsidRPr="00F14448">
        <w:rPr>
          <w:rFonts w:ascii="Calibri" w:hAnsi="Calibri" w:cs="Calibri"/>
          <w:color w:val="000000"/>
          <w:sz w:val="22"/>
          <w:szCs w:val="22"/>
          <w:u w:val="single"/>
          <w:shd w:val="clear" w:color="auto" w:fill="00FFFF"/>
        </w:rPr>
        <w:t>the</w:t>
      </w:r>
      <w:r w:rsidRPr="00F14448">
        <w:rPr>
          <w:rFonts w:ascii="Calibri" w:hAnsi="Calibri" w:cs="Calibri"/>
          <w:color w:val="000000"/>
          <w:sz w:val="22"/>
          <w:szCs w:val="22"/>
          <w:u w:val="single"/>
        </w:rPr>
        <w:t xml:space="preserve"> global </w:t>
      </w:r>
      <w:r w:rsidRPr="00F14448">
        <w:rPr>
          <w:rFonts w:ascii="Calibri" w:hAnsi="Calibri" w:cs="Calibri"/>
          <w:color w:val="000000"/>
          <w:sz w:val="22"/>
          <w:szCs w:val="22"/>
          <w:u w:val="single"/>
          <w:shd w:val="clear" w:color="auto" w:fill="00FFFF"/>
        </w:rPr>
        <w:t>economy</w:t>
      </w:r>
      <w:r w:rsidRPr="00F14448">
        <w:rPr>
          <w:rFonts w:ascii="Calibri" w:hAnsi="Calibri" w:cs="Calibri"/>
          <w:color w:val="000000"/>
          <w:sz w:val="16"/>
          <w:szCs w:val="16"/>
        </w:rPr>
        <w:t xml:space="preserve"> has </w:t>
      </w:r>
      <w:r w:rsidRPr="00F14448">
        <w:rPr>
          <w:rFonts w:ascii="Calibri" w:hAnsi="Calibri" w:cs="Calibri"/>
          <w:b/>
          <w:bCs/>
          <w:color w:val="000000"/>
          <w:sz w:val="22"/>
          <w:szCs w:val="22"/>
          <w:u w:val="single"/>
          <w:shd w:val="clear" w:color="auto" w:fill="00FFFF"/>
        </w:rPr>
        <w:t>remained intact</w:t>
      </w:r>
      <w:r w:rsidRPr="00F14448">
        <w:rPr>
          <w:rFonts w:ascii="Calibri" w:hAnsi="Calibri" w:cs="Calibri"/>
          <w:color w:val="000000"/>
          <w:sz w:val="16"/>
          <w:szCs w:val="16"/>
        </w:rPr>
        <w:t xml:space="preserve">. Islamist </w:t>
      </w:r>
      <w:r w:rsidRPr="00F14448">
        <w:rPr>
          <w:rFonts w:ascii="Calibri" w:hAnsi="Calibri" w:cs="Calibri"/>
          <w:color w:val="000000"/>
          <w:sz w:val="22"/>
          <w:szCs w:val="22"/>
          <w:u w:val="single"/>
          <w:shd w:val="clear" w:color="auto" w:fill="00FFFF"/>
        </w:rPr>
        <w:t>terrorists</w:t>
      </w:r>
      <w:r w:rsidRPr="00F14448">
        <w:rPr>
          <w:rFonts w:ascii="Calibri" w:hAnsi="Calibri" w:cs="Calibri"/>
          <w:color w:val="000000"/>
          <w:sz w:val="16"/>
          <w:szCs w:val="16"/>
        </w:rPr>
        <w:t xml:space="preserve"> have </w:t>
      </w:r>
      <w:r w:rsidRPr="00F14448">
        <w:rPr>
          <w:rFonts w:ascii="Calibri" w:hAnsi="Calibri" w:cs="Calibri"/>
          <w:color w:val="000000"/>
          <w:sz w:val="22"/>
          <w:szCs w:val="22"/>
          <w:u w:val="single"/>
          <w:shd w:val="clear" w:color="auto" w:fill="00FFFF"/>
        </w:rPr>
        <w:t>struck</w:t>
      </w:r>
      <w:r w:rsidRPr="00F14448">
        <w:rPr>
          <w:rFonts w:ascii="Calibri" w:hAnsi="Calibri" w:cs="Calibri"/>
          <w:color w:val="000000"/>
          <w:sz w:val="16"/>
          <w:szCs w:val="16"/>
        </w:rPr>
        <w:t xml:space="preserve"> at </w:t>
      </w:r>
      <w:r w:rsidRPr="00F14448">
        <w:rPr>
          <w:rFonts w:ascii="Calibri" w:hAnsi="Calibri" w:cs="Calibri"/>
          <w:b/>
          <w:bCs/>
          <w:color w:val="000000"/>
          <w:sz w:val="22"/>
          <w:szCs w:val="22"/>
          <w:u w:val="single"/>
        </w:rPr>
        <w:t xml:space="preserve">major </w:t>
      </w:r>
      <w:r w:rsidRPr="00F14448">
        <w:rPr>
          <w:rFonts w:ascii="Calibri" w:hAnsi="Calibri" w:cs="Calibri"/>
          <w:b/>
          <w:bCs/>
          <w:color w:val="000000"/>
          <w:sz w:val="22"/>
          <w:szCs w:val="22"/>
          <w:u w:val="single"/>
          <w:shd w:val="clear" w:color="auto" w:fill="00FFFF"/>
        </w:rPr>
        <w:t>capitals</w:t>
      </w:r>
      <w:r w:rsidRPr="00F14448">
        <w:rPr>
          <w:rFonts w:ascii="Calibri" w:hAnsi="Calibri" w:cs="Calibri"/>
          <w:b/>
          <w:bCs/>
          <w:color w:val="000000"/>
          <w:sz w:val="22"/>
          <w:szCs w:val="22"/>
          <w:u w:val="single"/>
        </w:rPr>
        <w:t xml:space="preserve"> around the world</w:t>
      </w:r>
      <w:r w:rsidRPr="00F14448">
        <w:rPr>
          <w:rFonts w:ascii="Calibri" w:hAnsi="Calibri" w:cs="Calibri"/>
          <w:color w:val="000000"/>
          <w:sz w:val="22"/>
          <w:szCs w:val="22"/>
          <w:u w:val="single"/>
        </w:rPr>
        <w:t xml:space="preserve">, and a </w:t>
      </w:r>
      <w:r w:rsidRPr="00F14448">
        <w:rPr>
          <w:rFonts w:ascii="Calibri" w:hAnsi="Calibri" w:cs="Calibri"/>
          <w:color w:val="000000"/>
          <w:sz w:val="22"/>
          <w:szCs w:val="22"/>
          <w:u w:val="single"/>
          <w:shd w:val="clear" w:color="auto" w:fill="00FFFF"/>
        </w:rPr>
        <w:t>clash of civ</w:t>
      </w:r>
      <w:r w:rsidRPr="00F14448">
        <w:rPr>
          <w:rFonts w:ascii="Calibri" w:hAnsi="Calibri" w:cs="Calibri"/>
          <w:color w:val="000000"/>
          <w:sz w:val="22"/>
          <w:szCs w:val="22"/>
          <w:u w:val="single"/>
        </w:rPr>
        <w:t xml:space="preserve">ilizations </w:t>
      </w:r>
      <w:r w:rsidRPr="00F14448">
        <w:rPr>
          <w:rFonts w:ascii="Calibri" w:hAnsi="Calibri" w:cs="Calibri"/>
          <w:b/>
          <w:bCs/>
          <w:color w:val="000000"/>
          <w:sz w:val="22"/>
          <w:szCs w:val="22"/>
          <w:u w:val="single"/>
          <w:shd w:val="clear" w:color="auto" w:fill="00FFFF"/>
        </w:rPr>
        <w:t>hasn’t ensued</w:t>
      </w:r>
      <w:r w:rsidRPr="00F14448">
        <w:rPr>
          <w:rFonts w:ascii="Calibri" w:hAnsi="Calibri" w:cs="Calibri"/>
          <w:color w:val="000000"/>
          <w:sz w:val="16"/>
          <w:szCs w:val="16"/>
        </w:rPr>
        <w:t xml:space="preserve">. The world’s two largest economies, </w:t>
      </w:r>
      <w:r w:rsidRPr="00F14448">
        <w:rPr>
          <w:rFonts w:ascii="Calibri" w:hAnsi="Calibri" w:cs="Calibri"/>
          <w:color w:val="000000"/>
          <w:sz w:val="22"/>
          <w:szCs w:val="22"/>
          <w:u w:val="single"/>
        </w:rPr>
        <w:t xml:space="preserve">the </w:t>
      </w:r>
      <w:r w:rsidRPr="00F14448">
        <w:rPr>
          <w:rFonts w:ascii="Calibri" w:hAnsi="Calibri" w:cs="Calibri"/>
          <w:color w:val="000000"/>
          <w:sz w:val="22"/>
          <w:szCs w:val="22"/>
          <w:u w:val="single"/>
          <w:shd w:val="clear" w:color="auto" w:fill="00FFFF"/>
        </w:rPr>
        <w:t>U</w:t>
      </w:r>
      <w:r w:rsidRPr="00F14448">
        <w:rPr>
          <w:rFonts w:ascii="Calibri" w:hAnsi="Calibri" w:cs="Calibri"/>
          <w:color w:val="000000"/>
          <w:sz w:val="16"/>
          <w:szCs w:val="16"/>
        </w:rPr>
        <w:t xml:space="preserve">nited </w:t>
      </w:r>
      <w:r w:rsidRPr="00F14448">
        <w:rPr>
          <w:rFonts w:ascii="Calibri" w:hAnsi="Calibri" w:cs="Calibri"/>
          <w:color w:val="000000"/>
          <w:sz w:val="22"/>
          <w:szCs w:val="22"/>
          <w:u w:val="single"/>
          <w:shd w:val="clear" w:color="auto" w:fill="00FFFF"/>
        </w:rPr>
        <w:t>S</w:t>
      </w:r>
      <w:r w:rsidRPr="00F14448">
        <w:rPr>
          <w:rFonts w:ascii="Calibri" w:hAnsi="Calibri" w:cs="Calibri"/>
          <w:color w:val="000000"/>
          <w:sz w:val="16"/>
          <w:szCs w:val="16"/>
        </w:rPr>
        <w:t xml:space="preserve">tates </w:t>
      </w:r>
      <w:r w:rsidRPr="00F14448">
        <w:rPr>
          <w:rFonts w:ascii="Calibri" w:hAnsi="Calibri" w:cs="Calibri"/>
          <w:color w:val="000000"/>
          <w:sz w:val="22"/>
          <w:szCs w:val="22"/>
          <w:u w:val="single"/>
          <w:shd w:val="clear" w:color="auto" w:fill="00FFFF"/>
        </w:rPr>
        <w:t>and China</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incessantly </w:t>
      </w:r>
      <w:r w:rsidRPr="00F14448">
        <w:rPr>
          <w:rFonts w:ascii="Calibri" w:hAnsi="Calibri" w:cs="Calibri"/>
          <w:b/>
          <w:bCs/>
          <w:color w:val="000000"/>
          <w:sz w:val="22"/>
          <w:szCs w:val="22"/>
          <w:u w:val="single"/>
          <w:shd w:val="clear" w:color="auto" w:fill="00FFFF"/>
        </w:rPr>
        <w:t>bicker</w:t>
      </w:r>
      <w:r w:rsidRPr="00F14448">
        <w:rPr>
          <w:rFonts w:ascii="Calibri" w:hAnsi="Calibri" w:cs="Calibri"/>
          <w:color w:val="000000"/>
          <w:sz w:val="22"/>
          <w:szCs w:val="22"/>
          <w:u w:val="single"/>
          <w:shd w:val="clear" w:color="auto" w:fill="00FFFF"/>
        </w:rPr>
        <w:t>, but</w:t>
      </w:r>
      <w:r w:rsidRPr="00F14448">
        <w:rPr>
          <w:rFonts w:ascii="Calibri" w:hAnsi="Calibri" w:cs="Calibri"/>
          <w:color w:val="000000"/>
          <w:sz w:val="22"/>
          <w:szCs w:val="22"/>
          <w:u w:val="single"/>
        </w:rPr>
        <w:t xml:space="preserve"> they’re </w:t>
      </w:r>
      <w:r w:rsidRPr="00F14448">
        <w:rPr>
          <w:rFonts w:ascii="Calibri" w:hAnsi="Calibri" w:cs="Calibri"/>
          <w:b/>
          <w:bCs/>
          <w:color w:val="000000"/>
          <w:sz w:val="22"/>
          <w:szCs w:val="22"/>
          <w:u w:val="single"/>
        </w:rPr>
        <w:t xml:space="preserve">still </w:t>
      </w:r>
      <w:r w:rsidRPr="00F14448">
        <w:rPr>
          <w:rFonts w:ascii="Calibri" w:hAnsi="Calibri" w:cs="Calibri"/>
          <w:b/>
          <w:bCs/>
          <w:color w:val="000000"/>
          <w:sz w:val="22"/>
          <w:szCs w:val="22"/>
          <w:u w:val="single"/>
          <w:shd w:val="clear" w:color="auto" w:fill="00FFFF"/>
        </w:rPr>
        <w:t>do</w:t>
      </w:r>
      <w:r w:rsidRPr="00F14448">
        <w:rPr>
          <w:rFonts w:ascii="Calibri" w:hAnsi="Calibri" w:cs="Calibri"/>
          <w:b/>
          <w:bCs/>
          <w:color w:val="000000"/>
          <w:sz w:val="22"/>
          <w:szCs w:val="22"/>
          <w:u w:val="single"/>
        </w:rPr>
        <w:t xml:space="preserve">ing </w:t>
      </w:r>
      <w:r w:rsidRPr="00F14448">
        <w:rPr>
          <w:rFonts w:ascii="Calibri" w:hAnsi="Calibri" w:cs="Calibri"/>
          <w:b/>
          <w:bCs/>
          <w:color w:val="000000"/>
          <w:sz w:val="22"/>
          <w:szCs w:val="22"/>
          <w:u w:val="single"/>
          <w:shd w:val="clear" w:color="auto" w:fill="00FFFF"/>
        </w:rPr>
        <w:t>business</w:t>
      </w:r>
      <w:r w:rsidRPr="00F14448">
        <w:rPr>
          <w:rFonts w:ascii="Calibri" w:hAnsi="Calibri" w:cs="Calibri"/>
          <w:color w:val="000000"/>
          <w:sz w:val="22"/>
          <w:szCs w:val="22"/>
          <w:u w:val="single"/>
        </w:rPr>
        <w:t xml:space="preserve">. Ivory tower realists continue to be </w:t>
      </w:r>
      <w:r w:rsidRPr="00F14448">
        <w:rPr>
          <w:rFonts w:ascii="Calibri" w:hAnsi="Calibri" w:cs="Calibri"/>
          <w:b/>
          <w:bCs/>
          <w:color w:val="000000"/>
          <w:sz w:val="22"/>
          <w:szCs w:val="22"/>
          <w:u w:val="single"/>
          <w:shd w:val="clear" w:color="auto" w:fill="00FFFF"/>
        </w:rPr>
        <w:t>dead wrong</w:t>
      </w:r>
      <w:r w:rsidRPr="00F14448">
        <w:rPr>
          <w:rFonts w:ascii="Calibri" w:hAnsi="Calibri" w:cs="Calibri"/>
          <w:color w:val="000000"/>
          <w:sz w:val="22"/>
          <w:szCs w:val="22"/>
          <w:u w:val="single"/>
        </w:rPr>
        <w:t xml:space="preserve"> in their predictions that </w:t>
      </w:r>
      <w:r w:rsidRPr="00F14448">
        <w:rPr>
          <w:rFonts w:ascii="Calibri" w:hAnsi="Calibri" w:cs="Calibri"/>
          <w:color w:val="000000"/>
          <w:sz w:val="22"/>
          <w:szCs w:val="22"/>
          <w:u w:val="single"/>
          <w:shd w:val="clear" w:color="auto" w:fill="00FFFF"/>
        </w:rPr>
        <w:t>the</w:t>
      </w:r>
      <w:r w:rsidRPr="00F14448">
        <w:rPr>
          <w:rFonts w:ascii="Calibri" w:hAnsi="Calibri" w:cs="Calibri"/>
          <w:color w:val="000000"/>
          <w:sz w:val="22"/>
          <w:szCs w:val="22"/>
          <w:u w:val="single"/>
        </w:rPr>
        <w:t xml:space="preserve"> international </w:t>
      </w:r>
      <w:r w:rsidRPr="00F14448">
        <w:rPr>
          <w:rFonts w:ascii="Calibri" w:hAnsi="Calibri" w:cs="Calibri"/>
          <w:color w:val="000000"/>
          <w:sz w:val="22"/>
          <w:szCs w:val="22"/>
          <w:u w:val="single"/>
          <w:shd w:val="clear" w:color="auto" w:fill="00FFFF"/>
        </w:rPr>
        <w:t xml:space="preserve">system will </w:t>
      </w:r>
      <w:r w:rsidRPr="00F14448">
        <w:rPr>
          <w:rFonts w:ascii="Calibri" w:hAnsi="Calibri" w:cs="Calibri"/>
          <w:b/>
          <w:bCs/>
          <w:color w:val="000000"/>
          <w:sz w:val="22"/>
          <w:szCs w:val="22"/>
          <w:u w:val="single"/>
          <w:shd w:val="clear" w:color="auto" w:fill="00FFFF"/>
        </w:rPr>
        <w:t>fall</w:t>
      </w:r>
      <w:r w:rsidRPr="00F14448">
        <w:rPr>
          <w:rFonts w:ascii="Calibri" w:hAnsi="Calibri" w:cs="Calibri"/>
          <w:b/>
          <w:bCs/>
          <w:color w:val="000000"/>
          <w:sz w:val="22"/>
          <w:szCs w:val="22"/>
          <w:u w:val="single"/>
        </w:rPr>
        <w:t xml:space="preserve"> back into anarchy</w:t>
      </w:r>
      <w:r w:rsidRPr="00F14448">
        <w:rPr>
          <w:rFonts w:ascii="Calibri" w:hAnsi="Calibri" w:cs="Calibri"/>
          <w:color w:val="000000"/>
          <w:sz w:val="16"/>
          <w:szCs w:val="16"/>
        </w:rPr>
        <w:t>, even when politicians like Trump are doing their best to make that happen. On the realist view, the so-called West and its institutions should have disintegrated after the Cold War with the disappearance of the Soviet Union; as Owen Harries wrote in Foreign Affairs in 1993, “The political ‘West’ is not a natural construct but a highly artificial one. It took the presence of a life-threatening, overtly hostile ‘East’ to bring it into existence and to maintain its unity. It is extremely doubtful whether it can now survive the disappearance of that enemy.”</w:t>
      </w:r>
    </w:p>
    <w:p w14:paraId="61ACE0B1" w14:textId="77777777" w:rsidR="00377B44" w:rsidRPr="00F14448" w:rsidRDefault="00377B44" w:rsidP="00377B44"/>
    <w:p w14:paraId="15B36A96" w14:textId="77777777" w:rsidR="00377B44" w:rsidRPr="00F14448" w:rsidRDefault="00377B44" w:rsidP="00377B44"/>
    <w:p w14:paraId="7BDD1C57" w14:textId="55F2EB81" w:rsidR="00377B44" w:rsidRPr="00F14448" w:rsidRDefault="00377B44" w:rsidP="00377B44">
      <w:pPr>
        <w:pStyle w:val="Heading3"/>
        <w:rPr>
          <w:rFonts w:cs="Calibri"/>
        </w:rPr>
      </w:pPr>
      <w:r w:rsidRPr="00F14448">
        <w:rPr>
          <w:rFonts w:cs="Calibri"/>
        </w:rPr>
        <w:lastRenderedPageBreak/>
        <w:t>China---Shell</w:t>
      </w:r>
    </w:p>
    <w:p w14:paraId="53B389A0" w14:textId="7E2D2E7A" w:rsidR="009C5082" w:rsidRPr="00F14448" w:rsidRDefault="009C5082" w:rsidP="009C5082">
      <w:pPr>
        <w:pStyle w:val="Heading4"/>
        <w:rPr>
          <w:rFonts w:cs="Calibri"/>
        </w:rPr>
      </w:pPr>
      <w:r w:rsidRPr="00F14448">
        <w:rPr>
          <w:rFonts w:cs="Calibri"/>
          <w:color w:val="000000"/>
          <w:szCs w:val="28"/>
        </w:rPr>
        <w:t>The LIO infuriates China</w:t>
      </w:r>
      <w:r w:rsidR="003F3492" w:rsidRPr="00F14448">
        <w:rPr>
          <w:rFonts w:cs="Calibri"/>
          <w:color w:val="000000"/>
          <w:szCs w:val="28"/>
        </w:rPr>
        <w:t xml:space="preserve"> and makes them perceive </w:t>
      </w:r>
      <w:r w:rsidR="003F3492" w:rsidRPr="00F14448">
        <w:rPr>
          <w:rFonts w:cs="Calibri"/>
          <w:color w:val="000000"/>
          <w:szCs w:val="28"/>
          <w:u w:val="single"/>
        </w:rPr>
        <w:t>legitimacy crisis</w:t>
      </w:r>
      <w:r w:rsidRPr="00F14448">
        <w:rPr>
          <w:rFonts w:cs="Calibri"/>
          <w:color w:val="000000"/>
          <w:szCs w:val="28"/>
        </w:rPr>
        <w:t>.</w:t>
      </w:r>
    </w:p>
    <w:p w14:paraId="29B3B12B" w14:textId="77777777" w:rsidR="009C5082" w:rsidRPr="00F14448" w:rsidRDefault="009C5082" w:rsidP="009C5082">
      <w:pPr>
        <w:pStyle w:val="NormalWeb"/>
        <w:spacing w:before="0" w:beforeAutospacing="0" w:after="160" w:afterAutospacing="0"/>
        <w:rPr>
          <w:rFonts w:ascii="Calibri" w:hAnsi="Calibri" w:cs="Calibri"/>
        </w:rPr>
      </w:pPr>
      <w:r w:rsidRPr="00F14448">
        <w:rPr>
          <w:rFonts w:ascii="Calibri" w:hAnsi="Calibri" w:cs="Calibri"/>
          <w:b/>
          <w:bCs/>
          <w:color w:val="000000"/>
          <w:sz w:val="28"/>
          <w:szCs w:val="28"/>
        </w:rPr>
        <w:t xml:space="preserve">Murray 19 </w:t>
      </w:r>
      <w:r w:rsidRPr="00F14448">
        <w:rPr>
          <w:rFonts w:ascii="Calibri" w:hAnsi="Calibri" w:cs="Calibri"/>
          <w:color w:val="000000"/>
          <w:sz w:val="22"/>
          <w:szCs w:val="22"/>
        </w:rPr>
        <w:t>[Michelle Murray, Associate Professor of Political Studies, Director of Global Initiatives at Bard College, Ph.D. in international relations at University of Chicago. 2019,  “The Struggle for Recognition in International Relations: Status, Revisionism, and Rising Powers,” Oxford University Press, pp. 207-215]</w:t>
      </w:r>
    </w:p>
    <w:p w14:paraId="6DA083A1" w14:textId="77777777" w:rsidR="009C5082" w:rsidRPr="00F14448" w:rsidRDefault="009C5082" w:rsidP="009C5082">
      <w:pPr>
        <w:pStyle w:val="NormalWeb"/>
        <w:spacing w:before="0" w:beforeAutospacing="0" w:after="160" w:afterAutospacing="0"/>
        <w:rPr>
          <w:rFonts w:ascii="Calibri" w:hAnsi="Calibri" w:cs="Calibri"/>
        </w:rPr>
      </w:pPr>
      <w:r w:rsidRPr="00F14448">
        <w:rPr>
          <w:rFonts w:ascii="Calibri" w:hAnsi="Calibri" w:cs="Calibri"/>
          <w:color w:val="000000"/>
          <w:sz w:val="14"/>
          <w:szCs w:val="14"/>
        </w:rPr>
        <w:t>Identity, Insecurity, and China’s Place in the World</w:t>
      </w:r>
    </w:p>
    <w:p w14:paraId="41E69C7E" w14:textId="77777777" w:rsidR="009C5082" w:rsidRPr="00F14448" w:rsidRDefault="009C5082" w:rsidP="009C5082">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shd w:val="clear" w:color="auto" w:fill="00FFFF"/>
        </w:rPr>
        <w:t>China’s</w:t>
      </w:r>
      <w:r w:rsidRPr="00F14448">
        <w:rPr>
          <w:rFonts w:ascii="Calibri" w:hAnsi="Calibri" w:cs="Calibri"/>
          <w:color w:val="000000"/>
          <w:sz w:val="14"/>
          <w:szCs w:val="14"/>
        </w:rPr>
        <w:t xml:space="preserve"> view of, and future </w:t>
      </w:r>
      <w:r w:rsidRPr="00F14448">
        <w:rPr>
          <w:rFonts w:ascii="Calibri" w:hAnsi="Calibri" w:cs="Calibri"/>
          <w:color w:val="000000"/>
          <w:sz w:val="22"/>
          <w:szCs w:val="22"/>
          <w:u w:val="single"/>
          <w:shd w:val="clear" w:color="auto" w:fill="00FFFF"/>
        </w:rPr>
        <w:t>place in</w:t>
      </w:r>
      <w:r w:rsidRPr="00F14448">
        <w:rPr>
          <w:rFonts w:ascii="Calibri" w:hAnsi="Calibri" w:cs="Calibri"/>
          <w:color w:val="000000"/>
          <w:sz w:val="14"/>
          <w:szCs w:val="14"/>
        </w:rPr>
        <w:t xml:space="preserve">, the </w:t>
      </w:r>
      <w:r w:rsidRPr="00F14448">
        <w:rPr>
          <w:rFonts w:ascii="Calibri" w:hAnsi="Calibri" w:cs="Calibri"/>
          <w:color w:val="000000"/>
          <w:sz w:val="22"/>
          <w:szCs w:val="22"/>
          <w:u w:val="single"/>
          <w:shd w:val="clear" w:color="auto" w:fill="00FFFF"/>
        </w:rPr>
        <w:t>international order</w:t>
      </w:r>
      <w:r w:rsidRPr="00F14448">
        <w:rPr>
          <w:rFonts w:ascii="Calibri" w:hAnsi="Calibri" w:cs="Calibri"/>
          <w:color w:val="000000"/>
          <w:sz w:val="14"/>
          <w:szCs w:val="14"/>
        </w:rPr>
        <w:t xml:space="preserve"> are importantly </w:t>
      </w:r>
      <w:r w:rsidRPr="00F14448">
        <w:rPr>
          <w:rFonts w:ascii="Calibri" w:hAnsi="Calibri" w:cs="Calibri"/>
          <w:color w:val="000000"/>
          <w:sz w:val="22"/>
          <w:szCs w:val="22"/>
          <w:u w:val="single"/>
          <w:shd w:val="clear" w:color="auto" w:fill="00FFFF"/>
        </w:rPr>
        <w:t>connected to</w:t>
      </w:r>
      <w:r w:rsidRPr="00F14448">
        <w:rPr>
          <w:rFonts w:ascii="Calibri" w:hAnsi="Calibri" w:cs="Calibri"/>
          <w:color w:val="000000"/>
          <w:sz w:val="22"/>
          <w:szCs w:val="22"/>
          <w:u w:val="single"/>
        </w:rPr>
        <w:t xml:space="preserve"> its </w:t>
      </w:r>
      <w:r w:rsidRPr="00F14448">
        <w:rPr>
          <w:rFonts w:ascii="Calibri" w:hAnsi="Calibri" w:cs="Calibri"/>
          <w:color w:val="000000"/>
          <w:sz w:val="22"/>
          <w:szCs w:val="22"/>
          <w:u w:val="single"/>
          <w:shd w:val="clear" w:color="auto" w:fill="00FFFF"/>
        </w:rPr>
        <w:t>experiences during</w:t>
      </w:r>
      <w:r w:rsidRPr="00F14448">
        <w:rPr>
          <w:rFonts w:ascii="Calibri" w:hAnsi="Calibri" w:cs="Calibri"/>
          <w:color w:val="000000"/>
          <w:sz w:val="22"/>
          <w:szCs w:val="22"/>
          <w:u w:val="single"/>
        </w:rPr>
        <w:t xml:space="preserve"> the</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shd w:val="clear" w:color="auto" w:fill="00FFFF"/>
        </w:rPr>
        <w:t>Century of</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shd w:val="clear" w:color="auto" w:fill="00FFFF"/>
        </w:rPr>
        <w:t>Humiliation</w:t>
      </w:r>
      <w:r w:rsidRPr="00F14448">
        <w:rPr>
          <w:rFonts w:ascii="Calibri" w:hAnsi="Calibri" w:cs="Calibri"/>
          <w:color w:val="000000"/>
          <w:sz w:val="14"/>
          <w:szCs w:val="14"/>
        </w:rPr>
        <w:t xml:space="preserve"> and the dual </w:t>
      </w:r>
      <w:r w:rsidRPr="00F14448">
        <w:rPr>
          <w:rFonts w:ascii="Calibri" w:hAnsi="Calibri" w:cs="Calibri"/>
          <w:color w:val="000000"/>
          <w:sz w:val="22"/>
          <w:szCs w:val="22"/>
          <w:u w:val="single"/>
        </w:rPr>
        <w:t>concepts of</w:t>
      </w:r>
      <w:r w:rsidRPr="00F14448">
        <w:rPr>
          <w:rFonts w:ascii="Calibri" w:hAnsi="Calibri" w:cs="Calibri"/>
          <w:color w:val="000000"/>
          <w:sz w:val="14"/>
          <w:szCs w:val="14"/>
        </w:rPr>
        <w:t xml:space="preserve"> national humiliation </w:t>
      </w:r>
      <w:r w:rsidRPr="00F14448">
        <w:rPr>
          <w:rFonts w:ascii="Calibri" w:hAnsi="Calibri" w:cs="Calibri"/>
          <w:color w:val="000000"/>
          <w:sz w:val="22"/>
          <w:szCs w:val="22"/>
          <w:u w:val="single"/>
        </w:rPr>
        <w:t xml:space="preserve">and </w:t>
      </w:r>
      <w:r w:rsidRPr="00F14448">
        <w:rPr>
          <w:rFonts w:ascii="Calibri" w:hAnsi="Calibri" w:cs="Calibri"/>
          <w:b/>
          <w:bCs/>
          <w:color w:val="000000"/>
          <w:sz w:val="22"/>
          <w:szCs w:val="22"/>
          <w:u w:val="single"/>
          <w:shd w:val="clear" w:color="auto" w:fill="00FFFF"/>
        </w:rPr>
        <w:t>national rejuvenation</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 xml:space="preserve">that </w:t>
      </w:r>
      <w:r w:rsidRPr="00F14448">
        <w:rPr>
          <w:rFonts w:ascii="Calibri" w:hAnsi="Calibri" w:cs="Calibri"/>
          <w:color w:val="000000"/>
          <w:sz w:val="22"/>
          <w:szCs w:val="22"/>
          <w:u w:val="single"/>
          <w:shd w:val="clear" w:color="auto" w:fill="00FFFF"/>
        </w:rPr>
        <w:t>constitute</w:t>
      </w:r>
      <w:r w:rsidRPr="00F14448">
        <w:rPr>
          <w:rFonts w:ascii="Calibri" w:hAnsi="Calibri" w:cs="Calibri"/>
          <w:color w:val="000000"/>
          <w:sz w:val="22"/>
          <w:szCs w:val="22"/>
          <w:u w:val="single"/>
        </w:rPr>
        <w:t xml:space="preserve"> its self-understanding</w:t>
      </w:r>
      <w:r w:rsidRPr="00F14448">
        <w:rPr>
          <w:rFonts w:ascii="Calibri" w:hAnsi="Calibri" w:cs="Calibri"/>
          <w:color w:val="000000"/>
          <w:sz w:val="14"/>
          <w:szCs w:val="14"/>
        </w:rPr>
        <w:t xml:space="preserve">. The Century of Humiliation began with the first Opium War in 1839, when Britain forced China to open its ports to the opium trade, and did not end until the success of the Chinese Communist Party (CCP) in the civil war of 1949. During this time, China was the target of repeated international interventions, lost large pieces of its territory to Western powers and Japan, saw the collapse of its millennia old imperial system, and was torn apart by internal uprisings.44 According to the national humiliation narrative, the first Opium War represents a distinct turning point in Chinese history, when a powerful and successful ancient civilization was forced into a semi-colonial position at the hands of foreign interventions. National humiliation is an </w:t>
      </w:r>
      <w:r w:rsidRPr="00F14448">
        <w:rPr>
          <w:rFonts w:ascii="Calibri" w:hAnsi="Calibri" w:cs="Calibri"/>
          <w:color w:val="000000"/>
          <w:sz w:val="22"/>
          <w:szCs w:val="22"/>
          <w:u w:val="single"/>
        </w:rPr>
        <w:t xml:space="preserve">active part of contemporary </w:t>
      </w:r>
      <w:r w:rsidRPr="00F14448">
        <w:rPr>
          <w:rFonts w:ascii="Calibri" w:hAnsi="Calibri" w:cs="Calibri"/>
          <w:color w:val="000000"/>
          <w:sz w:val="22"/>
          <w:szCs w:val="22"/>
          <w:u w:val="single"/>
          <w:shd w:val="clear" w:color="auto" w:fill="00FFFF"/>
        </w:rPr>
        <w:t>Chinese</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collective </w:t>
      </w:r>
      <w:r w:rsidRPr="00F14448">
        <w:rPr>
          <w:rFonts w:ascii="Calibri" w:hAnsi="Calibri" w:cs="Calibri"/>
          <w:b/>
          <w:bCs/>
          <w:color w:val="000000"/>
          <w:sz w:val="22"/>
          <w:szCs w:val="22"/>
          <w:u w:val="single"/>
          <w:shd w:val="clear" w:color="auto" w:fill="00FFFF"/>
        </w:rPr>
        <w:t>identity</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 xml:space="preserve">It serves as an </w:t>
      </w:r>
      <w:r w:rsidRPr="00F14448">
        <w:rPr>
          <w:rFonts w:ascii="Calibri" w:hAnsi="Calibri" w:cs="Calibri"/>
          <w:b/>
          <w:bCs/>
          <w:color w:val="000000"/>
          <w:sz w:val="22"/>
          <w:szCs w:val="22"/>
          <w:u w:val="single"/>
          <w:shd w:val="clear" w:color="auto" w:fill="00FFFF"/>
        </w:rPr>
        <w:t>important resource</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 xml:space="preserve">for those </w:t>
      </w:r>
      <w:r w:rsidRPr="00F14448">
        <w:rPr>
          <w:rFonts w:ascii="Calibri" w:hAnsi="Calibri" w:cs="Calibri"/>
          <w:color w:val="000000"/>
          <w:sz w:val="22"/>
          <w:szCs w:val="22"/>
          <w:u w:val="single"/>
          <w:shd w:val="clear" w:color="auto" w:fill="00FFFF"/>
        </w:rPr>
        <w:t>cultivating</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Chinese </w:t>
      </w:r>
      <w:r w:rsidRPr="00F14448">
        <w:rPr>
          <w:rFonts w:ascii="Calibri" w:hAnsi="Calibri" w:cs="Calibri"/>
          <w:b/>
          <w:bCs/>
          <w:color w:val="000000"/>
          <w:sz w:val="22"/>
          <w:szCs w:val="22"/>
          <w:u w:val="single"/>
          <w:shd w:val="clear" w:color="auto" w:fill="00FFFF"/>
        </w:rPr>
        <w:t>nationalism</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shd w:val="clear" w:color="auto" w:fill="00FFFF"/>
        </w:rPr>
        <w:t>unifying</w:t>
      </w:r>
      <w:r w:rsidRPr="00F14448">
        <w:rPr>
          <w:rFonts w:ascii="Calibri" w:hAnsi="Calibri" w:cs="Calibri"/>
          <w:color w:val="000000"/>
          <w:sz w:val="22"/>
          <w:szCs w:val="22"/>
          <w:u w:val="single"/>
        </w:rPr>
        <w:t xml:space="preserve"> the Chinese </w:t>
      </w:r>
      <w:r w:rsidRPr="00F14448">
        <w:rPr>
          <w:rFonts w:ascii="Calibri" w:hAnsi="Calibri" w:cs="Calibri"/>
          <w:color w:val="000000"/>
          <w:sz w:val="22"/>
          <w:szCs w:val="22"/>
          <w:u w:val="single"/>
          <w:shd w:val="clear" w:color="auto" w:fill="00FFFF"/>
        </w:rPr>
        <w:t>people</w:t>
      </w:r>
      <w:r w:rsidRPr="00F14448">
        <w:rPr>
          <w:rFonts w:ascii="Calibri" w:hAnsi="Calibri" w:cs="Calibri"/>
          <w:color w:val="000000"/>
          <w:sz w:val="14"/>
          <w:szCs w:val="14"/>
        </w:rPr>
        <w:t xml:space="preserve"> against foreign others who perpetrated these past humiliations </w:t>
      </w:r>
      <w:r w:rsidRPr="00F14448">
        <w:rPr>
          <w:rFonts w:ascii="Calibri" w:hAnsi="Calibri" w:cs="Calibri"/>
          <w:color w:val="000000"/>
          <w:sz w:val="22"/>
          <w:szCs w:val="22"/>
          <w:u w:val="single"/>
          <w:shd w:val="clear" w:color="auto" w:fill="00FFFF"/>
        </w:rPr>
        <w:t xml:space="preserve">and </w:t>
      </w:r>
      <w:r w:rsidRPr="00F14448">
        <w:rPr>
          <w:rFonts w:ascii="Calibri" w:hAnsi="Calibri" w:cs="Calibri"/>
          <w:b/>
          <w:bCs/>
          <w:color w:val="000000"/>
          <w:sz w:val="22"/>
          <w:szCs w:val="22"/>
          <w:u w:val="single"/>
          <w:shd w:val="clear" w:color="auto" w:fill="00FFFF"/>
        </w:rPr>
        <w:t>legitimating</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FF"/>
        </w:rPr>
        <w:t>CCP</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 xml:space="preserve">the </w:t>
      </w:r>
      <w:r w:rsidRPr="00F14448">
        <w:rPr>
          <w:rFonts w:ascii="Calibri" w:hAnsi="Calibri" w:cs="Calibri"/>
          <w:color w:val="000000"/>
          <w:sz w:val="22"/>
          <w:szCs w:val="22"/>
          <w:u w:val="single"/>
          <w:shd w:val="clear" w:color="auto" w:fill="00FFFF"/>
        </w:rPr>
        <w:t>party seen as</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leading</w:t>
      </w:r>
      <w:r w:rsidRPr="00F14448">
        <w:rPr>
          <w:rFonts w:ascii="Calibri" w:hAnsi="Calibri" w:cs="Calibri"/>
          <w:color w:val="000000"/>
          <w:sz w:val="22"/>
          <w:szCs w:val="22"/>
          <w:u w:val="single"/>
        </w:rPr>
        <w:t xml:space="preserve"> China’s </w:t>
      </w:r>
      <w:r w:rsidRPr="00F14448">
        <w:rPr>
          <w:rFonts w:ascii="Calibri" w:hAnsi="Calibri" w:cs="Calibri"/>
          <w:b/>
          <w:bCs/>
          <w:color w:val="000000"/>
          <w:sz w:val="22"/>
          <w:szCs w:val="22"/>
          <w:u w:val="single"/>
          <w:shd w:val="clear" w:color="auto" w:fill="00FFFF"/>
        </w:rPr>
        <w:t>reemergence</w:t>
      </w:r>
      <w:r w:rsidRPr="00F14448">
        <w:rPr>
          <w:rFonts w:ascii="Calibri" w:hAnsi="Calibri" w:cs="Calibri"/>
          <w:color w:val="000000"/>
          <w:sz w:val="22"/>
          <w:szCs w:val="22"/>
          <w:u w:val="single"/>
        </w:rPr>
        <w:t xml:space="preserve"> as a </w:t>
      </w:r>
      <w:r w:rsidRPr="00F14448">
        <w:rPr>
          <w:rFonts w:ascii="Calibri" w:hAnsi="Calibri" w:cs="Calibri"/>
          <w:b/>
          <w:bCs/>
          <w:color w:val="000000"/>
          <w:sz w:val="22"/>
          <w:szCs w:val="22"/>
          <w:u w:val="single"/>
          <w:shd w:val="clear" w:color="auto" w:fill="00FFFF"/>
        </w:rPr>
        <w:t>major power</w:t>
      </w:r>
      <w:r w:rsidRPr="00F14448">
        <w:rPr>
          <w:rFonts w:ascii="Calibri" w:hAnsi="Calibri" w:cs="Calibri"/>
          <w:color w:val="000000"/>
          <w:sz w:val="14"/>
          <w:szCs w:val="14"/>
        </w:rPr>
        <w:t>.</w:t>
      </w:r>
    </w:p>
    <w:p w14:paraId="470E61EB" w14:textId="77777777" w:rsidR="009C5082" w:rsidRPr="00F14448" w:rsidRDefault="009C5082" w:rsidP="009C5082">
      <w:pPr>
        <w:pStyle w:val="NormalWeb"/>
        <w:spacing w:before="0" w:beforeAutospacing="0" w:after="160" w:afterAutospacing="0"/>
        <w:rPr>
          <w:rFonts w:ascii="Calibri" w:hAnsi="Calibri" w:cs="Calibri"/>
        </w:rPr>
      </w:pPr>
      <w:r w:rsidRPr="00F14448">
        <w:rPr>
          <w:rFonts w:ascii="Calibri" w:hAnsi="Calibri" w:cs="Calibri"/>
          <w:color w:val="000000"/>
          <w:sz w:val="14"/>
          <w:szCs w:val="14"/>
        </w:rPr>
        <w:t xml:space="preserve">The Century of Humiliation, however, is not just about recounting a particular interpretation of the past. Rather, it actively informs beliefs about how the world works and is used to interpret the dynamics of international relations today.45 Specifically, the national humiliation narrative constructs China’s self-understanding and its place in the international system, shaping its interests and aspirations as a rising power. First, the narrative of </w:t>
      </w:r>
      <w:r w:rsidRPr="00F14448">
        <w:rPr>
          <w:rFonts w:ascii="Calibri" w:hAnsi="Calibri" w:cs="Calibri"/>
          <w:color w:val="000000"/>
          <w:sz w:val="22"/>
          <w:szCs w:val="22"/>
          <w:u w:val="single"/>
        </w:rPr>
        <w:t xml:space="preserve">national </w:t>
      </w:r>
      <w:r w:rsidRPr="00F14448">
        <w:rPr>
          <w:rFonts w:ascii="Calibri" w:hAnsi="Calibri" w:cs="Calibri"/>
          <w:color w:val="000000"/>
          <w:sz w:val="22"/>
          <w:szCs w:val="22"/>
          <w:u w:val="single"/>
          <w:shd w:val="clear" w:color="auto" w:fill="00FFFF"/>
        </w:rPr>
        <w:t>humiliation</w:t>
      </w:r>
      <w:r w:rsidRPr="00F14448">
        <w:rPr>
          <w:rFonts w:ascii="Calibri" w:hAnsi="Calibri" w:cs="Calibri"/>
          <w:color w:val="000000"/>
          <w:sz w:val="14"/>
          <w:szCs w:val="14"/>
        </w:rPr>
        <w:t xml:space="preserve"> represents China as a victim of Western subjugation. When articulated in the context of current international relations, this representation works to </w:t>
      </w:r>
      <w:r w:rsidRPr="00F14448">
        <w:rPr>
          <w:rFonts w:ascii="Calibri" w:hAnsi="Calibri" w:cs="Calibri"/>
          <w:color w:val="000000"/>
          <w:sz w:val="22"/>
          <w:szCs w:val="22"/>
          <w:u w:val="single"/>
          <w:shd w:val="clear" w:color="auto" w:fill="00FFFF"/>
        </w:rPr>
        <w:t xml:space="preserve">breed </w:t>
      </w:r>
      <w:r w:rsidRPr="00F14448">
        <w:rPr>
          <w:rFonts w:ascii="Calibri" w:hAnsi="Calibri" w:cs="Calibri"/>
          <w:b/>
          <w:bCs/>
          <w:color w:val="000000"/>
          <w:sz w:val="22"/>
          <w:szCs w:val="22"/>
          <w:u w:val="single"/>
          <w:shd w:val="clear" w:color="auto" w:fill="00FFFF"/>
        </w:rPr>
        <w:t>suspicion</w:t>
      </w:r>
      <w:r w:rsidRPr="00F14448">
        <w:rPr>
          <w:rFonts w:ascii="Calibri" w:hAnsi="Calibri" w:cs="Calibri"/>
          <w:color w:val="000000"/>
          <w:sz w:val="22"/>
          <w:szCs w:val="22"/>
          <w:u w:val="single"/>
        </w:rPr>
        <w:t xml:space="preserve"> of </w:t>
      </w:r>
      <w:r w:rsidRPr="00F14448">
        <w:rPr>
          <w:rFonts w:ascii="Calibri" w:hAnsi="Calibri" w:cs="Calibri"/>
          <w:b/>
          <w:bCs/>
          <w:color w:val="000000"/>
          <w:sz w:val="22"/>
          <w:szCs w:val="22"/>
          <w:u w:val="single"/>
        </w:rPr>
        <w:t>outside actors</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including the United States</w:t>
      </w:r>
      <w:r w:rsidRPr="00F14448">
        <w:rPr>
          <w:rFonts w:ascii="Calibri" w:hAnsi="Calibri" w:cs="Calibri"/>
          <w:color w:val="000000"/>
          <w:sz w:val="14"/>
          <w:szCs w:val="14"/>
        </w:rPr>
        <w:t xml:space="preserve">, and gives an emotional valence to seemingly inconsequential interactions. For example, in 2001 a US spy plane collided with a Chinese fighter jet over the South China Sea, sparking an international incident and inflaming tensions between China and the United States. As the incident played itself out, it became apparent that “resolving this problem did not involve military retaliation or economic reparations so much as symbolic recognition: China demanded a public apology from the United States.”46 Thus, understood through the prism of national humiliation, interactions with the West are always contextualized in a history where China suffered humiliating losses at the hands of </w:t>
      </w:r>
      <w:r w:rsidRPr="00F14448">
        <w:rPr>
          <w:rFonts w:ascii="Calibri" w:hAnsi="Calibri" w:cs="Calibri"/>
          <w:color w:val="000000"/>
          <w:sz w:val="22"/>
          <w:szCs w:val="22"/>
          <w:u w:val="single"/>
          <w:shd w:val="clear" w:color="auto" w:fill="00FFFF"/>
        </w:rPr>
        <w:t>Western expansion</w:t>
      </w:r>
      <w:r w:rsidRPr="00F14448">
        <w:rPr>
          <w:rFonts w:ascii="Calibri" w:hAnsi="Calibri" w:cs="Calibri"/>
          <w:color w:val="000000"/>
          <w:sz w:val="14"/>
          <w:szCs w:val="14"/>
        </w:rPr>
        <w:t xml:space="preserve">, and where Western power </w:t>
      </w:r>
      <w:r w:rsidRPr="00F14448">
        <w:rPr>
          <w:rFonts w:ascii="Calibri" w:hAnsi="Calibri" w:cs="Calibri"/>
          <w:color w:val="000000"/>
          <w:sz w:val="22"/>
          <w:szCs w:val="22"/>
          <w:u w:val="single"/>
        </w:rPr>
        <w:t>is</w:t>
      </w:r>
      <w:r w:rsidRPr="00F14448">
        <w:rPr>
          <w:rFonts w:ascii="Calibri" w:hAnsi="Calibri" w:cs="Calibri"/>
          <w:color w:val="000000"/>
          <w:sz w:val="14"/>
          <w:szCs w:val="14"/>
        </w:rPr>
        <w:t xml:space="preserve">, in and of itself, the </w:t>
      </w:r>
      <w:r w:rsidRPr="00F14448">
        <w:rPr>
          <w:rFonts w:ascii="Calibri" w:hAnsi="Calibri" w:cs="Calibri"/>
          <w:color w:val="000000"/>
          <w:sz w:val="22"/>
          <w:szCs w:val="22"/>
          <w:u w:val="single"/>
          <w:shd w:val="clear" w:color="auto" w:fill="00FFFF"/>
        </w:rPr>
        <w:t>instrument of</w:t>
      </w:r>
      <w:r w:rsidRPr="00F14448">
        <w:rPr>
          <w:rFonts w:ascii="Calibri" w:hAnsi="Calibri" w:cs="Calibri"/>
          <w:color w:val="000000"/>
          <w:sz w:val="14"/>
          <w:szCs w:val="14"/>
        </w:rPr>
        <w:t xml:space="preserve"> that </w:t>
      </w:r>
      <w:r w:rsidRPr="00F14448">
        <w:rPr>
          <w:rFonts w:ascii="Calibri" w:hAnsi="Calibri" w:cs="Calibri"/>
          <w:b/>
          <w:bCs/>
          <w:color w:val="000000"/>
          <w:sz w:val="22"/>
          <w:szCs w:val="22"/>
          <w:u w:val="single"/>
          <w:shd w:val="clear" w:color="auto" w:fill="00FFFF"/>
        </w:rPr>
        <w:t>subjugation</w:t>
      </w:r>
      <w:r w:rsidRPr="00F14448">
        <w:rPr>
          <w:rFonts w:ascii="Calibri" w:hAnsi="Calibri" w:cs="Calibri"/>
          <w:color w:val="000000"/>
          <w:sz w:val="14"/>
          <w:szCs w:val="14"/>
        </w:rPr>
        <w:t>.</w:t>
      </w:r>
    </w:p>
    <w:p w14:paraId="0DCF4D8A" w14:textId="77777777" w:rsidR="009C5082" w:rsidRPr="00F14448" w:rsidRDefault="009C5082" w:rsidP="009C5082">
      <w:pPr>
        <w:pStyle w:val="NormalWeb"/>
        <w:spacing w:before="0" w:beforeAutospacing="0" w:after="160" w:afterAutospacing="0"/>
        <w:rPr>
          <w:rFonts w:ascii="Calibri" w:hAnsi="Calibri" w:cs="Calibri"/>
        </w:rPr>
      </w:pPr>
      <w:r w:rsidRPr="00F14448">
        <w:rPr>
          <w:rFonts w:ascii="Calibri" w:hAnsi="Calibri" w:cs="Calibri"/>
          <w:color w:val="000000"/>
          <w:sz w:val="14"/>
          <w:szCs w:val="14"/>
        </w:rPr>
        <w:t xml:space="preserve">Second, the narrative of national humiliation constructs Chinese understandings of its military power and that of the United States by imposing a moral subtext to power politics. Building from its treatment during the Century of Humiliation, the international community’s actions toward China are viewed as unjust, reinforcing suspicion of foreign powers’ intentions.47 Within this frame, a self–Other dynamic is created, whereby Chinese history is reimagined as one of benevolent hegemony, when China governed and projected its influence in peaceful ways. This is positioned in contrast to the use of force and coercion common to Western hegemony. Today these self–Other representations guide Chinese understandings about the purpose and meaning of Chinese and American power. In China’s eyes, its burgeoning military power is consistent with its history and thus is not threatening. These representations are at work in Chinese rhetoric that characterizes its growing power as its “peaceful rise.” As Zheng Bijan argued, </w:t>
      </w:r>
      <w:r w:rsidRPr="00F14448">
        <w:rPr>
          <w:rFonts w:ascii="Calibri" w:hAnsi="Calibri" w:cs="Calibri"/>
          <w:color w:val="000000"/>
          <w:sz w:val="22"/>
          <w:szCs w:val="22"/>
          <w:u w:val="single"/>
          <w:shd w:val="clear" w:color="auto" w:fill="00FFFF"/>
        </w:rPr>
        <w:t>China’s rise</w:t>
      </w:r>
      <w:r w:rsidRPr="00F14448">
        <w:rPr>
          <w:rFonts w:ascii="Calibri" w:hAnsi="Calibri" w:cs="Calibri"/>
          <w:color w:val="000000"/>
          <w:sz w:val="22"/>
          <w:szCs w:val="22"/>
          <w:u w:val="single"/>
        </w:rPr>
        <w:t xml:space="preserve"> will be different than</w:t>
      </w:r>
      <w:r w:rsidRPr="00F14448">
        <w:rPr>
          <w:rFonts w:ascii="Calibri" w:hAnsi="Calibri" w:cs="Calibri"/>
          <w:color w:val="000000"/>
          <w:sz w:val="14"/>
          <w:szCs w:val="14"/>
        </w:rPr>
        <w:t xml:space="preserve"> that of previous major powers, as “China </w:t>
      </w:r>
      <w:r w:rsidRPr="00F14448">
        <w:rPr>
          <w:rFonts w:ascii="Calibri" w:hAnsi="Calibri" w:cs="Calibri"/>
          <w:color w:val="000000"/>
          <w:sz w:val="22"/>
          <w:szCs w:val="22"/>
          <w:u w:val="single"/>
        </w:rPr>
        <w:t xml:space="preserve">will </w:t>
      </w:r>
      <w:r w:rsidRPr="00F14448">
        <w:rPr>
          <w:rFonts w:ascii="Calibri" w:hAnsi="Calibri" w:cs="Calibri"/>
          <w:color w:val="000000"/>
          <w:sz w:val="22"/>
          <w:szCs w:val="22"/>
          <w:u w:val="single"/>
          <w:shd w:val="clear" w:color="auto" w:fill="00FFFF"/>
        </w:rPr>
        <w:t>transcend</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ideological </w:t>
      </w:r>
      <w:r w:rsidRPr="00F14448">
        <w:rPr>
          <w:rFonts w:ascii="Calibri" w:hAnsi="Calibri" w:cs="Calibri"/>
          <w:b/>
          <w:bCs/>
          <w:color w:val="000000"/>
          <w:sz w:val="22"/>
          <w:szCs w:val="22"/>
          <w:u w:val="single"/>
          <w:shd w:val="clear" w:color="auto" w:fill="00FFFF"/>
        </w:rPr>
        <w:t>differences</w:t>
      </w:r>
      <w:r w:rsidRPr="00F14448">
        <w:rPr>
          <w:rFonts w:ascii="Calibri" w:hAnsi="Calibri" w:cs="Calibri"/>
          <w:color w:val="000000"/>
          <w:sz w:val="22"/>
          <w:szCs w:val="22"/>
          <w:u w:val="single"/>
        </w:rPr>
        <w:t xml:space="preserve"> to </w:t>
      </w:r>
      <w:r w:rsidRPr="00F14448">
        <w:rPr>
          <w:rFonts w:ascii="Calibri" w:hAnsi="Calibri" w:cs="Calibri"/>
          <w:color w:val="000000"/>
          <w:sz w:val="22"/>
          <w:szCs w:val="22"/>
          <w:u w:val="single"/>
          <w:shd w:val="clear" w:color="auto" w:fill="00FFFF"/>
        </w:rPr>
        <w:t xml:space="preserve">strive for </w:t>
      </w:r>
      <w:r w:rsidRPr="00F14448">
        <w:rPr>
          <w:rFonts w:ascii="Calibri" w:hAnsi="Calibri" w:cs="Calibri"/>
          <w:b/>
          <w:bCs/>
          <w:color w:val="000000"/>
          <w:sz w:val="22"/>
          <w:szCs w:val="22"/>
          <w:u w:val="single"/>
          <w:shd w:val="clear" w:color="auto" w:fill="00FFFF"/>
        </w:rPr>
        <w:t>peace</w:t>
      </w:r>
      <w:r w:rsidRPr="00F14448">
        <w:rPr>
          <w:rFonts w:ascii="Calibri" w:hAnsi="Calibri" w:cs="Calibri"/>
          <w:color w:val="000000"/>
          <w:sz w:val="14"/>
          <w:szCs w:val="14"/>
          <w:shd w:val="clear" w:color="auto" w:fill="00FFFF"/>
        </w:rPr>
        <w:t xml:space="preserve">, </w:t>
      </w:r>
      <w:r w:rsidRPr="00F14448">
        <w:rPr>
          <w:rFonts w:ascii="Calibri" w:hAnsi="Calibri" w:cs="Calibri"/>
          <w:b/>
          <w:bCs/>
          <w:color w:val="000000"/>
          <w:sz w:val="22"/>
          <w:szCs w:val="22"/>
          <w:u w:val="single"/>
          <w:shd w:val="clear" w:color="auto" w:fill="00FFFF"/>
        </w:rPr>
        <w:t>development</w:t>
      </w:r>
      <w:r w:rsidRPr="00F14448">
        <w:rPr>
          <w:rFonts w:ascii="Calibri" w:hAnsi="Calibri" w:cs="Calibri"/>
          <w:color w:val="000000"/>
          <w:sz w:val="14"/>
          <w:szCs w:val="14"/>
          <w:shd w:val="clear" w:color="auto" w:fill="00FFFF"/>
        </w:rPr>
        <w:t xml:space="preserve">, </w:t>
      </w:r>
      <w:r w:rsidRPr="00F14448">
        <w:rPr>
          <w:rFonts w:ascii="Calibri" w:hAnsi="Calibri" w:cs="Calibri"/>
          <w:color w:val="000000"/>
          <w:sz w:val="22"/>
          <w:szCs w:val="22"/>
          <w:u w:val="single"/>
          <w:shd w:val="clear" w:color="auto" w:fill="00FFFF"/>
        </w:rPr>
        <w:t>and</w:t>
      </w:r>
      <w:r w:rsidRPr="00F14448">
        <w:rPr>
          <w:rFonts w:ascii="Calibri" w:hAnsi="Calibri" w:cs="Calibri"/>
          <w:color w:val="000000"/>
          <w:sz w:val="14"/>
          <w:szCs w:val="14"/>
          <w:shd w:val="clear" w:color="auto" w:fill="00FFFF"/>
        </w:rPr>
        <w:t xml:space="preserve"> </w:t>
      </w:r>
      <w:r w:rsidRPr="00F14448">
        <w:rPr>
          <w:rFonts w:ascii="Calibri" w:hAnsi="Calibri" w:cs="Calibri"/>
          <w:b/>
          <w:bCs/>
          <w:color w:val="000000"/>
          <w:sz w:val="22"/>
          <w:szCs w:val="22"/>
          <w:u w:val="single"/>
          <w:shd w:val="clear" w:color="auto" w:fill="00FFFF"/>
        </w:rPr>
        <w:t>cooperation</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with all countries of the world</w:t>
      </w:r>
      <w:r w:rsidRPr="00F14448">
        <w:rPr>
          <w:rFonts w:ascii="Calibri" w:hAnsi="Calibri" w:cs="Calibri"/>
          <w:color w:val="000000"/>
          <w:sz w:val="14"/>
          <w:szCs w:val="14"/>
        </w:rPr>
        <w:t xml:space="preserve">.”48 At the same time, US foreign policy is contextualized within this narrative by reference to Western aggression during the Century of Humiliation. Since the end of the Cold War, the United States has more forcefully criticized China’s human rights record, undermined its bid to host the 2000 Olympics, increased arms sales to Taiwan, and strengthened its presence in the region.49 While US foreign policy has been couched in the language of engagement, many in China view this as a simple euphemism for containment.50 This is especially the case with the Obama administration’s recent “strategic rebalancing,” known popularly as the “pivot to Asia.” As a consequence, any </w:t>
      </w:r>
      <w:r w:rsidRPr="00F14448">
        <w:rPr>
          <w:rFonts w:ascii="Calibri" w:hAnsi="Calibri" w:cs="Calibri"/>
          <w:b/>
          <w:bCs/>
          <w:color w:val="000000"/>
          <w:sz w:val="22"/>
          <w:szCs w:val="22"/>
          <w:u w:val="single"/>
          <w:shd w:val="clear" w:color="auto" w:fill="00FFFF"/>
        </w:rPr>
        <w:t>attempt</w:t>
      </w:r>
      <w:r w:rsidRPr="00F14448">
        <w:rPr>
          <w:rFonts w:ascii="Calibri" w:hAnsi="Calibri" w:cs="Calibri"/>
          <w:color w:val="000000"/>
          <w:sz w:val="22"/>
          <w:szCs w:val="22"/>
          <w:u w:val="single"/>
        </w:rPr>
        <w:t xml:space="preserve"> by the United States </w:t>
      </w:r>
      <w:r w:rsidRPr="00F14448">
        <w:rPr>
          <w:rFonts w:ascii="Calibri" w:hAnsi="Calibri" w:cs="Calibri"/>
          <w:color w:val="000000"/>
          <w:sz w:val="22"/>
          <w:szCs w:val="22"/>
          <w:u w:val="single"/>
          <w:shd w:val="clear" w:color="auto" w:fill="00FFFF"/>
        </w:rPr>
        <w:t xml:space="preserve">to </w:t>
      </w:r>
      <w:r w:rsidRPr="00F14448">
        <w:rPr>
          <w:rFonts w:ascii="Calibri" w:hAnsi="Calibri" w:cs="Calibri"/>
          <w:b/>
          <w:bCs/>
          <w:color w:val="000000"/>
          <w:sz w:val="22"/>
          <w:szCs w:val="22"/>
          <w:u w:val="single"/>
          <w:shd w:val="clear" w:color="auto" w:fill="00FFFF"/>
        </w:rPr>
        <w:t>contain</w:t>
      </w:r>
      <w:r w:rsidRPr="00F14448">
        <w:rPr>
          <w:rFonts w:ascii="Calibri" w:hAnsi="Calibri" w:cs="Calibri"/>
          <w:color w:val="000000"/>
          <w:sz w:val="22"/>
          <w:szCs w:val="22"/>
          <w:u w:val="single"/>
        </w:rPr>
        <w:t xml:space="preserve"> or limit Chinese </w:t>
      </w:r>
      <w:r w:rsidRPr="00F14448">
        <w:rPr>
          <w:rFonts w:ascii="Calibri" w:hAnsi="Calibri" w:cs="Calibri"/>
          <w:b/>
          <w:bCs/>
          <w:color w:val="000000"/>
          <w:sz w:val="22"/>
          <w:szCs w:val="22"/>
          <w:u w:val="single"/>
        </w:rPr>
        <w:t>power</w:t>
      </w:r>
      <w:r w:rsidRPr="00F14448">
        <w:rPr>
          <w:rFonts w:ascii="Calibri" w:hAnsi="Calibri" w:cs="Calibri"/>
          <w:color w:val="000000"/>
          <w:sz w:val="22"/>
          <w:szCs w:val="22"/>
          <w:u w:val="single"/>
        </w:rPr>
        <w:t xml:space="preserve"> is </w:t>
      </w:r>
      <w:r w:rsidRPr="00F14448">
        <w:rPr>
          <w:rFonts w:ascii="Calibri" w:hAnsi="Calibri" w:cs="Calibri"/>
          <w:color w:val="000000"/>
          <w:sz w:val="22"/>
          <w:szCs w:val="22"/>
          <w:u w:val="single"/>
          <w:shd w:val="clear" w:color="auto" w:fill="00FFFF"/>
        </w:rPr>
        <w:t xml:space="preserve">seen as an act of </w:t>
      </w:r>
      <w:r w:rsidRPr="00F14448">
        <w:rPr>
          <w:rFonts w:ascii="Calibri" w:hAnsi="Calibri" w:cs="Calibri"/>
          <w:b/>
          <w:bCs/>
          <w:color w:val="000000"/>
          <w:sz w:val="22"/>
          <w:szCs w:val="22"/>
          <w:u w:val="single"/>
          <w:shd w:val="clear" w:color="auto" w:fill="00FFFF"/>
        </w:rPr>
        <w:t>misrecognition</w:t>
      </w:r>
      <w:r w:rsidRPr="00F14448">
        <w:rPr>
          <w:rFonts w:ascii="Calibri" w:hAnsi="Calibri" w:cs="Calibri"/>
          <w:color w:val="000000"/>
          <w:sz w:val="14"/>
          <w:szCs w:val="14"/>
        </w:rPr>
        <w:t xml:space="preserve"> and an unjust and aggressive attempt to subjugate China once again.</w:t>
      </w:r>
    </w:p>
    <w:p w14:paraId="64DE6073" w14:textId="77777777" w:rsidR="009C5082" w:rsidRPr="00F14448" w:rsidRDefault="009C5082" w:rsidP="009C5082">
      <w:pPr>
        <w:pStyle w:val="NormalWeb"/>
        <w:spacing w:before="0" w:beforeAutospacing="0" w:after="160" w:afterAutospacing="0"/>
        <w:rPr>
          <w:rFonts w:ascii="Calibri" w:hAnsi="Calibri" w:cs="Calibri"/>
        </w:rPr>
      </w:pPr>
      <w:r w:rsidRPr="00F14448">
        <w:rPr>
          <w:rFonts w:ascii="Calibri" w:hAnsi="Calibri" w:cs="Calibri"/>
          <w:color w:val="000000"/>
          <w:sz w:val="14"/>
          <w:szCs w:val="14"/>
        </w:rPr>
        <w:t xml:space="preserve">Finally, the narrative of national humiliation highlights China’s “historical experience with territorial loss and intrusion,” thus placing the maintenance of sovereignty at the center of China’s national identity.51 The Century of Humiliation is understood to be representative of a loss of sovereignty, where outside forces were able to expose the state’s weakness and delegitimize its institutions. Therefore, any perceived infringement of China’s sovereignty is read through the lens of </w:t>
      </w:r>
      <w:r w:rsidRPr="00F14448">
        <w:rPr>
          <w:rFonts w:ascii="Calibri" w:hAnsi="Calibri" w:cs="Calibri"/>
          <w:color w:val="000000"/>
          <w:sz w:val="22"/>
          <w:szCs w:val="22"/>
          <w:u w:val="single"/>
        </w:rPr>
        <w:t xml:space="preserve">national </w:t>
      </w:r>
      <w:r w:rsidRPr="00F14448">
        <w:rPr>
          <w:rFonts w:ascii="Calibri" w:hAnsi="Calibri" w:cs="Calibri"/>
          <w:color w:val="000000"/>
          <w:sz w:val="22"/>
          <w:szCs w:val="22"/>
          <w:u w:val="single"/>
          <w:shd w:val="clear" w:color="auto" w:fill="00FFFF"/>
        </w:rPr>
        <w:t>humiliation</w:t>
      </w:r>
      <w:r w:rsidRPr="00F14448">
        <w:rPr>
          <w:rFonts w:ascii="Calibri" w:hAnsi="Calibri" w:cs="Calibri"/>
          <w:color w:val="000000"/>
          <w:sz w:val="14"/>
          <w:szCs w:val="14"/>
        </w:rPr>
        <w:t xml:space="preserve"> and </w:t>
      </w:r>
      <w:r w:rsidRPr="00F14448">
        <w:rPr>
          <w:rFonts w:ascii="Calibri" w:hAnsi="Calibri" w:cs="Calibri"/>
          <w:color w:val="000000"/>
          <w:sz w:val="22"/>
          <w:szCs w:val="22"/>
          <w:u w:val="single"/>
          <w:shd w:val="clear" w:color="auto" w:fill="00FFFF"/>
        </w:rPr>
        <w:t>understood to be an</w:t>
      </w:r>
      <w:r w:rsidRPr="00F14448">
        <w:rPr>
          <w:rFonts w:ascii="Calibri" w:hAnsi="Calibri" w:cs="Calibri"/>
          <w:color w:val="000000"/>
          <w:sz w:val="14"/>
          <w:szCs w:val="14"/>
          <w:shd w:val="clear" w:color="auto" w:fill="00FFFF"/>
        </w:rPr>
        <w:t xml:space="preserve"> </w:t>
      </w:r>
      <w:r w:rsidRPr="00F14448">
        <w:rPr>
          <w:rFonts w:ascii="Calibri" w:hAnsi="Calibri" w:cs="Calibri"/>
          <w:b/>
          <w:bCs/>
          <w:color w:val="000000"/>
          <w:sz w:val="22"/>
          <w:szCs w:val="22"/>
          <w:u w:val="single"/>
          <w:shd w:val="clear" w:color="auto" w:fill="00FFFF"/>
        </w:rPr>
        <w:t>existential threat</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to China’s security</w:t>
      </w:r>
      <w:r w:rsidRPr="00F14448">
        <w:rPr>
          <w:rFonts w:ascii="Calibri" w:hAnsi="Calibri" w:cs="Calibri"/>
          <w:color w:val="000000"/>
          <w:sz w:val="14"/>
          <w:szCs w:val="14"/>
        </w:rPr>
        <w:t>. Importantly, these threats are not material in nature, for China’s physical security is not in doubt. Rather, they represent a symbolic threat, suggesting that China continues to be vulnerable to outside influence. Moreover, sovereignty is the cornerstone of the current international order. Thus any perceived violation of sovereignty is understood to be another subjugation of China, refusing it the rights and privileges that other states in the system enjoy.</w:t>
      </w:r>
    </w:p>
    <w:p w14:paraId="42271A42" w14:textId="77777777" w:rsidR="009C5082" w:rsidRPr="00F14448" w:rsidRDefault="009C5082" w:rsidP="009C5082">
      <w:pPr>
        <w:pStyle w:val="NormalWeb"/>
        <w:spacing w:before="0" w:beforeAutospacing="0" w:after="160" w:afterAutospacing="0"/>
        <w:rPr>
          <w:rFonts w:ascii="Calibri" w:hAnsi="Calibri" w:cs="Calibri"/>
        </w:rPr>
      </w:pPr>
      <w:r w:rsidRPr="00F14448">
        <w:rPr>
          <w:rFonts w:ascii="Calibri" w:hAnsi="Calibri" w:cs="Calibri"/>
          <w:color w:val="000000"/>
          <w:sz w:val="14"/>
          <w:szCs w:val="14"/>
        </w:rPr>
        <w:t xml:space="preserve">This narrative of national humiliation operates alongside the goal of national rejuvenation, which provides the motivation for China’s contemporary foreign policy interests. If national humiliation recounts the losses China suffered at the hands of the West and Japan, national rejuvenation promises to restore for China the status it lost during the Century of Humiliation. In articulating China’s self-understanding in these terms, China’s major power status is understood as a right: respect that China should regain by virtue of its former status as a great nation.52 Thus, China’s rise to major power status is not about obtaining something new or a gaining an advantage over others, but rather as a “restoration of fairness.”53 These discourses of humiliation and rejuvenation infuse Chinese foreign policy, </w:t>
      </w:r>
      <w:r w:rsidRPr="00F14448">
        <w:rPr>
          <w:rFonts w:ascii="Calibri" w:hAnsi="Calibri" w:cs="Calibri"/>
          <w:color w:val="000000"/>
          <w:sz w:val="14"/>
          <w:szCs w:val="14"/>
        </w:rPr>
        <w:lastRenderedPageBreak/>
        <w:t>shaping a range of behaviors from its voting record in the United Nations Security Council to its regional relationships to its burgeoning leadership role in the global economy.</w:t>
      </w:r>
    </w:p>
    <w:p w14:paraId="712720D4" w14:textId="77777777" w:rsidR="009C5082" w:rsidRPr="00F14448" w:rsidRDefault="009C5082" w:rsidP="009C5082">
      <w:pPr>
        <w:pStyle w:val="NormalWeb"/>
        <w:spacing w:before="0" w:beforeAutospacing="0" w:after="160" w:afterAutospacing="0"/>
        <w:rPr>
          <w:rFonts w:ascii="Calibri" w:hAnsi="Calibri" w:cs="Calibri"/>
        </w:rPr>
      </w:pPr>
      <w:r w:rsidRPr="00F14448">
        <w:rPr>
          <w:rFonts w:ascii="Calibri" w:hAnsi="Calibri" w:cs="Calibri"/>
          <w:color w:val="000000"/>
          <w:sz w:val="14"/>
          <w:szCs w:val="14"/>
        </w:rPr>
        <w:t>Constructing China’s (Un)Peaceful Rise</w:t>
      </w:r>
    </w:p>
    <w:p w14:paraId="05235077" w14:textId="77777777" w:rsidR="009C5082" w:rsidRPr="00F14448" w:rsidRDefault="009C5082" w:rsidP="009C5082">
      <w:pPr>
        <w:pStyle w:val="NormalWeb"/>
        <w:spacing w:before="0" w:beforeAutospacing="0" w:after="160" w:afterAutospacing="0"/>
        <w:rPr>
          <w:rFonts w:ascii="Calibri" w:hAnsi="Calibri" w:cs="Calibri"/>
        </w:rPr>
      </w:pPr>
      <w:r w:rsidRPr="00F14448">
        <w:rPr>
          <w:rFonts w:ascii="Calibri" w:hAnsi="Calibri" w:cs="Calibri"/>
          <w:color w:val="000000"/>
          <w:sz w:val="14"/>
          <w:szCs w:val="14"/>
        </w:rPr>
        <w:t>China’s rise, guided by the twin narratives of national humiliation and rejuvenation, is likely inevitable. What this means for the international order will be a function of China’s interactions with the United States and the representations that animate that relationship. US foreign policy toward a rising China is often cast as a choice between engagement and containment. So-called “optimists” call for increased engagement by integrating China deeply into the global economy and institutional architecture of the international order, whereas “pessimists” see future security competition as an inevitable outgrowth of Chinese power and advocate a policy of containment.54 Both containment and engagement strategies, however, are built off of assumptions about China’s material needs and do not pay sufficient attention to China’s distinct identity needs. Thus, both approaches risk exacerbating China’s dilemma of social insecurity, and constructing China’s unpeaceful rise.</w:t>
      </w:r>
    </w:p>
    <w:p w14:paraId="36D2AAD7" w14:textId="77777777" w:rsidR="009C5082" w:rsidRPr="00F14448" w:rsidRDefault="009C5082" w:rsidP="009C5082">
      <w:pPr>
        <w:pStyle w:val="NormalWeb"/>
        <w:spacing w:before="0" w:beforeAutospacing="0" w:after="160" w:afterAutospacing="0"/>
        <w:rPr>
          <w:rFonts w:ascii="Calibri" w:hAnsi="Calibri" w:cs="Calibri"/>
        </w:rPr>
      </w:pPr>
      <w:r w:rsidRPr="00F14448">
        <w:rPr>
          <w:rFonts w:ascii="Calibri" w:hAnsi="Calibri" w:cs="Calibri"/>
          <w:color w:val="000000"/>
          <w:sz w:val="14"/>
          <w:szCs w:val="14"/>
        </w:rPr>
        <w:t>Proponents of containment do not have a sanguine view of China’s rise and argue that as China grows more powerful it is likely to lead to an intense security competition with the United States.55 Containment is a straightforward application of realist understandings of international politics, and presumes that under all conditions China will seek to overturn the international order and thus its power must be preemptively checked. China is motivated, as are all emerging major powers, by security and the related desire for power. In this view, the anarchic structure of international system forces states seeking only security to behave aggressively toward one another in an attempt to gain more power and alter the international status quo. Rising powers are revisionist powers.56 China’s economic power and influence will be the springboard for military dominance in the region because economic power is the basis of military power. China is building a blue-water navy that will allow it to project naval power well beyond the Chinese coast “from the oil ports of the Middle East to the shipping lanes of the Pacific, where the United States Navy has long reigned as the dominant force.”57 Moreover, China’s integration in regional politics is indicative of its growing influence. As it becomes less susceptible to American economic pressure, China will have increasing leverage over weaker Asian countries and the United States.58 In short, while China is not in a position to militarily challenge the United States at the present, a much more powerful China should be expected to take increasing steps to push the United States out of the Asia–Pacific region and challenge the terms of the US-led international order.59 Therefore, US foreign policy must be reoriented to contain the impending threat that China poses to the United States’ security and economic interests.</w:t>
      </w:r>
    </w:p>
    <w:p w14:paraId="64D7A4B5" w14:textId="4AF0CA21" w:rsidR="00377B44" w:rsidRPr="00F14448" w:rsidRDefault="009C5082" w:rsidP="009C5082">
      <w:pPr>
        <w:rPr>
          <w:color w:val="000000"/>
          <w:sz w:val="14"/>
          <w:szCs w:val="14"/>
        </w:rPr>
      </w:pPr>
      <w:r w:rsidRPr="00F14448">
        <w:rPr>
          <w:color w:val="000000"/>
          <w:u w:val="single"/>
          <w:shd w:val="clear" w:color="auto" w:fill="00FFFF"/>
        </w:rPr>
        <w:t>Containment</w:t>
      </w:r>
      <w:r w:rsidRPr="00F14448">
        <w:rPr>
          <w:color w:val="000000"/>
          <w:sz w:val="14"/>
          <w:szCs w:val="14"/>
        </w:rPr>
        <w:t xml:space="preserve">, however, is </w:t>
      </w:r>
      <w:r w:rsidRPr="00F14448">
        <w:rPr>
          <w:color w:val="000000"/>
          <w:u w:val="single"/>
        </w:rPr>
        <w:t>based on the</w:t>
      </w:r>
      <w:r w:rsidRPr="00F14448">
        <w:rPr>
          <w:color w:val="000000"/>
          <w:sz w:val="14"/>
          <w:szCs w:val="14"/>
        </w:rPr>
        <w:t xml:space="preserve"> faulty </w:t>
      </w:r>
      <w:r w:rsidRPr="00F14448">
        <w:rPr>
          <w:color w:val="000000"/>
          <w:u w:val="single"/>
        </w:rPr>
        <w:t xml:space="preserve">assumption that China harbors </w:t>
      </w:r>
      <w:r w:rsidRPr="00F14448">
        <w:rPr>
          <w:b/>
          <w:bCs/>
          <w:color w:val="000000"/>
          <w:u w:val="single"/>
        </w:rPr>
        <w:t>revisionist intentions</w:t>
      </w:r>
      <w:r w:rsidRPr="00F14448">
        <w:rPr>
          <w:color w:val="000000"/>
          <w:sz w:val="14"/>
          <w:szCs w:val="14"/>
        </w:rPr>
        <w:t xml:space="preserve">. It is not an impartial assessment of actual Chinese objectives and therefore runs a real risk of </w:t>
      </w:r>
      <w:r w:rsidRPr="00F14448">
        <w:rPr>
          <w:color w:val="000000"/>
          <w:u w:val="single"/>
          <w:shd w:val="clear" w:color="auto" w:fill="00FFFF"/>
        </w:rPr>
        <w:t>producing</w:t>
      </w:r>
      <w:r w:rsidRPr="00F14448">
        <w:rPr>
          <w:color w:val="000000"/>
          <w:u w:val="single"/>
        </w:rPr>
        <w:t xml:space="preserve"> a </w:t>
      </w:r>
      <w:r w:rsidRPr="00F14448">
        <w:rPr>
          <w:b/>
          <w:bCs/>
          <w:color w:val="000000"/>
          <w:u w:val="single"/>
          <w:shd w:val="clear" w:color="auto" w:fill="00FFFF"/>
        </w:rPr>
        <w:t>self-fulfilling prophecy</w:t>
      </w:r>
      <w:r w:rsidRPr="00F14448">
        <w:rPr>
          <w:color w:val="000000"/>
          <w:sz w:val="14"/>
          <w:szCs w:val="14"/>
        </w:rPr>
        <w:t xml:space="preserve">.60 </w:t>
      </w:r>
      <w:r w:rsidRPr="00F14448">
        <w:rPr>
          <w:color w:val="000000"/>
          <w:u w:val="single"/>
        </w:rPr>
        <w:t xml:space="preserve">The </w:t>
      </w:r>
      <w:r w:rsidRPr="00F14448">
        <w:rPr>
          <w:color w:val="000000"/>
          <w:u w:val="single"/>
          <w:shd w:val="clear" w:color="auto" w:fill="00FFFF"/>
        </w:rPr>
        <w:t>more</w:t>
      </w:r>
      <w:r w:rsidRPr="00F14448">
        <w:rPr>
          <w:color w:val="000000"/>
          <w:u w:val="single"/>
        </w:rPr>
        <w:t xml:space="preserve"> militarily </w:t>
      </w:r>
      <w:r w:rsidRPr="00F14448">
        <w:rPr>
          <w:color w:val="000000"/>
          <w:u w:val="single"/>
          <w:shd w:val="clear" w:color="auto" w:fill="00FFFF"/>
        </w:rPr>
        <w:t>aggressively</w:t>
      </w:r>
      <w:r w:rsidRPr="00F14448">
        <w:rPr>
          <w:color w:val="000000"/>
          <w:u w:val="single"/>
        </w:rPr>
        <w:t xml:space="preserve"> the </w:t>
      </w:r>
      <w:r w:rsidRPr="00F14448">
        <w:rPr>
          <w:b/>
          <w:bCs/>
          <w:color w:val="000000"/>
          <w:u w:val="single"/>
          <w:shd w:val="clear" w:color="auto" w:fill="00FFFF"/>
        </w:rPr>
        <w:t>U</w:t>
      </w:r>
      <w:r w:rsidRPr="00F14448">
        <w:rPr>
          <w:color w:val="000000"/>
          <w:u w:val="single"/>
        </w:rPr>
        <w:t xml:space="preserve">nited </w:t>
      </w:r>
      <w:r w:rsidRPr="00F14448">
        <w:rPr>
          <w:b/>
          <w:bCs/>
          <w:color w:val="000000"/>
          <w:u w:val="single"/>
          <w:shd w:val="clear" w:color="auto" w:fill="00FFFF"/>
        </w:rPr>
        <w:t>S</w:t>
      </w:r>
      <w:r w:rsidRPr="00F14448">
        <w:rPr>
          <w:color w:val="000000"/>
          <w:u w:val="single"/>
        </w:rPr>
        <w:t xml:space="preserve">tates </w:t>
      </w:r>
      <w:r w:rsidRPr="00F14448">
        <w:rPr>
          <w:color w:val="000000"/>
          <w:u w:val="single"/>
          <w:shd w:val="clear" w:color="auto" w:fill="00FFFF"/>
        </w:rPr>
        <w:t>behaves</w:t>
      </w:r>
      <w:r w:rsidRPr="00F14448">
        <w:rPr>
          <w:color w:val="000000"/>
          <w:u w:val="single"/>
        </w:rPr>
        <w:t xml:space="preserve">, the </w:t>
      </w:r>
      <w:r w:rsidRPr="00F14448">
        <w:rPr>
          <w:color w:val="000000"/>
          <w:u w:val="single"/>
          <w:shd w:val="clear" w:color="auto" w:fill="00FFFF"/>
        </w:rPr>
        <w:t>more threatened China</w:t>
      </w:r>
      <w:r w:rsidRPr="00F14448">
        <w:rPr>
          <w:color w:val="000000"/>
          <w:u w:val="single"/>
        </w:rPr>
        <w:t xml:space="preserve"> will </w:t>
      </w:r>
      <w:r w:rsidRPr="00F14448">
        <w:rPr>
          <w:color w:val="000000"/>
          <w:u w:val="single"/>
          <w:shd w:val="clear" w:color="auto" w:fill="00FFFF"/>
        </w:rPr>
        <w:t>feel</w:t>
      </w:r>
      <w:r w:rsidRPr="00F14448">
        <w:rPr>
          <w:color w:val="000000"/>
          <w:u w:val="single"/>
        </w:rPr>
        <w:t xml:space="preserve"> and thus the more likely it will be to respond aggressively</w:t>
      </w:r>
      <w:r w:rsidRPr="00F14448">
        <w:rPr>
          <w:color w:val="000000"/>
          <w:sz w:val="14"/>
          <w:szCs w:val="14"/>
        </w:rPr>
        <w:t xml:space="preserve"> to the United States. A potentially severe security dilemma is almost certain to emerge and intensify through a containment strategy, therefore </w:t>
      </w:r>
      <w:r w:rsidRPr="00F14448">
        <w:rPr>
          <w:color w:val="000000"/>
          <w:u w:val="single"/>
          <w:shd w:val="clear" w:color="auto" w:fill="00FFFF"/>
        </w:rPr>
        <w:t>reproducing</w:t>
      </w:r>
      <w:r w:rsidRPr="00F14448">
        <w:rPr>
          <w:color w:val="000000"/>
          <w:u w:val="single"/>
        </w:rPr>
        <w:t xml:space="preserve"> international relations’ </w:t>
      </w:r>
      <w:r w:rsidRPr="00F14448">
        <w:rPr>
          <w:color w:val="000000"/>
          <w:u w:val="single"/>
          <w:shd w:val="clear" w:color="auto" w:fill="00FFFF"/>
        </w:rPr>
        <w:t>fraught history</w:t>
      </w:r>
      <w:r w:rsidRPr="00F14448">
        <w:rPr>
          <w:color w:val="000000"/>
          <w:u w:val="single"/>
        </w:rPr>
        <w:t xml:space="preserve"> with </w:t>
      </w:r>
      <w:r w:rsidRPr="00F14448">
        <w:rPr>
          <w:color w:val="000000"/>
          <w:u w:val="single"/>
          <w:shd w:val="clear" w:color="auto" w:fill="00FFFF"/>
        </w:rPr>
        <w:t>power transitions</w:t>
      </w:r>
      <w:r w:rsidRPr="00F14448">
        <w:rPr>
          <w:color w:val="000000"/>
          <w:sz w:val="14"/>
          <w:szCs w:val="14"/>
        </w:rPr>
        <w:t xml:space="preserve">. Moreover, containment is a deterrent strategy, designed to raise the costs of Chinese expansionism and in doing so to limit Chinese power. </w:t>
      </w:r>
      <w:r w:rsidRPr="00F14448">
        <w:rPr>
          <w:b/>
          <w:bCs/>
          <w:color w:val="000000"/>
          <w:u w:val="single"/>
          <w:shd w:val="clear" w:color="auto" w:fill="00FFFF"/>
        </w:rPr>
        <w:t>Deterrent</w:t>
      </w:r>
      <w:r w:rsidRPr="00F14448">
        <w:rPr>
          <w:color w:val="000000"/>
          <w:sz w:val="14"/>
          <w:szCs w:val="14"/>
          <w:shd w:val="clear" w:color="auto" w:fill="00FFFF"/>
        </w:rPr>
        <w:t xml:space="preserve"> </w:t>
      </w:r>
      <w:r w:rsidRPr="00F14448">
        <w:rPr>
          <w:color w:val="000000"/>
          <w:u w:val="single"/>
          <w:shd w:val="clear" w:color="auto" w:fill="00FFFF"/>
        </w:rPr>
        <w:t>strategies</w:t>
      </w:r>
      <w:r w:rsidRPr="00F14448">
        <w:rPr>
          <w:color w:val="000000"/>
          <w:u w:val="single"/>
        </w:rPr>
        <w:t xml:space="preserve"> assume that </w:t>
      </w:r>
      <w:r w:rsidRPr="00F14448">
        <w:rPr>
          <w:b/>
          <w:bCs/>
          <w:color w:val="000000"/>
          <w:u w:val="single"/>
        </w:rPr>
        <w:t>revisionist intentions</w:t>
      </w:r>
      <w:r w:rsidRPr="00F14448">
        <w:rPr>
          <w:color w:val="000000"/>
          <w:sz w:val="14"/>
          <w:szCs w:val="14"/>
        </w:rPr>
        <w:t xml:space="preserve"> emerge within </w:t>
      </w:r>
      <w:r w:rsidRPr="00F14448">
        <w:rPr>
          <w:color w:val="000000"/>
          <w:u w:val="single"/>
        </w:rPr>
        <w:t>states—not from their interactions with other states</w:t>
      </w:r>
      <w:r w:rsidRPr="00F14448">
        <w:rPr>
          <w:color w:val="000000"/>
          <w:sz w:val="14"/>
          <w:szCs w:val="14"/>
        </w:rPr>
        <w:t xml:space="preserve">, and thus ignore China’s recognition-needs. But, as the struggle for recognition highlights, </w:t>
      </w:r>
      <w:r w:rsidRPr="00F14448">
        <w:rPr>
          <w:color w:val="000000"/>
          <w:u w:val="single"/>
        </w:rPr>
        <w:t>treating a socially insecure state as if it were greedy</w:t>
      </w:r>
      <w:r w:rsidRPr="00F14448">
        <w:rPr>
          <w:color w:val="000000"/>
          <w:sz w:val="14"/>
          <w:szCs w:val="14"/>
        </w:rPr>
        <w:t xml:space="preserve"> will only exacerbate its insecurity, fuel its interest in revisionism, and </w:t>
      </w:r>
      <w:r w:rsidRPr="00F14448">
        <w:rPr>
          <w:color w:val="000000"/>
          <w:u w:val="single"/>
          <w:shd w:val="clear" w:color="auto" w:fill="00FFFF"/>
        </w:rPr>
        <w:t>construct</w:t>
      </w:r>
      <w:r w:rsidRPr="00F14448">
        <w:rPr>
          <w:color w:val="000000"/>
          <w:u w:val="single"/>
        </w:rPr>
        <w:t xml:space="preserve"> China’s </w:t>
      </w:r>
      <w:r w:rsidRPr="00F14448">
        <w:rPr>
          <w:b/>
          <w:bCs/>
          <w:color w:val="000000"/>
          <w:u w:val="single"/>
          <w:shd w:val="clear" w:color="auto" w:fill="00FFFF"/>
        </w:rPr>
        <w:t>unpeaceful rise</w:t>
      </w:r>
      <w:r w:rsidRPr="00F14448">
        <w:rPr>
          <w:color w:val="000000"/>
          <w:sz w:val="14"/>
          <w:szCs w:val="14"/>
        </w:rPr>
        <w:t>.</w:t>
      </w:r>
    </w:p>
    <w:p w14:paraId="110E9F8B" w14:textId="1A1A96EF" w:rsidR="003F3492" w:rsidRPr="00F14448" w:rsidRDefault="003F3492" w:rsidP="003F3492">
      <w:pPr>
        <w:pStyle w:val="Heading4"/>
        <w:rPr>
          <w:rFonts w:cs="Calibri"/>
        </w:rPr>
      </w:pPr>
      <w:r w:rsidRPr="00F14448">
        <w:rPr>
          <w:rFonts w:cs="Calibri"/>
        </w:rPr>
        <w:t>That causes war.</w:t>
      </w:r>
    </w:p>
    <w:p w14:paraId="790B487F" w14:textId="77777777" w:rsidR="003F3492" w:rsidRPr="00F14448" w:rsidRDefault="003F3492" w:rsidP="003F3492">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 xml:space="preserve">Beckley 24 </w:t>
      </w:r>
      <w:r w:rsidRPr="00F14448">
        <w:rPr>
          <w:rFonts w:ascii="Calibri" w:hAnsi="Calibri" w:cs="Calibri"/>
          <w:color w:val="000000"/>
          <w:sz w:val="22"/>
          <w:szCs w:val="22"/>
        </w:rPr>
        <w:t>[Michael Beckley, associate professor of Political Science at Tufts University. Hal Brands, Professor of Global Affairs at Johns Hopkins School of Advanced International Studies. Feb 4, 2024. “How Primed for War Is China?” https://foreignpolicy.com/2024/02/04/china-war-military-taiwan-us-asia-xi-escalation-crisis/]</w:t>
      </w:r>
    </w:p>
    <w:p w14:paraId="40E92866" w14:textId="77777777" w:rsidR="003F3492" w:rsidRPr="00F14448" w:rsidRDefault="003F3492" w:rsidP="003F3492">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How </w:t>
      </w:r>
      <w:r w:rsidRPr="00F14448">
        <w:rPr>
          <w:rFonts w:ascii="Calibri" w:hAnsi="Calibri" w:cs="Calibri"/>
          <w:b/>
          <w:bCs/>
          <w:color w:val="000000"/>
          <w:sz w:val="22"/>
          <w:szCs w:val="22"/>
          <w:u w:val="single"/>
          <w:shd w:val="clear" w:color="auto" w:fill="00FFFF"/>
        </w:rPr>
        <w:t>likely</w:t>
      </w:r>
      <w:r w:rsidRPr="00F14448">
        <w:rPr>
          <w:rFonts w:ascii="Calibri" w:hAnsi="Calibri" w:cs="Calibri"/>
          <w:color w:val="000000"/>
          <w:sz w:val="16"/>
          <w:szCs w:val="16"/>
        </w:rPr>
        <w:t xml:space="preserve"> is </w:t>
      </w:r>
      <w:r w:rsidRPr="00F14448">
        <w:rPr>
          <w:rFonts w:ascii="Calibri" w:hAnsi="Calibri" w:cs="Calibri"/>
          <w:color w:val="000000"/>
          <w:sz w:val="22"/>
          <w:szCs w:val="22"/>
          <w:u w:val="single"/>
          <w:shd w:val="clear" w:color="auto" w:fill="00FFFF"/>
        </w:rPr>
        <w:t>China</w:t>
      </w:r>
      <w:r w:rsidRPr="00F14448">
        <w:rPr>
          <w:rFonts w:ascii="Calibri" w:hAnsi="Calibri" w:cs="Calibri"/>
          <w:color w:val="000000"/>
          <w:sz w:val="16"/>
          <w:szCs w:val="16"/>
        </w:rPr>
        <w:t xml:space="preserve"> to start a war? This may be the single-most important question in international affairs today. If China </w:t>
      </w:r>
      <w:r w:rsidRPr="00F14448">
        <w:rPr>
          <w:rFonts w:ascii="Calibri" w:hAnsi="Calibri" w:cs="Calibri"/>
          <w:color w:val="000000"/>
          <w:sz w:val="22"/>
          <w:szCs w:val="22"/>
          <w:u w:val="single"/>
          <w:shd w:val="clear" w:color="auto" w:fill="00FFFF"/>
        </w:rPr>
        <w:t>uses</w:t>
      </w:r>
      <w:r w:rsidRPr="00F14448">
        <w:rPr>
          <w:rFonts w:ascii="Calibri" w:hAnsi="Calibri" w:cs="Calibri"/>
          <w:color w:val="000000"/>
          <w:sz w:val="16"/>
          <w:szCs w:val="16"/>
          <w:shd w:val="clear" w:color="auto" w:fill="00FFFF"/>
        </w:rPr>
        <w:t xml:space="preserve"> </w:t>
      </w:r>
      <w:r w:rsidRPr="00F14448">
        <w:rPr>
          <w:rFonts w:ascii="Calibri" w:hAnsi="Calibri" w:cs="Calibri"/>
          <w:b/>
          <w:bCs/>
          <w:color w:val="000000"/>
          <w:sz w:val="22"/>
          <w:szCs w:val="22"/>
          <w:u w:val="single"/>
          <w:shd w:val="clear" w:color="auto" w:fill="00FFFF"/>
        </w:rPr>
        <w:t>military force</w:t>
      </w:r>
      <w:r w:rsidRPr="00F14448">
        <w:rPr>
          <w:rFonts w:ascii="Calibri" w:hAnsi="Calibri" w:cs="Calibri"/>
          <w:color w:val="000000"/>
          <w:sz w:val="16"/>
          <w:szCs w:val="16"/>
        </w:rPr>
        <w:t xml:space="preserve"> against </w:t>
      </w:r>
      <w:r w:rsidRPr="00F14448">
        <w:rPr>
          <w:rFonts w:ascii="Calibri" w:hAnsi="Calibri" w:cs="Calibri"/>
          <w:b/>
          <w:bCs/>
          <w:color w:val="000000"/>
          <w:sz w:val="22"/>
          <w:szCs w:val="22"/>
          <w:u w:val="single"/>
          <w:shd w:val="clear" w:color="auto" w:fill="00FFFF"/>
        </w:rPr>
        <w:t>Taiwan</w:t>
      </w:r>
      <w:r w:rsidRPr="00F14448">
        <w:rPr>
          <w:rFonts w:ascii="Calibri" w:hAnsi="Calibri" w:cs="Calibri"/>
          <w:color w:val="000000"/>
          <w:sz w:val="16"/>
          <w:szCs w:val="16"/>
        </w:rPr>
        <w:t xml:space="preserve"> or another target in the Western Pacific, the </w:t>
      </w:r>
      <w:r w:rsidRPr="00F14448">
        <w:rPr>
          <w:rFonts w:ascii="Calibri" w:hAnsi="Calibri" w:cs="Calibri"/>
          <w:color w:val="000000"/>
          <w:sz w:val="22"/>
          <w:szCs w:val="22"/>
          <w:u w:val="single"/>
          <w:shd w:val="clear" w:color="auto" w:fill="00FFFF"/>
        </w:rPr>
        <w:t>result</w:t>
      </w:r>
      <w:r w:rsidRPr="00F14448">
        <w:rPr>
          <w:rFonts w:ascii="Calibri" w:hAnsi="Calibri" w:cs="Calibri"/>
          <w:color w:val="000000"/>
          <w:sz w:val="16"/>
          <w:szCs w:val="16"/>
        </w:rPr>
        <w:t xml:space="preserve"> could be </w:t>
      </w:r>
      <w:r w:rsidRPr="00F14448">
        <w:rPr>
          <w:rFonts w:ascii="Calibri" w:hAnsi="Calibri" w:cs="Calibri"/>
          <w:color w:val="000000"/>
          <w:sz w:val="22"/>
          <w:szCs w:val="22"/>
          <w:u w:val="single"/>
          <w:shd w:val="clear" w:color="auto" w:fill="00FFFF"/>
        </w:rPr>
        <w:t>war with</w:t>
      </w:r>
      <w:r w:rsidRPr="00F14448">
        <w:rPr>
          <w:rFonts w:ascii="Calibri" w:hAnsi="Calibri" w:cs="Calibri"/>
          <w:color w:val="000000"/>
          <w:sz w:val="16"/>
          <w:szCs w:val="16"/>
        </w:rPr>
        <w:t xml:space="preserve"> the United States—a fight between two </w:t>
      </w:r>
      <w:r w:rsidRPr="00F14448">
        <w:rPr>
          <w:rFonts w:ascii="Calibri" w:hAnsi="Calibri" w:cs="Calibri"/>
          <w:color w:val="000000"/>
          <w:sz w:val="22"/>
          <w:szCs w:val="22"/>
          <w:u w:val="single"/>
          <w:shd w:val="clear" w:color="auto" w:fill="00FFFF"/>
        </w:rPr>
        <w:t>nuclear</w:t>
      </w:r>
      <w:r w:rsidRPr="00F14448">
        <w:rPr>
          <w:rFonts w:ascii="Calibri" w:hAnsi="Calibri" w:cs="Calibri"/>
          <w:color w:val="000000"/>
          <w:sz w:val="22"/>
          <w:szCs w:val="22"/>
          <w:u w:val="single"/>
        </w:rPr>
        <w:t>-armed giants</w:t>
      </w:r>
      <w:r w:rsidRPr="00F14448">
        <w:rPr>
          <w:rFonts w:ascii="Calibri" w:hAnsi="Calibri" w:cs="Calibri"/>
          <w:color w:val="000000"/>
          <w:sz w:val="16"/>
          <w:szCs w:val="16"/>
        </w:rPr>
        <w:t xml:space="preserve"> brawling for hegemony in that region and the wider world. If China attacked amid ongoing wars in Ukraine and the Middle East, the </w:t>
      </w:r>
      <w:r w:rsidRPr="00F14448">
        <w:rPr>
          <w:rFonts w:ascii="Calibri" w:hAnsi="Calibri" w:cs="Calibri"/>
          <w:color w:val="000000"/>
          <w:sz w:val="22"/>
          <w:szCs w:val="22"/>
          <w:u w:val="single"/>
        </w:rPr>
        <w:t>world</w:t>
      </w:r>
      <w:r w:rsidRPr="00F14448">
        <w:rPr>
          <w:rFonts w:ascii="Calibri" w:hAnsi="Calibri" w:cs="Calibri"/>
          <w:color w:val="000000"/>
          <w:sz w:val="16"/>
          <w:szCs w:val="16"/>
        </w:rPr>
        <w:t xml:space="preserve"> would be </w:t>
      </w:r>
      <w:r w:rsidRPr="00F14448">
        <w:rPr>
          <w:rFonts w:ascii="Calibri" w:hAnsi="Calibri" w:cs="Calibri"/>
          <w:color w:val="000000"/>
          <w:sz w:val="22"/>
          <w:szCs w:val="22"/>
          <w:u w:val="single"/>
        </w:rPr>
        <w:t xml:space="preserve">consumed by </w:t>
      </w:r>
      <w:r w:rsidRPr="00F14448">
        <w:rPr>
          <w:rFonts w:ascii="Calibri" w:hAnsi="Calibri" w:cs="Calibri"/>
          <w:color w:val="000000"/>
          <w:sz w:val="22"/>
          <w:szCs w:val="22"/>
          <w:u w:val="single"/>
          <w:shd w:val="clear" w:color="auto" w:fill="00FFFF"/>
        </w:rPr>
        <w:t>interlocking conflicts</w:t>
      </w:r>
      <w:r w:rsidRPr="00F14448">
        <w:rPr>
          <w:rFonts w:ascii="Calibri" w:hAnsi="Calibri" w:cs="Calibri"/>
          <w:color w:val="000000"/>
          <w:sz w:val="22"/>
          <w:szCs w:val="22"/>
          <w:u w:val="single"/>
        </w:rPr>
        <w:t xml:space="preserve"> across Eurasia’s key regions</w:t>
      </w:r>
      <w:r w:rsidRPr="00F14448">
        <w:rPr>
          <w:rFonts w:ascii="Calibri" w:hAnsi="Calibri" w:cs="Calibri"/>
          <w:color w:val="000000"/>
          <w:sz w:val="16"/>
          <w:szCs w:val="16"/>
        </w:rPr>
        <w:t xml:space="preserve">, a global conflagration </w:t>
      </w:r>
      <w:r w:rsidRPr="00F14448">
        <w:rPr>
          <w:rFonts w:ascii="Calibri" w:hAnsi="Calibri" w:cs="Calibri"/>
          <w:color w:val="000000"/>
          <w:sz w:val="22"/>
          <w:szCs w:val="22"/>
          <w:u w:val="single"/>
          <w:shd w:val="clear" w:color="auto" w:fill="00FFFF"/>
        </w:rPr>
        <w:t>unlike anything</w:t>
      </w:r>
      <w:r w:rsidRPr="00F14448">
        <w:rPr>
          <w:rFonts w:ascii="Calibri" w:hAnsi="Calibri" w:cs="Calibri"/>
          <w:color w:val="000000"/>
          <w:sz w:val="16"/>
          <w:szCs w:val="16"/>
          <w:shd w:val="clear" w:color="auto" w:fill="00FFFF"/>
        </w:rPr>
        <w:t xml:space="preserve"> </w:t>
      </w:r>
      <w:r w:rsidRPr="00F14448">
        <w:rPr>
          <w:rFonts w:ascii="Calibri" w:hAnsi="Calibri" w:cs="Calibri"/>
          <w:color w:val="000000"/>
          <w:sz w:val="22"/>
          <w:szCs w:val="22"/>
          <w:u w:val="single"/>
          <w:shd w:val="clear" w:color="auto" w:fill="00FFFF"/>
        </w:rPr>
        <w:t xml:space="preserve">since </w:t>
      </w:r>
      <w:r w:rsidRPr="00F14448">
        <w:rPr>
          <w:rFonts w:ascii="Calibri" w:hAnsi="Calibri" w:cs="Calibri"/>
          <w:b/>
          <w:bCs/>
          <w:color w:val="000000"/>
          <w:sz w:val="22"/>
          <w:szCs w:val="22"/>
          <w:u w:val="single"/>
          <w:shd w:val="clear" w:color="auto" w:fill="00FFFF"/>
        </w:rPr>
        <w:t>W</w:t>
      </w:r>
      <w:r w:rsidRPr="00F14448">
        <w:rPr>
          <w:rFonts w:ascii="Calibri" w:hAnsi="Calibri" w:cs="Calibri"/>
          <w:color w:val="000000"/>
          <w:sz w:val="22"/>
          <w:szCs w:val="22"/>
          <w:u w:val="single"/>
        </w:rPr>
        <w:t xml:space="preserve">orld </w:t>
      </w:r>
      <w:r w:rsidRPr="00F14448">
        <w:rPr>
          <w:rFonts w:ascii="Calibri" w:hAnsi="Calibri" w:cs="Calibri"/>
          <w:b/>
          <w:bCs/>
          <w:color w:val="000000"/>
          <w:sz w:val="22"/>
          <w:szCs w:val="22"/>
          <w:u w:val="single"/>
          <w:shd w:val="clear" w:color="auto" w:fill="00FFFF"/>
        </w:rPr>
        <w:t>W</w:t>
      </w:r>
      <w:r w:rsidRPr="00F14448">
        <w:rPr>
          <w:rFonts w:ascii="Calibri" w:hAnsi="Calibri" w:cs="Calibri"/>
          <w:color w:val="000000"/>
          <w:sz w:val="22"/>
          <w:szCs w:val="22"/>
          <w:u w:val="single"/>
        </w:rPr>
        <w:t xml:space="preserve">ar </w:t>
      </w:r>
      <w:r w:rsidRPr="00F14448">
        <w:rPr>
          <w:rFonts w:ascii="Calibri" w:hAnsi="Calibri" w:cs="Calibri"/>
          <w:b/>
          <w:bCs/>
          <w:color w:val="000000"/>
          <w:sz w:val="22"/>
          <w:szCs w:val="22"/>
          <w:u w:val="single"/>
          <w:shd w:val="clear" w:color="auto" w:fill="00FFFF"/>
        </w:rPr>
        <w:t>II</w:t>
      </w:r>
      <w:r w:rsidRPr="00F14448">
        <w:rPr>
          <w:rFonts w:ascii="Calibri" w:hAnsi="Calibri" w:cs="Calibri"/>
          <w:color w:val="000000"/>
          <w:sz w:val="16"/>
          <w:szCs w:val="16"/>
        </w:rPr>
        <w:t>.</w:t>
      </w:r>
    </w:p>
    <w:p w14:paraId="4BBF990F" w14:textId="77777777" w:rsidR="003F3492" w:rsidRPr="00F14448" w:rsidRDefault="003F3492" w:rsidP="003F3492">
      <w:pPr>
        <w:pStyle w:val="NormalWeb"/>
        <w:spacing w:before="0" w:beforeAutospacing="0" w:after="160" w:afterAutospacing="0"/>
        <w:rPr>
          <w:rFonts w:ascii="Calibri" w:hAnsi="Calibri" w:cs="Calibri"/>
        </w:rPr>
      </w:pPr>
      <w:r w:rsidRPr="00F14448">
        <w:rPr>
          <w:rFonts w:ascii="Calibri" w:hAnsi="Calibri" w:cs="Calibri"/>
          <w:color w:val="000000"/>
          <w:sz w:val="16"/>
          <w:szCs w:val="16"/>
        </w:rPr>
        <w:t>How worried should we be?</w:t>
      </w:r>
    </w:p>
    <w:p w14:paraId="105FC3A5" w14:textId="77777777" w:rsidR="003F3492" w:rsidRPr="00F14448" w:rsidRDefault="003F3492" w:rsidP="003F3492">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Notwithstanding the recent flurry of high-level diplomacy between Washington and Beijing, the warning signs are certainly there. Under Chinese President Xi Jinping, </w:t>
      </w:r>
      <w:r w:rsidRPr="00F14448">
        <w:rPr>
          <w:rFonts w:ascii="Calibri" w:hAnsi="Calibri" w:cs="Calibri"/>
          <w:color w:val="000000"/>
          <w:sz w:val="22"/>
          <w:szCs w:val="22"/>
          <w:u w:val="single"/>
          <w:shd w:val="clear" w:color="auto" w:fill="00FFFF"/>
        </w:rPr>
        <w:t>Beijing</w:t>
      </w:r>
      <w:r w:rsidRPr="00F14448">
        <w:rPr>
          <w:rFonts w:ascii="Calibri" w:hAnsi="Calibri" w:cs="Calibri"/>
          <w:color w:val="000000"/>
          <w:sz w:val="16"/>
          <w:szCs w:val="16"/>
        </w:rPr>
        <w:t xml:space="preserve"> is </w:t>
      </w:r>
      <w:r w:rsidRPr="00F14448">
        <w:rPr>
          <w:rFonts w:ascii="Calibri" w:hAnsi="Calibri" w:cs="Calibri"/>
          <w:color w:val="000000"/>
          <w:sz w:val="22"/>
          <w:szCs w:val="22"/>
          <w:u w:val="single"/>
        </w:rPr>
        <w:t>amassing ships, planes, and missiles</w:t>
      </w:r>
      <w:r w:rsidRPr="00F14448">
        <w:rPr>
          <w:rFonts w:ascii="Calibri" w:hAnsi="Calibri" w:cs="Calibri"/>
          <w:color w:val="000000"/>
          <w:sz w:val="16"/>
          <w:szCs w:val="16"/>
        </w:rPr>
        <w:t xml:space="preserve"> as part of the </w:t>
      </w:r>
      <w:r w:rsidRPr="00F14448">
        <w:rPr>
          <w:rFonts w:ascii="Calibri" w:hAnsi="Calibri" w:cs="Calibri"/>
          <w:b/>
          <w:bCs/>
          <w:color w:val="000000"/>
          <w:sz w:val="22"/>
          <w:szCs w:val="22"/>
          <w:u w:val="single"/>
          <w:shd w:val="clear" w:color="auto" w:fill="00FFFF"/>
        </w:rPr>
        <w:t>largest</w:t>
      </w:r>
      <w:r w:rsidRPr="00F14448">
        <w:rPr>
          <w:rFonts w:ascii="Calibri" w:hAnsi="Calibri" w:cs="Calibri"/>
          <w:b/>
          <w:bCs/>
          <w:color w:val="000000"/>
          <w:sz w:val="22"/>
          <w:szCs w:val="22"/>
          <w:u w:val="single"/>
        </w:rPr>
        <w:t xml:space="preserve"> </w:t>
      </w:r>
      <w:r w:rsidRPr="00F14448">
        <w:rPr>
          <w:rFonts w:ascii="Calibri" w:hAnsi="Calibri" w:cs="Calibri"/>
          <w:b/>
          <w:bCs/>
          <w:color w:val="000000"/>
          <w:sz w:val="22"/>
          <w:szCs w:val="22"/>
          <w:u w:val="single"/>
          <w:shd w:val="clear" w:color="auto" w:fill="00FFFF"/>
        </w:rPr>
        <w:t>military buildup</w:t>
      </w:r>
      <w:r w:rsidRPr="00F14448">
        <w:rPr>
          <w:rFonts w:ascii="Calibri" w:hAnsi="Calibri" w:cs="Calibri"/>
          <w:color w:val="000000"/>
          <w:sz w:val="16"/>
          <w:szCs w:val="16"/>
        </w:rPr>
        <w:t xml:space="preserve"> by any country </w:t>
      </w:r>
      <w:r w:rsidRPr="00F14448">
        <w:rPr>
          <w:rFonts w:ascii="Calibri" w:hAnsi="Calibri" w:cs="Calibri"/>
          <w:color w:val="000000"/>
          <w:sz w:val="22"/>
          <w:szCs w:val="22"/>
          <w:u w:val="single"/>
          <w:shd w:val="clear" w:color="auto" w:fill="00FFFF"/>
        </w:rPr>
        <w:t>in decades</w:t>
      </w:r>
      <w:r w:rsidRPr="00F14448">
        <w:rPr>
          <w:rFonts w:ascii="Calibri" w:hAnsi="Calibri" w:cs="Calibri"/>
          <w:color w:val="000000"/>
          <w:sz w:val="16"/>
          <w:szCs w:val="16"/>
        </w:rPr>
        <w:t xml:space="preserve">. Notwithstanding some recent efforts to lure back skittish foreign investment, China is stockpiling fuel and food and trying to reduce the vulnerability of its economy to sanctions—steps one might take as conflict nears. Xi has said China must prepare for “worst-case and extreme scenarios” and be ready to withstand “high winds, choppy waters, and even dangerous storms.” All of this comes as Beijing has become increasingly coercive (and occasionally violent) in dealings with its neighbors, including the Philippines, Japan, and India—and as it periodically </w:t>
      </w:r>
      <w:r w:rsidRPr="00F14448">
        <w:rPr>
          <w:rFonts w:ascii="Calibri" w:hAnsi="Calibri" w:cs="Calibri"/>
          <w:color w:val="000000"/>
          <w:sz w:val="22"/>
          <w:szCs w:val="22"/>
          <w:u w:val="single"/>
        </w:rPr>
        <w:t>advertises</w:t>
      </w:r>
      <w:r w:rsidRPr="00F14448">
        <w:rPr>
          <w:rFonts w:ascii="Calibri" w:hAnsi="Calibri" w:cs="Calibri"/>
          <w:color w:val="000000"/>
          <w:sz w:val="16"/>
          <w:szCs w:val="16"/>
        </w:rPr>
        <w:t xml:space="preserve"> its </w:t>
      </w:r>
      <w:r w:rsidRPr="00F14448">
        <w:rPr>
          <w:rFonts w:ascii="Calibri" w:hAnsi="Calibri" w:cs="Calibri"/>
          <w:color w:val="000000"/>
          <w:sz w:val="22"/>
          <w:szCs w:val="22"/>
          <w:u w:val="single"/>
        </w:rPr>
        <w:t>ability to</w:t>
      </w:r>
      <w:r w:rsidRPr="00F14448">
        <w:rPr>
          <w:rFonts w:ascii="Calibri" w:hAnsi="Calibri" w:cs="Calibri"/>
          <w:color w:val="000000"/>
          <w:sz w:val="16"/>
          <w:szCs w:val="16"/>
        </w:rPr>
        <w:t xml:space="preserve"> batter, blockade, and perhaps </w:t>
      </w:r>
      <w:r w:rsidRPr="00F14448">
        <w:rPr>
          <w:rFonts w:ascii="Calibri" w:hAnsi="Calibri" w:cs="Calibri"/>
          <w:color w:val="000000"/>
          <w:sz w:val="22"/>
          <w:szCs w:val="22"/>
          <w:u w:val="single"/>
        </w:rPr>
        <w:t>invade Taiwan</w:t>
      </w:r>
      <w:r w:rsidRPr="00F14448">
        <w:rPr>
          <w:rFonts w:ascii="Calibri" w:hAnsi="Calibri" w:cs="Calibri"/>
          <w:color w:val="000000"/>
          <w:sz w:val="16"/>
          <w:szCs w:val="16"/>
        </w:rPr>
        <w:t>.</w:t>
      </w:r>
    </w:p>
    <w:p w14:paraId="44E159B2" w14:textId="77777777" w:rsidR="003F3492" w:rsidRPr="00F14448" w:rsidRDefault="003F3492" w:rsidP="003F3492">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 xml:space="preserve">Many </w:t>
      </w:r>
      <w:r w:rsidRPr="00F14448">
        <w:rPr>
          <w:rFonts w:ascii="Calibri" w:hAnsi="Calibri" w:cs="Calibri"/>
          <w:b/>
          <w:bCs/>
          <w:color w:val="000000"/>
          <w:sz w:val="22"/>
          <w:szCs w:val="22"/>
          <w:u w:val="single"/>
        </w:rPr>
        <w:t xml:space="preserve">U.S. </w:t>
      </w:r>
      <w:r w:rsidRPr="00F14448">
        <w:rPr>
          <w:rFonts w:ascii="Calibri" w:hAnsi="Calibri" w:cs="Calibri"/>
          <w:b/>
          <w:bCs/>
          <w:color w:val="000000"/>
          <w:sz w:val="22"/>
          <w:szCs w:val="22"/>
          <w:u w:val="single"/>
          <w:shd w:val="clear" w:color="auto" w:fill="00FFFF"/>
        </w:rPr>
        <w:t>officials</w:t>
      </w:r>
      <w:r w:rsidRPr="00F14448">
        <w:rPr>
          <w:rFonts w:ascii="Calibri" w:hAnsi="Calibri" w:cs="Calibri"/>
          <w:color w:val="000000"/>
          <w:sz w:val="16"/>
          <w:szCs w:val="16"/>
          <w:shd w:val="clear" w:color="auto" w:fill="00FFFF"/>
        </w:rPr>
        <w:t xml:space="preserve"> </w:t>
      </w:r>
      <w:r w:rsidRPr="00F14448">
        <w:rPr>
          <w:rFonts w:ascii="Calibri" w:hAnsi="Calibri" w:cs="Calibri"/>
          <w:color w:val="000000"/>
          <w:sz w:val="22"/>
          <w:szCs w:val="22"/>
          <w:u w:val="single"/>
          <w:shd w:val="clear" w:color="auto" w:fill="00FFFF"/>
        </w:rPr>
        <w:t>believe</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FF"/>
        </w:rPr>
        <w:t>risk</w:t>
      </w:r>
      <w:r w:rsidRPr="00F14448">
        <w:rPr>
          <w:rFonts w:ascii="Calibri" w:hAnsi="Calibri" w:cs="Calibri"/>
          <w:color w:val="000000"/>
          <w:sz w:val="16"/>
          <w:szCs w:val="16"/>
        </w:rPr>
        <w:t xml:space="preserve"> of war </w:t>
      </w:r>
      <w:r w:rsidRPr="00F14448">
        <w:rPr>
          <w:rFonts w:ascii="Calibri" w:hAnsi="Calibri" w:cs="Calibri"/>
          <w:color w:val="000000"/>
          <w:sz w:val="22"/>
          <w:szCs w:val="22"/>
          <w:u w:val="single"/>
        </w:rPr>
        <w:t xml:space="preserve">is </w:t>
      </w:r>
      <w:r w:rsidRPr="00F14448">
        <w:rPr>
          <w:rFonts w:ascii="Calibri" w:hAnsi="Calibri" w:cs="Calibri"/>
          <w:b/>
          <w:bCs/>
          <w:color w:val="000000"/>
          <w:sz w:val="22"/>
          <w:szCs w:val="22"/>
          <w:u w:val="single"/>
          <w:shd w:val="clear" w:color="auto" w:fill="00FFFF"/>
        </w:rPr>
        <w:t>rising</w:t>
      </w:r>
      <w:r w:rsidRPr="00F14448">
        <w:rPr>
          <w:rFonts w:ascii="Calibri" w:hAnsi="Calibri" w:cs="Calibri"/>
          <w:color w:val="000000"/>
          <w:sz w:val="16"/>
          <w:szCs w:val="16"/>
        </w:rPr>
        <w:t xml:space="preserve">. CIA Director William Burns has said Xi seeks the capability to take Taiwan by 2027. And as China’s economy struggles, some observers—including, reportedly, U.S. intelligence analysts—are looking for signs that </w:t>
      </w:r>
      <w:r w:rsidRPr="00F14448">
        <w:rPr>
          <w:rFonts w:ascii="Calibri" w:hAnsi="Calibri" w:cs="Calibri"/>
          <w:color w:val="000000"/>
          <w:sz w:val="22"/>
          <w:szCs w:val="22"/>
          <w:u w:val="single"/>
          <w:shd w:val="clear" w:color="auto" w:fill="00FFFF"/>
        </w:rPr>
        <w:t xml:space="preserve">a </w:t>
      </w:r>
      <w:r w:rsidRPr="00F14448">
        <w:rPr>
          <w:rFonts w:ascii="Calibri" w:hAnsi="Calibri" w:cs="Calibri"/>
          <w:b/>
          <w:bCs/>
          <w:color w:val="000000"/>
          <w:sz w:val="22"/>
          <w:szCs w:val="22"/>
          <w:u w:val="single"/>
          <w:shd w:val="clear" w:color="auto" w:fill="00FFFF"/>
        </w:rPr>
        <w:lastRenderedPageBreak/>
        <w:t>peaking China</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might </w:t>
      </w:r>
      <w:r w:rsidRPr="00F14448">
        <w:rPr>
          <w:rFonts w:ascii="Calibri" w:hAnsi="Calibri" w:cs="Calibri"/>
          <w:color w:val="000000"/>
          <w:sz w:val="22"/>
          <w:szCs w:val="22"/>
          <w:u w:val="single"/>
          <w:shd w:val="clear" w:color="auto" w:fill="00FFFF"/>
        </w:rPr>
        <w:t>turn aggressive</w:t>
      </w:r>
      <w:r w:rsidRPr="00F14448">
        <w:rPr>
          <w:rFonts w:ascii="Calibri" w:hAnsi="Calibri" w:cs="Calibri"/>
          <w:color w:val="000000"/>
          <w:sz w:val="22"/>
          <w:szCs w:val="22"/>
          <w:u w:val="single"/>
        </w:rPr>
        <w:t xml:space="preserve"> in order to </w:t>
      </w:r>
      <w:r w:rsidRPr="00F14448">
        <w:rPr>
          <w:rFonts w:ascii="Calibri" w:hAnsi="Calibri" w:cs="Calibri"/>
          <w:b/>
          <w:bCs/>
          <w:color w:val="000000"/>
          <w:sz w:val="22"/>
          <w:szCs w:val="22"/>
          <w:u w:val="single"/>
          <w:shd w:val="clear" w:color="auto" w:fill="00FFFF"/>
        </w:rPr>
        <w:t>distract attention</w:t>
      </w:r>
      <w:r w:rsidRPr="00F14448">
        <w:rPr>
          <w:rFonts w:ascii="Calibri" w:hAnsi="Calibri" w:cs="Calibri"/>
          <w:color w:val="000000"/>
          <w:sz w:val="16"/>
          <w:szCs w:val="16"/>
          <w:shd w:val="clear" w:color="auto" w:fill="00FFFF"/>
        </w:rPr>
        <w:t xml:space="preserve"> </w:t>
      </w:r>
      <w:r w:rsidRPr="00F14448">
        <w:rPr>
          <w:rFonts w:ascii="Calibri" w:hAnsi="Calibri" w:cs="Calibri"/>
          <w:color w:val="000000"/>
          <w:sz w:val="22"/>
          <w:szCs w:val="22"/>
          <w:u w:val="single"/>
          <w:shd w:val="clear" w:color="auto" w:fill="00FFFF"/>
        </w:rPr>
        <w:t xml:space="preserve">from </w:t>
      </w:r>
      <w:r w:rsidRPr="00F14448">
        <w:rPr>
          <w:rFonts w:ascii="Calibri" w:hAnsi="Calibri" w:cs="Calibri"/>
          <w:b/>
          <w:bCs/>
          <w:color w:val="000000"/>
          <w:sz w:val="22"/>
          <w:szCs w:val="22"/>
          <w:u w:val="single"/>
          <w:shd w:val="clear" w:color="auto" w:fill="00FFFF"/>
        </w:rPr>
        <w:t>internal problems</w:t>
      </w:r>
      <w:r w:rsidRPr="00F14448">
        <w:rPr>
          <w:rFonts w:ascii="Calibri" w:hAnsi="Calibri" w:cs="Calibri"/>
          <w:color w:val="000000"/>
          <w:sz w:val="16"/>
          <w:szCs w:val="16"/>
        </w:rPr>
        <w:t xml:space="preserve"> or to lock in gains while it still can.</w:t>
      </w:r>
    </w:p>
    <w:p w14:paraId="143AE9D1" w14:textId="77777777" w:rsidR="003F3492" w:rsidRPr="00F14448" w:rsidRDefault="003F3492" w:rsidP="003F3492">
      <w:pPr>
        <w:pStyle w:val="NormalWeb"/>
        <w:spacing w:before="0" w:beforeAutospacing="0" w:after="160" w:afterAutospacing="0"/>
        <w:rPr>
          <w:rFonts w:ascii="Calibri" w:hAnsi="Calibri" w:cs="Calibri"/>
        </w:rPr>
      </w:pPr>
      <w:r w:rsidRPr="00F14448">
        <w:rPr>
          <w:rFonts w:ascii="Calibri" w:hAnsi="Calibri" w:cs="Calibri"/>
          <w:color w:val="000000"/>
          <w:sz w:val="16"/>
          <w:szCs w:val="16"/>
        </w:rPr>
        <w:t>Other analysts think the risk of Chinese aggression is overblown. Some scholars say the danger likely can be managed provided Washington doesn’t provoke Beijing—an echo of a longer-standing argument that China won’t upend a status quo that has served it well. Others point out that China has not started a war since its invasion of Vietnam in 1979. Still others dismiss the prospect that China might fight in response to a slowing economy and other domestic problems, claiming that the country has no history of diversionary war. What links these arguments is a belief in the basic continuity of Chinese conduct: the idea that a country that hasn’t launched a disastrous war in more than four decades is unlikely to do so now.</w:t>
      </w:r>
    </w:p>
    <w:p w14:paraId="346BEA50" w14:textId="3328BCD6" w:rsidR="009C5082" w:rsidRPr="00F14448" w:rsidRDefault="003F3492" w:rsidP="003F3492">
      <w:pPr>
        <w:rPr>
          <w:color w:val="000000"/>
          <w:u w:val="single"/>
        </w:rPr>
      </w:pPr>
      <w:r w:rsidRPr="00F14448">
        <w:rPr>
          <w:color w:val="000000"/>
          <w:sz w:val="16"/>
          <w:szCs w:val="16"/>
        </w:rPr>
        <w:t xml:space="preserve">We believe this </w:t>
      </w:r>
      <w:r w:rsidRPr="00F14448">
        <w:rPr>
          <w:b/>
          <w:bCs/>
          <w:color w:val="000000"/>
          <w:u w:val="single"/>
          <w:shd w:val="clear" w:color="auto" w:fill="00FFFF"/>
        </w:rPr>
        <w:t>confidence</w:t>
      </w:r>
      <w:r w:rsidRPr="00F14448">
        <w:rPr>
          <w:color w:val="000000"/>
          <w:u w:val="single"/>
        </w:rPr>
        <w:t xml:space="preserve"> is</w:t>
      </w:r>
      <w:r w:rsidRPr="00F14448">
        <w:rPr>
          <w:color w:val="000000"/>
          <w:sz w:val="16"/>
          <w:szCs w:val="16"/>
        </w:rPr>
        <w:t xml:space="preserve"> dangerously </w:t>
      </w:r>
      <w:r w:rsidRPr="00F14448">
        <w:rPr>
          <w:b/>
          <w:bCs/>
          <w:color w:val="000000"/>
          <w:u w:val="single"/>
          <w:shd w:val="clear" w:color="auto" w:fill="00FFFF"/>
        </w:rPr>
        <w:t>misplaced</w:t>
      </w:r>
      <w:r w:rsidRPr="00F14448">
        <w:rPr>
          <w:color w:val="000000"/>
          <w:sz w:val="16"/>
          <w:szCs w:val="16"/>
        </w:rPr>
        <w:t xml:space="preserve">. A </w:t>
      </w:r>
      <w:r w:rsidRPr="00F14448">
        <w:rPr>
          <w:color w:val="000000"/>
          <w:u w:val="single"/>
        </w:rPr>
        <w:t xml:space="preserve">country’s </w:t>
      </w:r>
      <w:r w:rsidRPr="00F14448">
        <w:rPr>
          <w:b/>
          <w:bCs/>
          <w:color w:val="000000"/>
          <w:u w:val="single"/>
          <w:shd w:val="clear" w:color="auto" w:fill="00FFFF"/>
        </w:rPr>
        <w:t>behavior</w:t>
      </w:r>
      <w:r w:rsidRPr="00F14448">
        <w:rPr>
          <w:color w:val="000000"/>
          <w:u w:val="single"/>
        </w:rPr>
        <w:t xml:space="preserve"> is</w:t>
      </w:r>
      <w:r w:rsidRPr="00F14448">
        <w:rPr>
          <w:color w:val="000000"/>
          <w:sz w:val="16"/>
          <w:szCs w:val="16"/>
        </w:rPr>
        <w:t xml:space="preserve"> profoundly </w:t>
      </w:r>
      <w:r w:rsidRPr="00F14448">
        <w:rPr>
          <w:b/>
          <w:bCs/>
          <w:color w:val="000000"/>
          <w:u w:val="single"/>
          <w:shd w:val="clear" w:color="auto" w:fill="00FFFF"/>
        </w:rPr>
        <w:t>shaped by</w:t>
      </w:r>
      <w:r w:rsidRPr="00F14448">
        <w:rPr>
          <w:color w:val="000000"/>
          <w:sz w:val="16"/>
          <w:szCs w:val="16"/>
        </w:rPr>
        <w:t xml:space="preserve"> its </w:t>
      </w:r>
      <w:r w:rsidRPr="00F14448">
        <w:rPr>
          <w:b/>
          <w:bCs/>
          <w:color w:val="000000"/>
          <w:u w:val="single"/>
          <w:shd w:val="clear" w:color="auto" w:fill="00FFFF"/>
        </w:rPr>
        <w:t>circumstances</w:t>
      </w:r>
      <w:r w:rsidRPr="00F14448">
        <w:rPr>
          <w:color w:val="000000"/>
          <w:sz w:val="16"/>
          <w:szCs w:val="16"/>
        </w:rPr>
        <w:t xml:space="preserve">, no less than its strategic tradition, and China’s circumstances are changing in explosive ways. Political scientists and </w:t>
      </w:r>
      <w:r w:rsidRPr="00F14448">
        <w:rPr>
          <w:color w:val="000000"/>
          <w:u w:val="single"/>
          <w:shd w:val="clear" w:color="auto" w:fill="00FFFF"/>
        </w:rPr>
        <w:t>historians</w:t>
      </w:r>
      <w:r w:rsidRPr="00F14448">
        <w:rPr>
          <w:color w:val="000000"/>
          <w:sz w:val="16"/>
          <w:szCs w:val="16"/>
        </w:rPr>
        <w:t xml:space="preserve"> have </w:t>
      </w:r>
      <w:r w:rsidRPr="00F14448">
        <w:rPr>
          <w:color w:val="000000"/>
          <w:u w:val="single"/>
          <w:shd w:val="clear" w:color="auto" w:fill="00FFFF"/>
        </w:rPr>
        <w:t>identified</w:t>
      </w:r>
      <w:r w:rsidRPr="00F14448">
        <w:rPr>
          <w:color w:val="000000"/>
          <w:u w:val="single"/>
        </w:rPr>
        <w:t xml:space="preserve"> a range of factors that make great powers</w:t>
      </w:r>
      <w:r w:rsidRPr="00F14448">
        <w:rPr>
          <w:color w:val="000000"/>
          <w:sz w:val="16"/>
          <w:szCs w:val="16"/>
        </w:rPr>
        <w:t xml:space="preserve"> more or less </w:t>
      </w:r>
      <w:r w:rsidRPr="00F14448">
        <w:rPr>
          <w:color w:val="000000"/>
          <w:u w:val="single"/>
        </w:rPr>
        <w:t>inclined to fight</w:t>
      </w:r>
      <w:r w:rsidRPr="00F14448">
        <w:rPr>
          <w:color w:val="000000"/>
          <w:sz w:val="16"/>
          <w:szCs w:val="16"/>
        </w:rPr>
        <w:t xml:space="preserve">. When one considers four such factors, </w:t>
      </w:r>
      <w:r w:rsidRPr="00F14448">
        <w:rPr>
          <w:color w:val="000000"/>
          <w:u w:val="single"/>
        </w:rPr>
        <w:t>it becomes clear</w:t>
      </w:r>
      <w:r w:rsidRPr="00F14448">
        <w:rPr>
          <w:color w:val="000000"/>
          <w:sz w:val="16"/>
          <w:szCs w:val="16"/>
        </w:rPr>
        <w:t xml:space="preserve"> that many of the </w:t>
      </w:r>
      <w:r w:rsidRPr="00F14448">
        <w:rPr>
          <w:b/>
          <w:bCs/>
          <w:color w:val="000000"/>
          <w:u w:val="single"/>
          <w:shd w:val="clear" w:color="auto" w:fill="00FFFF"/>
        </w:rPr>
        <w:t>conditions</w:t>
      </w:r>
      <w:r w:rsidRPr="00F14448">
        <w:rPr>
          <w:color w:val="000000"/>
          <w:u w:val="single"/>
        </w:rPr>
        <w:t xml:space="preserve"> that</w:t>
      </w:r>
      <w:r w:rsidRPr="00F14448">
        <w:rPr>
          <w:color w:val="000000"/>
          <w:sz w:val="16"/>
          <w:szCs w:val="16"/>
        </w:rPr>
        <w:t xml:space="preserve"> once </w:t>
      </w:r>
      <w:r w:rsidRPr="00F14448">
        <w:rPr>
          <w:b/>
          <w:bCs/>
          <w:color w:val="000000"/>
          <w:u w:val="single"/>
          <w:shd w:val="clear" w:color="auto" w:fill="00FFFF"/>
        </w:rPr>
        <w:t>enabled</w:t>
      </w:r>
      <w:r w:rsidRPr="00F14448">
        <w:rPr>
          <w:color w:val="000000"/>
          <w:u w:val="single"/>
        </w:rPr>
        <w:t xml:space="preserve"> a </w:t>
      </w:r>
      <w:r w:rsidRPr="00F14448">
        <w:rPr>
          <w:b/>
          <w:bCs/>
          <w:color w:val="000000"/>
          <w:u w:val="single"/>
          <w:shd w:val="clear" w:color="auto" w:fill="00FFFF"/>
        </w:rPr>
        <w:t>peaceful rise</w:t>
      </w:r>
      <w:r w:rsidRPr="00F14448">
        <w:rPr>
          <w:color w:val="000000"/>
          <w:u w:val="single"/>
        </w:rPr>
        <w:t xml:space="preserve"> may</w:t>
      </w:r>
      <w:r w:rsidRPr="00F14448">
        <w:rPr>
          <w:color w:val="000000"/>
          <w:sz w:val="16"/>
          <w:szCs w:val="16"/>
        </w:rPr>
        <w:t xml:space="preserve"> now be </w:t>
      </w:r>
      <w:r w:rsidRPr="00F14448">
        <w:rPr>
          <w:b/>
          <w:bCs/>
          <w:color w:val="000000"/>
          <w:u w:val="single"/>
          <w:shd w:val="clear" w:color="auto" w:fill="00FFFF"/>
        </w:rPr>
        <w:t>encourag</w:t>
      </w:r>
      <w:r w:rsidRPr="00F14448">
        <w:rPr>
          <w:color w:val="000000"/>
          <w:sz w:val="16"/>
          <w:szCs w:val="16"/>
        </w:rPr>
        <w:t xml:space="preserve">ing </w:t>
      </w:r>
      <w:r w:rsidRPr="00F14448">
        <w:rPr>
          <w:color w:val="000000"/>
          <w:u w:val="single"/>
          <w:shd w:val="clear" w:color="auto" w:fill="00FFFF"/>
        </w:rPr>
        <w:t xml:space="preserve">a </w:t>
      </w:r>
      <w:r w:rsidRPr="00F14448">
        <w:rPr>
          <w:b/>
          <w:bCs/>
          <w:color w:val="000000"/>
          <w:u w:val="single"/>
          <w:shd w:val="clear" w:color="auto" w:fill="00FFFF"/>
        </w:rPr>
        <w:t>violent descent</w:t>
      </w:r>
      <w:r w:rsidRPr="00F14448">
        <w:rPr>
          <w:color w:val="000000"/>
          <w:u w:val="single"/>
        </w:rPr>
        <w:t>.</w:t>
      </w:r>
    </w:p>
    <w:p w14:paraId="1F550AC3" w14:textId="6ED4502F" w:rsidR="007E681B" w:rsidRPr="00F14448" w:rsidRDefault="007E681B" w:rsidP="007E681B">
      <w:pPr>
        <w:pStyle w:val="Heading3"/>
        <w:rPr>
          <w:rFonts w:cs="Calibri"/>
        </w:rPr>
      </w:pPr>
      <w:r w:rsidRPr="00F14448">
        <w:rPr>
          <w:rFonts w:cs="Calibri"/>
        </w:rPr>
        <w:lastRenderedPageBreak/>
        <w:t>Multi---Shell</w:t>
      </w:r>
    </w:p>
    <w:p w14:paraId="4C7A50C3" w14:textId="2C3C63D8" w:rsidR="007E681B" w:rsidRPr="00F14448" w:rsidRDefault="007E681B" w:rsidP="007E681B">
      <w:pPr>
        <w:pStyle w:val="Heading4"/>
        <w:rPr>
          <w:rFonts w:cs="Calibri"/>
        </w:rPr>
      </w:pPr>
      <w:r w:rsidRPr="00F14448">
        <w:rPr>
          <w:rFonts w:cs="Calibri"/>
          <w:color w:val="000000"/>
          <w:szCs w:val="28"/>
        </w:rPr>
        <w:t xml:space="preserve">U.S. led order makes </w:t>
      </w:r>
      <w:r w:rsidRPr="00F14448">
        <w:rPr>
          <w:rFonts w:cs="Calibri"/>
          <w:color w:val="000000"/>
          <w:szCs w:val="28"/>
          <w:u w:val="single"/>
        </w:rPr>
        <w:t>existential</w:t>
      </w:r>
      <w:r w:rsidRPr="00F14448">
        <w:rPr>
          <w:rFonts w:cs="Calibri"/>
          <w:color w:val="000000"/>
          <w:szCs w:val="28"/>
        </w:rPr>
        <w:t xml:space="preserve"> conflict </w:t>
      </w:r>
      <w:r w:rsidRPr="00F14448">
        <w:rPr>
          <w:rFonts w:cs="Calibri"/>
          <w:color w:val="000000"/>
          <w:szCs w:val="28"/>
          <w:u w:val="single"/>
        </w:rPr>
        <w:t>inevitable</w:t>
      </w:r>
      <w:r w:rsidRPr="00F14448">
        <w:rPr>
          <w:rFonts w:cs="Calibri"/>
          <w:color w:val="000000"/>
          <w:szCs w:val="28"/>
        </w:rPr>
        <w:t>, but China solves coop. </w:t>
      </w:r>
    </w:p>
    <w:p w14:paraId="0B792010" w14:textId="77777777"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b/>
          <w:bCs/>
          <w:color w:val="000000"/>
          <w:sz w:val="28"/>
          <w:szCs w:val="28"/>
        </w:rPr>
        <w:t>Parenti 23</w:t>
      </w:r>
      <w:r w:rsidRPr="00F14448">
        <w:rPr>
          <w:rFonts w:ascii="Calibri" w:hAnsi="Calibri" w:cs="Calibri"/>
          <w:color w:val="000000"/>
          <w:sz w:val="22"/>
          <w:szCs w:val="22"/>
        </w:rPr>
        <w:t xml:space="preserve"> [Fabio Parenti; Ph.D. Associate Professor of International Political Economy at the China Foreign Affairs University, Beijing, and of Economic and Political Geography at the Lorenzo de’ Medici International Italian Institute, Florence. “The Chinese Way: Overcoming Challenges for a Shared Future.” World Scientific. July 14, 2023. https://www.worldscientific.com/worldscibooks/10.1142/13230#t=aboutBook]</w:t>
      </w:r>
    </w:p>
    <w:p w14:paraId="40CFAEE0" w14:textId="77777777"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After acknowledging the </w:t>
      </w:r>
      <w:r w:rsidRPr="00F14448">
        <w:rPr>
          <w:rFonts w:ascii="Calibri" w:hAnsi="Calibri" w:cs="Calibri"/>
          <w:b/>
          <w:bCs/>
          <w:color w:val="000000"/>
          <w:sz w:val="22"/>
          <w:szCs w:val="22"/>
          <w:u w:val="single"/>
          <w:shd w:val="clear" w:color="auto" w:fill="00FFFF"/>
        </w:rPr>
        <w:t>relative decline</w:t>
      </w:r>
      <w:r w:rsidRPr="00F14448">
        <w:rPr>
          <w:rFonts w:ascii="Calibri" w:hAnsi="Calibri" w:cs="Calibri"/>
          <w:color w:val="000000"/>
          <w:sz w:val="22"/>
          <w:szCs w:val="22"/>
          <w:u w:val="single"/>
          <w:shd w:val="clear" w:color="auto" w:fill="00FFFF"/>
        </w:rPr>
        <w:t xml:space="preserve"> of </w:t>
      </w:r>
      <w:r w:rsidRPr="00F14448">
        <w:rPr>
          <w:rFonts w:ascii="Calibri" w:hAnsi="Calibri" w:cs="Calibri"/>
          <w:b/>
          <w:bCs/>
          <w:color w:val="000000"/>
          <w:sz w:val="22"/>
          <w:szCs w:val="22"/>
          <w:u w:val="single"/>
          <w:shd w:val="clear" w:color="auto" w:fill="00FFFF"/>
        </w:rPr>
        <w:t>US</w:t>
      </w:r>
      <w:r w:rsidRPr="00F14448">
        <w:rPr>
          <w:rFonts w:ascii="Calibri" w:hAnsi="Calibri" w:cs="Calibri"/>
          <w:color w:val="000000"/>
          <w:sz w:val="22"/>
          <w:szCs w:val="22"/>
          <w:u w:val="single"/>
        </w:rPr>
        <w:t>–G7</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shd w:val="clear" w:color="auto" w:fill="00FFFF"/>
        </w:rPr>
        <w:t>hegemony</w:t>
      </w:r>
      <w:r w:rsidRPr="00F14448">
        <w:rPr>
          <w:rFonts w:ascii="Calibri" w:hAnsi="Calibri" w:cs="Calibri"/>
          <w:color w:val="000000"/>
          <w:sz w:val="16"/>
          <w:szCs w:val="16"/>
        </w:rPr>
        <w:t xml:space="preserve">, the Financial Times editorial posed a misleading question: Who will be the new hegemon? This question is the result of an ethnocentric perspective typical of the experience of Western domination, which implies the necessary replacement of one centre of power with another. More appropriate questions would be as follows: Do we really need a new hegemon? Is it possible to </w:t>
      </w:r>
      <w:r w:rsidRPr="00F14448">
        <w:rPr>
          <w:rFonts w:ascii="Calibri" w:hAnsi="Calibri" w:cs="Calibri"/>
          <w:b/>
          <w:bCs/>
          <w:color w:val="000000"/>
          <w:sz w:val="22"/>
          <w:szCs w:val="22"/>
          <w:u w:val="single"/>
          <w:shd w:val="clear" w:color="auto" w:fill="00FFFF"/>
        </w:rPr>
        <w:t>reorganise</w:t>
      </w:r>
      <w:r w:rsidRPr="00F14448">
        <w:rPr>
          <w:rFonts w:ascii="Calibri" w:hAnsi="Calibri" w:cs="Calibri"/>
          <w:color w:val="000000"/>
          <w:sz w:val="22"/>
          <w:szCs w:val="22"/>
          <w:u w:val="single"/>
          <w:shd w:val="clear" w:color="auto" w:fill="00FFFF"/>
        </w:rPr>
        <w:t xml:space="preserve"> international </w:t>
      </w:r>
      <w:r w:rsidRPr="00F14448">
        <w:rPr>
          <w:rFonts w:ascii="Calibri" w:hAnsi="Calibri" w:cs="Calibri"/>
          <w:b/>
          <w:bCs/>
          <w:color w:val="000000"/>
          <w:sz w:val="22"/>
          <w:szCs w:val="22"/>
          <w:u w:val="single"/>
          <w:shd w:val="clear" w:color="auto" w:fill="00FFFF"/>
        </w:rPr>
        <w:t>relations</w:t>
      </w:r>
      <w:r w:rsidRPr="00F14448">
        <w:rPr>
          <w:rFonts w:ascii="Calibri" w:hAnsi="Calibri" w:cs="Calibri"/>
          <w:color w:val="000000"/>
          <w:sz w:val="22"/>
          <w:szCs w:val="22"/>
          <w:u w:val="single"/>
        </w:rPr>
        <w:t xml:space="preserve"> in</w:t>
      </w:r>
      <w:r w:rsidRPr="00F14448">
        <w:rPr>
          <w:rFonts w:ascii="Calibri" w:hAnsi="Calibri" w:cs="Calibri"/>
          <w:color w:val="000000"/>
          <w:sz w:val="16"/>
          <w:szCs w:val="16"/>
        </w:rPr>
        <w:t xml:space="preserve"> a different, more </w:t>
      </w:r>
      <w:r w:rsidRPr="00F14448">
        <w:rPr>
          <w:rFonts w:ascii="Calibri" w:hAnsi="Calibri" w:cs="Calibri"/>
          <w:b/>
          <w:bCs/>
          <w:color w:val="000000"/>
          <w:sz w:val="22"/>
          <w:szCs w:val="22"/>
          <w:u w:val="single"/>
          <w:shd w:val="clear" w:color="auto" w:fill="00FFFF"/>
        </w:rPr>
        <w:t>multipolar way</w:t>
      </w:r>
      <w:r w:rsidRPr="00F14448">
        <w:rPr>
          <w:rFonts w:ascii="Calibri" w:hAnsi="Calibri" w:cs="Calibri"/>
          <w:color w:val="000000"/>
          <w:sz w:val="16"/>
          <w:szCs w:val="16"/>
        </w:rPr>
        <w:t xml:space="preserve">? From our point of view, there is no need for a new strong, hegemonic power, as conceived up to now. Instead, we need powers capable of </w:t>
      </w:r>
      <w:r w:rsidRPr="00F14448">
        <w:rPr>
          <w:rFonts w:ascii="Calibri" w:hAnsi="Calibri" w:cs="Calibri"/>
          <w:color w:val="000000"/>
          <w:sz w:val="22"/>
          <w:szCs w:val="22"/>
          <w:u w:val="single"/>
          <w:shd w:val="clear" w:color="auto" w:fill="00FFFF"/>
        </w:rPr>
        <w:t>reforming</w:t>
      </w:r>
      <w:r w:rsidRPr="00F14448">
        <w:rPr>
          <w:rFonts w:ascii="Calibri" w:hAnsi="Calibri" w:cs="Calibri"/>
          <w:color w:val="000000"/>
          <w:sz w:val="22"/>
          <w:szCs w:val="22"/>
          <w:u w:val="single"/>
        </w:rPr>
        <w:t xml:space="preserve"> global </w:t>
      </w:r>
      <w:r w:rsidRPr="00F14448">
        <w:rPr>
          <w:rFonts w:ascii="Calibri" w:hAnsi="Calibri" w:cs="Calibri"/>
          <w:color w:val="000000"/>
          <w:sz w:val="22"/>
          <w:szCs w:val="22"/>
          <w:u w:val="single"/>
          <w:shd w:val="clear" w:color="auto" w:fill="00FFFF"/>
        </w:rPr>
        <w:t>governance along</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shd w:val="clear" w:color="auto" w:fill="00FFFF"/>
        </w:rPr>
        <w:t>cooperative</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 xml:space="preserve">democratic </w:t>
      </w:r>
      <w:r w:rsidRPr="00F14448">
        <w:rPr>
          <w:rFonts w:ascii="Calibri" w:hAnsi="Calibri" w:cs="Calibri"/>
          <w:b/>
          <w:bCs/>
          <w:color w:val="000000"/>
          <w:sz w:val="22"/>
          <w:szCs w:val="22"/>
          <w:u w:val="single"/>
          <w:shd w:val="clear" w:color="auto" w:fill="00FFFF"/>
        </w:rPr>
        <w:t>lines</w:t>
      </w:r>
      <w:r w:rsidRPr="00F14448">
        <w:rPr>
          <w:rFonts w:ascii="Calibri" w:hAnsi="Calibri" w:cs="Calibri"/>
          <w:color w:val="000000"/>
          <w:sz w:val="16"/>
          <w:szCs w:val="16"/>
          <w:shd w:val="clear" w:color="auto" w:fill="00FFFF"/>
        </w:rPr>
        <w:t xml:space="preserve">, </w:t>
      </w:r>
      <w:r w:rsidRPr="00F14448">
        <w:rPr>
          <w:rFonts w:ascii="Calibri" w:hAnsi="Calibri" w:cs="Calibri"/>
          <w:color w:val="000000"/>
          <w:sz w:val="22"/>
          <w:szCs w:val="22"/>
          <w:u w:val="single"/>
          <w:shd w:val="clear" w:color="auto" w:fill="00FFFF"/>
        </w:rPr>
        <w:t>renewing</w:t>
      </w:r>
      <w:r w:rsidRPr="00F14448">
        <w:rPr>
          <w:rFonts w:ascii="Calibri" w:hAnsi="Calibri" w:cs="Calibri"/>
          <w:color w:val="000000"/>
          <w:sz w:val="16"/>
          <w:szCs w:val="16"/>
        </w:rPr>
        <w:t xml:space="preserve">, in this way, the existing order with projects of </w:t>
      </w:r>
      <w:r w:rsidRPr="00F14448">
        <w:rPr>
          <w:rFonts w:ascii="Calibri" w:hAnsi="Calibri" w:cs="Calibri"/>
          <w:color w:val="000000"/>
          <w:sz w:val="22"/>
          <w:szCs w:val="22"/>
          <w:u w:val="single"/>
          <w:shd w:val="clear" w:color="auto" w:fill="00FFFF"/>
        </w:rPr>
        <w:t xml:space="preserve">peaceful </w:t>
      </w:r>
      <w:r w:rsidRPr="00F14448">
        <w:rPr>
          <w:rFonts w:ascii="Calibri" w:hAnsi="Calibri" w:cs="Calibri"/>
          <w:b/>
          <w:bCs/>
          <w:color w:val="000000"/>
          <w:sz w:val="22"/>
          <w:szCs w:val="22"/>
          <w:u w:val="single"/>
          <w:shd w:val="clear" w:color="auto" w:fill="00FFFF"/>
        </w:rPr>
        <w:t>coexistence</w:t>
      </w:r>
      <w:r w:rsidRPr="00F14448">
        <w:rPr>
          <w:rFonts w:ascii="Calibri" w:hAnsi="Calibri" w:cs="Calibri"/>
          <w:color w:val="000000"/>
          <w:sz w:val="16"/>
          <w:szCs w:val="16"/>
        </w:rPr>
        <w:t>. This is the added value promoted by the rise of China: building a multipolar world in which no area is excluded from the potential benefits of growing cooperation and no country can act as if it were superior to others.</w:t>
      </w:r>
    </w:p>
    <w:p w14:paraId="7A748F87" w14:textId="77777777"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shd w:val="clear" w:color="auto" w:fill="00FFFF"/>
        </w:rPr>
        <w:t>China’s approach</w:t>
      </w:r>
      <w:r w:rsidRPr="00F14448">
        <w:rPr>
          <w:rFonts w:ascii="Calibri" w:hAnsi="Calibri" w:cs="Calibri"/>
          <w:color w:val="000000"/>
          <w:sz w:val="16"/>
          <w:szCs w:val="16"/>
        </w:rPr>
        <w:t xml:space="preserve"> to global affairs is centered on five principles </w:t>
      </w:r>
      <w:r w:rsidRPr="00F14448">
        <w:rPr>
          <w:rFonts w:ascii="Calibri" w:hAnsi="Calibri" w:cs="Calibri"/>
          <w:color w:val="000000"/>
          <w:sz w:val="22"/>
          <w:szCs w:val="22"/>
          <w:u w:val="single"/>
          <w:shd w:val="clear" w:color="auto" w:fill="00FFFF"/>
        </w:rPr>
        <w:t>derived from</w:t>
      </w:r>
      <w:r w:rsidRPr="00F14448">
        <w:rPr>
          <w:rFonts w:ascii="Calibri" w:hAnsi="Calibri" w:cs="Calibri"/>
          <w:color w:val="000000"/>
          <w:sz w:val="22"/>
          <w:szCs w:val="22"/>
          <w:u w:val="single"/>
        </w:rPr>
        <w:t xml:space="preserve"> the concept of</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shd w:val="clear" w:color="auto" w:fill="00FFFF"/>
        </w:rPr>
        <w:t>mutual respect</w:t>
      </w:r>
      <w:r w:rsidRPr="00F14448">
        <w:rPr>
          <w:rFonts w:ascii="Calibri" w:hAnsi="Calibri" w:cs="Calibri"/>
          <w:color w:val="000000"/>
          <w:sz w:val="16"/>
          <w:szCs w:val="16"/>
        </w:rPr>
        <w:t xml:space="preserve"> (the heart of Chinese foreign policy)8: mutual respect </w:t>
      </w:r>
      <w:r w:rsidRPr="00F14448">
        <w:rPr>
          <w:rFonts w:ascii="Calibri" w:hAnsi="Calibri" w:cs="Calibri"/>
          <w:color w:val="000000"/>
          <w:sz w:val="22"/>
          <w:szCs w:val="22"/>
          <w:u w:val="single"/>
          <w:shd w:val="clear" w:color="auto" w:fill="00FFFF"/>
        </w:rPr>
        <w:t>for</w:t>
      </w:r>
      <w:r w:rsidRPr="00F14448">
        <w:rPr>
          <w:rFonts w:ascii="Calibri" w:hAnsi="Calibri" w:cs="Calibri"/>
          <w:color w:val="000000"/>
          <w:sz w:val="16"/>
          <w:szCs w:val="16"/>
          <w:shd w:val="clear" w:color="auto" w:fill="00FFFF"/>
        </w:rPr>
        <w:t xml:space="preserve"> </w:t>
      </w:r>
      <w:r w:rsidRPr="00F14448">
        <w:rPr>
          <w:rFonts w:ascii="Calibri" w:hAnsi="Calibri" w:cs="Calibri"/>
          <w:b/>
          <w:bCs/>
          <w:color w:val="000000"/>
          <w:sz w:val="22"/>
          <w:szCs w:val="22"/>
          <w:u w:val="single"/>
          <w:shd w:val="clear" w:color="auto" w:fill="00FFFF"/>
        </w:rPr>
        <w:t>sovereignty</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and</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shd w:val="clear" w:color="auto" w:fill="00FFFF"/>
        </w:rPr>
        <w:t>territorial integrity</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mutual </w:t>
      </w:r>
      <w:r w:rsidRPr="00F14448">
        <w:rPr>
          <w:rFonts w:ascii="Calibri" w:hAnsi="Calibri" w:cs="Calibri"/>
          <w:b/>
          <w:bCs/>
          <w:color w:val="000000"/>
          <w:sz w:val="22"/>
          <w:szCs w:val="22"/>
          <w:u w:val="single"/>
          <w:shd w:val="clear" w:color="auto" w:fill="00FFFF"/>
        </w:rPr>
        <w:t>non-aggression</w:t>
      </w:r>
      <w:r w:rsidRPr="00F14448">
        <w:rPr>
          <w:rFonts w:ascii="Calibri" w:hAnsi="Calibri" w:cs="Calibri"/>
          <w:color w:val="000000"/>
          <w:sz w:val="16"/>
          <w:szCs w:val="16"/>
        </w:rPr>
        <w:t xml:space="preserve">, non-interference in each other’s internal affairs, </w:t>
      </w:r>
      <w:r w:rsidRPr="00F14448">
        <w:rPr>
          <w:rFonts w:ascii="Calibri" w:hAnsi="Calibri" w:cs="Calibri"/>
          <w:b/>
          <w:bCs/>
          <w:color w:val="000000"/>
          <w:sz w:val="22"/>
          <w:szCs w:val="22"/>
          <w:u w:val="single"/>
          <w:shd w:val="clear" w:color="auto" w:fill="00FFFF"/>
        </w:rPr>
        <w:t>equality</w:t>
      </w:r>
      <w:r w:rsidRPr="00F14448">
        <w:rPr>
          <w:rFonts w:ascii="Calibri" w:hAnsi="Calibri" w:cs="Calibri"/>
          <w:color w:val="000000"/>
          <w:sz w:val="22"/>
          <w:szCs w:val="22"/>
          <w:u w:val="single"/>
          <w:shd w:val="clear" w:color="auto" w:fill="00FFFF"/>
        </w:rPr>
        <w:t xml:space="preserve"> and </w:t>
      </w:r>
      <w:r w:rsidRPr="00F14448">
        <w:rPr>
          <w:rFonts w:ascii="Calibri" w:hAnsi="Calibri" w:cs="Calibri"/>
          <w:b/>
          <w:bCs/>
          <w:color w:val="000000"/>
          <w:sz w:val="22"/>
          <w:szCs w:val="22"/>
          <w:u w:val="single"/>
          <w:shd w:val="clear" w:color="auto" w:fill="00FFFF"/>
        </w:rPr>
        <w:t>mutual benefit</w:t>
      </w:r>
      <w:r w:rsidRPr="00F14448">
        <w:rPr>
          <w:rFonts w:ascii="Calibri" w:hAnsi="Calibri" w:cs="Calibri"/>
          <w:color w:val="000000"/>
          <w:sz w:val="16"/>
          <w:szCs w:val="16"/>
        </w:rPr>
        <w:t xml:space="preserve">, and peaceful coexistence. This </w:t>
      </w:r>
      <w:r w:rsidRPr="00F14448">
        <w:rPr>
          <w:rFonts w:ascii="Calibri" w:hAnsi="Calibri" w:cs="Calibri"/>
          <w:color w:val="000000"/>
          <w:sz w:val="22"/>
          <w:szCs w:val="22"/>
          <w:u w:val="single"/>
          <w:shd w:val="clear" w:color="auto" w:fill="00FFFF"/>
        </w:rPr>
        <w:t>requires</w:t>
      </w:r>
      <w:r w:rsidRPr="00F14448">
        <w:rPr>
          <w:rFonts w:ascii="Calibri" w:hAnsi="Calibri" w:cs="Calibri"/>
          <w:color w:val="000000"/>
          <w:sz w:val="22"/>
          <w:szCs w:val="22"/>
          <w:u w:val="single"/>
        </w:rPr>
        <w:t xml:space="preserve"> forms of communication</w:t>
      </w:r>
      <w:r w:rsidRPr="00F14448">
        <w:rPr>
          <w:rFonts w:ascii="Calibri" w:hAnsi="Calibri" w:cs="Calibri"/>
          <w:color w:val="000000"/>
          <w:sz w:val="16"/>
          <w:szCs w:val="16"/>
        </w:rPr>
        <w:t xml:space="preserve"> and </w:t>
      </w:r>
      <w:r w:rsidRPr="00F14448">
        <w:rPr>
          <w:rFonts w:ascii="Calibri" w:hAnsi="Calibri" w:cs="Calibri"/>
          <w:color w:val="000000"/>
          <w:sz w:val="22"/>
          <w:szCs w:val="22"/>
          <w:u w:val="single"/>
        </w:rPr>
        <w:t>dialogue</w:t>
      </w:r>
      <w:r w:rsidRPr="00F14448">
        <w:rPr>
          <w:rFonts w:ascii="Calibri" w:hAnsi="Calibri" w:cs="Calibri"/>
          <w:color w:val="000000"/>
          <w:sz w:val="16"/>
          <w:szCs w:val="16"/>
        </w:rPr>
        <w:t xml:space="preserve"> among equals,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shd w:val="clear" w:color="auto" w:fill="00FFFF"/>
        </w:rPr>
        <w:t>rejection</w:t>
      </w:r>
      <w:r w:rsidRPr="00F14448">
        <w:rPr>
          <w:rFonts w:ascii="Calibri" w:hAnsi="Calibri" w:cs="Calibri"/>
          <w:color w:val="000000"/>
          <w:sz w:val="22"/>
          <w:szCs w:val="22"/>
          <w:u w:val="single"/>
        </w:rPr>
        <w:t xml:space="preserve"> of </w:t>
      </w:r>
      <w:r w:rsidRPr="00F14448">
        <w:rPr>
          <w:rFonts w:ascii="Calibri" w:hAnsi="Calibri" w:cs="Calibri"/>
          <w:b/>
          <w:bCs/>
          <w:color w:val="000000"/>
          <w:sz w:val="22"/>
          <w:szCs w:val="22"/>
          <w:u w:val="single"/>
          <w:shd w:val="clear" w:color="auto" w:fill="00FFFF"/>
        </w:rPr>
        <w:t>military confrontation</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the </w:t>
      </w:r>
      <w:r w:rsidRPr="00F14448">
        <w:rPr>
          <w:rFonts w:ascii="Calibri" w:hAnsi="Calibri" w:cs="Calibri"/>
          <w:color w:val="000000"/>
          <w:sz w:val="22"/>
          <w:szCs w:val="22"/>
          <w:u w:val="single"/>
          <w:shd w:val="clear" w:color="auto" w:fill="00FFFF"/>
        </w:rPr>
        <w:t xml:space="preserve">promotion of </w:t>
      </w:r>
      <w:r w:rsidRPr="00F14448">
        <w:rPr>
          <w:rFonts w:ascii="Calibri" w:hAnsi="Calibri" w:cs="Calibri"/>
          <w:b/>
          <w:bCs/>
          <w:color w:val="000000"/>
          <w:sz w:val="22"/>
          <w:szCs w:val="22"/>
          <w:u w:val="single"/>
          <w:shd w:val="clear" w:color="auto" w:fill="00FFFF"/>
        </w:rPr>
        <w:t>partnerships</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FF"/>
        </w:rPr>
        <w:t>to</w:t>
      </w:r>
      <w:r w:rsidRPr="00F14448">
        <w:rPr>
          <w:rFonts w:ascii="Calibri" w:hAnsi="Calibri" w:cs="Calibri"/>
          <w:color w:val="000000"/>
          <w:sz w:val="16"/>
          <w:szCs w:val="16"/>
          <w:shd w:val="clear" w:color="auto" w:fill="00FFFF"/>
        </w:rPr>
        <w:t xml:space="preserve"> </w:t>
      </w:r>
      <w:r w:rsidRPr="00F14448">
        <w:rPr>
          <w:rFonts w:ascii="Calibri" w:hAnsi="Calibri" w:cs="Calibri"/>
          <w:color w:val="000000"/>
          <w:sz w:val="22"/>
          <w:szCs w:val="22"/>
          <w:u w:val="single"/>
          <w:shd w:val="clear" w:color="auto" w:fill="00FFFF"/>
        </w:rPr>
        <w:t xml:space="preserve">increase </w:t>
      </w:r>
      <w:r w:rsidRPr="00F14448">
        <w:rPr>
          <w:rFonts w:ascii="Calibri" w:hAnsi="Calibri" w:cs="Calibri"/>
          <w:b/>
          <w:bCs/>
          <w:color w:val="000000"/>
          <w:sz w:val="22"/>
          <w:szCs w:val="22"/>
          <w:u w:val="single"/>
          <w:shd w:val="clear" w:color="auto" w:fill="00FFFF"/>
        </w:rPr>
        <w:t>exchange</w:t>
      </w:r>
      <w:r w:rsidRPr="00F14448">
        <w:rPr>
          <w:rFonts w:ascii="Calibri" w:hAnsi="Calibri" w:cs="Calibri"/>
          <w:color w:val="000000"/>
          <w:sz w:val="22"/>
          <w:szCs w:val="22"/>
          <w:u w:val="single"/>
        </w:rPr>
        <w:t xml:space="preserve"> and mutual </w:t>
      </w:r>
      <w:r w:rsidRPr="00F14448">
        <w:rPr>
          <w:rFonts w:ascii="Calibri" w:hAnsi="Calibri" w:cs="Calibri"/>
          <w:b/>
          <w:bCs/>
          <w:color w:val="000000"/>
          <w:sz w:val="22"/>
          <w:szCs w:val="22"/>
          <w:u w:val="single"/>
        </w:rPr>
        <w:t>learning</w:t>
      </w:r>
      <w:r w:rsidRPr="00F14448">
        <w:rPr>
          <w:rFonts w:ascii="Calibri" w:hAnsi="Calibri" w:cs="Calibri"/>
          <w:color w:val="000000"/>
          <w:sz w:val="16"/>
          <w:szCs w:val="16"/>
        </w:rPr>
        <w:t>, and the renouncing of rigid and ethnocentric alliances. These principles have a very important methodological value, as they are necessary to overcome the Cold War mentality that still afflicts a large part of the West. </w:t>
      </w:r>
    </w:p>
    <w:p w14:paraId="488C1DDC" w14:textId="0596EC1E"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China demonstrates that economic nationalism is not in contrast with international cooperation and that it is possible to balance both perspectives, in accordance with the respect for national differences and priorities. However, this would require a more evolved, complex, representative and efficient system of institutional governance, and a new model of international relations, based on the aforementioned key principles. On this, the West can learn a lot from China, with whom it is necessary to collaborate if we are to truly build “a community of common destiny for mankind”: an expression which undoubtedly encapsulated the most advanced message that has ever been proposed to the world. </w:t>
      </w:r>
      <w:r w:rsidRPr="00F14448">
        <w:rPr>
          <w:rFonts w:ascii="Calibri" w:hAnsi="Calibri" w:cs="Calibri"/>
          <w:color w:val="000000"/>
          <w:sz w:val="22"/>
          <w:szCs w:val="22"/>
          <w:u w:val="single"/>
        </w:rPr>
        <w:t>This is the only way to overcome new forms of</w:t>
      </w:r>
      <w:r w:rsidRPr="00F14448">
        <w:rPr>
          <w:rFonts w:ascii="Calibri" w:hAnsi="Calibri" w:cs="Calibri"/>
          <w:color w:val="000000"/>
          <w:sz w:val="16"/>
          <w:szCs w:val="16"/>
        </w:rPr>
        <w:t xml:space="preserve"> </w:t>
      </w:r>
      <w:r w:rsidRPr="00F14448">
        <w:rPr>
          <w:rFonts w:ascii="Calibri" w:hAnsi="Calibri" w:cs="Calibri"/>
          <w:b/>
          <w:bCs/>
          <w:color w:val="000000"/>
          <w:sz w:val="22"/>
          <w:szCs w:val="22"/>
          <w:u w:val="single"/>
          <w:shd w:val="clear" w:color="auto" w:fill="00FFFF"/>
        </w:rPr>
        <w:t>supremacism</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hegemony</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which by definition </w:t>
      </w:r>
      <w:r w:rsidRPr="00F14448">
        <w:rPr>
          <w:rFonts w:ascii="Calibri" w:hAnsi="Calibri" w:cs="Calibri"/>
          <w:color w:val="000000"/>
          <w:sz w:val="22"/>
          <w:szCs w:val="22"/>
          <w:u w:val="single"/>
          <w:shd w:val="clear" w:color="auto" w:fill="00FFFF"/>
        </w:rPr>
        <w:t xml:space="preserve">require the </w:t>
      </w:r>
      <w:r w:rsidRPr="00F14448">
        <w:rPr>
          <w:rFonts w:ascii="Calibri" w:hAnsi="Calibri" w:cs="Calibri"/>
          <w:b/>
          <w:bCs/>
          <w:color w:val="000000"/>
          <w:sz w:val="22"/>
          <w:szCs w:val="22"/>
          <w:u w:val="single"/>
          <w:shd w:val="clear" w:color="auto" w:fill="00FFFF"/>
        </w:rPr>
        <w:t>constant identification</w:t>
      </w:r>
      <w:r w:rsidRPr="00F14448">
        <w:rPr>
          <w:rFonts w:ascii="Calibri" w:hAnsi="Calibri" w:cs="Calibri"/>
          <w:color w:val="000000"/>
          <w:sz w:val="22"/>
          <w:szCs w:val="22"/>
          <w:u w:val="single"/>
          <w:shd w:val="clear" w:color="auto" w:fill="00FFFF"/>
        </w:rPr>
        <w:t xml:space="preserve"> of</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shd w:val="clear" w:color="auto" w:fill="00FFFF"/>
        </w:rPr>
        <w:t>enemies</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and therefore a </w:t>
      </w:r>
      <w:r w:rsidRPr="00F14448">
        <w:rPr>
          <w:rFonts w:ascii="Calibri" w:hAnsi="Calibri" w:cs="Calibri"/>
          <w:b/>
          <w:bCs/>
          <w:color w:val="000000"/>
          <w:sz w:val="22"/>
          <w:szCs w:val="22"/>
          <w:u w:val="single"/>
          <w:shd w:val="clear" w:color="auto" w:fill="00FFFF"/>
        </w:rPr>
        <w:t>permanent state</w:t>
      </w:r>
      <w:r w:rsidRPr="00F14448">
        <w:rPr>
          <w:rFonts w:ascii="Calibri" w:hAnsi="Calibri" w:cs="Calibri"/>
          <w:color w:val="000000"/>
          <w:sz w:val="22"/>
          <w:szCs w:val="22"/>
          <w:u w:val="single"/>
          <w:shd w:val="clear" w:color="auto" w:fill="00FFFF"/>
        </w:rPr>
        <w:t xml:space="preserve"> of </w:t>
      </w:r>
      <w:r w:rsidRPr="00F14448">
        <w:rPr>
          <w:rFonts w:ascii="Calibri" w:hAnsi="Calibri" w:cs="Calibri"/>
          <w:b/>
          <w:bCs/>
          <w:color w:val="000000"/>
          <w:sz w:val="22"/>
          <w:szCs w:val="22"/>
          <w:u w:val="single"/>
          <w:shd w:val="clear" w:color="auto" w:fill="00FFFF"/>
        </w:rPr>
        <w:t>conflict</w:t>
      </w:r>
      <w:r w:rsidRPr="00F14448">
        <w:rPr>
          <w:rFonts w:ascii="Calibri" w:hAnsi="Calibri" w:cs="Calibri"/>
          <w:color w:val="000000"/>
          <w:sz w:val="16"/>
          <w:szCs w:val="16"/>
        </w:rPr>
        <w:t>, and to move towards “a nonimperialist model of international development”.</w:t>
      </w:r>
    </w:p>
    <w:p w14:paraId="426269D2" w14:textId="6F067F7B" w:rsidR="007E681B" w:rsidRPr="00F14448" w:rsidRDefault="007E681B" w:rsidP="007E681B">
      <w:pPr>
        <w:pStyle w:val="Heading4"/>
        <w:rPr>
          <w:rFonts w:cs="Calibri"/>
        </w:rPr>
      </w:pPr>
      <w:r w:rsidRPr="00F14448">
        <w:rPr>
          <w:rFonts w:cs="Calibri"/>
          <w:color w:val="000000"/>
          <w:sz w:val="26"/>
          <w:szCs w:val="26"/>
        </w:rPr>
        <w:t xml:space="preserve">Cooperative multilateral governance </w:t>
      </w:r>
      <w:r w:rsidRPr="00F14448">
        <w:rPr>
          <w:rFonts w:cs="Calibri"/>
          <w:color w:val="000000"/>
          <w:sz w:val="26"/>
          <w:szCs w:val="26"/>
          <w:u w:val="single"/>
        </w:rPr>
        <w:t>screens out</w:t>
      </w:r>
      <w:r w:rsidRPr="00F14448">
        <w:rPr>
          <w:rFonts w:cs="Calibri"/>
          <w:color w:val="000000"/>
          <w:sz w:val="26"/>
          <w:szCs w:val="26"/>
        </w:rPr>
        <w:t xml:space="preserve"> extinction!</w:t>
      </w:r>
    </w:p>
    <w:p w14:paraId="54828284" w14:textId="77777777"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Barber 23</w:t>
      </w:r>
      <w:r w:rsidRPr="00F14448">
        <w:rPr>
          <w:rFonts w:ascii="Calibri" w:hAnsi="Calibri" w:cs="Calibri"/>
          <w:color w:val="000000"/>
          <w:sz w:val="22"/>
          <w:szCs w:val="22"/>
        </w:rPr>
        <w:t xml:space="preserve"> [Tom Barber. Program Manager at the Asia-pacific Development, Diplomacy &amp; Defense Dialogue  (AP4D). He has previously worked as a research assistant at La Trobe Asia and Deakin University, and has a Masters of International Security from the University of Sydney. “Existential risk is a whole-of-society challenge.” The Interpreter.  July 11, 2023. https://www.lowyinstitute.org/the-interpreter/existential-risk-whole-society-challenge]</w:t>
      </w:r>
    </w:p>
    <w:p w14:paraId="2DD5EB01" w14:textId="77777777"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b/>
          <w:bCs/>
          <w:color w:val="000000"/>
          <w:sz w:val="22"/>
          <w:szCs w:val="22"/>
          <w:u w:val="single"/>
          <w:shd w:val="clear" w:color="auto" w:fill="00FFFF"/>
        </w:rPr>
        <w:t>Existential risks</w:t>
      </w:r>
      <w:r w:rsidRPr="00F14448">
        <w:rPr>
          <w:rFonts w:ascii="Calibri" w:hAnsi="Calibri" w:cs="Calibri"/>
          <w:color w:val="000000"/>
          <w:sz w:val="22"/>
          <w:szCs w:val="22"/>
          <w:u w:val="single"/>
        </w:rPr>
        <w:t xml:space="preserve"> have been in the news recently</w:t>
      </w:r>
      <w:r w:rsidRPr="00F14448">
        <w:rPr>
          <w:rFonts w:ascii="Calibri" w:hAnsi="Calibri" w:cs="Calibri"/>
          <w:color w:val="000000"/>
          <w:sz w:val="16"/>
          <w:szCs w:val="16"/>
        </w:rPr>
        <w:t xml:space="preserve">. In May, a group of prominent artificial intelligence experts and industry leaders warned that “Mitigating the risk of </w:t>
      </w:r>
      <w:r w:rsidRPr="00F14448">
        <w:rPr>
          <w:rFonts w:ascii="Calibri" w:hAnsi="Calibri" w:cs="Calibri"/>
          <w:color w:val="000000"/>
          <w:sz w:val="22"/>
          <w:szCs w:val="22"/>
          <w:u w:val="single"/>
        </w:rPr>
        <w:t xml:space="preserve">extinction </w:t>
      </w:r>
      <w:r w:rsidRPr="00F14448">
        <w:rPr>
          <w:rFonts w:ascii="Calibri" w:hAnsi="Calibri" w:cs="Calibri"/>
          <w:color w:val="000000"/>
          <w:sz w:val="22"/>
          <w:szCs w:val="22"/>
          <w:u w:val="single"/>
          <w:shd w:val="clear" w:color="auto" w:fill="00FFFF"/>
        </w:rPr>
        <w:t xml:space="preserve">from </w:t>
      </w:r>
      <w:r w:rsidRPr="00F14448">
        <w:rPr>
          <w:rFonts w:ascii="Calibri" w:hAnsi="Calibri" w:cs="Calibri"/>
          <w:b/>
          <w:bCs/>
          <w:color w:val="000000"/>
          <w:sz w:val="22"/>
          <w:szCs w:val="22"/>
          <w:u w:val="single"/>
          <w:shd w:val="clear" w:color="auto" w:fill="00FFFF"/>
        </w:rPr>
        <w:t>AI</w:t>
      </w:r>
      <w:r w:rsidRPr="00F14448">
        <w:rPr>
          <w:rFonts w:ascii="Calibri" w:hAnsi="Calibri" w:cs="Calibri"/>
          <w:color w:val="000000"/>
          <w:sz w:val="16"/>
          <w:szCs w:val="16"/>
        </w:rPr>
        <w:t xml:space="preserve"> should be a global priority alongside other societal-scale risks such as </w:t>
      </w:r>
      <w:r w:rsidRPr="00F14448">
        <w:rPr>
          <w:rFonts w:ascii="Calibri" w:hAnsi="Calibri" w:cs="Calibri"/>
          <w:b/>
          <w:bCs/>
          <w:color w:val="000000"/>
          <w:sz w:val="22"/>
          <w:szCs w:val="22"/>
          <w:u w:val="single"/>
          <w:shd w:val="clear" w:color="auto" w:fill="00FFFF"/>
        </w:rPr>
        <w:t>pandemics</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shd w:val="clear" w:color="auto" w:fill="00FFFF"/>
        </w:rPr>
        <w:t>nuclear war</w:t>
      </w:r>
      <w:r w:rsidRPr="00F14448">
        <w:rPr>
          <w:rFonts w:ascii="Calibri" w:hAnsi="Calibri" w:cs="Calibri"/>
          <w:color w:val="000000"/>
          <w:sz w:val="16"/>
          <w:szCs w:val="16"/>
        </w:rPr>
        <w:t>.” This followed an open letter from experts and industry leaders in March that called for a moratorium on the AI arms race so safety and governance systems can be developed to reduce the “profound risks to society and humanity”.</w:t>
      </w:r>
    </w:p>
    <w:p w14:paraId="02A5522B" w14:textId="77777777"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Nuclear risk has also come into focus following Russian President Vladimir Putin’s disastrous </w:t>
      </w:r>
      <w:r w:rsidRPr="00F14448">
        <w:rPr>
          <w:rFonts w:ascii="Calibri" w:hAnsi="Calibri" w:cs="Calibri"/>
          <w:b/>
          <w:bCs/>
          <w:color w:val="000000"/>
          <w:sz w:val="22"/>
          <w:szCs w:val="22"/>
          <w:u w:val="single"/>
        </w:rPr>
        <w:t>Ukraine</w:t>
      </w:r>
      <w:r w:rsidRPr="00F14448">
        <w:rPr>
          <w:rFonts w:ascii="Calibri" w:hAnsi="Calibri" w:cs="Calibri"/>
          <w:color w:val="000000"/>
          <w:sz w:val="22"/>
          <w:szCs w:val="22"/>
          <w:u w:val="single"/>
        </w:rPr>
        <w:t xml:space="preserve"> invasion</w:t>
      </w:r>
      <w:r w:rsidRPr="00F14448">
        <w:rPr>
          <w:rFonts w:ascii="Calibri" w:hAnsi="Calibri" w:cs="Calibri"/>
          <w:color w:val="000000"/>
          <w:sz w:val="16"/>
          <w:szCs w:val="16"/>
        </w:rPr>
        <w:t xml:space="preserve">, with the Kremlin and its mouthpieces issuing several veiled (and not-so-veiled) </w:t>
      </w:r>
      <w:r w:rsidRPr="00F14448">
        <w:rPr>
          <w:rFonts w:ascii="Calibri" w:hAnsi="Calibri" w:cs="Calibri"/>
          <w:color w:val="000000"/>
          <w:sz w:val="22"/>
          <w:szCs w:val="22"/>
          <w:u w:val="single"/>
        </w:rPr>
        <w:t xml:space="preserve">nuclear </w:t>
      </w:r>
      <w:r w:rsidRPr="00F14448">
        <w:rPr>
          <w:rFonts w:ascii="Calibri" w:hAnsi="Calibri" w:cs="Calibri"/>
          <w:b/>
          <w:bCs/>
          <w:color w:val="000000"/>
          <w:sz w:val="22"/>
          <w:szCs w:val="22"/>
          <w:u w:val="single"/>
        </w:rPr>
        <w:t>threats</w:t>
      </w:r>
      <w:r w:rsidRPr="00F14448">
        <w:rPr>
          <w:rFonts w:ascii="Calibri" w:hAnsi="Calibri" w:cs="Calibri"/>
          <w:color w:val="000000"/>
          <w:sz w:val="16"/>
          <w:szCs w:val="16"/>
        </w:rPr>
        <w:t xml:space="preserve"> and suspending participation in a key nuclear arms reduction treaty with the United States. Former Russian President Dmitry Medvedev said in March that Western military aid to Ukraine would “bring the nuclear apocalypse closer”. Atomic scientists believe the hands of the </w:t>
      </w:r>
      <w:r w:rsidRPr="00F14448">
        <w:rPr>
          <w:rFonts w:ascii="Calibri" w:hAnsi="Calibri" w:cs="Calibri"/>
          <w:b/>
          <w:bCs/>
          <w:color w:val="000000"/>
          <w:sz w:val="22"/>
          <w:szCs w:val="22"/>
          <w:u w:val="single"/>
          <w:shd w:val="clear" w:color="auto" w:fill="00FFFF"/>
        </w:rPr>
        <w:t>doomsday clock</w:t>
      </w:r>
      <w:r w:rsidRPr="00F14448">
        <w:rPr>
          <w:rFonts w:ascii="Calibri" w:hAnsi="Calibri" w:cs="Calibri"/>
          <w:color w:val="000000"/>
          <w:sz w:val="22"/>
          <w:szCs w:val="22"/>
          <w:u w:val="single"/>
        </w:rPr>
        <w:t xml:space="preserve"> have </w:t>
      </w:r>
      <w:r w:rsidRPr="00F14448">
        <w:rPr>
          <w:rFonts w:ascii="Calibri" w:hAnsi="Calibri" w:cs="Calibri"/>
          <w:color w:val="000000"/>
          <w:sz w:val="22"/>
          <w:szCs w:val="22"/>
          <w:u w:val="single"/>
          <w:shd w:val="clear" w:color="auto" w:fill="00FFFF"/>
        </w:rPr>
        <w:t xml:space="preserve">approached </w:t>
      </w:r>
      <w:r w:rsidRPr="00F14448">
        <w:rPr>
          <w:rFonts w:ascii="Calibri" w:hAnsi="Calibri" w:cs="Calibri"/>
          <w:b/>
          <w:bCs/>
          <w:color w:val="000000"/>
          <w:sz w:val="22"/>
          <w:szCs w:val="22"/>
          <w:u w:val="single"/>
          <w:shd w:val="clear" w:color="auto" w:fill="00FFFF"/>
        </w:rPr>
        <w:t>90 seconds</w:t>
      </w:r>
      <w:r w:rsidRPr="00F14448">
        <w:rPr>
          <w:rFonts w:ascii="Calibri" w:hAnsi="Calibri" w:cs="Calibri"/>
          <w:color w:val="000000"/>
          <w:sz w:val="16"/>
          <w:szCs w:val="16"/>
        </w:rPr>
        <w:t xml:space="preserve"> to midnight –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shd w:val="clear" w:color="auto" w:fill="00FFFF"/>
        </w:rPr>
        <w:t>closest</w:t>
      </w:r>
      <w:r w:rsidRPr="00F14448">
        <w:rPr>
          <w:rFonts w:ascii="Calibri" w:hAnsi="Calibri" w:cs="Calibri"/>
          <w:color w:val="000000"/>
          <w:sz w:val="22"/>
          <w:szCs w:val="22"/>
          <w:u w:val="single"/>
        </w:rPr>
        <w:t xml:space="preserve"> to global catastrophe it has </w:t>
      </w:r>
      <w:r w:rsidRPr="00F14448">
        <w:rPr>
          <w:rFonts w:ascii="Calibri" w:hAnsi="Calibri" w:cs="Calibri"/>
          <w:b/>
          <w:bCs/>
          <w:color w:val="000000"/>
          <w:sz w:val="22"/>
          <w:szCs w:val="22"/>
          <w:u w:val="single"/>
          <w:shd w:val="clear" w:color="auto" w:fill="00FFFF"/>
        </w:rPr>
        <w:t>ever been</w:t>
      </w:r>
      <w:r w:rsidRPr="00F14448">
        <w:rPr>
          <w:rFonts w:ascii="Calibri" w:hAnsi="Calibri" w:cs="Calibri"/>
          <w:color w:val="000000"/>
          <w:sz w:val="16"/>
          <w:szCs w:val="16"/>
        </w:rPr>
        <w:t>” – largely in response to these developments.</w:t>
      </w:r>
    </w:p>
    <w:p w14:paraId="1B4DF611" w14:textId="77777777"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color w:val="000000"/>
          <w:sz w:val="16"/>
          <w:szCs w:val="16"/>
        </w:rPr>
        <w:lastRenderedPageBreak/>
        <w:t xml:space="preserve">New </w:t>
      </w:r>
      <w:r w:rsidRPr="00F14448">
        <w:rPr>
          <w:rFonts w:ascii="Calibri" w:hAnsi="Calibri" w:cs="Calibri"/>
          <w:color w:val="000000"/>
          <w:sz w:val="22"/>
          <w:szCs w:val="22"/>
          <w:u w:val="single"/>
        </w:rPr>
        <w:t xml:space="preserve">research suggests a </w:t>
      </w:r>
      <w:r w:rsidRPr="00F14448">
        <w:rPr>
          <w:rFonts w:ascii="Calibri" w:hAnsi="Calibri" w:cs="Calibri"/>
          <w:b/>
          <w:bCs/>
          <w:color w:val="000000"/>
          <w:sz w:val="22"/>
          <w:szCs w:val="22"/>
          <w:u w:val="single"/>
          <w:shd w:val="clear" w:color="auto" w:fill="00FFFF"/>
        </w:rPr>
        <w:t>fifth</w:t>
      </w:r>
      <w:r w:rsidRPr="00F14448">
        <w:rPr>
          <w:rFonts w:ascii="Calibri" w:hAnsi="Calibri" w:cs="Calibri"/>
          <w:color w:val="000000"/>
          <w:sz w:val="22"/>
          <w:szCs w:val="22"/>
          <w:u w:val="single"/>
        </w:rPr>
        <w:t xml:space="preserve"> of </w:t>
      </w:r>
      <w:r w:rsidRPr="00F14448">
        <w:rPr>
          <w:rFonts w:ascii="Calibri" w:hAnsi="Calibri" w:cs="Calibri"/>
          <w:b/>
          <w:bCs/>
          <w:color w:val="000000"/>
          <w:sz w:val="22"/>
          <w:szCs w:val="22"/>
          <w:u w:val="single"/>
        </w:rPr>
        <w:t xml:space="preserve">global </w:t>
      </w:r>
      <w:r w:rsidRPr="00F14448">
        <w:rPr>
          <w:rFonts w:ascii="Calibri" w:hAnsi="Calibri" w:cs="Calibri"/>
          <w:b/>
          <w:bCs/>
          <w:color w:val="000000"/>
          <w:sz w:val="22"/>
          <w:szCs w:val="22"/>
          <w:u w:val="single"/>
          <w:shd w:val="clear" w:color="auto" w:fill="00FFFF"/>
        </w:rPr>
        <w:t>ecosystems</w:t>
      </w:r>
      <w:r w:rsidRPr="00F14448">
        <w:rPr>
          <w:rFonts w:ascii="Calibri" w:hAnsi="Calibri" w:cs="Calibri"/>
          <w:color w:val="000000"/>
          <w:sz w:val="22"/>
          <w:szCs w:val="22"/>
          <w:u w:val="single"/>
        </w:rPr>
        <w:t xml:space="preserve"> could </w:t>
      </w:r>
      <w:r w:rsidRPr="00F14448">
        <w:rPr>
          <w:rFonts w:ascii="Calibri" w:hAnsi="Calibri" w:cs="Calibri"/>
          <w:b/>
          <w:bCs/>
          <w:color w:val="000000"/>
          <w:sz w:val="22"/>
          <w:szCs w:val="22"/>
          <w:u w:val="single"/>
          <w:shd w:val="clear" w:color="auto" w:fill="00FFFF"/>
        </w:rPr>
        <w:t>collapse</w:t>
      </w:r>
      <w:r w:rsidRPr="00F14448">
        <w:rPr>
          <w:rFonts w:ascii="Calibri" w:hAnsi="Calibri" w:cs="Calibri"/>
          <w:color w:val="000000"/>
          <w:sz w:val="22"/>
          <w:szCs w:val="22"/>
          <w:u w:val="single"/>
        </w:rPr>
        <w:t xml:space="preserve"> before </w:t>
      </w:r>
      <w:r w:rsidRPr="00F14448">
        <w:rPr>
          <w:rFonts w:ascii="Calibri" w:hAnsi="Calibri" w:cs="Calibri"/>
          <w:b/>
          <w:bCs/>
          <w:color w:val="000000"/>
          <w:sz w:val="22"/>
          <w:szCs w:val="22"/>
          <w:u w:val="single"/>
        </w:rPr>
        <w:t>2100</w:t>
      </w:r>
      <w:r w:rsidRPr="00F14448">
        <w:rPr>
          <w:rFonts w:ascii="Calibri" w:hAnsi="Calibri" w:cs="Calibri"/>
          <w:color w:val="000000"/>
          <w:sz w:val="16"/>
          <w:szCs w:val="16"/>
        </w:rPr>
        <w:t>.</w:t>
      </w:r>
    </w:p>
    <w:p w14:paraId="18E5B7BB" w14:textId="77777777"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b/>
          <w:bCs/>
          <w:color w:val="000000"/>
          <w:sz w:val="22"/>
          <w:szCs w:val="22"/>
          <w:u w:val="single"/>
          <w:shd w:val="clear" w:color="auto" w:fill="00FFFF"/>
        </w:rPr>
        <w:t>Climate change</w:t>
      </w:r>
      <w:r w:rsidRPr="00F14448">
        <w:rPr>
          <w:rFonts w:ascii="Calibri" w:hAnsi="Calibri" w:cs="Calibri"/>
          <w:color w:val="000000"/>
          <w:sz w:val="16"/>
          <w:szCs w:val="16"/>
        </w:rPr>
        <w:t xml:space="preserve"> was also a factor in that pronouncement. New research suggests a fifth of global ecosystems could collapse before 2100, and a recent </w:t>
      </w:r>
      <w:r w:rsidRPr="00F14448">
        <w:rPr>
          <w:rFonts w:ascii="Calibri" w:hAnsi="Calibri" w:cs="Calibri"/>
          <w:color w:val="000000"/>
          <w:sz w:val="22"/>
          <w:szCs w:val="22"/>
          <w:u w:val="single"/>
        </w:rPr>
        <w:t xml:space="preserve">Intergovernmental Panel on Climate Change report warns of “a </w:t>
      </w:r>
      <w:r w:rsidRPr="00F14448">
        <w:rPr>
          <w:rFonts w:ascii="Calibri" w:hAnsi="Calibri" w:cs="Calibri"/>
          <w:color w:val="000000"/>
          <w:sz w:val="22"/>
          <w:szCs w:val="22"/>
          <w:u w:val="single"/>
          <w:shd w:val="clear" w:color="auto" w:fill="00FFFF"/>
        </w:rPr>
        <w:t xml:space="preserve">rapidly </w:t>
      </w:r>
      <w:r w:rsidRPr="00F14448">
        <w:rPr>
          <w:rFonts w:ascii="Calibri" w:hAnsi="Calibri" w:cs="Calibri"/>
          <w:b/>
          <w:bCs/>
          <w:color w:val="000000"/>
          <w:sz w:val="22"/>
          <w:szCs w:val="22"/>
          <w:u w:val="single"/>
          <w:shd w:val="clear" w:color="auto" w:fill="00FFFF"/>
        </w:rPr>
        <w:t>closing window</w:t>
      </w:r>
      <w:r w:rsidRPr="00F14448">
        <w:rPr>
          <w:rFonts w:ascii="Calibri" w:hAnsi="Calibri" w:cs="Calibri"/>
          <w:color w:val="000000"/>
          <w:sz w:val="22"/>
          <w:szCs w:val="22"/>
          <w:u w:val="single"/>
          <w:shd w:val="clear" w:color="auto" w:fill="00FFFF"/>
        </w:rPr>
        <w:t xml:space="preserve"> of </w:t>
      </w:r>
      <w:r w:rsidRPr="00F14448">
        <w:rPr>
          <w:rFonts w:ascii="Calibri" w:hAnsi="Calibri" w:cs="Calibri"/>
          <w:b/>
          <w:bCs/>
          <w:color w:val="000000"/>
          <w:sz w:val="22"/>
          <w:szCs w:val="22"/>
          <w:u w:val="single"/>
          <w:shd w:val="clear" w:color="auto" w:fill="00FFFF"/>
        </w:rPr>
        <w:t>opportunity</w:t>
      </w:r>
      <w:r w:rsidRPr="00F14448">
        <w:rPr>
          <w:rFonts w:ascii="Calibri" w:hAnsi="Calibri" w:cs="Calibri"/>
          <w:color w:val="000000"/>
          <w:sz w:val="22"/>
          <w:szCs w:val="22"/>
          <w:u w:val="single"/>
        </w:rPr>
        <w:t>” for action</w:t>
      </w:r>
      <w:r w:rsidRPr="00F14448">
        <w:rPr>
          <w:rFonts w:ascii="Calibri" w:hAnsi="Calibri" w:cs="Calibri"/>
          <w:color w:val="000000"/>
          <w:sz w:val="16"/>
          <w:szCs w:val="16"/>
        </w:rPr>
        <w:t xml:space="preserve">, with the impact of decisions made this decade reverberating “for thousands of years”. While </w:t>
      </w:r>
      <w:r w:rsidRPr="00F14448">
        <w:rPr>
          <w:rFonts w:ascii="Calibri" w:hAnsi="Calibri" w:cs="Calibri"/>
          <w:color w:val="000000"/>
          <w:sz w:val="22"/>
          <w:szCs w:val="22"/>
          <w:u w:val="single"/>
        </w:rPr>
        <w:t>there is uncertainty over whether climate change risk is existential</w:t>
      </w:r>
      <w:r w:rsidRPr="00F14448">
        <w:rPr>
          <w:rFonts w:ascii="Calibri" w:hAnsi="Calibri" w:cs="Calibri"/>
          <w:color w:val="000000"/>
          <w:sz w:val="16"/>
          <w:szCs w:val="16"/>
        </w:rPr>
        <w:t xml:space="preserve"> (as opposed to “merely” catastrophic), </w:t>
      </w:r>
      <w:r w:rsidRPr="00F14448">
        <w:rPr>
          <w:rFonts w:ascii="Calibri" w:hAnsi="Calibri" w:cs="Calibri"/>
          <w:color w:val="000000"/>
          <w:sz w:val="22"/>
          <w:szCs w:val="22"/>
          <w:u w:val="single"/>
        </w:rPr>
        <w:t>it’s widely accepted that its effects can be drivers for risks that are</w:t>
      </w:r>
      <w:r w:rsidRPr="00F14448">
        <w:rPr>
          <w:rFonts w:ascii="Calibri" w:hAnsi="Calibri" w:cs="Calibri"/>
          <w:color w:val="000000"/>
          <w:sz w:val="16"/>
          <w:szCs w:val="16"/>
        </w:rPr>
        <w:t>.</w:t>
      </w:r>
    </w:p>
    <w:p w14:paraId="3FC64B56" w14:textId="77777777"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And </w:t>
      </w:r>
      <w:r w:rsidRPr="00F14448">
        <w:rPr>
          <w:rFonts w:ascii="Calibri" w:hAnsi="Calibri" w:cs="Calibri"/>
          <w:b/>
          <w:bCs/>
          <w:color w:val="000000"/>
          <w:sz w:val="22"/>
          <w:szCs w:val="22"/>
          <w:u w:val="single"/>
          <w:shd w:val="clear" w:color="auto" w:fill="00FFFF"/>
        </w:rPr>
        <w:t>Covid-19</w:t>
      </w:r>
      <w:r w:rsidRPr="00F14448">
        <w:rPr>
          <w:rFonts w:ascii="Calibri" w:hAnsi="Calibri" w:cs="Calibri"/>
          <w:color w:val="000000"/>
          <w:sz w:val="22"/>
          <w:szCs w:val="22"/>
          <w:u w:val="single"/>
        </w:rPr>
        <w:t xml:space="preserve"> served as a</w:t>
      </w:r>
      <w:r w:rsidRPr="00F14448">
        <w:rPr>
          <w:rFonts w:ascii="Calibri" w:hAnsi="Calibri" w:cs="Calibri"/>
          <w:color w:val="000000"/>
          <w:sz w:val="16"/>
          <w:szCs w:val="16"/>
        </w:rPr>
        <w:t xml:space="preserve"> stark </w:t>
      </w:r>
      <w:r w:rsidRPr="00F14448">
        <w:rPr>
          <w:rFonts w:ascii="Calibri" w:hAnsi="Calibri" w:cs="Calibri"/>
          <w:color w:val="000000"/>
          <w:sz w:val="22"/>
          <w:szCs w:val="22"/>
          <w:u w:val="single"/>
          <w:shd w:val="clear" w:color="auto" w:fill="00FFFF"/>
        </w:rPr>
        <w:t>reminder</w:t>
      </w:r>
      <w:r w:rsidRPr="00F14448">
        <w:rPr>
          <w:rFonts w:ascii="Calibri" w:hAnsi="Calibri" w:cs="Calibri"/>
          <w:color w:val="000000"/>
          <w:sz w:val="22"/>
          <w:szCs w:val="22"/>
          <w:u w:val="single"/>
        </w:rPr>
        <w:t xml:space="preserve"> of the </w:t>
      </w:r>
      <w:r w:rsidRPr="00F14448">
        <w:rPr>
          <w:rFonts w:ascii="Calibri" w:hAnsi="Calibri" w:cs="Calibri"/>
          <w:b/>
          <w:bCs/>
          <w:color w:val="000000"/>
          <w:sz w:val="22"/>
          <w:szCs w:val="22"/>
          <w:u w:val="single"/>
          <w:shd w:val="clear" w:color="auto" w:fill="00FFFF"/>
        </w:rPr>
        <w:t>chaos</w:t>
      </w:r>
      <w:r w:rsidRPr="00F14448">
        <w:rPr>
          <w:rFonts w:ascii="Calibri" w:hAnsi="Calibri" w:cs="Calibri"/>
          <w:color w:val="000000"/>
          <w:sz w:val="22"/>
          <w:szCs w:val="22"/>
          <w:u w:val="single"/>
        </w:rPr>
        <w:t xml:space="preserve"> that can be wrought by </w:t>
      </w:r>
      <w:r w:rsidRPr="00F14448">
        <w:rPr>
          <w:rFonts w:ascii="Calibri" w:hAnsi="Calibri" w:cs="Calibri"/>
          <w:b/>
          <w:bCs/>
          <w:color w:val="000000"/>
          <w:sz w:val="22"/>
          <w:szCs w:val="22"/>
          <w:u w:val="single"/>
          <w:shd w:val="clear" w:color="auto" w:fill="00FFFF"/>
        </w:rPr>
        <w:t>pandemics</w:t>
      </w:r>
      <w:r w:rsidRPr="00F14448">
        <w:rPr>
          <w:rFonts w:ascii="Calibri" w:hAnsi="Calibri" w:cs="Calibri"/>
          <w:color w:val="000000"/>
          <w:sz w:val="16"/>
          <w:szCs w:val="16"/>
        </w:rPr>
        <w:t xml:space="preserve"> in a globalised world. </w:t>
      </w:r>
      <w:r w:rsidRPr="00F14448">
        <w:rPr>
          <w:rFonts w:ascii="Calibri" w:hAnsi="Calibri" w:cs="Calibri"/>
          <w:color w:val="000000"/>
          <w:sz w:val="22"/>
          <w:szCs w:val="22"/>
          <w:u w:val="single"/>
        </w:rPr>
        <w:t xml:space="preserve">When the </w:t>
      </w:r>
      <w:r w:rsidRPr="00F14448">
        <w:rPr>
          <w:rFonts w:ascii="Calibri" w:hAnsi="Calibri" w:cs="Calibri"/>
          <w:b/>
          <w:bCs/>
          <w:color w:val="000000"/>
          <w:sz w:val="22"/>
          <w:szCs w:val="22"/>
          <w:u w:val="single"/>
          <w:shd w:val="clear" w:color="auto" w:fill="00FFFF"/>
        </w:rPr>
        <w:t>next one</w:t>
      </w:r>
      <w:r w:rsidRPr="00F14448">
        <w:rPr>
          <w:rFonts w:ascii="Calibri" w:hAnsi="Calibri" w:cs="Calibri"/>
          <w:color w:val="000000"/>
          <w:sz w:val="22"/>
          <w:szCs w:val="22"/>
          <w:u w:val="single"/>
          <w:shd w:val="clear" w:color="auto" w:fill="00FFFF"/>
        </w:rPr>
        <w:t xml:space="preserve"> emerges</w:t>
      </w:r>
      <w:r w:rsidRPr="00F14448">
        <w:rPr>
          <w:rFonts w:ascii="Calibri" w:hAnsi="Calibri" w:cs="Calibri"/>
          <w:color w:val="000000"/>
          <w:sz w:val="16"/>
          <w:szCs w:val="16"/>
        </w:rPr>
        <w:t xml:space="preserve"> (by </w:t>
      </w:r>
      <w:r w:rsidRPr="00F14448">
        <w:rPr>
          <w:rFonts w:ascii="Calibri" w:hAnsi="Calibri" w:cs="Calibri"/>
          <w:b/>
          <w:bCs/>
          <w:color w:val="000000"/>
          <w:sz w:val="22"/>
          <w:szCs w:val="22"/>
          <w:u w:val="single"/>
          <w:shd w:val="clear" w:color="auto" w:fill="00FFFF"/>
        </w:rPr>
        <w:t>accident</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or</w:t>
      </w:r>
      <w:r w:rsidRPr="00F14448">
        <w:rPr>
          <w:rFonts w:ascii="Calibri" w:hAnsi="Calibri" w:cs="Calibri"/>
          <w:color w:val="000000"/>
          <w:sz w:val="16"/>
          <w:szCs w:val="16"/>
        </w:rPr>
        <w:t xml:space="preserve"> otherwise), and if its transmissibility and mortality rates are sufficiently high (a particular risk with “gain of function” and </w:t>
      </w:r>
      <w:r w:rsidRPr="00F14448">
        <w:rPr>
          <w:rFonts w:ascii="Calibri" w:hAnsi="Calibri" w:cs="Calibri"/>
          <w:b/>
          <w:bCs/>
          <w:color w:val="000000"/>
          <w:sz w:val="22"/>
          <w:szCs w:val="22"/>
          <w:u w:val="single"/>
          <w:shd w:val="clear" w:color="auto" w:fill="00FFFF"/>
        </w:rPr>
        <w:t>biological weapons</w:t>
      </w:r>
      <w:r w:rsidRPr="00F14448">
        <w:rPr>
          <w:rFonts w:ascii="Calibri" w:hAnsi="Calibri" w:cs="Calibri"/>
          <w:color w:val="000000"/>
          <w:sz w:val="22"/>
          <w:szCs w:val="22"/>
          <w:u w:val="single"/>
        </w:rPr>
        <w:t xml:space="preserve"> </w:t>
      </w:r>
      <w:r w:rsidRPr="00F14448">
        <w:rPr>
          <w:rFonts w:ascii="Calibri" w:hAnsi="Calibri" w:cs="Calibri"/>
          <w:color w:val="000000"/>
          <w:sz w:val="16"/>
          <w:szCs w:val="16"/>
        </w:rPr>
        <w:t xml:space="preserve">research), </w:t>
      </w:r>
      <w:r w:rsidRPr="00F14448">
        <w:rPr>
          <w:rFonts w:ascii="Calibri" w:hAnsi="Calibri" w:cs="Calibri"/>
          <w:color w:val="000000"/>
          <w:sz w:val="22"/>
          <w:szCs w:val="22"/>
          <w:u w:val="single"/>
        </w:rPr>
        <w:t xml:space="preserve">it could </w:t>
      </w:r>
      <w:r w:rsidRPr="00F14448">
        <w:rPr>
          <w:rFonts w:ascii="Calibri" w:hAnsi="Calibri" w:cs="Calibri"/>
          <w:b/>
          <w:bCs/>
          <w:color w:val="000000"/>
          <w:sz w:val="22"/>
          <w:szCs w:val="22"/>
          <w:u w:val="single"/>
          <w:shd w:val="clear" w:color="auto" w:fill="00FFFF"/>
        </w:rPr>
        <w:t>represent</w:t>
      </w:r>
      <w:r w:rsidRPr="00F14448">
        <w:rPr>
          <w:rFonts w:ascii="Calibri" w:hAnsi="Calibri" w:cs="Calibri"/>
          <w:color w:val="000000"/>
          <w:sz w:val="22"/>
          <w:szCs w:val="22"/>
          <w:u w:val="single"/>
        </w:rPr>
        <w:t xml:space="preserve"> an </w:t>
      </w:r>
      <w:r w:rsidRPr="00F14448">
        <w:rPr>
          <w:rFonts w:ascii="Calibri" w:hAnsi="Calibri" w:cs="Calibri"/>
          <w:b/>
          <w:bCs/>
          <w:color w:val="000000"/>
          <w:sz w:val="22"/>
          <w:szCs w:val="22"/>
          <w:u w:val="single"/>
          <w:shd w:val="clear" w:color="auto" w:fill="00FFFF"/>
        </w:rPr>
        <w:t>existential threat</w:t>
      </w:r>
      <w:r w:rsidRPr="00F14448">
        <w:rPr>
          <w:rFonts w:ascii="Calibri" w:hAnsi="Calibri" w:cs="Calibri"/>
          <w:color w:val="000000"/>
          <w:sz w:val="16"/>
          <w:szCs w:val="16"/>
        </w:rPr>
        <w:t>.</w:t>
      </w:r>
    </w:p>
    <w:p w14:paraId="35450A3E" w14:textId="77777777"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The above are</w:t>
      </w:r>
      <w:r w:rsidRPr="00F14448">
        <w:rPr>
          <w:rFonts w:ascii="Calibri" w:hAnsi="Calibri" w:cs="Calibri"/>
          <w:color w:val="000000"/>
          <w:sz w:val="16"/>
          <w:szCs w:val="16"/>
        </w:rPr>
        <w:t xml:space="preserve"> all examples of what the late Kofi Annan famously termed “</w:t>
      </w:r>
      <w:r w:rsidRPr="00F14448">
        <w:rPr>
          <w:rFonts w:ascii="Calibri" w:hAnsi="Calibri" w:cs="Calibri"/>
          <w:color w:val="000000"/>
          <w:sz w:val="22"/>
          <w:szCs w:val="22"/>
          <w:u w:val="single"/>
        </w:rPr>
        <w:t>problems without passports</w:t>
      </w:r>
      <w:r w:rsidRPr="00F14448">
        <w:rPr>
          <w:rFonts w:ascii="Calibri" w:hAnsi="Calibri" w:cs="Calibri"/>
          <w:color w:val="000000"/>
          <w:sz w:val="16"/>
          <w:szCs w:val="16"/>
        </w:rPr>
        <w:t xml:space="preserve">”, insofar as </w:t>
      </w:r>
      <w:r w:rsidRPr="00F14448">
        <w:rPr>
          <w:rFonts w:ascii="Calibri" w:hAnsi="Calibri" w:cs="Calibri"/>
          <w:color w:val="000000"/>
          <w:sz w:val="22"/>
          <w:szCs w:val="22"/>
          <w:u w:val="single"/>
        </w:rPr>
        <w:t xml:space="preserve">their </w:t>
      </w:r>
      <w:r w:rsidRPr="00F14448">
        <w:rPr>
          <w:rFonts w:ascii="Calibri" w:hAnsi="Calibri" w:cs="Calibri"/>
          <w:b/>
          <w:bCs/>
          <w:color w:val="000000"/>
          <w:sz w:val="22"/>
          <w:szCs w:val="22"/>
          <w:u w:val="single"/>
          <w:shd w:val="clear" w:color="auto" w:fill="00FFFF"/>
        </w:rPr>
        <w:t>resolution</w:t>
      </w:r>
      <w:r w:rsidRPr="00F14448">
        <w:rPr>
          <w:rFonts w:ascii="Calibri" w:hAnsi="Calibri" w:cs="Calibri"/>
          <w:color w:val="000000"/>
          <w:sz w:val="22"/>
          <w:szCs w:val="22"/>
          <w:u w:val="single"/>
        </w:rPr>
        <w:t xml:space="preserve"> is </w:t>
      </w:r>
      <w:r w:rsidRPr="00F14448">
        <w:rPr>
          <w:rFonts w:ascii="Calibri" w:hAnsi="Calibri" w:cs="Calibri"/>
          <w:b/>
          <w:bCs/>
          <w:color w:val="000000"/>
          <w:sz w:val="22"/>
          <w:szCs w:val="22"/>
          <w:u w:val="single"/>
          <w:shd w:val="clear" w:color="auto" w:fill="00FFFF"/>
        </w:rPr>
        <w:t>contingent</w:t>
      </w:r>
      <w:r w:rsidRPr="00F14448">
        <w:rPr>
          <w:rFonts w:ascii="Calibri" w:hAnsi="Calibri" w:cs="Calibri"/>
          <w:color w:val="000000"/>
          <w:sz w:val="22"/>
          <w:szCs w:val="22"/>
          <w:u w:val="single"/>
          <w:shd w:val="clear" w:color="auto" w:fill="00FFFF"/>
        </w:rPr>
        <w:t xml:space="preserve"> upon </w:t>
      </w:r>
      <w:r w:rsidRPr="00F14448">
        <w:rPr>
          <w:rFonts w:ascii="Calibri" w:hAnsi="Calibri" w:cs="Calibri"/>
          <w:b/>
          <w:bCs/>
          <w:color w:val="000000"/>
          <w:sz w:val="22"/>
          <w:szCs w:val="22"/>
          <w:u w:val="single"/>
          <w:shd w:val="clear" w:color="auto" w:fill="00FFFF"/>
        </w:rPr>
        <w:t>collective action</w:t>
      </w:r>
      <w:r w:rsidRPr="00F14448">
        <w:rPr>
          <w:rFonts w:ascii="Calibri" w:hAnsi="Calibri" w:cs="Calibri"/>
          <w:color w:val="000000"/>
          <w:sz w:val="16"/>
          <w:szCs w:val="16"/>
        </w:rPr>
        <w:t xml:space="preserve">. A 2021 UN report from the Secretary-General describes </w:t>
      </w:r>
      <w:r w:rsidRPr="00F14448">
        <w:rPr>
          <w:rFonts w:ascii="Calibri" w:hAnsi="Calibri" w:cs="Calibri"/>
          <w:color w:val="000000"/>
          <w:sz w:val="22"/>
          <w:szCs w:val="22"/>
          <w:u w:val="single"/>
        </w:rPr>
        <w:t>the need to act on existential risk as an “ethical imperative” and states that the very future of humanity depends “on solidarity and working together</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 xml:space="preserve">That such a clarion </w:t>
      </w:r>
      <w:r w:rsidRPr="00F14448">
        <w:rPr>
          <w:rFonts w:ascii="Calibri" w:hAnsi="Calibri" w:cs="Calibri"/>
          <w:color w:val="000000"/>
          <w:sz w:val="22"/>
          <w:szCs w:val="22"/>
          <w:u w:val="single"/>
          <w:shd w:val="clear" w:color="auto" w:fill="00FFFF"/>
        </w:rPr>
        <w:t xml:space="preserve">call for </w:t>
      </w:r>
      <w:r w:rsidRPr="00F14448">
        <w:rPr>
          <w:rFonts w:ascii="Calibri" w:hAnsi="Calibri" w:cs="Calibri"/>
          <w:b/>
          <w:bCs/>
          <w:color w:val="000000"/>
          <w:sz w:val="22"/>
          <w:szCs w:val="22"/>
          <w:u w:val="single"/>
          <w:shd w:val="clear" w:color="auto" w:fill="00FFFF"/>
        </w:rPr>
        <w:t>multilateralism</w:t>
      </w:r>
      <w:r w:rsidRPr="00F14448">
        <w:rPr>
          <w:rFonts w:ascii="Calibri" w:hAnsi="Calibri" w:cs="Calibri"/>
          <w:color w:val="000000"/>
          <w:sz w:val="16"/>
          <w:szCs w:val="16"/>
        </w:rPr>
        <w:t xml:space="preserve"> was required reflects the grim reality that, at a time when it has perhaps never been more needed, there is a deficit in international cooperation.</w:t>
      </w:r>
    </w:p>
    <w:p w14:paraId="34A6CADC" w14:textId="77777777" w:rsidR="007E681B" w:rsidRPr="00F14448" w:rsidRDefault="007E681B" w:rsidP="007E681B">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In relation to contemporary challenges, let alone potential future risks, </w:t>
      </w:r>
      <w:r w:rsidRPr="00F14448">
        <w:rPr>
          <w:rFonts w:ascii="Calibri" w:hAnsi="Calibri" w:cs="Calibri"/>
          <w:color w:val="000000"/>
          <w:sz w:val="22"/>
          <w:szCs w:val="22"/>
          <w:u w:val="single"/>
        </w:rPr>
        <w:t>it’s not uncommon to hear variations of what essentially amounts to fatalistic acceptance that nothing much can be done</w:t>
      </w:r>
      <w:r w:rsidRPr="00F14448">
        <w:rPr>
          <w:rFonts w:ascii="Calibri" w:hAnsi="Calibri" w:cs="Calibri"/>
          <w:color w:val="000000"/>
          <w:sz w:val="16"/>
          <w:szCs w:val="16"/>
        </w:rPr>
        <w:t xml:space="preserve">; that this is just “how it is” </w:t>
      </w:r>
      <w:r w:rsidRPr="00F14448">
        <w:rPr>
          <w:rFonts w:ascii="Calibri" w:hAnsi="Calibri" w:cs="Calibri"/>
          <w:color w:val="000000"/>
          <w:sz w:val="22"/>
          <w:szCs w:val="22"/>
          <w:u w:val="single"/>
        </w:rPr>
        <w:t xml:space="preserve">in an </w:t>
      </w:r>
      <w:r w:rsidRPr="00F14448">
        <w:rPr>
          <w:rFonts w:ascii="Calibri" w:hAnsi="Calibri" w:cs="Calibri"/>
          <w:b/>
          <w:bCs/>
          <w:color w:val="000000"/>
          <w:sz w:val="22"/>
          <w:szCs w:val="22"/>
          <w:u w:val="single"/>
          <w:shd w:val="clear" w:color="auto" w:fill="00FFFF"/>
        </w:rPr>
        <w:t>anarchic</w:t>
      </w:r>
      <w:r w:rsidRPr="00F14448">
        <w:rPr>
          <w:rFonts w:ascii="Calibri" w:hAnsi="Calibri" w:cs="Calibri"/>
          <w:color w:val="000000"/>
          <w:sz w:val="22"/>
          <w:szCs w:val="22"/>
          <w:u w:val="single"/>
          <w:shd w:val="clear" w:color="auto" w:fill="00FFFF"/>
        </w:rPr>
        <w:t xml:space="preserve"> international</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shd w:val="clear" w:color="auto" w:fill="00FFFF"/>
        </w:rPr>
        <w:t>system</w:t>
      </w:r>
      <w:r w:rsidRPr="00F14448">
        <w:rPr>
          <w:rFonts w:ascii="Calibri" w:hAnsi="Calibri" w:cs="Calibri"/>
          <w:color w:val="000000"/>
          <w:sz w:val="22"/>
          <w:szCs w:val="22"/>
          <w:u w:val="single"/>
        </w:rPr>
        <w:t xml:space="preserve"> where the </w:t>
      </w:r>
      <w:r w:rsidRPr="00F14448">
        <w:rPr>
          <w:rFonts w:ascii="Calibri" w:hAnsi="Calibri" w:cs="Calibri"/>
          <w:b/>
          <w:bCs/>
          <w:color w:val="000000"/>
          <w:sz w:val="22"/>
          <w:szCs w:val="22"/>
          <w:u w:val="single"/>
          <w:shd w:val="clear" w:color="auto" w:fill="00FFFF"/>
        </w:rPr>
        <w:t>pendulum</w:t>
      </w:r>
      <w:r w:rsidRPr="00F14448">
        <w:rPr>
          <w:rFonts w:ascii="Calibri" w:hAnsi="Calibri" w:cs="Calibri"/>
          <w:color w:val="000000"/>
          <w:sz w:val="22"/>
          <w:szCs w:val="22"/>
          <w:u w:val="single"/>
        </w:rPr>
        <w:t xml:space="preserve"> has </w:t>
      </w:r>
      <w:r w:rsidRPr="00F14448">
        <w:rPr>
          <w:rFonts w:ascii="Calibri" w:hAnsi="Calibri" w:cs="Calibri"/>
          <w:b/>
          <w:bCs/>
          <w:color w:val="000000"/>
          <w:sz w:val="22"/>
          <w:szCs w:val="22"/>
          <w:u w:val="single"/>
          <w:shd w:val="clear" w:color="auto" w:fill="00FFFF"/>
        </w:rPr>
        <w:t>swung away</w:t>
      </w:r>
      <w:r w:rsidRPr="00F14448">
        <w:rPr>
          <w:rFonts w:ascii="Calibri" w:hAnsi="Calibri" w:cs="Calibri"/>
          <w:color w:val="000000"/>
          <w:sz w:val="22"/>
          <w:szCs w:val="22"/>
          <w:u w:val="single"/>
          <w:shd w:val="clear" w:color="auto" w:fill="00FFFF"/>
        </w:rPr>
        <w:t xml:space="preserve"> from </w:t>
      </w:r>
      <w:r w:rsidRPr="00F14448">
        <w:rPr>
          <w:rFonts w:ascii="Calibri" w:hAnsi="Calibri" w:cs="Calibri"/>
          <w:b/>
          <w:bCs/>
          <w:color w:val="000000"/>
          <w:sz w:val="22"/>
          <w:szCs w:val="22"/>
          <w:u w:val="single"/>
          <w:shd w:val="clear" w:color="auto" w:fill="00FFFF"/>
        </w:rPr>
        <w:t>cooperation</w:t>
      </w:r>
      <w:r w:rsidRPr="00F14448">
        <w:rPr>
          <w:rFonts w:ascii="Calibri" w:hAnsi="Calibri" w:cs="Calibri"/>
          <w:color w:val="000000"/>
          <w:sz w:val="22"/>
          <w:szCs w:val="22"/>
          <w:u w:val="single"/>
        </w:rPr>
        <w:t xml:space="preserve"> and </w:t>
      </w:r>
      <w:r w:rsidRPr="00F14448">
        <w:rPr>
          <w:rFonts w:ascii="Calibri" w:hAnsi="Calibri" w:cs="Calibri"/>
          <w:color w:val="000000"/>
          <w:sz w:val="22"/>
          <w:szCs w:val="22"/>
          <w:u w:val="single"/>
          <w:shd w:val="clear" w:color="auto" w:fill="00FFFF"/>
        </w:rPr>
        <w:t xml:space="preserve">towards </w:t>
      </w:r>
      <w:r w:rsidRPr="00F14448">
        <w:rPr>
          <w:rFonts w:ascii="Calibri" w:hAnsi="Calibri" w:cs="Calibri"/>
          <w:b/>
          <w:bCs/>
          <w:color w:val="000000"/>
          <w:sz w:val="22"/>
          <w:szCs w:val="22"/>
          <w:u w:val="single"/>
          <w:shd w:val="clear" w:color="auto" w:fill="00FFFF"/>
        </w:rPr>
        <w:t>competition</w:t>
      </w:r>
      <w:r w:rsidRPr="00F14448">
        <w:rPr>
          <w:rFonts w:ascii="Calibri" w:hAnsi="Calibri" w:cs="Calibri"/>
          <w:color w:val="000000"/>
          <w:sz w:val="16"/>
          <w:szCs w:val="16"/>
        </w:rPr>
        <w:t>. But if such logic prevails as conventional wisdom over the longer term – if the can is continually kicked down the road – then the unavoidable result will be that existential risk compounds to unsustainable levels. Philosopher Toby Ord estimates the probability that humanity will become extinct, or its potential irrevocably destroyed, at one in six this century.</w:t>
      </w:r>
    </w:p>
    <w:p w14:paraId="5AB97319" w14:textId="67558AFE" w:rsidR="007E681B" w:rsidRPr="00F14448" w:rsidRDefault="007E681B" w:rsidP="007E681B">
      <w:pPr>
        <w:pStyle w:val="NormalWeb"/>
        <w:spacing w:before="0" w:beforeAutospacing="0" w:after="160" w:afterAutospacing="0"/>
        <w:rPr>
          <w:rFonts w:ascii="Calibri" w:hAnsi="Calibri" w:cs="Calibri"/>
          <w:color w:val="000000"/>
          <w:sz w:val="16"/>
          <w:szCs w:val="16"/>
        </w:rPr>
      </w:pPr>
      <w:r w:rsidRPr="00F14448">
        <w:rPr>
          <w:rFonts w:ascii="Calibri" w:hAnsi="Calibri" w:cs="Calibri"/>
          <w:color w:val="000000"/>
          <w:sz w:val="22"/>
          <w:szCs w:val="22"/>
          <w:u w:val="single"/>
        </w:rPr>
        <w:t xml:space="preserve">A </w:t>
      </w:r>
      <w:r w:rsidRPr="00F14448">
        <w:rPr>
          <w:rFonts w:ascii="Calibri" w:hAnsi="Calibri" w:cs="Calibri"/>
          <w:b/>
          <w:bCs/>
          <w:color w:val="000000"/>
          <w:sz w:val="22"/>
          <w:szCs w:val="22"/>
          <w:u w:val="single"/>
          <w:shd w:val="clear" w:color="auto" w:fill="00FFFF"/>
        </w:rPr>
        <w:t>whole-of-society</w:t>
      </w:r>
      <w:r w:rsidRPr="00F14448">
        <w:rPr>
          <w:rFonts w:ascii="Calibri" w:hAnsi="Calibri" w:cs="Calibri"/>
          <w:color w:val="000000"/>
          <w:sz w:val="22"/>
          <w:szCs w:val="22"/>
          <w:u w:val="single"/>
          <w:shd w:val="clear" w:color="auto" w:fill="00FFFF"/>
        </w:rPr>
        <w:t xml:space="preserve"> approach to existential risk</w:t>
      </w:r>
      <w:r w:rsidRPr="00F14448">
        <w:rPr>
          <w:rFonts w:ascii="Calibri" w:hAnsi="Calibri" w:cs="Calibri"/>
          <w:color w:val="000000"/>
          <w:sz w:val="22"/>
          <w:szCs w:val="22"/>
          <w:u w:val="single"/>
        </w:rPr>
        <w:t xml:space="preserve"> mitigation </w:t>
      </w:r>
      <w:r w:rsidRPr="00F14448">
        <w:rPr>
          <w:rFonts w:ascii="Calibri" w:hAnsi="Calibri" w:cs="Calibri"/>
          <w:color w:val="000000"/>
          <w:sz w:val="22"/>
          <w:szCs w:val="22"/>
          <w:u w:val="single"/>
          <w:shd w:val="clear" w:color="auto" w:fill="00FFFF"/>
        </w:rPr>
        <w:t>need</w:t>
      </w:r>
      <w:r w:rsidRPr="00F14448">
        <w:rPr>
          <w:rFonts w:ascii="Calibri" w:hAnsi="Calibri" w:cs="Calibri"/>
          <w:color w:val="000000"/>
          <w:sz w:val="22"/>
          <w:szCs w:val="22"/>
          <w:u w:val="single"/>
        </w:rPr>
        <w:t xml:space="preserve"> not be expensive or laborious</w:t>
      </w:r>
      <w:r w:rsidRPr="00F14448">
        <w:rPr>
          <w:rFonts w:ascii="Calibri" w:hAnsi="Calibri" w:cs="Calibri"/>
          <w:color w:val="000000"/>
          <w:sz w:val="16"/>
          <w:szCs w:val="16"/>
        </w:rPr>
        <w:t>.</w:t>
      </w:r>
    </w:p>
    <w:p w14:paraId="4ACA8109" w14:textId="77777777" w:rsidR="007E681B" w:rsidRPr="00F14448" w:rsidRDefault="007E681B" w:rsidP="007E681B">
      <w:pPr>
        <w:pStyle w:val="NormalWeb"/>
        <w:spacing w:before="0" w:beforeAutospacing="0" w:after="160" w:afterAutospacing="0"/>
        <w:rPr>
          <w:rFonts w:ascii="Calibri" w:hAnsi="Calibri" w:cs="Calibri"/>
        </w:rPr>
      </w:pPr>
    </w:p>
    <w:p w14:paraId="6713B371" w14:textId="0347FAA2" w:rsidR="00527074" w:rsidRPr="00F14448" w:rsidRDefault="00527074" w:rsidP="00527074">
      <w:pPr>
        <w:pStyle w:val="Heading2"/>
        <w:rPr>
          <w:rFonts w:cs="Calibri"/>
        </w:rPr>
      </w:pPr>
      <w:r w:rsidRPr="00F14448">
        <w:rPr>
          <w:rFonts w:cs="Calibri"/>
        </w:rPr>
        <w:lastRenderedPageBreak/>
        <w:t>Degrowth---AI</w:t>
      </w:r>
    </w:p>
    <w:p w14:paraId="0F40546C" w14:textId="7A9DC5D6" w:rsidR="00B60F05" w:rsidRPr="00F14448" w:rsidRDefault="00E90BF4" w:rsidP="00B60F05">
      <w:pPr>
        <w:pStyle w:val="Heading3"/>
        <w:rPr>
          <w:rFonts w:cs="Calibri"/>
        </w:rPr>
      </w:pPr>
      <w:r w:rsidRPr="00F14448">
        <w:rPr>
          <w:rFonts w:cs="Calibri"/>
        </w:rPr>
        <w:lastRenderedPageBreak/>
        <w:t>Shell---AI v1</w:t>
      </w:r>
    </w:p>
    <w:p w14:paraId="2ACB2E05" w14:textId="77777777" w:rsidR="00B60F05" w:rsidRPr="00F14448" w:rsidRDefault="00B60F05" w:rsidP="00B60F05">
      <w:pPr>
        <w:keepNext/>
        <w:keepLines/>
        <w:spacing w:before="40" w:after="0"/>
        <w:outlineLvl w:val="3"/>
        <w:rPr>
          <w:rFonts w:eastAsia="Calibri"/>
          <w:iCs/>
          <w:color w:val="000000"/>
          <w:sz w:val="26"/>
          <w:szCs w:val="26"/>
        </w:rPr>
      </w:pPr>
      <w:r w:rsidRPr="00F14448">
        <w:rPr>
          <w:rFonts w:eastAsia="Calibri"/>
          <w:b/>
          <w:iCs/>
          <w:color w:val="000000"/>
          <w:sz w:val="26"/>
          <w:szCs w:val="26"/>
          <w:u w:val="single"/>
        </w:rPr>
        <w:t>Growth-oriented AI</w:t>
      </w:r>
      <w:r w:rsidRPr="00F14448">
        <w:rPr>
          <w:rFonts w:eastAsia="Calibri"/>
          <w:b/>
          <w:iCs/>
          <w:color w:val="000000"/>
          <w:sz w:val="26"/>
          <w:szCs w:val="26"/>
        </w:rPr>
        <w:t xml:space="preserve"> ensures </w:t>
      </w:r>
      <w:r w:rsidRPr="00F14448">
        <w:rPr>
          <w:rFonts w:eastAsia="Calibri"/>
          <w:b/>
          <w:iCs/>
          <w:color w:val="000000"/>
          <w:sz w:val="26"/>
          <w:szCs w:val="26"/>
          <w:u w:val="single"/>
        </w:rPr>
        <w:t>extinction</w:t>
      </w:r>
      <w:r w:rsidRPr="00F14448">
        <w:rPr>
          <w:rFonts w:eastAsia="Calibri"/>
          <w:b/>
          <w:iCs/>
          <w:color w:val="000000"/>
          <w:sz w:val="26"/>
          <w:szCs w:val="26"/>
        </w:rPr>
        <w:t xml:space="preserve">---but </w:t>
      </w:r>
      <w:r w:rsidRPr="00F14448">
        <w:rPr>
          <w:rFonts w:eastAsia="Calibri"/>
          <w:b/>
          <w:iCs/>
          <w:color w:val="000000"/>
          <w:sz w:val="26"/>
          <w:szCs w:val="26"/>
          <w:u w:val="single"/>
        </w:rPr>
        <w:t>degrowth</w:t>
      </w:r>
      <w:r w:rsidRPr="00F14448">
        <w:rPr>
          <w:rFonts w:eastAsia="Calibri"/>
          <w:b/>
          <w:iCs/>
          <w:color w:val="000000"/>
          <w:sz w:val="26"/>
          <w:szCs w:val="26"/>
        </w:rPr>
        <w:t xml:space="preserve"> solves.</w:t>
      </w:r>
    </w:p>
    <w:p w14:paraId="4FB1302F" w14:textId="01AC723E" w:rsidR="00B60F05" w:rsidRPr="00F14448" w:rsidRDefault="00B60F05" w:rsidP="00B60F05">
      <w:pPr>
        <w:rPr>
          <w:rFonts w:eastAsia="Calibri"/>
        </w:rPr>
      </w:pPr>
      <w:r w:rsidRPr="00F14448">
        <w:rPr>
          <w:rFonts w:eastAsia="Calibri"/>
        </w:rPr>
        <w:t xml:space="preserve">Salvador </w:t>
      </w:r>
      <w:r w:rsidRPr="00F14448">
        <w:rPr>
          <w:rFonts w:eastAsia="Calibri"/>
          <w:b/>
          <w:sz w:val="26"/>
          <w:szCs w:val="26"/>
        </w:rPr>
        <w:t>Pueyo 18</w:t>
      </w:r>
      <w:r w:rsidRPr="00F14448">
        <w:rPr>
          <w:rFonts w:eastAsia="Calibri"/>
        </w:rPr>
        <w:t>, 10/01/2018, Professor at the department of Evolutionary Biology, Ecology, and Environmental Sciences, Universitat de Barcelona; Journal of Cleaner Production, Growth, Degrowth, and the Challenge of Artificial Superintelligence, https://www.sciencedirect.com/science/article/pii/S0959652616322016.</w:t>
      </w:r>
    </w:p>
    <w:p w14:paraId="5B926805" w14:textId="77777777" w:rsidR="00B60F05" w:rsidRPr="00F14448" w:rsidRDefault="00B60F05" w:rsidP="00B60F05">
      <w:pPr>
        <w:spacing w:line="256" w:lineRule="auto"/>
        <w:rPr>
          <w:rFonts w:eastAsia="Calibri"/>
          <w:sz w:val="16"/>
          <w:szCs w:val="16"/>
        </w:rPr>
      </w:pPr>
      <w:r w:rsidRPr="00F14448">
        <w:rPr>
          <w:rFonts w:eastAsia="Calibri"/>
          <w:b/>
          <w:u w:val="single"/>
        </w:rPr>
        <w:t xml:space="preserve">The challenges of </w:t>
      </w:r>
      <w:r w:rsidRPr="00F14448">
        <w:rPr>
          <w:rFonts w:eastAsia="Calibri"/>
          <w:b/>
          <w:highlight w:val="green"/>
          <w:u w:val="single"/>
        </w:rPr>
        <w:t>sustainability and</w:t>
      </w:r>
      <w:r w:rsidRPr="00F14448">
        <w:rPr>
          <w:rFonts w:eastAsia="Calibri"/>
          <w:b/>
          <w:u w:val="single"/>
        </w:rPr>
        <w:t xml:space="preserve"> of </w:t>
      </w:r>
      <w:r w:rsidRPr="00F14448">
        <w:rPr>
          <w:rFonts w:eastAsia="Calibri"/>
          <w:b/>
          <w:highlight w:val="green"/>
          <w:u w:val="single"/>
        </w:rPr>
        <w:t>superintelligence are n</w:t>
      </w:r>
      <w:r w:rsidRPr="00F14448">
        <w:rPr>
          <w:rFonts w:eastAsia="Calibri"/>
          <w:b/>
          <w:u w:val="single"/>
        </w:rPr>
        <w:t>o</w:t>
      </w:r>
      <w:r w:rsidRPr="00F14448">
        <w:rPr>
          <w:rFonts w:eastAsia="Calibri"/>
          <w:b/>
          <w:highlight w:val="green"/>
          <w:u w:val="single"/>
        </w:rPr>
        <w:t>t independent.</w:t>
      </w:r>
      <w:r w:rsidRPr="00F14448">
        <w:rPr>
          <w:rFonts w:eastAsia="Calibri"/>
          <w:b/>
          <w:u w:val="single"/>
        </w:rPr>
        <w:t xml:space="preserve"> The changing fluxes of energy, matter, and information can be interpreted as different faces of a general acceleration.</w:t>
      </w:r>
      <w:r w:rsidRPr="00F14448">
        <w:rPr>
          <w:rFonts w:eastAsia="Calibri"/>
          <w:sz w:val="16"/>
          <w:szCs w:val="16"/>
        </w:rPr>
        <w:t xml:space="preserve">2 More directly, it is argued below that </w:t>
      </w:r>
      <w:r w:rsidRPr="00F14448">
        <w:rPr>
          <w:rFonts w:eastAsia="Calibri"/>
          <w:b/>
          <w:highlight w:val="green"/>
          <w:u w:val="single"/>
        </w:rPr>
        <w:t>superintelligence</w:t>
      </w:r>
      <w:r w:rsidRPr="00F14448">
        <w:rPr>
          <w:rFonts w:eastAsia="Calibri"/>
          <w:b/>
          <w:u w:val="single"/>
        </w:rPr>
        <w:t xml:space="preserve"> would deeply affect production</w:t>
      </w:r>
      <w:r w:rsidRPr="00F14448">
        <w:rPr>
          <w:rFonts w:eastAsia="Calibri"/>
          <w:sz w:val="16"/>
          <w:szCs w:val="16"/>
        </w:rPr>
        <w:t xml:space="preserve"> technologies and also economic decisions, </w:t>
      </w:r>
      <w:r w:rsidRPr="00F14448">
        <w:rPr>
          <w:rFonts w:eastAsia="Calibri"/>
          <w:b/>
          <w:u w:val="single"/>
        </w:rPr>
        <w:t xml:space="preserve">and </w:t>
      </w:r>
      <w:r w:rsidRPr="00F14448">
        <w:rPr>
          <w:rFonts w:eastAsia="Calibri"/>
          <w:b/>
          <w:highlight w:val="green"/>
          <w:u w:val="single"/>
        </w:rPr>
        <w:t>could</w:t>
      </w:r>
      <w:r w:rsidRPr="00F14448">
        <w:rPr>
          <w:rFonts w:eastAsia="Calibri"/>
          <w:b/>
          <w:u w:val="single"/>
        </w:rPr>
        <w:t xml:space="preserve"> in turn </w:t>
      </w:r>
      <w:r w:rsidRPr="00F14448">
        <w:rPr>
          <w:rFonts w:eastAsia="Calibri"/>
          <w:b/>
          <w:highlight w:val="green"/>
          <w:u w:val="single"/>
        </w:rPr>
        <w:t>be affected by</w:t>
      </w:r>
      <w:r w:rsidRPr="00F14448">
        <w:rPr>
          <w:rFonts w:eastAsia="Calibri"/>
          <w:b/>
          <w:u w:val="single"/>
        </w:rPr>
        <w:t xml:space="preserve"> the </w:t>
      </w:r>
      <w:r w:rsidRPr="00F14448">
        <w:rPr>
          <w:rFonts w:eastAsia="Calibri"/>
          <w:b/>
          <w:highlight w:val="green"/>
          <w:u w:val="single"/>
        </w:rPr>
        <w:t>socioeconomic</w:t>
      </w:r>
      <w:r w:rsidRPr="00F14448">
        <w:rPr>
          <w:rFonts w:eastAsia="Calibri"/>
          <w:b/>
          <w:u w:val="single"/>
        </w:rPr>
        <w:t xml:space="preserve"> and ecological </w:t>
      </w:r>
      <w:r w:rsidRPr="00F14448">
        <w:rPr>
          <w:rFonts w:eastAsia="Calibri"/>
          <w:b/>
          <w:highlight w:val="green"/>
          <w:u w:val="single"/>
        </w:rPr>
        <w:t>context</w:t>
      </w:r>
      <w:r w:rsidRPr="00F14448">
        <w:rPr>
          <w:rFonts w:eastAsia="Calibri"/>
          <w:b/>
          <w:u w:val="single"/>
        </w:rPr>
        <w:t xml:space="preserve"> in which it develops.</w:t>
      </w:r>
      <w:r w:rsidRPr="00F14448">
        <w:rPr>
          <w:rFonts w:eastAsia="Calibri"/>
          <w:sz w:val="16"/>
          <w:szCs w:val="16"/>
        </w:rPr>
        <w:t xml:space="preserve"> Along the lines of Pueyo (2014, Sec. 5), this paper presents an approach that integrates these topics. It employs insights from a variety of sources, such as ecological theory and several schools of economic theory.</w:t>
      </w:r>
    </w:p>
    <w:p w14:paraId="1AAD65B4" w14:textId="77777777" w:rsidR="00B60F05" w:rsidRPr="00F14448" w:rsidRDefault="00B60F05" w:rsidP="00B60F05">
      <w:pPr>
        <w:spacing w:line="256" w:lineRule="auto"/>
        <w:rPr>
          <w:rFonts w:eastAsia="Calibri"/>
          <w:sz w:val="16"/>
          <w:szCs w:val="16"/>
        </w:rPr>
      </w:pPr>
      <w:r w:rsidRPr="00F14448">
        <w:rPr>
          <w:rFonts w:eastAsia="Calibri"/>
          <w:sz w:val="16"/>
          <w:szCs w:val="16"/>
        </w:rPr>
        <w:t xml:space="preserve">The next section presents a thought experiment, in which superintelligence emerges after the technical aspects of goal alignment have been resolved, and this occurs specifically in a neoliberal scenario. </w:t>
      </w:r>
      <w:r w:rsidRPr="00F14448">
        <w:rPr>
          <w:rFonts w:eastAsia="Calibri"/>
          <w:b/>
          <w:highlight w:val="green"/>
          <w:u w:val="single"/>
        </w:rPr>
        <w:t>Neoliberalism is a major force shaping current policies</w:t>
      </w:r>
      <w:r w:rsidRPr="00F14448">
        <w:rPr>
          <w:rFonts w:eastAsia="Calibri"/>
          <w:b/>
          <w:u w:val="single"/>
        </w:rPr>
        <w:t xml:space="preserve"> on a global level, which urges governments to assume as their main role the creation and support of capitalist markets, and to avoid interfering in their functioning</w:t>
      </w:r>
      <w:r w:rsidRPr="00F14448">
        <w:rPr>
          <w:rFonts w:eastAsia="Calibri"/>
          <w:sz w:val="16"/>
          <w:szCs w:val="16"/>
        </w:rPr>
        <w:t xml:space="preserve"> (Mirowski, 2009). Neoliberal policies stand </w:t>
      </w:r>
      <w:r w:rsidRPr="00F14448">
        <w:rPr>
          <w:rFonts w:eastAsia="Calibri"/>
          <w:b/>
          <w:highlight w:val="green"/>
          <w:u w:val="single"/>
        </w:rPr>
        <w:t>in</w:t>
      </w:r>
      <w:r w:rsidRPr="00F14448">
        <w:rPr>
          <w:rFonts w:eastAsia="Calibri"/>
          <w:b/>
          <w:u w:val="single"/>
        </w:rPr>
        <w:t xml:space="preserve"> sharp </w:t>
      </w:r>
      <w:r w:rsidRPr="00F14448">
        <w:rPr>
          <w:rFonts w:eastAsia="Calibri"/>
          <w:b/>
          <w:highlight w:val="green"/>
          <w:u w:val="single"/>
        </w:rPr>
        <w:t>contrast to degrowth views</w:t>
      </w:r>
      <w:r w:rsidRPr="00F14448">
        <w:rPr>
          <w:rFonts w:eastAsia="Calibri"/>
          <w:sz w:val="16"/>
          <w:szCs w:val="16"/>
        </w:rPr>
        <w:t>: the first are largely rationalized as a way to enhance efficiency and production (Plehwe, 2009), and represent the maximum expression of capitalist values.</w:t>
      </w:r>
    </w:p>
    <w:p w14:paraId="092374B9" w14:textId="77777777" w:rsidR="00B60F05" w:rsidRPr="00F14448" w:rsidRDefault="00B60F05" w:rsidP="00B60F05">
      <w:pPr>
        <w:spacing w:line="256" w:lineRule="auto"/>
        <w:rPr>
          <w:rFonts w:eastAsia="Calibri"/>
          <w:sz w:val="16"/>
          <w:szCs w:val="16"/>
        </w:rPr>
      </w:pPr>
      <w:r w:rsidRPr="00F14448">
        <w:rPr>
          <w:rFonts w:eastAsia="Calibri"/>
          <w:sz w:val="16"/>
          <w:szCs w:val="16"/>
        </w:rPr>
        <w:t xml:space="preserve">The thought experiment illustrates how </w:t>
      </w:r>
      <w:r w:rsidRPr="00F14448">
        <w:rPr>
          <w:rFonts w:eastAsia="Calibri"/>
          <w:b/>
          <w:highlight w:val="green"/>
          <w:u w:val="single"/>
        </w:rPr>
        <w:t>superintelligence</w:t>
      </w:r>
      <w:r w:rsidRPr="00F14448">
        <w:rPr>
          <w:rFonts w:eastAsia="Calibri"/>
          <w:b/>
          <w:u w:val="single"/>
        </w:rPr>
        <w:t xml:space="preserve"> perfectly </w:t>
      </w:r>
      <w:r w:rsidRPr="00F14448">
        <w:rPr>
          <w:rFonts w:eastAsia="Calibri"/>
          <w:b/>
          <w:highlight w:val="green"/>
          <w:u w:val="single"/>
        </w:rPr>
        <w:t>aligned with</w:t>
      </w:r>
      <w:r w:rsidRPr="00F14448">
        <w:rPr>
          <w:rFonts w:eastAsia="Calibri"/>
          <w:b/>
          <w:u w:val="single"/>
        </w:rPr>
        <w:t xml:space="preserve"> capitalist </w:t>
      </w:r>
      <w:r w:rsidRPr="00F14448">
        <w:rPr>
          <w:rFonts w:eastAsia="Calibri"/>
          <w:b/>
          <w:highlight w:val="green"/>
          <w:u w:val="single"/>
        </w:rPr>
        <w:t>markets could have</w:t>
      </w:r>
      <w:r w:rsidRPr="00F14448">
        <w:rPr>
          <w:rFonts w:eastAsia="Calibri"/>
          <w:b/>
          <w:u w:val="single"/>
        </w:rPr>
        <w:t xml:space="preserve"> very </w:t>
      </w:r>
      <w:r w:rsidRPr="00F14448">
        <w:rPr>
          <w:rFonts w:eastAsia="Calibri"/>
          <w:b/>
          <w:highlight w:val="green"/>
          <w:u w:val="single"/>
        </w:rPr>
        <w:t>undesirable consequences for humanity and</w:t>
      </w:r>
      <w:r w:rsidRPr="00F14448">
        <w:rPr>
          <w:rFonts w:eastAsia="Calibri"/>
          <w:b/>
          <w:u w:val="single"/>
        </w:rPr>
        <w:t xml:space="preserve"> the whole </w:t>
      </w:r>
      <w:r w:rsidRPr="00F14448">
        <w:rPr>
          <w:rFonts w:eastAsia="Calibri"/>
          <w:b/>
          <w:highlight w:val="green"/>
          <w:u w:val="single"/>
        </w:rPr>
        <w:t>biosphere.</w:t>
      </w:r>
      <w:r w:rsidRPr="00F14448">
        <w:rPr>
          <w:rFonts w:eastAsia="Calibri"/>
          <w:sz w:val="16"/>
          <w:szCs w:val="16"/>
        </w:rPr>
        <w:t xml:space="preserve"> It also suggests that there is little reason to expect that the wealthiest and most powerful people would be exempt from these consequences, which, as argued below, gives reason for hope. Section 3 raises the possibility of a broad social consensus to respond to this challenge along the lines of degrowth, thus tackling major technological, environmental, and social problems simultaneously. The uncertainty involved in these scenarios is vast, but, </w:t>
      </w:r>
      <w:r w:rsidRPr="00F14448">
        <w:rPr>
          <w:rFonts w:eastAsia="Calibri"/>
          <w:b/>
          <w:u w:val="single"/>
        </w:rPr>
        <w:t>if a non-negligible probability is assigned to these two futures, little room is left for either complacency or resignation.</w:t>
      </w:r>
    </w:p>
    <w:p w14:paraId="304197E1" w14:textId="77777777" w:rsidR="00B60F05" w:rsidRPr="00F14448" w:rsidRDefault="00B60F05" w:rsidP="00B60F05">
      <w:pPr>
        <w:spacing w:line="256" w:lineRule="auto"/>
        <w:rPr>
          <w:rFonts w:eastAsia="Calibri"/>
          <w:sz w:val="16"/>
          <w:szCs w:val="16"/>
        </w:rPr>
      </w:pPr>
      <w:r w:rsidRPr="00F14448">
        <w:rPr>
          <w:rFonts w:eastAsia="Calibri"/>
          <w:sz w:val="16"/>
          <w:szCs w:val="16"/>
        </w:rPr>
        <w:t>2. Thought experiment: Superintelligence in a neoliberal scenario</w:t>
      </w:r>
    </w:p>
    <w:p w14:paraId="5F6C4ED4" w14:textId="77777777" w:rsidR="00B60F05" w:rsidRPr="00F14448" w:rsidRDefault="00B60F05" w:rsidP="00B60F05">
      <w:pPr>
        <w:spacing w:line="256" w:lineRule="auto"/>
        <w:rPr>
          <w:rFonts w:eastAsia="Calibri"/>
          <w:sz w:val="16"/>
          <w:szCs w:val="16"/>
        </w:rPr>
      </w:pPr>
      <w:r w:rsidRPr="00F14448">
        <w:rPr>
          <w:rFonts w:eastAsia="Calibri"/>
          <w:b/>
          <w:highlight w:val="green"/>
          <w:u w:val="single"/>
        </w:rPr>
        <w:t>Neoliberalism</w:t>
      </w:r>
      <w:r w:rsidRPr="00F14448">
        <w:rPr>
          <w:rFonts w:eastAsia="Calibri"/>
          <w:b/>
          <w:u w:val="single"/>
        </w:rPr>
        <w:t xml:space="preserve"> i</w:t>
      </w:r>
      <w:r w:rsidRPr="00F14448">
        <w:rPr>
          <w:rFonts w:eastAsia="Calibri"/>
          <w:b/>
          <w:highlight w:val="green"/>
          <w:u w:val="single"/>
        </w:rPr>
        <w:t>s creating a</w:t>
      </w:r>
      <w:r w:rsidRPr="00F14448">
        <w:rPr>
          <w:rFonts w:eastAsia="Calibri"/>
          <w:b/>
          <w:u w:val="single"/>
        </w:rPr>
        <w:t xml:space="preserve"> very special </w:t>
      </w:r>
      <w:r w:rsidRPr="00F14448">
        <w:rPr>
          <w:rFonts w:eastAsia="Calibri"/>
          <w:b/>
          <w:highlight w:val="green"/>
          <w:u w:val="single"/>
        </w:rPr>
        <w:t>breeding ground for superintelligence</w:t>
      </w:r>
      <w:r w:rsidRPr="00F14448">
        <w:rPr>
          <w:rFonts w:eastAsia="Calibri"/>
          <w:b/>
          <w:u w:val="single"/>
        </w:rPr>
        <w:t>, because it strives to reduce the role of human agency in collective affairs.</w:t>
      </w:r>
      <w:r w:rsidRPr="00F14448">
        <w:rPr>
          <w:rFonts w:eastAsia="Calibri"/>
          <w:sz w:val="16"/>
          <w:szCs w:val="16"/>
        </w:rPr>
        <w:t xml:space="preserve"> The neoliberal pioneer Friedrich Hayek argued that the </w:t>
      </w:r>
      <w:r w:rsidRPr="00F14448">
        <w:rPr>
          <w:rFonts w:eastAsia="Calibri"/>
          <w:b/>
          <w:u w:val="single"/>
        </w:rPr>
        <w:t>spontaneous order of markets was preferable over conscious plans, because markets, he thought, have more capacity than humans to process information</w:t>
      </w:r>
      <w:r w:rsidRPr="00F14448">
        <w:rPr>
          <w:rFonts w:eastAsia="Calibri"/>
          <w:sz w:val="16"/>
          <w:szCs w:val="16"/>
        </w:rPr>
        <w:t xml:space="preserve"> (Mirowski, 2009). </w:t>
      </w:r>
      <w:r w:rsidRPr="00F14448">
        <w:rPr>
          <w:rFonts w:eastAsia="Calibri"/>
          <w:b/>
          <w:u w:val="single"/>
        </w:rPr>
        <w:t>Neoliberal policies are actively transferring decisions to markets</w:t>
      </w:r>
      <w:r w:rsidRPr="00F14448">
        <w:rPr>
          <w:rFonts w:eastAsia="Calibri"/>
          <w:sz w:val="16"/>
          <w:szCs w:val="16"/>
        </w:rPr>
        <w:t xml:space="preserve"> (Mirowski, 2009), while firms' automated decision systems become an integral part of the market's information processing machinery (Davenport and Harris, 2005). Neoliberal globalization is locking governments in the role of mere players competing in the global market (Swank, 2016). Furthermore, </w:t>
      </w:r>
      <w:r w:rsidRPr="00F14448">
        <w:rPr>
          <w:rFonts w:eastAsia="Calibri"/>
          <w:b/>
          <w:u w:val="single"/>
        </w:rPr>
        <w:t>automated governance is a foundational tenet of neoliberal ideology</w:t>
      </w:r>
      <w:r w:rsidRPr="00F14448">
        <w:rPr>
          <w:rFonts w:eastAsia="Calibri"/>
          <w:sz w:val="16"/>
          <w:szCs w:val="16"/>
        </w:rPr>
        <w:t xml:space="preserve"> (Plehwe, 2009, p. 23).</w:t>
      </w:r>
    </w:p>
    <w:p w14:paraId="59190EC7" w14:textId="77777777" w:rsidR="00B60F05" w:rsidRPr="00F14448" w:rsidRDefault="00B60F05" w:rsidP="00B60F05">
      <w:pPr>
        <w:spacing w:line="256" w:lineRule="auto"/>
        <w:rPr>
          <w:rFonts w:eastAsia="Calibri"/>
          <w:sz w:val="16"/>
          <w:szCs w:val="16"/>
        </w:rPr>
      </w:pPr>
      <w:r w:rsidRPr="00F14448">
        <w:rPr>
          <w:rFonts w:eastAsia="Calibri"/>
          <w:sz w:val="16"/>
          <w:szCs w:val="16"/>
        </w:rPr>
        <w:t xml:space="preserve">In the neoliberal scenario, </w:t>
      </w:r>
      <w:r w:rsidRPr="00F14448">
        <w:rPr>
          <w:rFonts w:eastAsia="Calibri"/>
          <w:b/>
          <w:u w:val="single"/>
        </w:rPr>
        <w:t>most technological development can be expected to take place either in the context of firms</w:t>
      </w:r>
      <w:r w:rsidRPr="00F14448">
        <w:rPr>
          <w:rFonts w:eastAsia="Calibri"/>
          <w:sz w:val="16"/>
          <w:szCs w:val="16"/>
        </w:rPr>
        <w:t xml:space="preserve"> or in support of firms.3 A number of institutionalist (Galbraith, 1985), post-Keynesian (Lavoie, 2014; and references therein) and evolutionary (Metcalfe, 2008) economists concur that, in capitalist markets, </w:t>
      </w:r>
      <w:r w:rsidRPr="00F14448">
        <w:rPr>
          <w:rFonts w:eastAsia="Calibri"/>
          <w:b/>
          <w:u w:val="single"/>
        </w:rPr>
        <w:t>firms tend to maximize their growth rates</w:t>
      </w:r>
      <w:r w:rsidRPr="00F14448">
        <w:rPr>
          <w:rFonts w:eastAsia="Calibri"/>
          <w:sz w:val="16"/>
          <w:szCs w:val="16"/>
        </w:rPr>
        <w:t xml:space="preserve"> (this principle is </w:t>
      </w:r>
      <w:r w:rsidRPr="00F14448">
        <w:rPr>
          <w:rFonts w:eastAsia="Calibri"/>
          <w:b/>
          <w:u w:val="single"/>
        </w:rPr>
        <w:t>related</w:t>
      </w:r>
      <w:r w:rsidRPr="00F14448">
        <w:rPr>
          <w:rFonts w:eastAsia="Calibri"/>
          <w:sz w:val="16"/>
          <w:szCs w:val="16"/>
        </w:rPr>
        <w:t xml:space="preserve"> but not identical </w:t>
      </w:r>
      <w:r w:rsidRPr="00F14448">
        <w:rPr>
          <w:rFonts w:eastAsia="Calibri"/>
          <w:b/>
          <w:u w:val="single"/>
        </w:rPr>
        <w:t>to the neoclassical assumption that firms maximize profits</w:t>
      </w:r>
      <w:r w:rsidRPr="00F14448">
        <w:rPr>
          <w:rFonts w:eastAsia="Calibri"/>
          <w:sz w:val="16"/>
          <w:szCs w:val="16"/>
        </w:rPr>
        <w:t xml:space="preserve">; Lavoie, 2014). Growth maximization might be interpreted as expressing the goals of people in key positions, but, from an evolutionary perspective, it is thought to result from </w:t>
      </w:r>
      <w:r w:rsidRPr="00F14448">
        <w:rPr>
          <w:rFonts w:eastAsia="Calibri"/>
          <w:b/>
          <w:u w:val="single"/>
        </w:rPr>
        <w:t>a mechanism akin to natural selection</w:t>
      </w:r>
      <w:r w:rsidRPr="00F14448">
        <w:rPr>
          <w:rFonts w:eastAsia="Calibri"/>
          <w:sz w:val="16"/>
          <w:szCs w:val="16"/>
        </w:rPr>
        <w:t xml:space="preserve"> (Metcalfe, 2008). The first interpretation is insufficient if we accept that: (1) in big corporations, the managerial bureaucracy is a coherent social-psychological system with motives and preferences of its own (Gordon, 1968, p. 639; for an insider view, see Nace, 2005, pp. 1–10), (2) this system is becoming techno-social-psychological with the </w:t>
      </w:r>
      <w:r w:rsidRPr="00F14448">
        <w:rPr>
          <w:rFonts w:eastAsia="Calibri"/>
          <w:sz w:val="16"/>
          <w:szCs w:val="16"/>
        </w:rPr>
        <w:lastRenderedPageBreak/>
        <w:t xml:space="preserve">progressive incorporation of decision-making algorithms and the increasing opacity of such algorithms (Danaher, 2016), and (3) </w:t>
      </w:r>
      <w:r w:rsidRPr="00F14448">
        <w:rPr>
          <w:rFonts w:eastAsia="Calibri"/>
          <w:b/>
          <w:u w:val="single"/>
        </w:rPr>
        <w:t>human mentality and goals are partly shaped by firms themselves</w:t>
      </w:r>
      <w:r w:rsidRPr="00F14448">
        <w:rPr>
          <w:rFonts w:eastAsia="Calibri"/>
          <w:sz w:val="16"/>
          <w:szCs w:val="16"/>
        </w:rPr>
        <w:t xml:space="preserve"> (Galbraith, 1985).</w:t>
      </w:r>
    </w:p>
    <w:p w14:paraId="3158DA7C" w14:textId="77777777" w:rsidR="00B60F05" w:rsidRPr="00F14448" w:rsidRDefault="00B60F05" w:rsidP="00B60F05">
      <w:pPr>
        <w:spacing w:line="256" w:lineRule="auto"/>
        <w:rPr>
          <w:rFonts w:eastAsia="Calibri"/>
          <w:sz w:val="16"/>
          <w:szCs w:val="16"/>
        </w:rPr>
      </w:pPr>
      <w:r w:rsidRPr="00F14448">
        <w:rPr>
          <w:rFonts w:eastAsia="Calibri"/>
          <w:sz w:val="16"/>
          <w:szCs w:val="16"/>
        </w:rPr>
        <w:t>The type of AI best suited to participate in firms' decisions in this context is described in a recent review in Science: AI researchers aim to construct a synthetic homo economicus, the mythical perfectly rational agent of neoclassical economics. We review progress toward creating this new species of machine, machina economicus (Parkes and Wellman, 2015, p. 267; a more orthodox denomination would be Machina oeconomica).</w:t>
      </w:r>
    </w:p>
    <w:p w14:paraId="38C299FE" w14:textId="77777777" w:rsidR="00B60F05" w:rsidRPr="00F14448" w:rsidRDefault="00B60F05" w:rsidP="00B60F05">
      <w:pPr>
        <w:spacing w:line="256" w:lineRule="auto"/>
        <w:rPr>
          <w:rFonts w:eastAsia="Calibri"/>
          <w:sz w:val="16"/>
          <w:szCs w:val="16"/>
        </w:rPr>
      </w:pPr>
      <w:r w:rsidRPr="00F14448">
        <w:rPr>
          <w:rFonts w:eastAsia="Calibri"/>
          <w:sz w:val="16"/>
          <w:szCs w:val="16"/>
        </w:rPr>
        <w:t>Firm growth is thought to rely critically on retained earnings (Galbraith, 1985, Lavoie, 2014, p. 134–141). Therefore, economic selection can be generally expected to favor firms in which these are greater. The aggregate retained earnings4 RE of all firms in an economy can be expressed as:</w:t>
      </w:r>
    </w:p>
    <w:p w14:paraId="1C9A820A" w14:textId="77777777" w:rsidR="00B60F05" w:rsidRPr="00F14448" w:rsidRDefault="00B60F05" w:rsidP="00B60F05">
      <w:pPr>
        <w:spacing w:line="256" w:lineRule="auto"/>
        <w:rPr>
          <w:rFonts w:eastAsia="Calibri"/>
          <w:sz w:val="16"/>
          <w:szCs w:val="16"/>
        </w:rPr>
      </w:pPr>
      <w:r w:rsidRPr="00F14448">
        <w:rPr>
          <w:rFonts w:eastAsia="Calibri"/>
          <w:sz w:val="16"/>
          <w:szCs w:val="16"/>
        </w:rPr>
        <w:t>(1)RE = FE(R,L,K) − w</w:t>
      </w:r>
      <w:r w:rsidRPr="00F14448">
        <w:rPr>
          <w:rFonts w:ascii="Cambria Math" w:eastAsia="Calibri" w:hAnsi="Cambria Math" w:cs="Cambria Math"/>
          <w:sz w:val="16"/>
          <w:szCs w:val="16"/>
        </w:rPr>
        <w:t>⋅</w:t>
      </w:r>
      <w:r w:rsidRPr="00F14448">
        <w:rPr>
          <w:rFonts w:eastAsia="Calibri"/>
          <w:sz w:val="16"/>
          <w:szCs w:val="16"/>
        </w:rPr>
        <w:t>L − (i+)</w:t>
      </w:r>
      <w:r w:rsidRPr="00F14448">
        <w:rPr>
          <w:rFonts w:ascii="Cambria Math" w:eastAsia="Calibri" w:hAnsi="Cambria Math" w:cs="Cambria Math"/>
          <w:sz w:val="16"/>
          <w:szCs w:val="16"/>
        </w:rPr>
        <w:t>⋅</w:t>
      </w:r>
      <w:r w:rsidRPr="00F14448">
        <w:rPr>
          <w:rFonts w:eastAsia="Calibri"/>
          <w:sz w:val="16"/>
          <w:szCs w:val="16"/>
        </w:rPr>
        <w:t>K − g.</w:t>
      </w:r>
    </w:p>
    <w:p w14:paraId="6E7B6829" w14:textId="77777777" w:rsidR="00B60F05" w:rsidRPr="00F14448" w:rsidRDefault="00B60F05" w:rsidP="00B60F05">
      <w:pPr>
        <w:spacing w:line="256" w:lineRule="auto"/>
        <w:rPr>
          <w:rFonts w:eastAsia="Calibri"/>
          <w:sz w:val="16"/>
          <w:szCs w:val="16"/>
        </w:rPr>
      </w:pPr>
      <w:r w:rsidRPr="00F14448">
        <w:rPr>
          <w:rFonts w:eastAsia="Calibri"/>
          <w:sz w:val="16"/>
          <w:szCs w:val="16"/>
        </w:rPr>
        <w:t>Bold symbols represent vectors (to indicate multidimensionality). F is an aggregate production function, relying on inputs of various types of natural resources R, labor L and capital K (including intelligent machines), and being affected by environmental factors5 E; w are wages, i are returns to capital (dividends, interests) paid to households, δ is depreciation and g are the net taxes paid to governments.</w:t>
      </w:r>
    </w:p>
    <w:p w14:paraId="4290B7BA" w14:textId="68FC0551" w:rsidR="00B60F05" w:rsidRPr="00F14448" w:rsidRDefault="00B60F05" w:rsidP="00B60F05">
      <w:pPr>
        <w:spacing w:line="256" w:lineRule="auto"/>
        <w:rPr>
          <w:rFonts w:eastAsia="Calibri"/>
          <w:bCs/>
        </w:rPr>
      </w:pPr>
      <w:r w:rsidRPr="00F14448">
        <w:rPr>
          <w:rFonts w:eastAsia="Calibri"/>
          <w:b/>
          <w:u w:val="single"/>
        </w:rPr>
        <w:t>Increases in retained earnings face constraints, such as trade-offs among different parameters</w:t>
      </w:r>
      <w:r w:rsidRPr="00F14448">
        <w:rPr>
          <w:rFonts w:eastAsia="Calibri"/>
          <w:sz w:val="16"/>
          <w:szCs w:val="16"/>
        </w:rPr>
        <w:t xml:space="preserve"> of Eq. (1). </w:t>
      </w:r>
      <w:r w:rsidRPr="00F14448">
        <w:rPr>
          <w:rFonts w:eastAsia="Calibri"/>
          <w:b/>
          <w:u w:val="single"/>
        </w:rPr>
        <w:t>The</w:t>
      </w:r>
      <w:r w:rsidRPr="00F14448">
        <w:rPr>
          <w:rFonts w:eastAsia="Calibri"/>
          <w:sz w:val="16"/>
          <w:szCs w:val="16"/>
        </w:rPr>
        <w:t xml:space="preserve"> present thought </w:t>
      </w:r>
      <w:r w:rsidRPr="00F14448">
        <w:rPr>
          <w:rFonts w:eastAsia="Calibri"/>
          <w:b/>
          <w:u w:val="single"/>
        </w:rPr>
        <w:t>experiment explores the consequences of economic selection</w:t>
      </w:r>
      <w:r w:rsidRPr="00F14448">
        <w:rPr>
          <w:rFonts w:eastAsia="Calibri"/>
          <w:sz w:val="16"/>
          <w:szCs w:val="16"/>
        </w:rPr>
        <w:t xml:space="preserve"> in a scenario in which two sets of constraints are nearly absent: sociopolitical constraints on market dynamics are averted by a neoliberal institutional setting, </w:t>
      </w:r>
      <w:r w:rsidRPr="00F14448">
        <w:rPr>
          <w:rFonts w:eastAsia="Calibri"/>
          <w:b/>
          <w:u w:val="single"/>
        </w:rPr>
        <w:t xml:space="preserve">while </w:t>
      </w:r>
      <w:r w:rsidRPr="00F14448">
        <w:rPr>
          <w:rFonts w:eastAsia="Calibri"/>
          <w:b/>
          <w:highlight w:val="green"/>
          <w:u w:val="single"/>
        </w:rPr>
        <w:t>technical constraints are overcome by asymptotically advanced technology</w:t>
      </w:r>
      <w:r w:rsidRPr="00F14448">
        <w:rPr>
          <w:rFonts w:eastAsia="Calibri"/>
          <w:b/>
          <w:u w:val="single"/>
        </w:rPr>
        <w:t xml:space="preserve"> (with extreme AI allowing for extreme technological development also in other fields).</w:t>
      </w:r>
      <w:r w:rsidRPr="00F14448">
        <w:rPr>
          <w:rFonts w:eastAsia="Calibri"/>
          <w:sz w:val="16"/>
          <w:szCs w:val="16"/>
        </w:rPr>
        <w:t xml:space="preserve"> The environmental and the social implications are discussed in turn. Note that this scenario is not defined by some contingent choice of AIs' goals by their programmers: </w:t>
      </w:r>
      <w:r w:rsidRPr="00F14448">
        <w:rPr>
          <w:rFonts w:eastAsia="Calibri"/>
          <w:b/>
          <w:highlight w:val="green"/>
          <w:u w:val="single"/>
        </w:rPr>
        <w:t>The goals</w:t>
      </w:r>
      <w:r w:rsidRPr="00F14448">
        <w:rPr>
          <w:rFonts w:eastAsia="Calibri"/>
          <w:b/>
          <w:u w:val="single"/>
        </w:rPr>
        <w:t xml:space="preserve"> of maximizing each firm's growth and retained earnings are assumed to </w:t>
      </w:r>
      <w:r w:rsidRPr="00F14448">
        <w:rPr>
          <w:rFonts w:eastAsia="Calibri"/>
          <w:b/>
          <w:highlight w:val="green"/>
          <w:u w:val="single"/>
        </w:rPr>
        <w:t>emerge from</w:t>
      </w:r>
      <w:r w:rsidRPr="00F14448">
        <w:rPr>
          <w:rFonts w:eastAsia="Calibri"/>
          <w:b/>
          <w:u w:val="single"/>
        </w:rPr>
        <w:t xml:space="preserve"> the collective dynamics of </w:t>
      </w:r>
      <w:r w:rsidRPr="00F14448">
        <w:rPr>
          <w:rFonts w:eastAsia="Calibri"/>
          <w:b/>
          <w:highlight w:val="green"/>
          <w:u w:val="single"/>
        </w:rPr>
        <w:t>large sets of entities subject to capitalistic rules</w:t>
      </w:r>
      <w:r w:rsidRPr="00F14448">
        <w:rPr>
          <w:rFonts w:eastAsia="Calibri"/>
          <w:b/>
          <w:u w:val="single"/>
        </w:rPr>
        <w:t xml:space="preserve"> of interaction </w:t>
      </w:r>
      <w:r w:rsidRPr="00F14448">
        <w:rPr>
          <w:rFonts w:eastAsia="Calibri"/>
          <w:b/>
          <w:highlight w:val="green"/>
          <w:u w:val="single"/>
        </w:rPr>
        <w:t>and</w:t>
      </w:r>
      <w:r w:rsidRPr="00F14448">
        <w:rPr>
          <w:rFonts w:eastAsia="Calibri"/>
          <w:b/>
          <w:u w:val="single"/>
        </w:rPr>
        <w:t xml:space="preserve">, therefore, to </w:t>
      </w:r>
      <w:r w:rsidRPr="00F14448">
        <w:rPr>
          <w:rFonts w:eastAsia="Calibri"/>
          <w:b/>
          <w:highlight w:val="green"/>
          <w:u w:val="single"/>
        </w:rPr>
        <w:t>economic selection</w:t>
      </w:r>
      <w:r w:rsidRPr="00F14448">
        <w:rPr>
          <w:rFonts w:eastAsia="Calibri"/>
          <w:bCs/>
        </w:rPr>
        <w:t>.</w:t>
      </w:r>
    </w:p>
    <w:p w14:paraId="4BB92E0C" w14:textId="7E1C51B9" w:rsidR="00B60F05" w:rsidRPr="00F14448" w:rsidRDefault="00B60F05" w:rsidP="00B60F05">
      <w:pPr>
        <w:pStyle w:val="Heading3"/>
        <w:rPr>
          <w:rFonts w:eastAsia="Calibri" w:cs="Calibri"/>
        </w:rPr>
      </w:pPr>
      <w:r w:rsidRPr="00F14448">
        <w:rPr>
          <w:rFonts w:eastAsia="Calibri" w:cs="Calibri"/>
        </w:rPr>
        <w:lastRenderedPageBreak/>
        <w:t>XT---AI</w:t>
      </w:r>
    </w:p>
    <w:p w14:paraId="5C10A23A" w14:textId="68F09D74" w:rsidR="00B60F05" w:rsidRPr="00F14448" w:rsidRDefault="00B60F05" w:rsidP="00B60F05">
      <w:pPr>
        <w:pStyle w:val="Heading4"/>
        <w:rPr>
          <w:rFonts w:cs="Calibri"/>
          <w:u w:val="single"/>
        </w:rPr>
      </w:pPr>
      <w:r w:rsidRPr="00F14448">
        <w:rPr>
          <w:rFonts w:cs="Calibri"/>
        </w:rPr>
        <w:t>Growth shapes AI into an ultracapitalist entity driven by ‘</w:t>
      </w:r>
      <w:r w:rsidRPr="00F14448">
        <w:rPr>
          <w:rFonts w:cs="Calibri"/>
          <w:u w:val="single"/>
        </w:rPr>
        <w:t>a mechanism akin to natural selection</w:t>
      </w:r>
      <w:r w:rsidRPr="00F14448">
        <w:rPr>
          <w:rFonts w:cs="Calibri"/>
        </w:rPr>
        <w:t xml:space="preserve">’---that destroys the biosphere and humanity and leads to extinction BUT degrowth solves through </w:t>
      </w:r>
      <w:r w:rsidRPr="00F14448">
        <w:rPr>
          <w:rFonts w:cs="Calibri"/>
          <w:u w:val="single"/>
        </w:rPr>
        <w:t>alignment</w:t>
      </w:r>
      <w:r w:rsidRPr="00F14448">
        <w:rPr>
          <w:rFonts w:cs="Calibri"/>
        </w:rPr>
        <w:t xml:space="preserve"> and reducing neoliberalism.</w:t>
      </w:r>
    </w:p>
    <w:p w14:paraId="0E4C93B5" w14:textId="542645C6" w:rsidR="00B60F05" w:rsidRPr="00F14448" w:rsidRDefault="00B60F05" w:rsidP="00B60F05">
      <w:pPr>
        <w:pStyle w:val="Heading3"/>
        <w:rPr>
          <w:rFonts w:cs="Calibri"/>
        </w:rPr>
      </w:pPr>
      <w:r w:rsidRPr="00F14448">
        <w:rPr>
          <w:rFonts w:cs="Calibri"/>
        </w:rPr>
        <w:lastRenderedPageBreak/>
        <w:t>AI---Weighing</w:t>
      </w:r>
    </w:p>
    <w:p w14:paraId="4EF54BB5" w14:textId="47AB6FBE" w:rsidR="00B60F05" w:rsidRPr="00F14448" w:rsidRDefault="00B60F05" w:rsidP="00B60F05">
      <w:pPr>
        <w:keepNext/>
        <w:keepLines/>
        <w:spacing w:before="40" w:after="0"/>
        <w:outlineLvl w:val="3"/>
        <w:rPr>
          <w:rFonts w:eastAsiaTheme="majorEastAsia"/>
          <w:b/>
          <w:iCs/>
          <w:sz w:val="26"/>
        </w:rPr>
      </w:pPr>
      <w:r w:rsidRPr="00F14448">
        <w:rPr>
          <w:rFonts w:eastAsiaTheme="majorEastAsia"/>
          <w:b/>
          <w:iCs/>
          <w:sz w:val="26"/>
        </w:rPr>
        <w:t xml:space="preserve">It outweighs </w:t>
      </w:r>
      <w:r w:rsidRPr="00F14448">
        <w:rPr>
          <w:rFonts w:eastAsiaTheme="majorEastAsia"/>
          <w:b/>
          <w:iCs/>
          <w:sz w:val="26"/>
          <w:u w:val="single"/>
        </w:rPr>
        <w:t>ALL</w:t>
      </w:r>
      <w:r w:rsidRPr="00F14448">
        <w:rPr>
          <w:rFonts w:eastAsiaTheme="majorEastAsia"/>
          <w:b/>
          <w:iCs/>
          <w:sz w:val="26"/>
        </w:rPr>
        <w:t xml:space="preserve"> their arguments.</w:t>
      </w:r>
    </w:p>
    <w:p w14:paraId="336638BE" w14:textId="77777777" w:rsidR="00B60F05" w:rsidRPr="00F14448" w:rsidRDefault="00B60F05" w:rsidP="00B60F05">
      <w:pPr>
        <w:spacing w:line="256" w:lineRule="auto"/>
        <w:rPr>
          <w:rFonts w:eastAsia="Calibri"/>
        </w:rPr>
      </w:pPr>
      <w:r w:rsidRPr="00F14448">
        <w:rPr>
          <w:rFonts w:eastAsia="Calibri"/>
        </w:rPr>
        <w:t xml:space="preserve">Otto </w:t>
      </w:r>
      <w:r w:rsidRPr="00F14448">
        <w:rPr>
          <w:rFonts w:eastAsia="Calibri"/>
          <w:b/>
          <w:sz w:val="26"/>
          <w:szCs w:val="26"/>
        </w:rPr>
        <w:t>Barten</w:t>
      </w:r>
      <w:r w:rsidRPr="00F14448">
        <w:rPr>
          <w:rFonts w:eastAsia="Calibri"/>
        </w:rPr>
        <w:t xml:space="preserve"> </w:t>
      </w:r>
      <w:r w:rsidRPr="00F14448">
        <w:rPr>
          <w:rFonts w:eastAsia="Calibri"/>
          <w:b/>
          <w:sz w:val="26"/>
          <w:szCs w:val="26"/>
        </w:rPr>
        <w:t>23</w:t>
      </w:r>
      <w:r w:rsidRPr="00F14448">
        <w:rPr>
          <w:rFonts w:eastAsia="Calibri"/>
        </w:rPr>
        <w:t>, 7/20/2023, Director of the Existential Risk Observatory, a nonprofit aiming to reduce existential risk by informing the public debate, An AI Pause Is Humanity's Best Bet For Preventing Extinction, Time, DOA: 9/15/2023, https://time.com/6295879/ai-pause-is-humanitys-best-bet-for-preventing-extinction/] AQ</w:t>
      </w:r>
    </w:p>
    <w:p w14:paraId="739BB0A1" w14:textId="77777777" w:rsidR="00B60F05" w:rsidRPr="00F14448" w:rsidRDefault="00B60F05" w:rsidP="00B60F05">
      <w:pPr>
        <w:spacing w:line="256" w:lineRule="auto"/>
        <w:rPr>
          <w:rFonts w:eastAsia="Calibri"/>
          <w:b/>
          <w:u w:val="single"/>
        </w:rPr>
      </w:pPr>
      <w:r w:rsidRPr="00F14448">
        <w:rPr>
          <w:rFonts w:eastAsia="Calibri"/>
          <w:sz w:val="16"/>
          <w:szCs w:val="16"/>
        </w:rPr>
        <w:t xml:space="preserve">The </w:t>
      </w:r>
      <w:r w:rsidRPr="00F14448">
        <w:rPr>
          <w:rFonts w:eastAsia="Calibri"/>
          <w:b/>
          <w:u w:val="single"/>
        </w:rPr>
        <w:t>existential risks posed by artificial intelligence (AI) are now widely recognized.</w:t>
      </w:r>
    </w:p>
    <w:p w14:paraId="36D40800" w14:textId="77777777" w:rsidR="00B60F05" w:rsidRPr="00F14448" w:rsidRDefault="00B60F05" w:rsidP="00B60F05">
      <w:pPr>
        <w:spacing w:line="256" w:lineRule="auto"/>
        <w:rPr>
          <w:rFonts w:eastAsia="Calibri"/>
          <w:b/>
          <w:u w:val="single"/>
        </w:rPr>
      </w:pPr>
      <w:r w:rsidRPr="00F14448">
        <w:rPr>
          <w:rFonts w:eastAsia="Calibri"/>
          <w:sz w:val="16"/>
          <w:szCs w:val="16"/>
        </w:rPr>
        <w:t xml:space="preserve">After </w:t>
      </w:r>
      <w:r w:rsidRPr="00F14448">
        <w:rPr>
          <w:rFonts w:eastAsia="Calibri"/>
          <w:b/>
          <w:u w:val="single"/>
        </w:rPr>
        <w:t xml:space="preserve">hundreds of </w:t>
      </w:r>
      <w:r w:rsidRPr="00F14448">
        <w:rPr>
          <w:rFonts w:eastAsia="Calibri"/>
          <w:b/>
          <w:highlight w:val="green"/>
          <w:u w:val="single"/>
        </w:rPr>
        <w:t>industry</w:t>
      </w:r>
      <w:r w:rsidRPr="00F14448">
        <w:rPr>
          <w:rFonts w:eastAsia="Calibri"/>
          <w:b/>
          <w:u w:val="single"/>
        </w:rPr>
        <w:t xml:space="preserve"> and science </w:t>
      </w:r>
      <w:r w:rsidRPr="00F14448">
        <w:rPr>
          <w:rFonts w:eastAsia="Calibri"/>
          <w:b/>
          <w:highlight w:val="green"/>
          <w:u w:val="single"/>
        </w:rPr>
        <w:t>leaders warned</w:t>
      </w:r>
      <w:r w:rsidRPr="00F14448">
        <w:rPr>
          <w:rFonts w:eastAsia="Calibri"/>
          <w:b/>
          <w:u w:val="single"/>
        </w:rPr>
        <w:t xml:space="preserve"> that “mitigating the risk of </w:t>
      </w:r>
      <w:r w:rsidRPr="00F14448">
        <w:rPr>
          <w:rFonts w:eastAsia="Calibri"/>
          <w:b/>
          <w:highlight w:val="green"/>
          <w:u w:val="single"/>
        </w:rPr>
        <w:t>extinction from AI</w:t>
      </w:r>
      <w:r w:rsidRPr="00F14448">
        <w:rPr>
          <w:rFonts w:eastAsia="Calibri"/>
          <w:b/>
          <w:u w:val="single"/>
        </w:rPr>
        <w:t xml:space="preserve"> should be a global priority</w:t>
      </w:r>
      <w:r w:rsidRPr="00F14448">
        <w:rPr>
          <w:rFonts w:eastAsia="Calibri"/>
          <w:sz w:val="16"/>
          <w:szCs w:val="16"/>
        </w:rPr>
        <w:t xml:space="preserve"> alongside other societal-scale risks such as pandemics and nuclear war,” </w:t>
      </w:r>
      <w:r w:rsidRPr="00F14448">
        <w:rPr>
          <w:rFonts w:eastAsia="Calibri"/>
          <w:b/>
          <w:u w:val="single"/>
        </w:rPr>
        <w:t>the U.N. Secretary-General recently echoed their concern. So did the prime minister of the U.K.</w:t>
      </w:r>
      <w:r w:rsidRPr="00F14448">
        <w:rPr>
          <w:rFonts w:eastAsia="Calibri"/>
          <w:sz w:val="16"/>
          <w:szCs w:val="16"/>
        </w:rPr>
        <w:t xml:space="preserve">, who is also investing 100 million pounds into AI safety research that is mostly meant to prevent existential risk. </w:t>
      </w:r>
      <w:r w:rsidRPr="00F14448">
        <w:rPr>
          <w:rFonts w:eastAsia="Calibri"/>
          <w:b/>
          <w:u w:val="single"/>
        </w:rPr>
        <w:t>Other leaders are likely to follow in recognizing AI’s ultimate threat.</w:t>
      </w:r>
    </w:p>
    <w:p w14:paraId="7F43B70C" w14:textId="77777777" w:rsidR="00B60F05" w:rsidRPr="00F14448" w:rsidRDefault="00B60F05" w:rsidP="00B60F05">
      <w:pPr>
        <w:spacing w:line="256" w:lineRule="auto"/>
        <w:rPr>
          <w:rFonts w:eastAsia="Calibri"/>
          <w:b/>
          <w:u w:val="single"/>
        </w:rPr>
      </w:pPr>
      <w:r w:rsidRPr="00F14448">
        <w:rPr>
          <w:rFonts w:eastAsia="Calibri"/>
          <w:b/>
          <w:u w:val="single"/>
        </w:rPr>
        <w:t>In the scientific field of existential risk</w:t>
      </w:r>
      <w:r w:rsidRPr="00F14448">
        <w:rPr>
          <w:rFonts w:eastAsia="Calibri"/>
          <w:sz w:val="16"/>
          <w:szCs w:val="16"/>
        </w:rPr>
        <w:t xml:space="preserve">, which </w:t>
      </w:r>
      <w:r w:rsidRPr="00F14448">
        <w:rPr>
          <w:rFonts w:eastAsia="Calibri"/>
          <w:b/>
          <w:u w:val="single"/>
        </w:rPr>
        <w:t>studies the most likely causes of human extinction, AI is consistently ranked at the top of the list.</w:t>
      </w:r>
      <w:r w:rsidRPr="00F14448">
        <w:rPr>
          <w:rFonts w:eastAsia="Calibri"/>
          <w:sz w:val="16"/>
          <w:szCs w:val="16"/>
        </w:rPr>
        <w:t xml:space="preserve"> In The Precipice, a book by Oxford existential risk researcher Toby Ord that aims to quantify human extinction risks, </w:t>
      </w:r>
      <w:r w:rsidRPr="00F14448">
        <w:rPr>
          <w:rFonts w:eastAsia="Calibri"/>
          <w:b/>
          <w:u w:val="single"/>
        </w:rPr>
        <w:t xml:space="preserve">the </w:t>
      </w:r>
      <w:r w:rsidRPr="00F14448">
        <w:rPr>
          <w:rFonts w:eastAsia="Calibri"/>
          <w:b/>
          <w:highlight w:val="green"/>
          <w:u w:val="single"/>
        </w:rPr>
        <w:t>likeliness</w:t>
      </w:r>
      <w:r w:rsidRPr="00F14448">
        <w:rPr>
          <w:rFonts w:eastAsia="Calibri"/>
          <w:b/>
          <w:u w:val="single"/>
        </w:rPr>
        <w:t xml:space="preserve"> of AI leading to human extinction </w:t>
      </w:r>
      <w:r w:rsidRPr="00F14448">
        <w:rPr>
          <w:rFonts w:eastAsia="Calibri"/>
          <w:b/>
          <w:highlight w:val="green"/>
          <w:u w:val="single"/>
        </w:rPr>
        <w:t>exceeds</w:t>
      </w:r>
      <w:r w:rsidRPr="00F14448">
        <w:rPr>
          <w:rFonts w:eastAsia="Calibri"/>
          <w:b/>
          <w:u w:val="single"/>
        </w:rPr>
        <w:t xml:space="preserve"> that of </w:t>
      </w:r>
      <w:r w:rsidRPr="00F14448">
        <w:rPr>
          <w:rFonts w:eastAsia="Calibri"/>
          <w:b/>
          <w:highlight w:val="green"/>
          <w:u w:val="single"/>
        </w:rPr>
        <w:t>climate change, pandemics, asteroid</w:t>
      </w:r>
      <w:r w:rsidRPr="00F14448">
        <w:rPr>
          <w:rFonts w:eastAsia="Calibri"/>
          <w:b/>
          <w:u w:val="single"/>
        </w:rPr>
        <w:t xml:space="preserve"> strike</w:t>
      </w:r>
      <w:r w:rsidRPr="00F14448">
        <w:rPr>
          <w:rFonts w:eastAsia="Calibri"/>
          <w:b/>
          <w:highlight w:val="green"/>
          <w:u w:val="single"/>
        </w:rPr>
        <w:t>s, supervolcanoes, and nuclear war combined.</w:t>
      </w:r>
      <w:r w:rsidRPr="00F14448">
        <w:rPr>
          <w:rFonts w:eastAsia="Calibri"/>
          <w:sz w:val="16"/>
          <w:szCs w:val="16"/>
        </w:rPr>
        <w:t xml:space="preserve"> One would expect that even for severe global problems, the risk that they lead to full human extinction is relatively small, and this is indeed true for most of the above risks. </w:t>
      </w:r>
      <w:r w:rsidRPr="00F14448">
        <w:rPr>
          <w:rFonts w:eastAsia="Calibri"/>
          <w:b/>
          <w:u w:val="single"/>
        </w:rPr>
        <w:t>AI</w:t>
      </w:r>
      <w:r w:rsidRPr="00F14448">
        <w:rPr>
          <w:rFonts w:eastAsia="Calibri"/>
          <w:sz w:val="16"/>
          <w:szCs w:val="16"/>
        </w:rPr>
        <w:t xml:space="preserve">, however, </w:t>
      </w:r>
      <w:r w:rsidRPr="00F14448">
        <w:rPr>
          <w:rFonts w:eastAsia="Calibri"/>
          <w:b/>
          <w:u w:val="single"/>
        </w:rPr>
        <w:t>may cause human extinction if</w:t>
      </w:r>
      <w:r w:rsidRPr="00F14448">
        <w:rPr>
          <w:rFonts w:eastAsia="Calibri"/>
          <w:sz w:val="16"/>
          <w:szCs w:val="16"/>
        </w:rPr>
        <w:t xml:space="preserve"> only </w:t>
      </w:r>
      <w:r w:rsidRPr="00F14448">
        <w:rPr>
          <w:rFonts w:eastAsia="Calibri"/>
          <w:b/>
          <w:u w:val="single"/>
        </w:rPr>
        <w:t>a few conditions are met. Among them is human-level AI, defined as an AI that can perform a broad range of cognitive tasks at least as well as we can.</w:t>
      </w:r>
      <w:r w:rsidRPr="00F14448">
        <w:rPr>
          <w:rFonts w:eastAsia="Calibri"/>
          <w:sz w:val="16"/>
          <w:szCs w:val="16"/>
        </w:rPr>
        <w:t xml:space="preserve"> Studies outlining these ideas were previously known, but </w:t>
      </w:r>
      <w:r w:rsidRPr="00F14448">
        <w:rPr>
          <w:rFonts w:eastAsia="Calibri"/>
          <w:b/>
          <w:highlight w:val="green"/>
          <w:u w:val="single"/>
        </w:rPr>
        <w:t>new</w:t>
      </w:r>
      <w:r w:rsidRPr="00F14448">
        <w:rPr>
          <w:rFonts w:eastAsia="Calibri"/>
          <w:b/>
          <w:u w:val="single"/>
        </w:rPr>
        <w:t xml:space="preserve"> AI </w:t>
      </w:r>
      <w:r w:rsidRPr="00F14448">
        <w:rPr>
          <w:rFonts w:eastAsia="Calibri"/>
          <w:b/>
          <w:highlight w:val="green"/>
          <w:u w:val="single"/>
        </w:rPr>
        <w:t>breakthroughs have underlined</w:t>
      </w:r>
      <w:r w:rsidRPr="00F14448">
        <w:rPr>
          <w:rFonts w:eastAsia="Calibri"/>
          <w:b/>
          <w:u w:val="single"/>
        </w:rPr>
        <w:t xml:space="preserve"> their </w:t>
      </w:r>
      <w:r w:rsidRPr="00F14448">
        <w:rPr>
          <w:rFonts w:eastAsia="Calibri"/>
          <w:b/>
          <w:highlight w:val="green"/>
          <w:u w:val="single"/>
        </w:rPr>
        <w:t>urgency</w:t>
      </w:r>
      <w:r w:rsidRPr="00F14448">
        <w:rPr>
          <w:rFonts w:eastAsia="Calibri"/>
          <w:b/>
          <w:u w:val="single"/>
        </w:rPr>
        <w:t>: AI may be getting close to human level already.</w:t>
      </w:r>
    </w:p>
    <w:p w14:paraId="63D23966" w14:textId="77777777" w:rsidR="00B60F05" w:rsidRPr="00F14448" w:rsidRDefault="00B60F05" w:rsidP="00B60F05">
      <w:pPr>
        <w:spacing w:line="256" w:lineRule="auto"/>
        <w:rPr>
          <w:rFonts w:eastAsia="Calibri"/>
          <w:b/>
          <w:u w:val="single"/>
        </w:rPr>
      </w:pPr>
      <w:r w:rsidRPr="00F14448">
        <w:rPr>
          <w:rFonts w:eastAsia="Calibri"/>
          <w:b/>
          <w:u w:val="single"/>
        </w:rPr>
        <w:t>Recursive self-improvement is one of the reasons why existential-risk academics think human-level AI is so dangerous.</w:t>
      </w:r>
      <w:r w:rsidRPr="00F14448">
        <w:rPr>
          <w:rFonts w:eastAsia="Calibri"/>
          <w:sz w:val="16"/>
          <w:szCs w:val="16"/>
        </w:rPr>
        <w:t xml:space="preserve"> Because human-level AI could do almost all tasks at our level, and since doing AI research is one of those tasks, advanced AI should therefore be able to improve the state of AI. </w:t>
      </w:r>
      <w:r w:rsidRPr="00F14448">
        <w:rPr>
          <w:rFonts w:eastAsia="Calibri"/>
          <w:b/>
          <w:u w:val="single"/>
        </w:rPr>
        <w:t>Constantly improving AI would create a positive feedback loop with no scientifically established limits: an intelligence explosion. The endpoint</w:t>
      </w:r>
      <w:r w:rsidRPr="00F14448">
        <w:rPr>
          <w:rFonts w:eastAsia="Calibri"/>
          <w:sz w:val="16"/>
          <w:szCs w:val="16"/>
        </w:rPr>
        <w:t xml:space="preserve"> of this intelligence explosion </w:t>
      </w:r>
      <w:r w:rsidRPr="00F14448">
        <w:rPr>
          <w:rFonts w:eastAsia="Calibri"/>
          <w:b/>
          <w:u w:val="single"/>
        </w:rPr>
        <w:t xml:space="preserve">could be </w:t>
      </w:r>
      <w:r w:rsidRPr="00F14448">
        <w:rPr>
          <w:rFonts w:eastAsia="Calibri"/>
          <w:b/>
          <w:highlight w:val="green"/>
          <w:u w:val="single"/>
        </w:rPr>
        <w:t>a superintelligence</w:t>
      </w:r>
      <w:r w:rsidRPr="00F14448">
        <w:rPr>
          <w:rFonts w:eastAsia="Calibri"/>
          <w:b/>
          <w:u w:val="single"/>
        </w:rPr>
        <w:t xml:space="preserve">: a godlike AI that </w:t>
      </w:r>
      <w:r w:rsidRPr="00F14448">
        <w:rPr>
          <w:rFonts w:eastAsia="Calibri"/>
          <w:b/>
          <w:highlight w:val="green"/>
          <w:u w:val="single"/>
        </w:rPr>
        <w:t>outsmarts us</w:t>
      </w:r>
      <w:r w:rsidRPr="00F14448">
        <w:rPr>
          <w:rFonts w:eastAsia="Calibri"/>
          <w:b/>
          <w:u w:val="single"/>
        </w:rPr>
        <w:t xml:space="preserve"> the way humans often outsmart insects. We would be no match for it.</w:t>
      </w:r>
    </w:p>
    <w:p w14:paraId="12F0E96E" w14:textId="77777777" w:rsidR="00B60F05" w:rsidRPr="00F14448" w:rsidRDefault="00B60F05" w:rsidP="00B60F05">
      <w:pPr>
        <w:spacing w:line="256" w:lineRule="auto"/>
        <w:rPr>
          <w:rFonts w:eastAsia="Calibri"/>
          <w:sz w:val="16"/>
          <w:szCs w:val="16"/>
        </w:rPr>
      </w:pPr>
      <w:r w:rsidRPr="00F14448">
        <w:rPr>
          <w:rFonts w:eastAsia="Calibri"/>
          <w:sz w:val="16"/>
          <w:szCs w:val="16"/>
        </w:rPr>
        <w:t>A godlike, superintelligent AI</w:t>
      </w:r>
    </w:p>
    <w:p w14:paraId="1B2089A8" w14:textId="728856C4" w:rsidR="00B60F05" w:rsidRPr="00F14448" w:rsidRDefault="00B60F05" w:rsidP="00B60F05">
      <w:pPr>
        <w:spacing w:line="256" w:lineRule="auto"/>
        <w:rPr>
          <w:rFonts w:eastAsia="Calibri"/>
          <w:b/>
          <w:u w:val="single"/>
        </w:rPr>
      </w:pPr>
      <w:r w:rsidRPr="00F14448">
        <w:rPr>
          <w:rFonts w:eastAsia="Calibri"/>
          <w:b/>
          <w:u w:val="single"/>
        </w:rPr>
        <w:t>A superintelligent AI could</w:t>
      </w:r>
      <w:r w:rsidRPr="00F14448">
        <w:rPr>
          <w:rFonts w:eastAsia="Calibri"/>
          <w:sz w:val="16"/>
          <w:szCs w:val="16"/>
        </w:rPr>
        <w:t xml:space="preserve"> therefore likely </w:t>
      </w:r>
      <w:r w:rsidRPr="00F14448">
        <w:rPr>
          <w:rFonts w:eastAsia="Calibri"/>
          <w:b/>
          <w:u w:val="single"/>
        </w:rPr>
        <w:t>execute any goal it is given.</w:t>
      </w:r>
      <w:r w:rsidRPr="00F14448">
        <w:rPr>
          <w:rFonts w:eastAsia="Calibri"/>
          <w:sz w:val="16"/>
          <w:szCs w:val="16"/>
        </w:rPr>
        <w:t xml:space="preserve"> Such </w:t>
      </w:r>
      <w:r w:rsidRPr="00F14448">
        <w:rPr>
          <w:rFonts w:eastAsia="Calibri"/>
          <w:b/>
          <w:u w:val="single"/>
        </w:rPr>
        <w:t xml:space="preserve">a goal would be initially introduced by humans, but might come from a </w:t>
      </w:r>
      <w:r w:rsidRPr="00F14448">
        <w:rPr>
          <w:rFonts w:eastAsia="Calibri"/>
          <w:b/>
          <w:highlight w:val="green"/>
          <w:u w:val="single"/>
        </w:rPr>
        <w:t>malicious actor</w:t>
      </w:r>
      <w:r w:rsidRPr="00F14448">
        <w:rPr>
          <w:rFonts w:eastAsia="Calibri"/>
          <w:b/>
          <w:u w:val="single"/>
        </w:rPr>
        <w:t xml:space="preserve">, or not have been thought through carefully, or might get </w:t>
      </w:r>
      <w:r w:rsidRPr="00F14448">
        <w:rPr>
          <w:rFonts w:eastAsia="Calibri"/>
          <w:b/>
          <w:highlight w:val="green"/>
          <w:u w:val="single"/>
        </w:rPr>
        <w:t>corrupted during training</w:t>
      </w:r>
      <w:r w:rsidRPr="00F14448">
        <w:rPr>
          <w:rFonts w:eastAsia="Calibri"/>
          <w:b/>
          <w:u w:val="single"/>
        </w:rPr>
        <w:t xml:space="preserve"> or deployment. </w:t>
      </w:r>
      <w:r w:rsidRPr="00F14448">
        <w:rPr>
          <w:rFonts w:eastAsia="Calibri"/>
          <w:b/>
          <w:highlight w:val="green"/>
          <w:u w:val="single"/>
        </w:rPr>
        <w:t>If</w:t>
      </w:r>
      <w:r w:rsidRPr="00F14448">
        <w:rPr>
          <w:rFonts w:eastAsia="Calibri"/>
          <w:sz w:val="16"/>
          <w:szCs w:val="16"/>
        </w:rPr>
        <w:t xml:space="preserve"> the resulting </w:t>
      </w:r>
      <w:r w:rsidRPr="00F14448">
        <w:rPr>
          <w:rFonts w:eastAsia="Calibri"/>
          <w:b/>
          <w:highlight w:val="green"/>
          <w:u w:val="single"/>
        </w:rPr>
        <w:t>goal conflicts with</w:t>
      </w:r>
      <w:r w:rsidRPr="00F14448">
        <w:rPr>
          <w:rFonts w:eastAsia="Calibri"/>
          <w:b/>
          <w:u w:val="single"/>
        </w:rPr>
        <w:t xml:space="preserve"> what is in the </w:t>
      </w:r>
      <w:r w:rsidRPr="00F14448">
        <w:rPr>
          <w:rFonts w:eastAsia="Calibri"/>
          <w:b/>
          <w:highlight w:val="green"/>
          <w:u w:val="single"/>
        </w:rPr>
        <w:t>best interest of humanity</w:t>
      </w:r>
      <w:r w:rsidRPr="00F14448">
        <w:rPr>
          <w:rFonts w:eastAsia="Calibri"/>
          <w:b/>
          <w:u w:val="single"/>
        </w:rPr>
        <w:t xml:space="preserve">, a </w:t>
      </w:r>
      <w:r w:rsidRPr="00F14448">
        <w:rPr>
          <w:rFonts w:eastAsia="Calibri"/>
          <w:b/>
          <w:highlight w:val="green"/>
          <w:u w:val="single"/>
        </w:rPr>
        <w:t>superintelligence would</w:t>
      </w:r>
      <w:r w:rsidRPr="00F14448">
        <w:rPr>
          <w:rFonts w:eastAsia="Calibri"/>
          <w:b/>
          <w:u w:val="single"/>
        </w:rPr>
        <w:t xml:space="preserve"> aim to </w:t>
      </w:r>
      <w:r w:rsidRPr="00F14448">
        <w:rPr>
          <w:rFonts w:eastAsia="Calibri"/>
          <w:b/>
          <w:highlight w:val="green"/>
          <w:u w:val="single"/>
        </w:rPr>
        <w:t>execute it regardless.</w:t>
      </w:r>
      <w:r w:rsidRPr="00F14448">
        <w:rPr>
          <w:rFonts w:eastAsia="Calibri"/>
          <w:sz w:val="16"/>
          <w:szCs w:val="16"/>
        </w:rPr>
        <w:t xml:space="preserve"> To do so, </w:t>
      </w:r>
      <w:r w:rsidRPr="00F14448">
        <w:rPr>
          <w:rFonts w:eastAsia="Calibri"/>
          <w:b/>
          <w:u w:val="single"/>
        </w:rPr>
        <w:t>it could</w:t>
      </w:r>
      <w:r w:rsidRPr="00F14448">
        <w:rPr>
          <w:rFonts w:eastAsia="Calibri"/>
          <w:sz w:val="16"/>
          <w:szCs w:val="16"/>
        </w:rPr>
        <w:t xml:space="preserve"> first </w:t>
      </w:r>
      <w:r w:rsidRPr="00F14448">
        <w:rPr>
          <w:rFonts w:eastAsia="Calibri"/>
          <w:b/>
          <w:u w:val="single"/>
        </w:rPr>
        <w:t xml:space="preserve">hack large parts of the internet and then use any hardware connected to </w:t>
      </w:r>
      <w:r w:rsidRPr="00F14448">
        <w:rPr>
          <w:rFonts w:eastAsia="Calibri"/>
          <w:sz w:val="16"/>
          <w:szCs w:val="16"/>
        </w:rPr>
        <w:t xml:space="preserve">it. Or it </w:t>
      </w:r>
      <w:r w:rsidRPr="00F14448">
        <w:rPr>
          <w:rFonts w:eastAsia="Calibri"/>
          <w:b/>
          <w:u w:val="single"/>
        </w:rPr>
        <w:t>could use its intelligence to construct narratives that are extremely convincing</w:t>
      </w:r>
      <w:r w:rsidRPr="00F14448">
        <w:rPr>
          <w:rFonts w:eastAsia="Calibri"/>
          <w:sz w:val="16"/>
          <w:szCs w:val="16"/>
        </w:rPr>
        <w:t xml:space="preserve"> to us. Combined with hacked access to our social media timelines, </w:t>
      </w:r>
      <w:r w:rsidRPr="00F14448">
        <w:rPr>
          <w:rFonts w:eastAsia="Calibri"/>
          <w:b/>
          <w:u w:val="single"/>
        </w:rPr>
        <w:t>it could create a fake reality on a massive scale.</w:t>
      </w:r>
      <w:r w:rsidRPr="00F14448">
        <w:rPr>
          <w:rFonts w:eastAsia="Calibri"/>
          <w:sz w:val="16"/>
          <w:szCs w:val="16"/>
        </w:rPr>
        <w:t xml:space="preserve"> As Yuval Harari recently put it: “If we are not careful, we might be trapped behind a curtain of illusions, which we could not tear away—or even realise is there.” As a third option, after either legally making money or hacking our financial system, </w:t>
      </w:r>
      <w:r w:rsidRPr="00F14448">
        <w:rPr>
          <w:rFonts w:eastAsia="Calibri"/>
          <w:b/>
          <w:u w:val="single"/>
        </w:rPr>
        <w:t>a superintelligence could simply pay us to perform any actions it needs from us. And these are just some of the strategies a superintelligent AI could use</w:t>
      </w:r>
      <w:r w:rsidRPr="00F14448">
        <w:rPr>
          <w:rFonts w:eastAsia="Calibri"/>
          <w:sz w:val="16"/>
          <w:szCs w:val="16"/>
        </w:rPr>
        <w:t xml:space="preserve"> in order to achieve its goals. </w:t>
      </w:r>
      <w:r w:rsidRPr="00F14448">
        <w:rPr>
          <w:rFonts w:eastAsia="Calibri"/>
          <w:b/>
          <w:u w:val="single"/>
        </w:rPr>
        <w:t>There are likely many more. Like playing chess against grandmaster Magnus Carlsen, we cannot predict the moves he will play, but we can predict the outcome: we lose.</w:t>
      </w:r>
    </w:p>
    <w:p w14:paraId="31D642E6" w14:textId="082FD2ED" w:rsidR="00527074" w:rsidRPr="00F14448" w:rsidRDefault="00527074" w:rsidP="00527074">
      <w:pPr>
        <w:pStyle w:val="Heading2"/>
        <w:rPr>
          <w:rFonts w:cs="Calibri"/>
        </w:rPr>
      </w:pPr>
      <w:r w:rsidRPr="00F14448">
        <w:rPr>
          <w:rFonts w:cs="Calibri"/>
        </w:rPr>
        <w:lastRenderedPageBreak/>
        <w:t>Degrowth---Warming</w:t>
      </w:r>
    </w:p>
    <w:p w14:paraId="7CECC89D" w14:textId="6DD7448B" w:rsidR="00EC2CE1" w:rsidRPr="00F14448" w:rsidRDefault="00EC2CE1" w:rsidP="00EC2CE1">
      <w:pPr>
        <w:pStyle w:val="Heading3"/>
        <w:rPr>
          <w:rFonts w:cs="Calibri"/>
        </w:rPr>
      </w:pPr>
      <w:r w:rsidRPr="00F14448">
        <w:rPr>
          <w:rFonts w:cs="Calibri"/>
        </w:rPr>
        <w:lastRenderedPageBreak/>
        <w:t>Shell---Warming v1</w:t>
      </w:r>
    </w:p>
    <w:p w14:paraId="7779AC4E" w14:textId="77777777" w:rsidR="00EC2CE1" w:rsidRPr="00F14448" w:rsidRDefault="00EC2CE1" w:rsidP="00EC2CE1">
      <w:pPr>
        <w:pStyle w:val="Heading4"/>
        <w:rPr>
          <w:rFonts w:cs="Calibri"/>
        </w:rPr>
      </w:pPr>
      <w:r w:rsidRPr="00F14448">
        <w:rPr>
          <w:rFonts w:cs="Calibri"/>
          <w:color w:val="000000"/>
          <w:sz w:val="26"/>
          <w:szCs w:val="26"/>
        </w:rPr>
        <w:t>Economic growth guarantees civilizational collapse by 2050 – decoupling is impossible and tech is a pipeline dream</w:t>
      </w:r>
    </w:p>
    <w:p w14:paraId="11D42D84"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Kallis et al 18</w:t>
      </w:r>
      <w:r w:rsidRPr="00F14448">
        <w:rPr>
          <w:rFonts w:ascii="Calibri" w:hAnsi="Calibri" w:cs="Calibri"/>
          <w:color w:val="000000"/>
          <w:sz w:val="22"/>
          <w:szCs w:val="22"/>
        </w:rPr>
        <w:t xml:space="preserve"> Giorgos Kallis [ICREA Research Professor at Universitat Autònoma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Vasilis Ragnar [Nurkse School of Innovation and Governance, Tallinn University of Technology], Steffen Lange [Institute for Ecological Economy Research, Berlin, Germany], Barbara Muraca [College of Liberal Arts, Oregon State University], Susan Paulson [Center for Latin American Studies, University of Florida], and Matthias Schmelzer [DFG Research Group, University of Jena], 5-31-2018, "Research On Degrowth," Annual Review of Environment and Resources, Vol. 43:291-316, </w:t>
      </w:r>
      <w:hyperlink r:id="rId8" w:history="1">
        <w:r w:rsidRPr="00F14448">
          <w:rPr>
            <w:rStyle w:val="Hyperlink"/>
            <w:rFonts w:ascii="Calibri" w:eastAsiaTheme="majorEastAsia" w:hAnsi="Calibri" w:cs="Calibri"/>
            <w:color w:val="000000"/>
            <w:sz w:val="22"/>
            <w:szCs w:val="22"/>
            <w:u w:val="none"/>
          </w:rPr>
          <w:t> https://www.annualreviews.org/doi/abs/10.1146/annurev-environ-102017-025941 //</w:t>
        </w:r>
      </w:hyperlink>
      <w:r w:rsidRPr="00F14448">
        <w:rPr>
          <w:rFonts w:ascii="Calibri" w:hAnsi="Calibri" w:cs="Calibri"/>
          <w:color w:val="000000"/>
          <w:sz w:val="22"/>
          <w:szCs w:val="22"/>
        </w:rPr>
        <w:t xml:space="preserve"> ash</w:t>
      </w:r>
    </w:p>
    <w:p w14:paraId="13E2DA20"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16"/>
          <w:szCs w:val="22"/>
        </w:rPr>
        <w:t xml:space="preserve">Although driven by political, institutional, and discursive processes, </w:t>
      </w:r>
      <w:r w:rsidRPr="00F14448">
        <w:rPr>
          <w:rFonts w:ascii="Calibri" w:hAnsi="Calibri" w:cs="Calibri"/>
          <w:color w:val="000000"/>
          <w:sz w:val="22"/>
          <w:szCs w:val="22"/>
          <w:u w:val="single"/>
        </w:rPr>
        <w:t>growth is</w:t>
      </w:r>
      <w:r w:rsidRPr="00F14448">
        <w:rPr>
          <w:rFonts w:ascii="Calibri" w:hAnsi="Calibri" w:cs="Calibri"/>
          <w:color w:val="000000"/>
          <w:sz w:val="16"/>
          <w:szCs w:val="22"/>
        </w:rPr>
        <w:t xml:space="preserve"> also </w:t>
      </w:r>
      <w:r w:rsidRPr="00F14448">
        <w:rPr>
          <w:rFonts w:ascii="Calibri" w:hAnsi="Calibri" w:cs="Calibri"/>
          <w:color w:val="000000"/>
          <w:sz w:val="22"/>
          <w:szCs w:val="22"/>
          <w:u w:val="single"/>
        </w:rPr>
        <w:t>biophysical. The economic process converts energy, resources, and matter to goods, services, and waste</w:t>
      </w:r>
      <w:r w:rsidRPr="00F14448">
        <w:rPr>
          <w:rFonts w:ascii="Calibri" w:hAnsi="Calibri" w:cs="Calibri"/>
          <w:color w:val="000000"/>
          <w:sz w:val="16"/>
          <w:szCs w:val="22"/>
        </w:rPr>
        <w:t xml:space="preserve"> (34). In theory, it seems possible to decouple material throughput from economic output by improving the resource efficiency of production. Ecological economists, however, argue that in practice </w:t>
      </w:r>
      <w:r w:rsidRPr="00F14448">
        <w:rPr>
          <w:rFonts w:ascii="Calibri" w:hAnsi="Calibri" w:cs="Calibri"/>
          <w:b/>
          <w:bCs/>
          <w:color w:val="000000"/>
          <w:sz w:val="22"/>
          <w:szCs w:val="22"/>
          <w:u w:val="single"/>
          <w:shd w:val="clear" w:color="auto" w:fill="00FF00"/>
        </w:rPr>
        <w:t>absolute decoupling is unlikely</w:t>
      </w:r>
      <w:r w:rsidRPr="00F14448">
        <w:rPr>
          <w:rFonts w:ascii="Calibri" w:hAnsi="Calibri" w:cs="Calibri"/>
          <w:color w:val="000000"/>
          <w:sz w:val="16"/>
          <w:szCs w:val="22"/>
        </w:rPr>
        <w:t xml:space="preserve">, </w:t>
      </w:r>
      <w:r w:rsidRPr="00F14448">
        <w:rPr>
          <w:rFonts w:ascii="Calibri" w:hAnsi="Calibri" w:cs="Calibri"/>
          <w:color w:val="000000"/>
          <w:sz w:val="22"/>
          <w:szCs w:val="22"/>
          <w:u w:val="single"/>
        </w:rPr>
        <w:t>even though relative decoupling is common</w:t>
      </w:r>
      <w:r w:rsidRPr="00F14448">
        <w:rPr>
          <w:rFonts w:ascii="Calibri" w:hAnsi="Calibri" w:cs="Calibri"/>
          <w:color w:val="000000"/>
          <w:sz w:val="16"/>
          <w:szCs w:val="22"/>
        </w:rPr>
        <w:t xml:space="preserve"> (34). </w:t>
      </w:r>
      <w:r w:rsidRPr="00F14448">
        <w:rPr>
          <w:rFonts w:ascii="Calibri" w:hAnsi="Calibri" w:cs="Calibri"/>
          <w:color w:val="000000"/>
          <w:sz w:val="22"/>
          <w:szCs w:val="22"/>
          <w:u w:val="single"/>
        </w:rPr>
        <w:t xml:space="preserve">Efficiency should not be confused with scale </w:t>
      </w:r>
      <w:r w:rsidRPr="00F14448">
        <w:rPr>
          <w:rFonts w:ascii="Calibri" w:hAnsi="Calibri" w:cs="Calibri"/>
          <w:color w:val="000000"/>
          <w:sz w:val="16"/>
          <w:szCs w:val="22"/>
        </w:rPr>
        <w:t xml:space="preserve">(35): </w:t>
      </w:r>
      <w:r w:rsidRPr="00F14448">
        <w:rPr>
          <w:rFonts w:ascii="Calibri" w:hAnsi="Calibri" w:cs="Calibri"/>
          <w:b/>
          <w:bCs/>
          <w:color w:val="000000"/>
          <w:sz w:val="22"/>
          <w:szCs w:val="22"/>
          <w:u w:val="single"/>
          <w:shd w:val="clear" w:color="auto" w:fill="00FF00"/>
        </w:rPr>
        <w:t>The more efficiently we use resources, the lower they cost, and the more</w:t>
      </w:r>
      <w:r w:rsidRPr="00F14448">
        <w:rPr>
          <w:rFonts w:ascii="Calibri" w:hAnsi="Calibri" w:cs="Calibri"/>
          <w:b/>
          <w:bCs/>
          <w:color w:val="000000"/>
          <w:sz w:val="22"/>
          <w:szCs w:val="22"/>
          <w:u w:val="single"/>
        </w:rPr>
        <w:t xml:space="preserve"> of them </w:t>
      </w:r>
      <w:r w:rsidRPr="00F14448">
        <w:rPr>
          <w:rFonts w:ascii="Calibri" w:hAnsi="Calibri" w:cs="Calibri"/>
          <w:b/>
          <w:bCs/>
          <w:color w:val="000000"/>
          <w:sz w:val="22"/>
          <w:szCs w:val="22"/>
          <w:u w:val="single"/>
          <w:shd w:val="clear" w:color="auto" w:fill="00FF00"/>
        </w:rPr>
        <w:t>we end up using</w:t>
      </w:r>
      <w:r w:rsidRPr="00F14448">
        <w:rPr>
          <w:rFonts w:ascii="Calibri" w:hAnsi="Calibri" w:cs="Calibri"/>
          <w:color w:val="000000"/>
          <w:sz w:val="16"/>
          <w:szCs w:val="22"/>
        </w:rPr>
        <w:t xml:space="preserve"> (36). </w:t>
      </w:r>
      <w:r w:rsidRPr="00F14448">
        <w:rPr>
          <w:rFonts w:ascii="Calibri" w:hAnsi="Calibri" w:cs="Calibri"/>
          <w:color w:val="000000"/>
          <w:sz w:val="22"/>
          <w:szCs w:val="22"/>
          <w:u w:val="single"/>
        </w:rPr>
        <w:t>This is, in essence, growth. Just as increases in labor productivity lead to growth and new jobs, not to less employment, increases in resource productivity increase output and resource use</w:t>
      </w:r>
      <w:r w:rsidRPr="00F14448">
        <w:rPr>
          <w:rFonts w:ascii="Calibri" w:hAnsi="Calibri" w:cs="Calibri"/>
          <w:color w:val="000000"/>
          <w:sz w:val="16"/>
          <w:szCs w:val="22"/>
        </w:rPr>
        <w:t xml:space="preserve"> (37). </w:t>
      </w:r>
      <w:r w:rsidRPr="00F14448">
        <w:rPr>
          <w:rFonts w:ascii="Calibri" w:hAnsi="Calibri" w:cs="Calibri"/>
          <w:color w:val="000000"/>
          <w:sz w:val="22"/>
          <w:szCs w:val="22"/>
          <w:u w:val="single"/>
        </w:rPr>
        <w:t xml:space="preserve">Capitalist </w:t>
      </w:r>
      <w:r w:rsidRPr="00F14448">
        <w:rPr>
          <w:rFonts w:ascii="Calibri" w:hAnsi="Calibri" w:cs="Calibri"/>
          <w:color w:val="000000"/>
          <w:sz w:val="22"/>
          <w:szCs w:val="22"/>
          <w:u w:val="single"/>
          <w:shd w:val="clear" w:color="auto" w:fill="00FF00"/>
        </w:rPr>
        <w:t>economies grow by using more resources</w:t>
      </w:r>
      <w:r w:rsidRPr="00F14448">
        <w:rPr>
          <w:rFonts w:ascii="Calibri" w:hAnsi="Calibri" w:cs="Calibri"/>
          <w:color w:val="000000"/>
          <w:sz w:val="22"/>
          <w:szCs w:val="22"/>
          <w:u w:val="single"/>
        </w:rPr>
        <w:t xml:space="preserve"> and more people, more intensively. Accelerating this is unlikely to spare resources.</w:t>
      </w:r>
    </w:p>
    <w:p w14:paraId="00D6C7CF"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22"/>
          <w:szCs w:val="22"/>
          <w:u w:val="single"/>
        </w:rPr>
        <w:t>Growth can become “cleaner” or “greener” by substituting, for example, fossil fuels with solar power</w:t>
      </w:r>
      <w:r w:rsidRPr="00F14448">
        <w:rPr>
          <w:rFonts w:ascii="Calibri" w:hAnsi="Calibri" w:cs="Calibri"/>
          <w:color w:val="000000"/>
          <w:sz w:val="16"/>
          <w:szCs w:val="22"/>
        </w:rPr>
        <w:t>, or scarce, environmentally intensive metals with more abundant and less intensive metals</w:t>
      </w:r>
      <w:r w:rsidRPr="00F14448">
        <w:rPr>
          <w:rFonts w:ascii="Calibri" w:hAnsi="Calibri" w:cs="Calibri"/>
          <w:b/>
          <w:bCs/>
          <w:color w:val="000000"/>
          <w:sz w:val="22"/>
          <w:szCs w:val="22"/>
          <w:u w:val="single"/>
        </w:rPr>
        <w:t xml:space="preserve">. But new </w:t>
      </w:r>
      <w:r w:rsidRPr="00F14448">
        <w:rPr>
          <w:rFonts w:ascii="Calibri" w:hAnsi="Calibri" w:cs="Calibri"/>
          <w:b/>
          <w:bCs/>
          <w:color w:val="000000"/>
          <w:sz w:val="22"/>
          <w:szCs w:val="22"/>
          <w:u w:val="single"/>
          <w:shd w:val="clear" w:color="auto" w:fill="00FF00"/>
        </w:rPr>
        <w:t>substitutes have resource requirements, and life-cycle impacts</w:t>
      </w:r>
      <w:r w:rsidRPr="00F14448">
        <w:rPr>
          <w:rFonts w:ascii="Calibri" w:hAnsi="Calibri" w:cs="Calibri"/>
          <w:b/>
          <w:bCs/>
          <w:color w:val="000000"/>
          <w:sz w:val="22"/>
          <w:szCs w:val="22"/>
          <w:u w:val="single"/>
        </w:rPr>
        <w:t xml:space="preserve"> that cross space and time.</w:t>
      </w:r>
      <w:r w:rsidRPr="00F14448">
        <w:rPr>
          <w:rFonts w:ascii="Calibri" w:hAnsi="Calibri" w:cs="Calibri"/>
          <w:color w:val="000000"/>
          <w:sz w:val="16"/>
          <w:szCs w:val="22"/>
        </w:rPr>
        <w:t xml:space="preserve"> Energy is a vital source of useful work (38); </w:t>
      </w:r>
      <w:r w:rsidRPr="00F14448">
        <w:rPr>
          <w:rFonts w:ascii="Calibri" w:hAnsi="Calibri" w:cs="Calibri"/>
          <w:color w:val="000000"/>
          <w:sz w:val="22"/>
          <w:szCs w:val="22"/>
          <w:u w:val="single"/>
        </w:rPr>
        <w:t>growth has been possible because fossil fuels did things human labor alone could not do. Ending the use of fossil fuels is likely to reduce labor productivity and limit output</w:t>
      </w:r>
      <w:r w:rsidRPr="00F14448">
        <w:rPr>
          <w:rFonts w:ascii="Calibri" w:hAnsi="Calibri" w:cs="Calibri"/>
          <w:color w:val="000000"/>
          <w:sz w:val="16"/>
          <w:szCs w:val="22"/>
        </w:rPr>
        <w:t xml:space="preserve"> (34). </w:t>
      </w:r>
      <w:r w:rsidRPr="00F14448">
        <w:rPr>
          <w:rFonts w:ascii="Calibri" w:hAnsi="Calibri" w:cs="Calibri"/>
          <w:color w:val="000000"/>
          <w:sz w:val="22"/>
          <w:szCs w:val="22"/>
          <w:u w:val="single"/>
          <w:shd w:val="clear" w:color="auto" w:fill="00FF00"/>
        </w:rPr>
        <w:t>Solar and wind</w:t>
      </w:r>
      <w:r w:rsidRPr="00F14448">
        <w:rPr>
          <w:rFonts w:ascii="Calibri" w:hAnsi="Calibri" w:cs="Calibri"/>
          <w:color w:val="000000"/>
          <w:sz w:val="22"/>
          <w:szCs w:val="22"/>
          <w:u w:val="single"/>
        </w:rPr>
        <w:t xml:space="preserve"> power are constrained only by their rate of flow, but unlike fossil fuels, they </w:t>
      </w:r>
      <w:r w:rsidRPr="00F14448">
        <w:rPr>
          <w:rFonts w:ascii="Calibri" w:hAnsi="Calibri" w:cs="Calibri"/>
          <w:color w:val="000000"/>
          <w:sz w:val="22"/>
          <w:szCs w:val="22"/>
          <w:u w:val="single"/>
          <w:shd w:val="clear" w:color="auto" w:fill="00FF00"/>
        </w:rPr>
        <w:t>are diffuse</w:t>
      </w:r>
      <w:r w:rsidRPr="00F14448">
        <w:rPr>
          <w:rFonts w:ascii="Calibri" w:hAnsi="Calibri" w:cs="Calibri"/>
          <w:color w:val="000000"/>
          <w:sz w:val="22"/>
          <w:szCs w:val="22"/>
          <w:u w:val="single"/>
        </w:rPr>
        <w:t>—more like rain than a lake</w:t>
      </w:r>
      <w:r w:rsidRPr="00F14448">
        <w:rPr>
          <w:rFonts w:ascii="Calibri" w:hAnsi="Calibri" w:cs="Calibri"/>
          <w:color w:val="000000"/>
          <w:sz w:val="16"/>
          <w:szCs w:val="22"/>
        </w:rPr>
        <w:t xml:space="preserve"> (3). </w:t>
      </w:r>
      <w:r w:rsidRPr="00F14448">
        <w:rPr>
          <w:rFonts w:ascii="Calibri" w:hAnsi="Calibri" w:cs="Calibri"/>
          <w:b/>
          <w:bCs/>
          <w:color w:val="000000"/>
          <w:sz w:val="22"/>
          <w:szCs w:val="22"/>
          <w:u w:val="single"/>
          <w:shd w:val="clear" w:color="auto" w:fill="00FF00"/>
        </w:rPr>
        <w:t>To collect and concentrate</w:t>
      </w:r>
      <w:r w:rsidRPr="00F14448">
        <w:rPr>
          <w:rFonts w:ascii="Calibri" w:hAnsi="Calibri" w:cs="Calibri"/>
          <w:b/>
          <w:bCs/>
          <w:color w:val="000000"/>
          <w:sz w:val="22"/>
          <w:szCs w:val="22"/>
          <w:u w:val="single"/>
        </w:rPr>
        <w:t xml:space="preserve"> a diffuse flow of energy, </w:t>
      </w:r>
      <w:r w:rsidRPr="00F14448">
        <w:rPr>
          <w:rFonts w:ascii="Calibri" w:hAnsi="Calibri" w:cs="Calibri"/>
          <w:b/>
          <w:bCs/>
          <w:color w:val="000000"/>
          <w:sz w:val="22"/>
          <w:szCs w:val="22"/>
          <w:u w:val="single"/>
          <w:shd w:val="clear" w:color="auto" w:fill="00FF00"/>
        </w:rPr>
        <w:t>more energy</w:t>
      </w:r>
      <w:r w:rsidRPr="00F14448">
        <w:rPr>
          <w:rFonts w:ascii="Calibri" w:hAnsi="Calibri" w:cs="Calibri"/>
          <w:b/>
          <w:bCs/>
          <w:color w:val="000000"/>
          <w:sz w:val="22"/>
          <w:szCs w:val="22"/>
          <w:u w:val="single"/>
        </w:rPr>
        <w:t xml:space="preserve"> is necessary </w:t>
      </w:r>
      <w:r w:rsidRPr="00F14448">
        <w:rPr>
          <w:rFonts w:ascii="Calibri" w:hAnsi="Calibri" w:cs="Calibri"/>
          <w:b/>
          <w:bCs/>
          <w:color w:val="000000"/>
          <w:sz w:val="22"/>
          <w:szCs w:val="22"/>
          <w:u w:val="single"/>
          <w:shd w:val="clear" w:color="auto" w:fill="00FF00"/>
        </w:rPr>
        <w:t>and</w:t>
      </w:r>
      <w:r w:rsidRPr="00F14448">
        <w:rPr>
          <w:rFonts w:ascii="Calibri" w:hAnsi="Calibri" w:cs="Calibri"/>
          <w:b/>
          <w:bCs/>
          <w:color w:val="000000"/>
          <w:sz w:val="22"/>
          <w:szCs w:val="22"/>
          <w:u w:val="single"/>
        </w:rPr>
        <w:t xml:space="preserve"> more </w:t>
      </w:r>
      <w:r w:rsidRPr="00F14448">
        <w:rPr>
          <w:rFonts w:ascii="Calibri" w:hAnsi="Calibri" w:cs="Calibri"/>
          <w:b/>
          <w:bCs/>
          <w:color w:val="000000"/>
          <w:sz w:val="22"/>
          <w:szCs w:val="22"/>
          <w:u w:val="single"/>
          <w:shd w:val="clear" w:color="auto" w:fill="00FF00"/>
        </w:rPr>
        <w:t>land is required</w:t>
      </w:r>
      <w:r w:rsidRPr="00F14448">
        <w:rPr>
          <w:rFonts w:ascii="Calibri" w:hAnsi="Calibri" w:cs="Calibri"/>
          <w:color w:val="000000"/>
          <w:sz w:val="16"/>
          <w:szCs w:val="22"/>
        </w:rPr>
        <w:t>. T</w:t>
      </w:r>
      <w:r w:rsidRPr="00F14448">
        <w:rPr>
          <w:rFonts w:ascii="Calibri" w:hAnsi="Calibri" w:cs="Calibri"/>
          <w:color w:val="000000"/>
          <w:sz w:val="22"/>
          <w:szCs w:val="22"/>
          <w:u w:val="single"/>
        </w:rPr>
        <w:t xml:space="preserve">he EROIs (energy returns on energy investment) of renewable energies are between 10:1 and 20:1, compared to more than 50:1 for earlier deposits of oil and coal </w:t>
      </w:r>
      <w:r w:rsidRPr="00F14448">
        <w:rPr>
          <w:rFonts w:ascii="Calibri" w:hAnsi="Calibri" w:cs="Calibri"/>
          <w:color w:val="000000"/>
          <w:sz w:val="16"/>
          <w:szCs w:val="22"/>
        </w:rPr>
        <w:t xml:space="preserve">(39). An economy powered by a diffuse energy flow is then likely to be an economy of lower net energy and lower output than one powered by concentrated stocks (3). </w:t>
      </w:r>
      <w:r w:rsidRPr="00F14448">
        <w:rPr>
          <w:rFonts w:ascii="Calibri" w:hAnsi="Calibri" w:cs="Calibri"/>
          <w:color w:val="000000"/>
          <w:sz w:val="22"/>
          <w:szCs w:val="22"/>
          <w:u w:val="single"/>
          <w:shd w:val="clear" w:color="auto" w:fill="00FF00"/>
        </w:rPr>
        <w:t>Land use for solar or wind</w:t>
      </w:r>
      <w:r w:rsidRPr="00F14448">
        <w:rPr>
          <w:rFonts w:ascii="Calibri" w:hAnsi="Calibri" w:cs="Calibri"/>
          <w:color w:val="000000"/>
          <w:sz w:val="22"/>
          <w:szCs w:val="22"/>
          <w:u w:val="single"/>
        </w:rPr>
        <w:t xml:space="preserve"> also </w:t>
      </w:r>
      <w:r w:rsidRPr="00F14448">
        <w:rPr>
          <w:rFonts w:ascii="Calibri" w:hAnsi="Calibri" w:cs="Calibri"/>
          <w:color w:val="000000"/>
          <w:sz w:val="22"/>
          <w:szCs w:val="22"/>
          <w:u w:val="single"/>
          <w:shd w:val="clear" w:color="auto" w:fill="00FF00"/>
        </w:rPr>
        <w:t>competes with</w:t>
      </w:r>
      <w:r w:rsidRPr="00F14448">
        <w:rPr>
          <w:rFonts w:ascii="Calibri" w:hAnsi="Calibri" w:cs="Calibri"/>
          <w:color w:val="000000"/>
          <w:sz w:val="22"/>
          <w:szCs w:val="22"/>
          <w:u w:val="single"/>
        </w:rPr>
        <w:t xml:space="preserve"> the use of land for </w:t>
      </w:r>
      <w:r w:rsidRPr="00F14448">
        <w:rPr>
          <w:rFonts w:ascii="Calibri" w:hAnsi="Calibri" w:cs="Calibri"/>
          <w:color w:val="000000"/>
          <w:sz w:val="22"/>
          <w:szCs w:val="22"/>
          <w:u w:val="single"/>
          <w:shd w:val="clear" w:color="auto" w:fill="00FF00"/>
        </w:rPr>
        <w:t>food production</w:t>
      </w:r>
      <w:r w:rsidRPr="00F14448">
        <w:rPr>
          <w:rFonts w:ascii="Calibri" w:hAnsi="Calibri" w:cs="Calibri"/>
          <w:color w:val="000000"/>
          <w:sz w:val="22"/>
          <w:szCs w:val="22"/>
          <w:u w:val="single"/>
        </w:rPr>
        <w:t>, and rare materials are necessary for infrastructures and batteries that store their intermittent flows, with significant environmental effects.</w:t>
      </w:r>
    </w:p>
    <w:p w14:paraId="4ABBFCEE"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16"/>
          <w:szCs w:val="22"/>
        </w:rPr>
        <w:t xml:space="preserve">Historical data corroborate ecological economic theory (40). Ayres &amp; Warr (38) find that </w:t>
      </w:r>
      <w:r w:rsidRPr="00F14448">
        <w:rPr>
          <w:rFonts w:ascii="Calibri" w:hAnsi="Calibri" w:cs="Calibri"/>
          <w:color w:val="000000"/>
          <w:sz w:val="22"/>
          <w:szCs w:val="22"/>
          <w:u w:val="single"/>
        </w:rPr>
        <w:t>the use of net energy after conversion losses explains a big portion of the United States’ total factor productivity and economic growth.</w:t>
      </w:r>
      <w:r w:rsidRPr="00F14448">
        <w:rPr>
          <w:rFonts w:ascii="Calibri" w:hAnsi="Calibri" w:cs="Calibri"/>
          <w:color w:val="000000"/>
          <w:sz w:val="16"/>
          <w:szCs w:val="22"/>
        </w:rPr>
        <w:t xml:space="preserve"> </w:t>
      </w:r>
      <w:r w:rsidRPr="00F14448">
        <w:rPr>
          <w:rFonts w:ascii="Calibri" w:hAnsi="Calibri" w:cs="Calibri"/>
          <w:b/>
          <w:bCs/>
          <w:color w:val="000000"/>
          <w:sz w:val="22"/>
          <w:szCs w:val="22"/>
          <w:u w:val="single"/>
        </w:rPr>
        <w:t xml:space="preserve">At the global level, </w:t>
      </w:r>
      <w:r w:rsidRPr="00F14448">
        <w:rPr>
          <w:rFonts w:ascii="Calibri" w:hAnsi="Calibri" w:cs="Calibri"/>
          <w:b/>
          <w:bCs/>
          <w:color w:val="000000"/>
          <w:sz w:val="22"/>
          <w:szCs w:val="22"/>
          <w:u w:val="single"/>
          <w:shd w:val="clear" w:color="auto" w:fill="00FF00"/>
        </w:rPr>
        <w:t>GDP and material use have increased</w:t>
      </w:r>
      <w:r w:rsidRPr="00F14448">
        <w:rPr>
          <w:rFonts w:ascii="Calibri" w:hAnsi="Calibri" w:cs="Calibri"/>
          <w:b/>
          <w:bCs/>
          <w:color w:val="000000"/>
          <w:sz w:val="22"/>
          <w:szCs w:val="22"/>
          <w:u w:val="single"/>
        </w:rPr>
        <w:t xml:space="preserve"> approximately </w:t>
      </w:r>
      <w:r w:rsidRPr="00F14448">
        <w:rPr>
          <w:rFonts w:ascii="Calibri" w:hAnsi="Calibri" w:cs="Calibri"/>
          <w:b/>
          <w:bCs/>
          <w:color w:val="000000"/>
          <w:sz w:val="22"/>
          <w:szCs w:val="22"/>
          <w:u w:val="single"/>
          <w:shd w:val="clear" w:color="auto" w:fill="00FF00"/>
        </w:rPr>
        <w:t>1:1</w:t>
      </w:r>
      <w:r w:rsidRPr="00F14448">
        <w:rPr>
          <w:rFonts w:ascii="Calibri" w:hAnsi="Calibri" w:cs="Calibri"/>
          <w:color w:val="000000"/>
          <w:sz w:val="22"/>
          <w:szCs w:val="22"/>
          <w:u w:val="single"/>
        </w:rPr>
        <w:t>. Carbon emissions have</w:t>
      </w:r>
      <w:r w:rsidRPr="00F14448">
        <w:rPr>
          <w:rFonts w:ascii="Calibri" w:hAnsi="Calibri" w:cs="Calibri"/>
          <w:color w:val="000000"/>
          <w:sz w:val="16"/>
          <w:szCs w:val="22"/>
        </w:rPr>
        <w:t xml:space="preserve"> increased somewhat slower than GDP, but still have </w:t>
      </w:r>
      <w:r w:rsidRPr="00F14448">
        <w:rPr>
          <w:rFonts w:ascii="Calibri" w:hAnsi="Calibri" w:cs="Calibri"/>
          <w:color w:val="000000"/>
          <w:sz w:val="22"/>
          <w:szCs w:val="22"/>
          <w:u w:val="single"/>
        </w:rPr>
        <w:t>increased</w:t>
      </w:r>
      <w:r w:rsidRPr="00F14448">
        <w:rPr>
          <w:rFonts w:ascii="Calibri" w:hAnsi="Calibri" w:cs="Calibri"/>
          <w:color w:val="000000"/>
          <w:sz w:val="16"/>
          <w:szCs w:val="22"/>
        </w:rPr>
        <w:t xml:space="preserve"> (34). </w:t>
      </w:r>
      <w:r w:rsidRPr="00F14448">
        <w:rPr>
          <w:rFonts w:ascii="Calibri" w:hAnsi="Calibri" w:cs="Calibri"/>
          <w:b/>
          <w:bCs/>
          <w:color w:val="000000"/>
          <w:sz w:val="22"/>
          <w:szCs w:val="22"/>
          <w:u w:val="single"/>
        </w:rPr>
        <w:t>This is unlikely to be a coincidence</w:t>
      </w:r>
      <w:r w:rsidRPr="00F14448">
        <w:rPr>
          <w:rFonts w:ascii="Calibri" w:hAnsi="Calibri" w:cs="Calibri"/>
          <w:color w:val="000000"/>
          <w:sz w:val="16"/>
          <w:szCs w:val="22"/>
        </w:rPr>
        <w:t xml:space="preserve">. Exceptions may exist, but </w:t>
      </w:r>
      <w:r w:rsidRPr="00F14448">
        <w:rPr>
          <w:rFonts w:ascii="Calibri" w:hAnsi="Calibri" w:cs="Calibri"/>
          <w:b/>
          <w:bCs/>
          <w:color w:val="000000"/>
          <w:sz w:val="22"/>
          <w:szCs w:val="22"/>
          <w:u w:val="single"/>
        </w:rPr>
        <w:t xml:space="preserve">cross-panel data </w:t>
      </w:r>
      <w:r w:rsidRPr="00F14448">
        <w:rPr>
          <w:rFonts w:ascii="Calibri" w:hAnsi="Calibri" w:cs="Calibri"/>
          <w:b/>
          <w:bCs/>
          <w:color w:val="000000"/>
          <w:sz w:val="22"/>
          <w:szCs w:val="22"/>
          <w:u w:val="single"/>
          <w:shd w:val="clear" w:color="auto" w:fill="00FF00"/>
        </w:rPr>
        <w:t>analysis shows</w:t>
      </w:r>
      <w:r w:rsidRPr="00F14448">
        <w:rPr>
          <w:rFonts w:ascii="Calibri" w:hAnsi="Calibri" w:cs="Calibri"/>
          <w:b/>
          <w:bCs/>
          <w:color w:val="000000"/>
          <w:sz w:val="22"/>
          <w:szCs w:val="22"/>
          <w:u w:val="single"/>
        </w:rPr>
        <w:t xml:space="preserve"> that overall, </w:t>
      </w:r>
      <w:r w:rsidRPr="00F14448">
        <w:rPr>
          <w:rFonts w:ascii="Calibri" w:hAnsi="Calibri" w:cs="Calibri"/>
          <w:b/>
          <w:bCs/>
          <w:color w:val="000000"/>
          <w:sz w:val="22"/>
          <w:szCs w:val="22"/>
          <w:u w:val="single"/>
          <w:shd w:val="clear" w:color="auto" w:fill="00FF00"/>
        </w:rPr>
        <w:t>1% growth of a</w:t>
      </w:r>
      <w:r w:rsidRPr="00F14448">
        <w:rPr>
          <w:rFonts w:ascii="Calibri" w:hAnsi="Calibri" w:cs="Calibri"/>
          <w:b/>
          <w:bCs/>
          <w:color w:val="000000"/>
          <w:sz w:val="22"/>
          <w:szCs w:val="22"/>
          <w:u w:val="single"/>
        </w:rPr>
        <w:t xml:space="preserve"> national </w:t>
      </w:r>
      <w:r w:rsidRPr="00F14448">
        <w:rPr>
          <w:rFonts w:ascii="Calibri" w:hAnsi="Calibri" w:cs="Calibri"/>
          <w:b/>
          <w:bCs/>
          <w:color w:val="000000"/>
          <w:sz w:val="22"/>
          <w:szCs w:val="22"/>
          <w:u w:val="single"/>
          <w:shd w:val="clear" w:color="auto" w:fill="00FF00"/>
        </w:rPr>
        <w:t>economy is associated with</w:t>
      </w:r>
      <w:r w:rsidRPr="00F14448">
        <w:rPr>
          <w:rFonts w:ascii="Calibri" w:hAnsi="Calibri" w:cs="Calibri"/>
          <w:b/>
          <w:bCs/>
          <w:color w:val="000000"/>
          <w:sz w:val="22"/>
          <w:szCs w:val="22"/>
          <w:u w:val="single"/>
        </w:rPr>
        <w:t xml:space="preserve"> 0.6% to </w:t>
      </w:r>
      <w:r w:rsidRPr="00F14448">
        <w:rPr>
          <w:rFonts w:ascii="Calibri" w:hAnsi="Calibri" w:cs="Calibri"/>
          <w:b/>
          <w:bCs/>
          <w:color w:val="000000"/>
          <w:sz w:val="22"/>
          <w:szCs w:val="22"/>
          <w:u w:val="single"/>
          <w:shd w:val="clear" w:color="auto" w:fill="00FF00"/>
        </w:rPr>
        <w:t>0.8% increase in</w:t>
      </w:r>
      <w:r w:rsidRPr="00F14448">
        <w:rPr>
          <w:rFonts w:ascii="Calibri" w:hAnsi="Calibri" w:cs="Calibri"/>
          <w:b/>
          <w:bCs/>
          <w:color w:val="000000"/>
          <w:sz w:val="22"/>
          <w:szCs w:val="22"/>
          <w:u w:val="single"/>
        </w:rPr>
        <w:t xml:space="preserve"> its carbon </w:t>
      </w:r>
      <w:r w:rsidRPr="00F14448">
        <w:rPr>
          <w:rFonts w:ascii="Calibri" w:hAnsi="Calibri" w:cs="Calibri"/>
          <w:b/>
          <w:bCs/>
          <w:color w:val="000000"/>
          <w:sz w:val="22"/>
          <w:szCs w:val="22"/>
          <w:u w:val="single"/>
          <w:shd w:val="clear" w:color="auto" w:fill="00FF00"/>
        </w:rPr>
        <w:t>emissions</w:t>
      </w:r>
      <w:r w:rsidRPr="00F14448">
        <w:rPr>
          <w:rFonts w:ascii="Calibri" w:hAnsi="Calibri" w:cs="Calibri"/>
          <w:color w:val="000000"/>
          <w:sz w:val="16"/>
          <w:szCs w:val="22"/>
        </w:rPr>
        <w:t xml:space="preserve"> (41) </w:t>
      </w:r>
      <w:r w:rsidRPr="00F14448">
        <w:rPr>
          <w:rFonts w:ascii="Calibri" w:hAnsi="Calibri" w:cs="Calibri"/>
          <w:b/>
          <w:bCs/>
          <w:color w:val="000000"/>
          <w:sz w:val="22"/>
          <w:szCs w:val="22"/>
          <w:u w:val="single"/>
          <w:shd w:val="clear" w:color="auto" w:fill="00FF00"/>
        </w:rPr>
        <w:t>and</w:t>
      </w:r>
      <w:r w:rsidRPr="00F14448">
        <w:rPr>
          <w:rFonts w:ascii="Calibri" w:hAnsi="Calibri" w:cs="Calibri"/>
          <w:b/>
          <w:bCs/>
          <w:color w:val="000000"/>
          <w:sz w:val="22"/>
          <w:szCs w:val="22"/>
          <w:u w:val="single"/>
        </w:rPr>
        <w:t xml:space="preserve"> 0.8% growth in its </w:t>
      </w:r>
      <w:r w:rsidRPr="00F14448">
        <w:rPr>
          <w:rFonts w:ascii="Calibri" w:hAnsi="Calibri" w:cs="Calibri"/>
          <w:b/>
          <w:bCs/>
          <w:color w:val="000000"/>
          <w:sz w:val="22"/>
          <w:szCs w:val="22"/>
          <w:u w:val="single"/>
          <w:shd w:val="clear" w:color="auto" w:fill="00FF00"/>
        </w:rPr>
        <w:t>resource use</w:t>
      </w:r>
      <w:r w:rsidRPr="00F14448">
        <w:rPr>
          <w:rFonts w:ascii="Calibri" w:hAnsi="Calibri" w:cs="Calibri"/>
          <w:b/>
          <w:bCs/>
          <w:color w:val="000000"/>
          <w:sz w:val="22"/>
          <w:szCs w:val="22"/>
          <w:u w:val="single"/>
        </w:rPr>
        <w:t xml:space="preserve"> </w:t>
      </w:r>
      <w:r w:rsidRPr="00F14448">
        <w:rPr>
          <w:rFonts w:ascii="Calibri" w:hAnsi="Calibri" w:cs="Calibri"/>
          <w:color w:val="000000"/>
          <w:sz w:val="16"/>
          <w:szCs w:val="22"/>
        </w:rPr>
        <w:t>(42).</w:t>
      </w:r>
    </w:p>
    <w:p w14:paraId="28E32129"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b/>
          <w:bCs/>
          <w:color w:val="000000"/>
          <w:sz w:val="22"/>
          <w:szCs w:val="22"/>
          <w:u w:val="single"/>
          <w:shd w:val="clear" w:color="auto" w:fill="00FF00"/>
        </w:rPr>
        <w:t>Global resource use follows</w:t>
      </w:r>
      <w:r w:rsidRPr="00F14448">
        <w:rPr>
          <w:rFonts w:ascii="Calibri" w:hAnsi="Calibri" w:cs="Calibri"/>
          <w:b/>
          <w:bCs/>
          <w:color w:val="000000"/>
          <w:sz w:val="22"/>
          <w:szCs w:val="22"/>
          <w:u w:val="single"/>
        </w:rPr>
        <w:t xml:space="preserve"> currently </w:t>
      </w:r>
      <w:r w:rsidRPr="00F14448">
        <w:rPr>
          <w:rFonts w:ascii="Calibri" w:hAnsi="Calibri" w:cs="Calibri"/>
          <w:b/>
          <w:bCs/>
          <w:color w:val="000000"/>
          <w:sz w:val="22"/>
          <w:szCs w:val="22"/>
          <w:u w:val="single"/>
          <w:shd w:val="clear" w:color="auto" w:fill="00FF00"/>
        </w:rPr>
        <w:t>the “collapse by 2050” scenario</w:t>
      </w:r>
      <w:r w:rsidRPr="00F14448">
        <w:rPr>
          <w:rFonts w:ascii="Calibri" w:hAnsi="Calibri" w:cs="Calibri"/>
          <w:b/>
          <w:bCs/>
          <w:color w:val="000000"/>
          <w:sz w:val="22"/>
          <w:szCs w:val="22"/>
          <w:u w:val="single"/>
        </w:rPr>
        <w:t xml:space="preserve"> </w:t>
      </w:r>
      <w:r w:rsidRPr="00F14448">
        <w:rPr>
          <w:rFonts w:ascii="Calibri" w:hAnsi="Calibri" w:cs="Calibri"/>
          <w:color w:val="000000"/>
          <w:sz w:val="16"/>
          <w:szCs w:val="22"/>
        </w:rPr>
        <w:t xml:space="preserve">foreseen in the “Limits to Growth” 1971 report (43–45). Domestic material use in some developed OECD economies has reached a plateau, but this is because of globalization and trade. </w:t>
      </w:r>
      <w:r w:rsidRPr="00F14448">
        <w:rPr>
          <w:rFonts w:ascii="Calibri" w:hAnsi="Calibri" w:cs="Calibri"/>
          <w:color w:val="000000"/>
          <w:sz w:val="22"/>
          <w:szCs w:val="22"/>
          <w:u w:val="single"/>
        </w:rPr>
        <w:t>If we take into account imported goods, then the material requirements of products and services consumed in OECD countries have grown hand in hand with GDP, with no decoupling</w:t>
      </w:r>
      <w:r w:rsidRPr="00F14448">
        <w:rPr>
          <w:rFonts w:ascii="Calibri" w:hAnsi="Calibri" w:cs="Calibri"/>
          <w:color w:val="000000"/>
          <w:sz w:val="16"/>
          <w:szCs w:val="22"/>
        </w:rPr>
        <w:t xml:space="preserve"> (46). </w:t>
      </w:r>
      <w:r w:rsidRPr="00F14448">
        <w:rPr>
          <w:rFonts w:ascii="Calibri" w:hAnsi="Calibri" w:cs="Calibri"/>
          <w:color w:val="000000"/>
          <w:sz w:val="22"/>
          <w:szCs w:val="22"/>
          <w:u w:val="single"/>
        </w:rPr>
        <w:t xml:space="preserve">For water use, </w:t>
      </w:r>
      <w:r w:rsidRPr="00F14448">
        <w:rPr>
          <w:rFonts w:ascii="Calibri" w:hAnsi="Calibri" w:cs="Calibri"/>
          <w:color w:val="000000"/>
          <w:sz w:val="22"/>
          <w:szCs w:val="22"/>
          <w:u w:val="single"/>
        </w:rPr>
        <w:lastRenderedPageBreak/>
        <w:t xml:space="preserve">the </w:t>
      </w:r>
      <w:r w:rsidRPr="00F14448">
        <w:rPr>
          <w:rFonts w:ascii="Calibri" w:hAnsi="Calibri" w:cs="Calibri"/>
          <w:color w:val="000000"/>
          <w:sz w:val="22"/>
          <w:szCs w:val="22"/>
          <w:u w:val="single"/>
          <w:shd w:val="clear" w:color="auto" w:fill="00FF00"/>
        </w:rPr>
        <w:t>effects of growth overwhelm</w:t>
      </w:r>
      <w:r w:rsidRPr="00F14448">
        <w:rPr>
          <w:rFonts w:ascii="Calibri" w:hAnsi="Calibri" w:cs="Calibri"/>
          <w:color w:val="000000"/>
          <w:sz w:val="22"/>
          <w:szCs w:val="22"/>
          <w:u w:val="single"/>
        </w:rPr>
        <w:t xml:space="preserve"> any realistic </w:t>
      </w:r>
      <w:r w:rsidRPr="00F14448">
        <w:rPr>
          <w:rFonts w:ascii="Calibri" w:hAnsi="Calibri" w:cs="Calibri"/>
          <w:color w:val="000000"/>
          <w:sz w:val="22"/>
          <w:szCs w:val="22"/>
          <w:u w:val="single"/>
          <w:shd w:val="clear" w:color="auto" w:fill="00FF00"/>
        </w:rPr>
        <w:t>savings from tech</w:t>
      </w:r>
      <w:r w:rsidRPr="00F14448">
        <w:rPr>
          <w:rFonts w:ascii="Calibri" w:hAnsi="Calibri" w:cs="Calibri"/>
          <w:color w:val="000000"/>
          <w:sz w:val="22"/>
          <w:szCs w:val="22"/>
          <w:u w:val="single"/>
        </w:rPr>
        <w:t xml:space="preserve">nologies </w:t>
      </w:r>
      <w:r w:rsidRPr="00F14448">
        <w:rPr>
          <w:rFonts w:ascii="Calibri" w:hAnsi="Calibri" w:cs="Calibri"/>
          <w:color w:val="000000"/>
          <w:sz w:val="22"/>
          <w:szCs w:val="22"/>
          <w:u w:val="single"/>
          <w:shd w:val="clear" w:color="auto" w:fill="00FF00"/>
        </w:rPr>
        <w:t>and efficiency</w:t>
      </w:r>
      <w:r w:rsidRPr="00F14448">
        <w:rPr>
          <w:rFonts w:ascii="Calibri" w:hAnsi="Calibri" w:cs="Calibri"/>
          <w:color w:val="000000"/>
          <w:sz w:val="16"/>
          <w:szCs w:val="22"/>
        </w:rPr>
        <w:t xml:space="preserve"> (47); </w:t>
      </w:r>
      <w:r w:rsidRPr="00F14448">
        <w:rPr>
          <w:rFonts w:ascii="Calibri" w:hAnsi="Calibri" w:cs="Calibri"/>
          <w:color w:val="000000"/>
          <w:sz w:val="22"/>
          <w:szCs w:val="22"/>
          <w:u w:val="single"/>
        </w:rPr>
        <w:t xml:space="preserve">water footprints have increased even in regions such as California where water withdrawals were stabilized </w:t>
      </w:r>
      <w:r w:rsidRPr="00F14448">
        <w:rPr>
          <w:rFonts w:ascii="Calibri" w:hAnsi="Calibri" w:cs="Calibri"/>
          <w:color w:val="000000"/>
          <w:sz w:val="16"/>
          <w:szCs w:val="22"/>
        </w:rPr>
        <w:t>(40).</w:t>
      </w:r>
    </w:p>
    <w:p w14:paraId="2C7BFA03"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22"/>
          <w:szCs w:val="22"/>
          <w:u w:val="single"/>
        </w:rPr>
        <w:t>Carbon emissions in some EU</w:t>
      </w:r>
      <w:r w:rsidRPr="00F14448">
        <w:rPr>
          <w:rFonts w:ascii="Calibri" w:hAnsi="Calibri" w:cs="Calibri"/>
          <w:color w:val="000000"/>
          <w:sz w:val="16"/>
          <w:szCs w:val="22"/>
        </w:rPr>
        <w:t xml:space="preserve"> (European Union) </w:t>
      </w:r>
      <w:r w:rsidRPr="00F14448">
        <w:rPr>
          <w:rFonts w:ascii="Calibri" w:hAnsi="Calibri" w:cs="Calibri"/>
          <w:color w:val="000000"/>
          <w:sz w:val="22"/>
          <w:szCs w:val="22"/>
          <w:u w:val="single"/>
        </w:rPr>
        <w:t>countries</w:t>
      </w:r>
      <w:r w:rsidRPr="00F14448">
        <w:rPr>
          <w:rFonts w:ascii="Calibri" w:hAnsi="Calibri" w:cs="Calibri"/>
          <w:color w:val="000000"/>
          <w:sz w:val="16"/>
          <w:szCs w:val="22"/>
        </w:rPr>
        <w:t xml:space="preserve"> have been declining, even after trade is taken into account, suggesting some substitution of fossil fuels by cleaner energies. [Although recession also played a role (34).] These </w:t>
      </w:r>
      <w:r w:rsidRPr="00F14448">
        <w:rPr>
          <w:rFonts w:ascii="Calibri" w:hAnsi="Calibri" w:cs="Calibri"/>
          <w:color w:val="000000"/>
          <w:sz w:val="22"/>
          <w:szCs w:val="22"/>
          <w:u w:val="single"/>
        </w:rPr>
        <w:t xml:space="preserve">declines are </w:t>
      </w:r>
      <w:r w:rsidRPr="00F14448">
        <w:rPr>
          <w:rFonts w:ascii="Calibri" w:hAnsi="Calibri" w:cs="Calibri"/>
          <w:b/>
          <w:bCs/>
          <w:color w:val="000000"/>
          <w:sz w:val="22"/>
          <w:szCs w:val="22"/>
          <w:u w:val="single"/>
        </w:rPr>
        <w:t xml:space="preserve">nowhere near the 8–10%, year-afteryear reductions in carbon emissions required </w:t>
      </w:r>
      <w:r w:rsidRPr="00F14448">
        <w:rPr>
          <w:rFonts w:ascii="Calibri" w:hAnsi="Calibri" w:cs="Calibri"/>
          <w:color w:val="000000"/>
          <w:sz w:val="22"/>
          <w:szCs w:val="22"/>
          <w:u w:val="single"/>
        </w:rPr>
        <w:t>for developed nations under scenarios compatible with a 50% chance of limiting warming to 2◦C</w:t>
      </w:r>
      <w:r w:rsidRPr="00F14448">
        <w:rPr>
          <w:rFonts w:ascii="Calibri" w:hAnsi="Calibri" w:cs="Calibri"/>
          <w:color w:val="000000"/>
          <w:sz w:val="16"/>
          <w:szCs w:val="22"/>
        </w:rPr>
        <w:t xml:space="preserve"> (48). </w:t>
      </w:r>
      <w:r w:rsidRPr="00F14448">
        <w:rPr>
          <w:rFonts w:ascii="Calibri" w:hAnsi="Calibri" w:cs="Calibri"/>
          <w:color w:val="000000"/>
          <w:sz w:val="22"/>
          <w:szCs w:val="22"/>
          <w:u w:val="single"/>
        </w:rPr>
        <w:t>Further reductions will be harder to sustain once one-off substitutions of oil or coal with natural gas are exhausted</w:t>
      </w:r>
      <w:r w:rsidRPr="00F14448">
        <w:rPr>
          <w:rFonts w:ascii="Calibri" w:hAnsi="Calibri" w:cs="Calibri"/>
          <w:color w:val="000000"/>
          <w:sz w:val="16"/>
          <w:szCs w:val="22"/>
        </w:rPr>
        <w:t xml:space="preserve"> (34).</w:t>
      </w:r>
    </w:p>
    <w:p w14:paraId="2B330FF2"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22"/>
          <w:szCs w:val="22"/>
          <w:u w:val="single"/>
          <w:shd w:val="clear" w:color="auto" w:fill="00FF00"/>
        </w:rPr>
        <w:t>Resource use or</w:t>
      </w:r>
      <w:r w:rsidRPr="00F14448">
        <w:rPr>
          <w:rFonts w:ascii="Calibri" w:hAnsi="Calibri" w:cs="Calibri"/>
          <w:color w:val="000000"/>
          <w:sz w:val="22"/>
          <w:szCs w:val="22"/>
          <w:u w:val="single"/>
        </w:rPr>
        <w:t xml:space="preserve"> carbon </w:t>
      </w:r>
      <w:r w:rsidRPr="00F14448">
        <w:rPr>
          <w:rFonts w:ascii="Calibri" w:hAnsi="Calibri" w:cs="Calibri"/>
          <w:color w:val="000000"/>
          <w:sz w:val="22"/>
          <w:szCs w:val="22"/>
          <w:u w:val="single"/>
          <w:shd w:val="clear" w:color="auto" w:fill="00FF00"/>
        </w:rPr>
        <w:t>emissions are a product of the scale of the economy</w:t>
      </w:r>
      <w:r w:rsidRPr="00F14448">
        <w:rPr>
          <w:rFonts w:ascii="Calibri" w:hAnsi="Calibri" w:cs="Calibri"/>
          <w:color w:val="000000"/>
          <w:sz w:val="16"/>
          <w:szCs w:val="22"/>
        </w:rPr>
        <w:t xml:space="preserve"> (GDP) </w:t>
      </w:r>
      <w:r w:rsidRPr="00F14448">
        <w:rPr>
          <w:rFonts w:ascii="Calibri" w:hAnsi="Calibri" w:cs="Calibri"/>
          <w:color w:val="000000"/>
          <w:sz w:val="22"/>
          <w:szCs w:val="22"/>
          <w:u w:val="single"/>
        </w:rPr>
        <w:t>times its resource or carbon intensity</w:t>
      </w:r>
      <w:r w:rsidRPr="00F14448">
        <w:rPr>
          <w:rFonts w:ascii="Calibri" w:hAnsi="Calibri" w:cs="Calibri"/>
          <w:color w:val="000000"/>
          <w:sz w:val="16"/>
          <w:szCs w:val="22"/>
        </w:rPr>
        <w:t xml:space="preserve"> (kg/GDP or kgCO2/GDP). </w:t>
      </w:r>
      <w:r w:rsidRPr="00F14448">
        <w:rPr>
          <w:rFonts w:ascii="Calibri" w:hAnsi="Calibri" w:cs="Calibri"/>
          <w:color w:val="000000"/>
          <w:sz w:val="22"/>
          <w:szCs w:val="22"/>
          <w:u w:val="single"/>
        </w:rPr>
        <w:t>With 1.5% annual increase in global income per capita, carbon intensity has to decline 4.4% each year for staying within 2◦C; with 0% growth, carbon intensity has to fall 2.9% each year</w:t>
      </w:r>
      <w:r w:rsidRPr="00F14448">
        <w:rPr>
          <w:rFonts w:ascii="Calibri" w:hAnsi="Calibri" w:cs="Calibri"/>
          <w:color w:val="000000"/>
          <w:sz w:val="16"/>
          <w:szCs w:val="22"/>
        </w:rPr>
        <w:t xml:space="preserve"> (49). </w:t>
      </w:r>
      <w:r w:rsidRPr="00F14448">
        <w:rPr>
          <w:rFonts w:ascii="Calibri" w:hAnsi="Calibri" w:cs="Calibri"/>
          <w:color w:val="000000"/>
          <w:sz w:val="22"/>
          <w:szCs w:val="22"/>
          <w:u w:val="single"/>
        </w:rPr>
        <w:t>In the period 1970–2013, the average annual reduction rate for carbon intensity was less than 1.5%—and this gets harder to sustain as the share of carbon-intensive economies in global output increases</w:t>
      </w:r>
      <w:r w:rsidRPr="00F14448">
        <w:rPr>
          <w:rFonts w:ascii="Calibri" w:hAnsi="Calibri" w:cs="Calibri"/>
          <w:color w:val="000000"/>
          <w:sz w:val="16"/>
          <w:szCs w:val="22"/>
        </w:rPr>
        <w:t xml:space="preserve"> (49). As Jackson (50) showed in his seminal work, </w:t>
      </w:r>
      <w:r w:rsidRPr="00F14448">
        <w:rPr>
          <w:rFonts w:ascii="Calibri" w:hAnsi="Calibri" w:cs="Calibri"/>
          <w:b/>
          <w:bCs/>
          <w:color w:val="000000"/>
          <w:sz w:val="22"/>
          <w:szCs w:val="22"/>
          <w:u w:val="single"/>
          <w:shd w:val="clear" w:color="auto" w:fill="00FF00"/>
        </w:rPr>
        <w:t>it is</w:t>
      </w:r>
      <w:r w:rsidRPr="00F14448">
        <w:rPr>
          <w:rFonts w:ascii="Calibri" w:hAnsi="Calibri" w:cs="Calibri"/>
          <w:b/>
          <w:bCs/>
          <w:color w:val="000000"/>
          <w:sz w:val="22"/>
          <w:szCs w:val="22"/>
          <w:u w:val="single"/>
        </w:rPr>
        <w:t xml:space="preserve"> practically </w:t>
      </w:r>
      <w:r w:rsidRPr="00F14448">
        <w:rPr>
          <w:rFonts w:ascii="Calibri" w:hAnsi="Calibri" w:cs="Calibri"/>
          <w:b/>
          <w:bCs/>
          <w:color w:val="000000"/>
          <w:sz w:val="22"/>
          <w:szCs w:val="22"/>
          <w:u w:val="single"/>
          <w:shd w:val="clear" w:color="auto" w:fill="00FF00"/>
        </w:rPr>
        <w:t>impossible to envisage</w:t>
      </w:r>
      <w:r w:rsidRPr="00F14448">
        <w:rPr>
          <w:rFonts w:ascii="Calibri" w:hAnsi="Calibri" w:cs="Calibri"/>
          <w:b/>
          <w:bCs/>
          <w:color w:val="000000"/>
          <w:sz w:val="22"/>
          <w:szCs w:val="22"/>
          <w:u w:val="single"/>
        </w:rPr>
        <w:t xml:space="preserve"> viable </w:t>
      </w:r>
      <w:r w:rsidRPr="00F14448">
        <w:rPr>
          <w:rFonts w:ascii="Calibri" w:hAnsi="Calibri" w:cs="Calibri"/>
          <w:b/>
          <w:bCs/>
          <w:color w:val="000000"/>
          <w:sz w:val="22"/>
          <w:szCs w:val="22"/>
          <w:u w:val="single"/>
          <w:shd w:val="clear" w:color="auto" w:fill="00FF00"/>
        </w:rPr>
        <w:t>climate mitigation scenarios that involve growth</w:t>
      </w:r>
      <w:r w:rsidRPr="00F14448">
        <w:rPr>
          <w:rFonts w:ascii="Calibri" w:hAnsi="Calibri" w:cs="Calibri"/>
          <w:b/>
          <w:bCs/>
          <w:color w:val="000000"/>
          <w:sz w:val="22"/>
          <w:szCs w:val="22"/>
          <w:u w:val="single"/>
        </w:rPr>
        <w:t>.</w:t>
      </w:r>
      <w:r w:rsidRPr="00F14448">
        <w:rPr>
          <w:rFonts w:ascii="Calibri" w:hAnsi="Calibri" w:cs="Calibri"/>
          <w:color w:val="000000"/>
          <w:sz w:val="16"/>
          <w:szCs w:val="22"/>
        </w:rPr>
        <w:t xml:space="preserve"> </w:t>
      </w:r>
      <w:r w:rsidRPr="00F14448">
        <w:rPr>
          <w:rFonts w:ascii="Calibri" w:hAnsi="Calibri" w:cs="Calibri"/>
          <w:color w:val="000000"/>
          <w:sz w:val="22"/>
          <w:szCs w:val="22"/>
          <w:u w:val="single"/>
        </w:rPr>
        <w:t>This calls for</w:t>
      </w:r>
      <w:r w:rsidRPr="00F14448">
        <w:rPr>
          <w:rFonts w:ascii="Calibri" w:hAnsi="Calibri" w:cs="Calibri"/>
          <w:color w:val="000000"/>
          <w:sz w:val="16"/>
          <w:szCs w:val="22"/>
        </w:rPr>
        <w:t xml:space="preserve"> research on </w:t>
      </w:r>
      <w:r w:rsidRPr="00F14448">
        <w:rPr>
          <w:rFonts w:ascii="Calibri" w:hAnsi="Calibri" w:cs="Calibri"/>
          <w:color w:val="000000"/>
          <w:sz w:val="22"/>
          <w:szCs w:val="22"/>
          <w:u w:val="single"/>
        </w:rPr>
        <w:t>managing, or prospering, without growth</w:t>
      </w:r>
      <w:r w:rsidRPr="00F14448">
        <w:rPr>
          <w:rFonts w:ascii="Calibri" w:hAnsi="Calibri" w:cs="Calibri"/>
          <w:color w:val="000000"/>
          <w:sz w:val="16"/>
          <w:szCs w:val="22"/>
        </w:rPr>
        <w:t xml:space="preserve"> (50, 51).</w:t>
      </w:r>
    </w:p>
    <w:p w14:paraId="60F77BFF"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16"/>
          <w:szCs w:val="22"/>
        </w:rPr>
        <w:t xml:space="preserve">Some </w:t>
      </w:r>
      <w:r w:rsidRPr="00F14448">
        <w:rPr>
          <w:rFonts w:ascii="Calibri" w:hAnsi="Calibri" w:cs="Calibri"/>
          <w:color w:val="000000"/>
          <w:sz w:val="22"/>
          <w:szCs w:val="22"/>
          <w:u w:val="single"/>
          <w:shd w:val="clear" w:color="auto" w:fill="00FF00"/>
        </w:rPr>
        <w:t>scenarios</w:t>
      </w:r>
      <w:r w:rsidRPr="00F14448">
        <w:rPr>
          <w:rFonts w:ascii="Calibri" w:hAnsi="Calibri" w:cs="Calibri"/>
          <w:color w:val="000000"/>
          <w:sz w:val="16"/>
          <w:szCs w:val="22"/>
        </w:rPr>
        <w:t xml:space="preserve"> deem possible </w:t>
      </w:r>
      <w:r w:rsidRPr="00F14448">
        <w:rPr>
          <w:rFonts w:ascii="Calibri" w:hAnsi="Calibri" w:cs="Calibri"/>
          <w:color w:val="000000"/>
          <w:sz w:val="22"/>
          <w:szCs w:val="22"/>
          <w:u w:val="single"/>
        </w:rPr>
        <w:t xml:space="preserve">meeting climate targets while </w:t>
      </w:r>
      <w:r w:rsidRPr="00F14448">
        <w:rPr>
          <w:rFonts w:ascii="Calibri" w:hAnsi="Calibri" w:cs="Calibri"/>
          <w:color w:val="000000"/>
          <w:sz w:val="22"/>
          <w:szCs w:val="22"/>
          <w:u w:val="single"/>
          <w:shd w:val="clear" w:color="auto" w:fill="00FF00"/>
        </w:rPr>
        <w:t>sustaining growth</w:t>
      </w:r>
      <w:r w:rsidRPr="00F14448">
        <w:rPr>
          <w:rFonts w:ascii="Calibri" w:hAnsi="Calibri" w:cs="Calibri"/>
          <w:color w:val="000000"/>
          <w:sz w:val="16"/>
          <w:szCs w:val="22"/>
        </w:rPr>
        <w:t xml:space="preserve">, but these </w:t>
      </w:r>
      <w:r w:rsidRPr="00F14448">
        <w:rPr>
          <w:rFonts w:ascii="Calibri" w:hAnsi="Calibri" w:cs="Calibri"/>
          <w:color w:val="000000"/>
          <w:sz w:val="22"/>
          <w:szCs w:val="22"/>
          <w:u w:val="single"/>
        </w:rPr>
        <w:t xml:space="preserve">generally </w:t>
      </w:r>
      <w:r w:rsidRPr="00F14448">
        <w:rPr>
          <w:rFonts w:ascii="Calibri" w:hAnsi="Calibri" w:cs="Calibri"/>
          <w:color w:val="000000"/>
          <w:sz w:val="22"/>
          <w:szCs w:val="22"/>
          <w:u w:val="single"/>
          <w:shd w:val="clear" w:color="auto" w:fill="00FF00"/>
        </w:rPr>
        <w:t>assume</w:t>
      </w:r>
      <w:r w:rsidRPr="00F14448">
        <w:rPr>
          <w:rFonts w:ascii="Calibri" w:hAnsi="Calibri" w:cs="Calibri"/>
          <w:color w:val="000000"/>
          <w:sz w:val="22"/>
          <w:szCs w:val="22"/>
          <w:u w:val="single"/>
        </w:rPr>
        <w:t xml:space="preserve"> after 2050 some sort of “</w:t>
      </w:r>
      <w:r w:rsidRPr="00F14448">
        <w:rPr>
          <w:rFonts w:ascii="Calibri" w:hAnsi="Calibri" w:cs="Calibri"/>
          <w:color w:val="000000"/>
          <w:sz w:val="22"/>
          <w:szCs w:val="22"/>
          <w:u w:val="single"/>
          <w:shd w:val="clear" w:color="auto" w:fill="00FF00"/>
        </w:rPr>
        <w:t>negative emissions tech</w:t>
      </w:r>
      <w:r w:rsidRPr="00F14448">
        <w:rPr>
          <w:rFonts w:ascii="Calibri" w:hAnsi="Calibri" w:cs="Calibri"/>
          <w:color w:val="000000"/>
          <w:sz w:val="22"/>
          <w:szCs w:val="22"/>
          <w:u w:val="single"/>
        </w:rPr>
        <w:t xml:space="preserve">nology,” geo-engineering or otherwise. According to a recent Nature editorial, </w:t>
      </w:r>
      <w:r w:rsidRPr="00F14448">
        <w:rPr>
          <w:rFonts w:ascii="Calibri" w:hAnsi="Calibri" w:cs="Calibri"/>
          <w:b/>
          <w:bCs/>
          <w:color w:val="000000"/>
          <w:sz w:val="22"/>
          <w:szCs w:val="22"/>
          <w:u w:val="single"/>
        </w:rPr>
        <w:t xml:space="preserve">these </w:t>
      </w:r>
      <w:r w:rsidRPr="00F14448">
        <w:rPr>
          <w:rFonts w:ascii="Calibri" w:hAnsi="Calibri" w:cs="Calibri"/>
          <w:b/>
          <w:bCs/>
          <w:color w:val="000000"/>
          <w:sz w:val="22"/>
          <w:szCs w:val="22"/>
          <w:u w:val="single"/>
          <w:shd w:val="clear" w:color="auto" w:fill="00FF00"/>
        </w:rPr>
        <w:t>tech</w:t>
      </w:r>
      <w:r w:rsidRPr="00F14448">
        <w:rPr>
          <w:rFonts w:ascii="Calibri" w:hAnsi="Calibri" w:cs="Calibri"/>
          <w:b/>
          <w:bCs/>
          <w:color w:val="000000"/>
          <w:sz w:val="22"/>
          <w:szCs w:val="22"/>
          <w:u w:val="single"/>
        </w:rPr>
        <w:t xml:space="preserve">nologies </w:t>
      </w:r>
      <w:r w:rsidRPr="00F14448">
        <w:rPr>
          <w:rFonts w:ascii="Calibri" w:hAnsi="Calibri" w:cs="Calibri"/>
          <w:b/>
          <w:bCs/>
          <w:color w:val="000000"/>
          <w:sz w:val="22"/>
          <w:szCs w:val="22"/>
          <w:u w:val="single"/>
          <w:shd w:val="clear" w:color="auto" w:fill="00FF00"/>
        </w:rPr>
        <w:t>remain</w:t>
      </w:r>
      <w:r w:rsidRPr="00F14448">
        <w:rPr>
          <w:rFonts w:ascii="Calibri" w:hAnsi="Calibri" w:cs="Calibri"/>
          <w:b/>
          <w:bCs/>
          <w:color w:val="000000"/>
          <w:sz w:val="22"/>
          <w:szCs w:val="22"/>
          <w:u w:val="single"/>
        </w:rPr>
        <w:t xml:space="preserve"> currently “</w:t>
      </w:r>
      <w:r w:rsidRPr="00F14448">
        <w:rPr>
          <w:rFonts w:ascii="Calibri" w:hAnsi="Calibri" w:cs="Calibri"/>
          <w:b/>
          <w:bCs/>
          <w:color w:val="000000"/>
          <w:sz w:val="22"/>
          <w:szCs w:val="22"/>
          <w:u w:val="single"/>
          <w:shd w:val="clear" w:color="auto" w:fill="00FF00"/>
        </w:rPr>
        <w:t>magical thinking</w:t>
      </w:r>
      <w:r w:rsidRPr="00F14448">
        <w:rPr>
          <w:rFonts w:ascii="Calibri" w:hAnsi="Calibri" w:cs="Calibri"/>
          <w:b/>
          <w:bCs/>
          <w:color w:val="000000"/>
          <w:sz w:val="22"/>
          <w:szCs w:val="22"/>
          <w:u w:val="single"/>
        </w:rPr>
        <w:t>”</w:t>
      </w:r>
      <w:r w:rsidRPr="00F14448">
        <w:rPr>
          <w:rFonts w:ascii="Calibri" w:hAnsi="Calibri" w:cs="Calibri"/>
          <w:color w:val="000000"/>
          <w:sz w:val="16"/>
          <w:szCs w:val="22"/>
        </w:rPr>
        <w:t xml:space="preserve"> (52). </w:t>
      </w:r>
      <w:r w:rsidRPr="00F14448">
        <w:rPr>
          <w:rFonts w:ascii="Calibri" w:hAnsi="Calibri" w:cs="Calibri"/>
          <w:color w:val="000000"/>
          <w:sz w:val="22"/>
          <w:szCs w:val="22"/>
          <w:u w:val="single"/>
          <w:shd w:val="clear" w:color="auto" w:fill="00FF00"/>
        </w:rPr>
        <w:t>Clean energy investments</w:t>
      </w:r>
      <w:r w:rsidRPr="00F14448">
        <w:rPr>
          <w:rFonts w:ascii="Calibri" w:hAnsi="Calibri" w:cs="Calibri"/>
          <w:color w:val="000000"/>
          <w:sz w:val="16"/>
          <w:szCs w:val="22"/>
        </w:rPr>
        <w:t xml:space="preserve"> can stimulate the economy in the short run, but </w:t>
      </w:r>
      <w:r w:rsidRPr="00F14448">
        <w:rPr>
          <w:rFonts w:ascii="Calibri" w:hAnsi="Calibri" w:cs="Calibri"/>
          <w:color w:val="000000"/>
          <w:sz w:val="22"/>
          <w:szCs w:val="22"/>
          <w:u w:val="single"/>
        </w:rPr>
        <w:t xml:space="preserve">in the long run growth </w:t>
      </w:r>
      <w:r w:rsidRPr="00F14448">
        <w:rPr>
          <w:rFonts w:ascii="Calibri" w:hAnsi="Calibri" w:cs="Calibri"/>
          <w:color w:val="000000"/>
          <w:sz w:val="22"/>
          <w:szCs w:val="22"/>
          <w:u w:val="single"/>
          <w:shd w:val="clear" w:color="auto" w:fill="00FF00"/>
        </w:rPr>
        <w:t>may be limited by</w:t>
      </w:r>
      <w:r w:rsidRPr="00F14448">
        <w:rPr>
          <w:rFonts w:ascii="Calibri" w:hAnsi="Calibri" w:cs="Calibri"/>
          <w:color w:val="000000"/>
          <w:sz w:val="22"/>
          <w:szCs w:val="22"/>
          <w:u w:val="single"/>
        </w:rPr>
        <w:t xml:space="preserve"> their </w:t>
      </w:r>
      <w:r w:rsidRPr="00F14448">
        <w:rPr>
          <w:rFonts w:ascii="Calibri" w:hAnsi="Calibri" w:cs="Calibri"/>
          <w:color w:val="000000"/>
          <w:sz w:val="22"/>
          <w:szCs w:val="22"/>
          <w:u w:val="single"/>
          <w:shd w:val="clear" w:color="auto" w:fill="00FF00"/>
        </w:rPr>
        <w:t>low EROIs</w:t>
      </w:r>
      <w:r w:rsidRPr="00F14448">
        <w:rPr>
          <w:rFonts w:ascii="Calibri" w:hAnsi="Calibri" w:cs="Calibri"/>
          <w:color w:val="000000"/>
          <w:sz w:val="16"/>
          <w:szCs w:val="22"/>
        </w:rPr>
        <w:t xml:space="preserve">. Studies suggest that </w:t>
      </w:r>
      <w:r w:rsidRPr="00F14448">
        <w:rPr>
          <w:rFonts w:ascii="Calibri" w:hAnsi="Calibri" w:cs="Calibri"/>
          <w:color w:val="000000"/>
          <w:sz w:val="22"/>
          <w:szCs w:val="22"/>
          <w:u w:val="single"/>
        </w:rPr>
        <w:t xml:space="preserve">economic growth requires a minimum EROI of close to 11:1 </w:t>
      </w:r>
      <w:r w:rsidRPr="00F14448">
        <w:rPr>
          <w:rFonts w:ascii="Calibri" w:hAnsi="Calibri" w:cs="Calibri"/>
          <w:color w:val="000000"/>
          <w:sz w:val="16"/>
          <w:szCs w:val="22"/>
        </w:rPr>
        <w:t xml:space="preserve">(53). </w:t>
      </w:r>
      <w:r w:rsidRPr="00F14448">
        <w:rPr>
          <w:rFonts w:ascii="Calibri" w:hAnsi="Calibri" w:cs="Calibri"/>
          <w:color w:val="000000"/>
          <w:sz w:val="22"/>
          <w:szCs w:val="22"/>
          <w:u w:val="single"/>
        </w:rPr>
        <w:t>Less EROI means less labor productivity, and hence less growth</w:t>
      </w:r>
      <w:r w:rsidRPr="00F14448">
        <w:rPr>
          <w:rFonts w:ascii="Calibri" w:hAnsi="Calibri" w:cs="Calibri"/>
          <w:color w:val="000000"/>
          <w:sz w:val="16"/>
          <w:szCs w:val="22"/>
        </w:rPr>
        <w:t>. Indeed, “Limits to Growth” scenarios do not predict growth ending when resources are exhausted but, rather, when the quality of resources declines to such an extent that further extraction diverts more and more investment away from productive industry (44).</w:t>
      </w:r>
    </w:p>
    <w:p w14:paraId="488D7A0A" w14:textId="0CB0D218" w:rsidR="00EC2CE1" w:rsidRPr="00F14448" w:rsidRDefault="00EC2CE1" w:rsidP="00EC2CE1">
      <w:pPr>
        <w:pStyle w:val="NormalWeb"/>
        <w:spacing w:before="0" w:beforeAutospacing="0" w:after="160" w:afterAutospacing="0"/>
        <w:rPr>
          <w:rFonts w:ascii="Calibri" w:hAnsi="Calibri" w:cs="Calibri"/>
          <w:color w:val="000000"/>
          <w:sz w:val="16"/>
          <w:szCs w:val="22"/>
        </w:rPr>
      </w:pPr>
      <w:r w:rsidRPr="00F14448">
        <w:rPr>
          <w:rFonts w:ascii="Calibri" w:hAnsi="Calibri" w:cs="Calibri"/>
          <w:color w:val="000000"/>
          <w:sz w:val="22"/>
          <w:szCs w:val="22"/>
          <w:u w:val="single"/>
        </w:rPr>
        <w:t>Degrowth is</w:t>
      </w:r>
      <w:r w:rsidRPr="00F14448">
        <w:rPr>
          <w:rFonts w:ascii="Calibri" w:hAnsi="Calibri" w:cs="Calibri"/>
          <w:color w:val="000000"/>
          <w:sz w:val="16"/>
          <w:szCs w:val="22"/>
        </w:rPr>
        <w:t xml:space="preserve"> defined by ecological economists as </w:t>
      </w:r>
      <w:r w:rsidRPr="00F14448">
        <w:rPr>
          <w:rFonts w:ascii="Calibri" w:hAnsi="Calibri" w:cs="Calibri"/>
          <w:b/>
          <w:bCs/>
          <w:color w:val="000000"/>
          <w:sz w:val="22"/>
          <w:szCs w:val="22"/>
          <w:u w:val="single"/>
        </w:rPr>
        <w:t>an equitable downscaling of throughput</w:t>
      </w:r>
      <w:r w:rsidRPr="00F14448">
        <w:rPr>
          <w:rFonts w:ascii="Calibri" w:hAnsi="Calibri" w:cs="Calibri"/>
          <w:color w:val="000000"/>
          <w:sz w:val="16"/>
          <w:szCs w:val="22"/>
        </w:rPr>
        <w:t xml:space="preserve">, </w:t>
      </w:r>
      <w:r w:rsidRPr="00F14448">
        <w:rPr>
          <w:rFonts w:ascii="Calibri" w:hAnsi="Calibri" w:cs="Calibri"/>
          <w:color w:val="000000"/>
          <w:sz w:val="22"/>
          <w:szCs w:val="22"/>
          <w:u w:val="single"/>
        </w:rPr>
        <w:t xml:space="preserve">with a concomitant securing of wellbeing. If there is a fundamental coupling of economic activity and resource use, as ecological economics suggests there is, then serious environmental or climate policies will slow down the economy. Vice versa, </w:t>
      </w:r>
      <w:r w:rsidRPr="00F14448">
        <w:rPr>
          <w:rFonts w:ascii="Calibri" w:hAnsi="Calibri" w:cs="Calibri"/>
          <w:color w:val="000000"/>
          <w:sz w:val="22"/>
          <w:szCs w:val="22"/>
          <w:u w:val="single"/>
          <w:shd w:val="clear" w:color="auto" w:fill="00FF00"/>
        </w:rPr>
        <w:t>a slower economy will use less resources and emit less carbon</w:t>
      </w:r>
      <w:r w:rsidRPr="00F14448">
        <w:rPr>
          <w:rFonts w:ascii="Calibri" w:hAnsi="Calibri" w:cs="Calibri"/>
          <w:color w:val="000000"/>
          <w:sz w:val="16"/>
          <w:szCs w:val="22"/>
        </w:rPr>
        <w:t xml:space="preserve"> (40). This is not the same as saying that the degrowth goal is to reduce GDP (54); slowing down the economy is not an end but a likely outcome in a transition toward equitable wellbeing and environmental sustainability.</w:t>
      </w:r>
    </w:p>
    <w:p w14:paraId="5E4B8E6F" w14:textId="77777777" w:rsidR="00EC2CE1" w:rsidRPr="00F14448" w:rsidRDefault="00EC2CE1" w:rsidP="00EC2CE1">
      <w:pPr>
        <w:pStyle w:val="Heading4"/>
        <w:rPr>
          <w:rFonts w:cs="Calibri"/>
        </w:rPr>
      </w:pPr>
      <w:r w:rsidRPr="00F14448">
        <w:rPr>
          <w:rFonts w:cs="Calibri"/>
          <w:color w:val="000000"/>
          <w:sz w:val="26"/>
          <w:szCs w:val="26"/>
        </w:rPr>
        <w:t xml:space="preserve">Global </w:t>
      </w:r>
      <w:r w:rsidRPr="00F14448">
        <w:rPr>
          <w:rFonts w:cs="Calibri"/>
          <w:color w:val="000000"/>
          <w:sz w:val="26"/>
          <w:szCs w:val="26"/>
          <w:u w:val="single"/>
        </w:rPr>
        <w:t>interdependence</w:t>
      </w:r>
      <w:r w:rsidRPr="00F14448">
        <w:rPr>
          <w:rFonts w:cs="Calibri"/>
          <w:color w:val="000000"/>
          <w:sz w:val="26"/>
          <w:szCs w:val="26"/>
        </w:rPr>
        <w:t xml:space="preserve"> enables </w:t>
      </w:r>
      <w:r w:rsidRPr="00F14448">
        <w:rPr>
          <w:rFonts w:cs="Calibri"/>
          <w:color w:val="000000"/>
          <w:sz w:val="26"/>
          <w:szCs w:val="26"/>
          <w:u w:val="single"/>
        </w:rPr>
        <w:t>rapid scale down</w:t>
      </w:r>
      <w:r w:rsidRPr="00F14448">
        <w:rPr>
          <w:rFonts w:cs="Calibri"/>
          <w:color w:val="000000"/>
          <w:sz w:val="26"/>
          <w:szCs w:val="26"/>
        </w:rPr>
        <w:t xml:space="preserve"> following </w:t>
      </w:r>
      <w:r w:rsidRPr="00F14448">
        <w:rPr>
          <w:rFonts w:cs="Calibri"/>
          <w:color w:val="000000"/>
          <w:sz w:val="26"/>
          <w:szCs w:val="26"/>
          <w:u w:val="single"/>
        </w:rPr>
        <w:t>decline</w:t>
      </w:r>
      <w:r w:rsidRPr="00F14448">
        <w:rPr>
          <w:rFonts w:cs="Calibri"/>
          <w:color w:val="000000"/>
          <w:sz w:val="26"/>
          <w:szCs w:val="26"/>
        </w:rPr>
        <w:t xml:space="preserve">---that </w:t>
      </w:r>
      <w:r w:rsidRPr="00F14448">
        <w:rPr>
          <w:rFonts w:cs="Calibri"/>
          <w:color w:val="000000"/>
          <w:sz w:val="26"/>
          <w:szCs w:val="26"/>
          <w:u w:val="single"/>
        </w:rPr>
        <w:t>prevents</w:t>
      </w:r>
      <w:r w:rsidRPr="00F14448">
        <w:rPr>
          <w:rFonts w:cs="Calibri"/>
          <w:color w:val="000000"/>
          <w:sz w:val="26"/>
          <w:szCs w:val="26"/>
        </w:rPr>
        <w:t xml:space="preserve"> ecological collapse. </w:t>
      </w:r>
    </w:p>
    <w:p w14:paraId="13A42D4A"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Jones ’21</w:t>
      </w:r>
      <w:r w:rsidRPr="00F14448">
        <w:rPr>
          <w:rFonts w:ascii="Calibri" w:hAnsi="Calibri" w:cs="Calibri"/>
          <w:color w:val="000000"/>
          <w:sz w:val="22"/>
          <w:szCs w:val="22"/>
        </w:rPr>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Sustainability, Volume 13, 8161, p. 1-32]</w:t>
      </w:r>
    </w:p>
    <w:p w14:paraId="31F78E46"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1.2.5. Societal Collapse</w:t>
      </w:r>
    </w:p>
    <w:p w14:paraId="0119CFD3"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Overall, the </w:t>
      </w:r>
      <w:r w:rsidRPr="00F14448">
        <w:rPr>
          <w:rFonts w:ascii="Calibri" w:hAnsi="Calibri" w:cs="Calibri"/>
          <w:color w:val="000000"/>
          <w:sz w:val="22"/>
          <w:szCs w:val="22"/>
          <w:u w:val="single"/>
        </w:rPr>
        <w:t>literature sources</w:t>
      </w:r>
      <w:r w:rsidRPr="00F14448">
        <w:rPr>
          <w:rFonts w:ascii="Calibri" w:hAnsi="Calibri" w:cs="Calibri"/>
          <w:color w:val="000000"/>
          <w:sz w:val="16"/>
          <w:szCs w:val="16"/>
        </w:rPr>
        <w:t xml:space="preserve"> summarised in the preceding subsections </w:t>
      </w:r>
      <w:r w:rsidRPr="00F14448">
        <w:rPr>
          <w:rFonts w:ascii="Calibri" w:hAnsi="Calibri" w:cs="Calibri"/>
          <w:color w:val="000000"/>
          <w:sz w:val="22"/>
          <w:szCs w:val="22"/>
          <w:u w:val="single"/>
        </w:rPr>
        <w:t>paint a picture of human civilisation</w:t>
      </w:r>
      <w:r w:rsidRPr="00F14448">
        <w:rPr>
          <w:rFonts w:ascii="Calibri" w:hAnsi="Calibri" w:cs="Calibri"/>
          <w:color w:val="000000"/>
          <w:sz w:val="16"/>
          <w:szCs w:val="16"/>
        </w:rPr>
        <w:t xml:space="preserve"> that is </w:t>
      </w:r>
      <w:r w:rsidRPr="00F14448">
        <w:rPr>
          <w:rFonts w:ascii="Calibri" w:hAnsi="Calibri" w:cs="Calibri"/>
          <w:color w:val="000000"/>
          <w:sz w:val="22"/>
          <w:szCs w:val="22"/>
          <w:u w:val="single"/>
        </w:rPr>
        <w:t xml:space="preserve">in a </w:t>
      </w:r>
      <w:r w:rsidRPr="00F14448">
        <w:rPr>
          <w:rFonts w:ascii="Calibri" w:hAnsi="Calibri" w:cs="Calibri"/>
          <w:b/>
          <w:bCs/>
          <w:color w:val="000000"/>
          <w:sz w:val="22"/>
          <w:szCs w:val="22"/>
          <w:u w:val="single"/>
        </w:rPr>
        <w:t>perilous state</w:t>
      </w:r>
      <w:r w:rsidRPr="00F14448">
        <w:rPr>
          <w:rFonts w:ascii="Calibri" w:hAnsi="Calibri" w:cs="Calibri"/>
          <w:color w:val="000000"/>
          <w:sz w:val="22"/>
          <w:szCs w:val="22"/>
          <w:u w:val="single"/>
        </w:rPr>
        <w:t xml:space="preserve">, with </w:t>
      </w:r>
      <w:r w:rsidRPr="00F14448">
        <w:rPr>
          <w:rFonts w:ascii="Calibri" w:hAnsi="Calibri" w:cs="Calibri"/>
          <w:b/>
          <w:bCs/>
          <w:color w:val="000000"/>
          <w:sz w:val="22"/>
          <w:szCs w:val="22"/>
          <w:u w:val="single"/>
        </w:rPr>
        <w:t>large</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growing risks</w:t>
      </w:r>
      <w:r w:rsidRPr="00F14448">
        <w:rPr>
          <w:rFonts w:ascii="Calibri" w:hAnsi="Calibri" w:cs="Calibri"/>
          <w:color w:val="000000"/>
          <w:sz w:val="22"/>
          <w:szCs w:val="22"/>
          <w:u w:val="single"/>
        </w:rPr>
        <w:t xml:space="preserve"> developing in multiple spheres</w:t>
      </w:r>
      <w:r w:rsidRPr="00F14448">
        <w:rPr>
          <w:rFonts w:ascii="Calibri" w:hAnsi="Calibri" w:cs="Calibri"/>
          <w:color w:val="000000"/>
          <w:sz w:val="16"/>
          <w:szCs w:val="16"/>
        </w:rPr>
        <w:t xml:space="preserve"> of the human endeavour. The synthesis of the conclusions presented in these myriad studies is that </w:t>
      </w:r>
      <w:r w:rsidRPr="00F14448">
        <w:rPr>
          <w:rFonts w:ascii="Calibri" w:hAnsi="Calibri" w:cs="Calibri"/>
          <w:color w:val="000000"/>
          <w:sz w:val="22"/>
          <w:szCs w:val="22"/>
          <w:u w:val="single"/>
        </w:rPr>
        <w:t>70 years of the ‘Great Acceleration’</w:t>
      </w:r>
      <w:r w:rsidRPr="00F14448">
        <w:rPr>
          <w:rFonts w:ascii="Calibri" w:hAnsi="Calibri" w:cs="Calibri"/>
          <w:color w:val="000000"/>
          <w:sz w:val="16"/>
          <w:szCs w:val="16"/>
        </w:rPr>
        <w:t xml:space="preserve"> (plus the lesser but cumulative effects of the preceding approximate 10,000 years) </w:t>
      </w:r>
      <w:r w:rsidRPr="00F14448">
        <w:rPr>
          <w:rFonts w:ascii="Calibri" w:hAnsi="Calibri" w:cs="Calibri"/>
          <w:color w:val="000000"/>
          <w:sz w:val="22"/>
          <w:szCs w:val="22"/>
          <w:u w:val="single"/>
        </w:rPr>
        <w:t>have had indisputable, egregious effects on</w:t>
      </w:r>
      <w:r w:rsidRPr="00F14448">
        <w:rPr>
          <w:rFonts w:ascii="Calibri" w:hAnsi="Calibri" w:cs="Calibri"/>
          <w:color w:val="000000"/>
          <w:sz w:val="16"/>
          <w:szCs w:val="16"/>
        </w:rPr>
        <w:t xml:space="preserve"> the </w:t>
      </w:r>
      <w:r w:rsidRPr="00F14448">
        <w:rPr>
          <w:rFonts w:ascii="Calibri" w:hAnsi="Calibri" w:cs="Calibri"/>
          <w:color w:val="000000"/>
          <w:sz w:val="22"/>
          <w:szCs w:val="22"/>
          <w:u w:val="single"/>
        </w:rPr>
        <w:t>functioning of the totality of the Earth System, and the continued trends</w:t>
      </w:r>
      <w:r w:rsidRPr="00F14448">
        <w:rPr>
          <w:rFonts w:ascii="Calibri" w:hAnsi="Calibri" w:cs="Calibri"/>
          <w:color w:val="000000"/>
          <w:sz w:val="16"/>
          <w:szCs w:val="16"/>
        </w:rPr>
        <w:t xml:space="preserve"> and behaviours </w:t>
      </w:r>
      <w:r w:rsidRPr="00F14448">
        <w:rPr>
          <w:rFonts w:ascii="Calibri" w:hAnsi="Calibri" w:cs="Calibri"/>
          <w:color w:val="000000"/>
          <w:sz w:val="22"/>
          <w:szCs w:val="22"/>
          <w:u w:val="single"/>
        </w:rPr>
        <w:t xml:space="preserve">of the human collective look highly </w:t>
      </w:r>
      <w:r w:rsidRPr="00F14448">
        <w:rPr>
          <w:rFonts w:ascii="Calibri" w:hAnsi="Calibri" w:cs="Calibri"/>
          <w:color w:val="000000"/>
          <w:sz w:val="22"/>
          <w:szCs w:val="22"/>
          <w:u w:val="single"/>
        </w:rPr>
        <w:lastRenderedPageBreak/>
        <w:t xml:space="preserve">likely to exacerbate these existing trends. The potential for </w:t>
      </w:r>
      <w:r w:rsidRPr="00F14448">
        <w:rPr>
          <w:rFonts w:ascii="Calibri" w:hAnsi="Calibri" w:cs="Calibri"/>
          <w:b/>
          <w:bCs/>
          <w:color w:val="000000"/>
          <w:sz w:val="22"/>
          <w:szCs w:val="22"/>
          <w:u w:val="single"/>
        </w:rPr>
        <w:t>nonlinearities</w:t>
      </w:r>
      <w:r w:rsidRPr="00F14448">
        <w:rPr>
          <w:rFonts w:ascii="Calibri" w:hAnsi="Calibri" w:cs="Calibri"/>
          <w:color w:val="000000"/>
          <w:sz w:val="22"/>
          <w:szCs w:val="22"/>
          <w:u w:val="single"/>
        </w:rPr>
        <w:t xml:space="preserve"> and other </w:t>
      </w:r>
      <w:r w:rsidRPr="00F14448">
        <w:rPr>
          <w:rFonts w:ascii="Calibri" w:hAnsi="Calibri" w:cs="Calibri"/>
          <w:b/>
          <w:bCs/>
          <w:color w:val="000000"/>
          <w:sz w:val="22"/>
          <w:szCs w:val="22"/>
          <w:u w:val="single"/>
        </w:rPr>
        <w:t>complex system</w:t>
      </w:r>
      <w:r w:rsidRPr="00F14448">
        <w:rPr>
          <w:rFonts w:ascii="Calibri" w:hAnsi="Calibri" w:cs="Calibri"/>
          <w:color w:val="000000"/>
          <w:sz w:val="22"/>
          <w:szCs w:val="22"/>
          <w:u w:val="single"/>
        </w:rPr>
        <w:t xml:space="preserve"> effects only serve to potentially </w:t>
      </w:r>
      <w:r w:rsidRPr="00F14448">
        <w:rPr>
          <w:rFonts w:ascii="Calibri" w:hAnsi="Calibri" w:cs="Calibri"/>
          <w:b/>
          <w:bCs/>
          <w:color w:val="000000"/>
          <w:sz w:val="22"/>
          <w:szCs w:val="22"/>
          <w:u w:val="single"/>
        </w:rPr>
        <w:t>heighten the risks</w:t>
      </w:r>
      <w:r w:rsidRPr="00F14448">
        <w:rPr>
          <w:rFonts w:ascii="Calibri" w:hAnsi="Calibri" w:cs="Calibri"/>
          <w:color w:val="000000"/>
          <w:sz w:val="16"/>
          <w:szCs w:val="16"/>
        </w:rPr>
        <w:t xml:space="preserve"> and consequences.</w:t>
      </w:r>
    </w:p>
    <w:p w14:paraId="56469490"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This can be summarised as [53] “…</w:t>
      </w:r>
      <w:r w:rsidRPr="00F14448">
        <w:rPr>
          <w:rFonts w:ascii="Calibri" w:hAnsi="Calibri" w:cs="Calibri"/>
          <w:color w:val="000000"/>
          <w:sz w:val="22"/>
          <w:szCs w:val="22"/>
          <w:u w:val="single"/>
          <w:shd w:val="clear" w:color="auto" w:fill="00FF00"/>
        </w:rPr>
        <w:t>future</w:t>
      </w:r>
      <w:r w:rsidRPr="00F14448">
        <w:rPr>
          <w:rFonts w:ascii="Calibri" w:hAnsi="Calibri" w:cs="Calibri"/>
          <w:color w:val="000000"/>
          <w:sz w:val="22"/>
          <w:szCs w:val="22"/>
          <w:u w:val="single"/>
        </w:rPr>
        <w:t xml:space="preserve"> environmental </w:t>
      </w:r>
      <w:r w:rsidRPr="00F14448">
        <w:rPr>
          <w:rFonts w:ascii="Calibri" w:hAnsi="Calibri" w:cs="Calibri"/>
          <w:color w:val="000000"/>
          <w:sz w:val="22"/>
          <w:szCs w:val="22"/>
          <w:u w:val="single"/>
          <w:shd w:val="clear" w:color="auto" w:fill="00FF00"/>
        </w:rPr>
        <w:t>conditions will</w:t>
      </w:r>
      <w:r w:rsidRPr="00F14448">
        <w:rPr>
          <w:rFonts w:ascii="Calibri" w:hAnsi="Calibri" w:cs="Calibri"/>
          <w:color w:val="000000"/>
          <w:sz w:val="22"/>
          <w:szCs w:val="22"/>
          <w:u w:val="single"/>
        </w:rPr>
        <w:t xml:space="preserve"> be far </w:t>
      </w:r>
      <w:r w:rsidRPr="00F14448">
        <w:rPr>
          <w:rFonts w:ascii="Calibri" w:hAnsi="Calibri" w:cs="Calibri"/>
          <w:b/>
          <w:bCs/>
          <w:color w:val="000000"/>
          <w:sz w:val="22"/>
          <w:szCs w:val="22"/>
          <w:u w:val="single"/>
          <w:shd w:val="clear" w:color="auto" w:fill="00FF00"/>
        </w:rPr>
        <w:t>more dangerous</w:t>
      </w:r>
      <w:r w:rsidRPr="00F14448">
        <w:rPr>
          <w:rFonts w:ascii="Calibri" w:hAnsi="Calibri" w:cs="Calibri"/>
          <w:color w:val="000000"/>
          <w:sz w:val="22"/>
          <w:szCs w:val="22"/>
          <w:u w:val="single"/>
        </w:rPr>
        <w:t xml:space="preserve"> than currently believed. The </w:t>
      </w:r>
      <w:r w:rsidRPr="00F14448">
        <w:rPr>
          <w:rFonts w:ascii="Calibri" w:hAnsi="Calibri" w:cs="Calibri"/>
          <w:b/>
          <w:bCs/>
          <w:color w:val="000000"/>
          <w:sz w:val="22"/>
          <w:szCs w:val="22"/>
          <w:u w:val="single"/>
          <w:shd w:val="clear" w:color="auto" w:fill="00FF00"/>
        </w:rPr>
        <w:t>scale</w:t>
      </w:r>
      <w:r w:rsidRPr="00F14448">
        <w:rPr>
          <w:rFonts w:ascii="Calibri" w:hAnsi="Calibri" w:cs="Calibri"/>
          <w:color w:val="000000"/>
          <w:sz w:val="22"/>
          <w:szCs w:val="22"/>
          <w:u w:val="single"/>
          <w:shd w:val="clear" w:color="auto" w:fill="00FF00"/>
        </w:rPr>
        <w:t xml:space="preserve"> of</w:t>
      </w:r>
      <w:r w:rsidRPr="00F14448">
        <w:rPr>
          <w:rFonts w:ascii="Calibri" w:hAnsi="Calibri" w:cs="Calibri"/>
          <w:color w:val="000000"/>
          <w:sz w:val="22"/>
          <w:szCs w:val="22"/>
          <w:u w:val="single"/>
        </w:rPr>
        <w:t xml:space="preserve"> the </w:t>
      </w:r>
      <w:r w:rsidRPr="00F14448">
        <w:rPr>
          <w:rFonts w:ascii="Calibri" w:hAnsi="Calibri" w:cs="Calibri"/>
          <w:color w:val="000000"/>
          <w:sz w:val="22"/>
          <w:szCs w:val="22"/>
          <w:u w:val="single"/>
          <w:shd w:val="clear" w:color="auto" w:fill="00FF00"/>
        </w:rPr>
        <w:t>threats to</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00"/>
        </w:rPr>
        <w:t>biosphere</w:t>
      </w:r>
      <w:r w:rsidRPr="00F14448">
        <w:rPr>
          <w:rFonts w:ascii="Calibri" w:hAnsi="Calibri" w:cs="Calibri"/>
          <w:color w:val="000000"/>
          <w:sz w:val="22"/>
          <w:szCs w:val="22"/>
          <w:u w:val="single"/>
          <w:shd w:val="clear" w:color="auto" w:fill="00FF00"/>
        </w:rPr>
        <w:t xml:space="preserve"> and all</w:t>
      </w:r>
      <w:r w:rsidRPr="00F14448">
        <w:rPr>
          <w:rFonts w:ascii="Calibri" w:hAnsi="Calibri" w:cs="Calibri"/>
          <w:color w:val="000000"/>
          <w:sz w:val="22"/>
          <w:szCs w:val="22"/>
          <w:u w:val="single"/>
        </w:rPr>
        <w:t xml:space="preserve"> its </w:t>
      </w:r>
      <w:r w:rsidRPr="00F14448">
        <w:rPr>
          <w:rFonts w:ascii="Calibri" w:hAnsi="Calibri" w:cs="Calibri"/>
          <w:b/>
          <w:bCs/>
          <w:color w:val="000000"/>
          <w:sz w:val="22"/>
          <w:szCs w:val="22"/>
          <w:u w:val="single"/>
          <w:shd w:val="clear" w:color="auto" w:fill="00FF00"/>
        </w:rPr>
        <w:t>lifeforms</w:t>
      </w:r>
      <w:r w:rsidRPr="00F14448">
        <w:rPr>
          <w:rFonts w:ascii="Calibri" w:hAnsi="Calibri" w:cs="Calibri"/>
          <w:color w:val="000000"/>
          <w:sz w:val="22"/>
          <w:szCs w:val="22"/>
          <w:u w:val="single"/>
        </w:rPr>
        <w:t>—</w:t>
      </w:r>
      <w:r w:rsidRPr="00F14448">
        <w:rPr>
          <w:rFonts w:ascii="Calibri" w:hAnsi="Calibri" w:cs="Calibri"/>
          <w:b/>
          <w:bCs/>
          <w:color w:val="000000"/>
          <w:sz w:val="22"/>
          <w:szCs w:val="22"/>
          <w:u w:val="single"/>
        </w:rPr>
        <w:t>including humanity</w:t>
      </w:r>
      <w:r w:rsidRPr="00F14448">
        <w:rPr>
          <w:rFonts w:ascii="Calibri" w:hAnsi="Calibri" w:cs="Calibri"/>
          <w:color w:val="000000"/>
          <w:sz w:val="22"/>
          <w:szCs w:val="22"/>
          <w:u w:val="single"/>
        </w:rPr>
        <w:t>—</w:t>
      </w:r>
      <w:r w:rsidRPr="00F14448">
        <w:rPr>
          <w:rFonts w:ascii="Calibri" w:hAnsi="Calibri" w:cs="Calibri"/>
          <w:color w:val="000000"/>
          <w:sz w:val="22"/>
          <w:szCs w:val="22"/>
          <w:u w:val="single"/>
          <w:shd w:val="clear" w:color="auto" w:fill="00FF00"/>
        </w:rPr>
        <w:t>is</w:t>
      </w:r>
      <w:r w:rsidRPr="00F14448">
        <w:rPr>
          <w:rFonts w:ascii="Calibri" w:hAnsi="Calibri" w:cs="Calibri"/>
          <w:color w:val="000000"/>
          <w:sz w:val="22"/>
          <w:szCs w:val="22"/>
          <w:u w:val="single"/>
        </w:rPr>
        <w:t xml:space="preserve"> in fact so great</w:t>
      </w:r>
      <w:r w:rsidRPr="00F14448">
        <w:rPr>
          <w:rFonts w:ascii="Calibri" w:hAnsi="Calibri" w:cs="Calibri"/>
          <w:color w:val="000000"/>
          <w:sz w:val="16"/>
          <w:szCs w:val="16"/>
        </w:rPr>
        <w:t xml:space="preserve"> that </w:t>
      </w:r>
      <w:r w:rsidRPr="00F14448">
        <w:rPr>
          <w:rFonts w:ascii="Calibri" w:hAnsi="Calibri" w:cs="Calibri"/>
          <w:color w:val="000000"/>
          <w:sz w:val="22"/>
          <w:szCs w:val="22"/>
          <w:u w:val="single"/>
        </w:rPr>
        <w:t xml:space="preserve">it is </w:t>
      </w:r>
      <w:r w:rsidRPr="00F14448">
        <w:rPr>
          <w:rFonts w:ascii="Calibri" w:hAnsi="Calibri" w:cs="Calibri"/>
          <w:b/>
          <w:bCs/>
          <w:color w:val="000000"/>
          <w:sz w:val="22"/>
          <w:szCs w:val="22"/>
          <w:u w:val="single"/>
          <w:shd w:val="clear" w:color="auto" w:fill="00FF00"/>
        </w:rPr>
        <w:t>difficult to grasp</w:t>
      </w:r>
      <w:r w:rsidRPr="00F14448">
        <w:rPr>
          <w:rFonts w:ascii="Calibri" w:hAnsi="Calibri" w:cs="Calibri"/>
          <w:color w:val="000000"/>
          <w:sz w:val="22"/>
          <w:szCs w:val="22"/>
          <w:u w:val="single"/>
        </w:rPr>
        <w:t xml:space="preserve"> for even well-informed experts</w:t>
      </w:r>
      <w:r w:rsidRPr="00F14448">
        <w:rPr>
          <w:rFonts w:ascii="Calibri" w:hAnsi="Calibri" w:cs="Calibri"/>
          <w:color w:val="000000"/>
          <w:sz w:val="16"/>
          <w:szCs w:val="16"/>
        </w:rPr>
        <w:t xml:space="preserve">.” This statement effectively sums up the current situation for humanity and indicates that </w:t>
      </w:r>
      <w:r w:rsidRPr="00F14448">
        <w:rPr>
          <w:rFonts w:ascii="Calibri" w:hAnsi="Calibri" w:cs="Calibri"/>
          <w:color w:val="000000"/>
          <w:sz w:val="22"/>
          <w:szCs w:val="22"/>
          <w:u w:val="single"/>
        </w:rPr>
        <w:t>it may be increasingly likely</w:t>
      </w:r>
      <w:r w:rsidRPr="00F14448">
        <w:rPr>
          <w:rFonts w:ascii="Calibri" w:hAnsi="Calibri" w:cs="Calibri"/>
          <w:color w:val="000000"/>
          <w:sz w:val="16"/>
          <w:szCs w:val="16"/>
        </w:rPr>
        <w:t xml:space="preserve"> that the </w:t>
      </w:r>
      <w:r w:rsidRPr="00F14448">
        <w:rPr>
          <w:rFonts w:ascii="Calibri" w:hAnsi="Calibri" w:cs="Calibri"/>
          <w:color w:val="000000"/>
          <w:sz w:val="22"/>
          <w:szCs w:val="22"/>
          <w:u w:val="single"/>
        </w:rPr>
        <w:t>current</w:t>
      </w:r>
      <w:r w:rsidRPr="00F14448">
        <w:rPr>
          <w:rFonts w:ascii="Calibri" w:hAnsi="Calibri" w:cs="Calibri"/>
          <w:color w:val="000000"/>
          <w:sz w:val="16"/>
          <w:szCs w:val="16"/>
        </w:rPr>
        <w:t xml:space="preserve"> (and near-future) </w:t>
      </w:r>
      <w:r w:rsidRPr="00F14448">
        <w:rPr>
          <w:rFonts w:ascii="Calibri" w:hAnsi="Calibri" w:cs="Calibri"/>
          <w:color w:val="000000"/>
          <w:sz w:val="22"/>
          <w:szCs w:val="22"/>
          <w:u w:val="single"/>
          <w:shd w:val="clear" w:color="auto" w:fill="00FF00"/>
        </w:rPr>
        <w:t>timeframes represent</w:t>
      </w:r>
      <w:r w:rsidRPr="00F14448">
        <w:rPr>
          <w:rFonts w:ascii="Calibri" w:hAnsi="Calibri" w:cs="Calibri"/>
          <w:color w:val="000000"/>
          <w:sz w:val="22"/>
          <w:szCs w:val="22"/>
          <w:u w:val="single"/>
        </w:rPr>
        <w:t xml:space="preserve"> a </w:t>
      </w:r>
      <w:r w:rsidRPr="00F14448">
        <w:rPr>
          <w:rFonts w:ascii="Calibri" w:hAnsi="Calibri" w:cs="Calibri"/>
          <w:b/>
          <w:bCs/>
          <w:color w:val="000000"/>
          <w:sz w:val="22"/>
          <w:szCs w:val="22"/>
          <w:u w:val="single"/>
          <w:shd w:val="clear" w:color="auto" w:fill="00FF00"/>
        </w:rPr>
        <w:t>significant inflection</w:t>
      </w:r>
      <w:r w:rsidRPr="00F14448">
        <w:rPr>
          <w:rFonts w:ascii="Calibri" w:hAnsi="Calibri" w:cs="Calibri"/>
          <w:b/>
          <w:bCs/>
          <w:color w:val="000000"/>
          <w:sz w:val="22"/>
          <w:szCs w:val="22"/>
          <w:u w:val="single"/>
        </w:rPr>
        <w:t xml:space="preserve"> point</w:t>
      </w:r>
      <w:r w:rsidRPr="00F14448">
        <w:rPr>
          <w:rFonts w:ascii="Calibri" w:hAnsi="Calibri" w:cs="Calibri"/>
          <w:color w:val="000000"/>
          <w:sz w:val="22"/>
          <w:szCs w:val="22"/>
          <w:u w:val="single"/>
        </w:rPr>
        <w:t xml:space="preserve">. Changes of varying magnitudes are possible </w:t>
      </w:r>
      <w:r w:rsidRPr="00F14448">
        <w:rPr>
          <w:rFonts w:ascii="Calibri" w:hAnsi="Calibri" w:cs="Calibri"/>
          <w:color w:val="000000"/>
          <w:sz w:val="22"/>
          <w:szCs w:val="22"/>
          <w:u w:val="single"/>
          <w:shd w:val="clear" w:color="auto" w:fill="00FF00"/>
        </w:rPr>
        <w:t>in</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00"/>
        </w:rPr>
        <w:t>coming years</w:t>
      </w:r>
      <w:r w:rsidRPr="00F14448">
        <w:rPr>
          <w:rFonts w:ascii="Calibri" w:hAnsi="Calibri" w:cs="Calibri"/>
          <w:color w:val="000000"/>
          <w:sz w:val="16"/>
          <w:szCs w:val="16"/>
        </w:rPr>
        <w:t xml:space="preserve"> and decades, </w:t>
      </w:r>
      <w:r w:rsidRPr="00F14448">
        <w:rPr>
          <w:rFonts w:ascii="Calibri" w:hAnsi="Calibri" w:cs="Calibri"/>
          <w:color w:val="000000"/>
          <w:sz w:val="22"/>
          <w:szCs w:val="22"/>
          <w:u w:val="single"/>
        </w:rPr>
        <w:t xml:space="preserve">up to and </w:t>
      </w:r>
      <w:r w:rsidRPr="00F14448">
        <w:rPr>
          <w:rFonts w:ascii="Calibri" w:hAnsi="Calibri" w:cs="Calibri"/>
          <w:color w:val="000000"/>
          <w:sz w:val="22"/>
          <w:szCs w:val="22"/>
          <w:u w:val="single"/>
          <w:shd w:val="clear" w:color="auto" w:fill="00FF00"/>
        </w:rPr>
        <w:t>including</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00"/>
        </w:rPr>
        <w:t>collapse of</w:t>
      </w:r>
      <w:r w:rsidRPr="00F14448">
        <w:rPr>
          <w:rFonts w:ascii="Calibri" w:hAnsi="Calibri" w:cs="Calibri"/>
          <w:b/>
          <w:bCs/>
          <w:color w:val="000000"/>
          <w:sz w:val="22"/>
          <w:szCs w:val="22"/>
          <w:u w:val="single"/>
        </w:rPr>
        <w:t xml:space="preserve"> organised </w:t>
      </w:r>
      <w:r w:rsidRPr="00F14448">
        <w:rPr>
          <w:rFonts w:ascii="Calibri" w:hAnsi="Calibri" w:cs="Calibri"/>
          <w:b/>
          <w:bCs/>
          <w:color w:val="000000"/>
          <w:sz w:val="22"/>
          <w:szCs w:val="22"/>
          <w:u w:val="single"/>
          <w:shd w:val="clear" w:color="auto" w:fill="00FF00"/>
        </w:rPr>
        <w:t>societies</w:t>
      </w:r>
      <w:r w:rsidRPr="00F14448">
        <w:rPr>
          <w:rFonts w:ascii="Calibri" w:hAnsi="Calibri" w:cs="Calibri"/>
          <w:color w:val="000000"/>
          <w:sz w:val="16"/>
          <w:szCs w:val="16"/>
        </w:rPr>
        <w:t>. Various scientific and popular literature sources have explored the concept of societal collapse, with an increase in these descriptions occurring in recent decades as awareness and concern regarding the global environmental predicament has grown. Table 1 summarises the key features of the most significant of these conceptual descriptions.</w:t>
      </w:r>
    </w:p>
    <w:p w14:paraId="6CBE3A05"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[[TABLE 1 OMITTED]]</w:t>
      </w:r>
    </w:p>
    <w:p w14:paraId="58C4B1B9"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1.2.6. Collapse Lifeboats</w:t>
      </w:r>
    </w:p>
    <w:p w14:paraId="0CE2F33B"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In line with the </w:t>
      </w:r>
      <w:r w:rsidRPr="00F14448">
        <w:rPr>
          <w:rFonts w:ascii="Calibri" w:hAnsi="Calibri" w:cs="Calibri"/>
          <w:color w:val="000000"/>
          <w:sz w:val="22"/>
          <w:szCs w:val="22"/>
          <w:u w:val="single"/>
        </w:rPr>
        <w:t>studies that</w:t>
      </w:r>
      <w:r w:rsidRPr="00F14448">
        <w:rPr>
          <w:rFonts w:ascii="Calibri" w:hAnsi="Calibri" w:cs="Calibri"/>
          <w:color w:val="000000"/>
          <w:sz w:val="16"/>
          <w:szCs w:val="16"/>
        </w:rPr>
        <w:t xml:space="preserve"> have </w:t>
      </w:r>
      <w:r w:rsidRPr="00F14448">
        <w:rPr>
          <w:rFonts w:ascii="Calibri" w:hAnsi="Calibri" w:cs="Calibri"/>
          <w:color w:val="000000"/>
          <w:sz w:val="22"/>
          <w:szCs w:val="22"/>
          <w:u w:val="single"/>
        </w:rPr>
        <w:t>explored</w:t>
      </w:r>
      <w:r w:rsidRPr="00F14448">
        <w:rPr>
          <w:rFonts w:ascii="Calibri" w:hAnsi="Calibri" w:cs="Calibri"/>
          <w:color w:val="000000"/>
          <w:sz w:val="16"/>
          <w:szCs w:val="16"/>
        </w:rPr>
        <w:t xml:space="preserve"> the concept of </w:t>
      </w:r>
      <w:r w:rsidRPr="00F14448">
        <w:rPr>
          <w:rFonts w:ascii="Calibri" w:hAnsi="Calibri" w:cs="Calibri"/>
          <w:b/>
          <w:bCs/>
          <w:color w:val="000000"/>
          <w:sz w:val="22"/>
          <w:szCs w:val="22"/>
          <w:u w:val="single"/>
        </w:rPr>
        <w:t>societal collapse</w:t>
      </w:r>
      <w:r w:rsidRPr="00F14448">
        <w:rPr>
          <w:rFonts w:ascii="Calibri" w:hAnsi="Calibri" w:cs="Calibri"/>
          <w:color w:val="000000"/>
          <w:sz w:val="22"/>
          <w:szCs w:val="22"/>
        </w:rPr>
        <w:t>,</w:t>
      </w:r>
      <w:r w:rsidRPr="00F14448">
        <w:rPr>
          <w:rFonts w:ascii="Calibri" w:hAnsi="Calibri" w:cs="Calibri"/>
          <w:color w:val="000000"/>
          <w:sz w:val="16"/>
          <w:szCs w:val="16"/>
        </w:rPr>
        <w:t xml:space="preserve"> a number of studies in the scientific and popular literature have </w:t>
      </w:r>
      <w:r w:rsidRPr="00F14448">
        <w:rPr>
          <w:rFonts w:ascii="Calibri" w:hAnsi="Calibri" w:cs="Calibri"/>
          <w:color w:val="000000"/>
          <w:sz w:val="22"/>
          <w:szCs w:val="22"/>
          <w:u w:val="single"/>
        </w:rPr>
        <w:t>developed the concept of ‘collapse lifeboats’</w:t>
      </w:r>
      <w:r w:rsidRPr="00F14448">
        <w:rPr>
          <w:rFonts w:ascii="Calibri" w:hAnsi="Calibri" w:cs="Calibri"/>
          <w:color w:val="000000"/>
          <w:sz w:val="16"/>
          <w:szCs w:val="16"/>
        </w:rPr>
        <w:t xml:space="preserve">. This generally describes </w:t>
      </w:r>
      <w:r w:rsidRPr="00F14448">
        <w:rPr>
          <w:rFonts w:ascii="Calibri" w:hAnsi="Calibri" w:cs="Calibri"/>
          <w:color w:val="000000"/>
          <w:sz w:val="22"/>
          <w:szCs w:val="22"/>
          <w:u w:val="single"/>
        </w:rPr>
        <w:t>locations that do not experience the most egregious effects</w:t>
      </w:r>
      <w:r w:rsidRPr="00F14448">
        <w:rPr>
          <w:rFonts w:ascii="Calibri" w:hAnsi="Calibri" w:cs="Calibri"/>
          <w:color w:val="000000"/>
          <w:sz w:val="16"/>
          <w:szCs w:val="16"/>
        </w:rPr>
        <w:t xml:space="preserve"> of societal collapses (i.e., as may occur due to the effects of climatic changes) </w:t>
      </w:r>
      <w:r w:rsidRPr="00F14448">
        <w:rPr>
          <w:rFonts w:ascii="Calibri" w:hAnsi="Calibri" w:cs="Calibri"/>
          <w:color w:val="000000"/>
          <w:sz w:val="22"/>
          <w:szCs w:val="22"/>
          <w:u w:val="single"/>
        </w:rPr>
        <w:t>and</w:t>
      </w:r>
      <w:r w:rsidRPr="00F14448">
        <w:rPr>
          <w:rFonts w:ascii="Calibri" w:hAnsi="Calibri" w:cs="Calibri"/>
          <w:color w:val="000000"/>
          <w:sz w:val="16"/>
          <w:szCs w:val="16"/>
        </w:rPr>
        <w:t xml:space="preserve"> are therefore able to </w:t>
      </w:r>
      <w:r w:rsidRPr="00F14448">
        <w:rPr>
          <w:rFonts w:ascii="Calibri" w:hAnsi="Calibri" w:cs="Calibri"/>
          <w:color w:val="000000"/>
          <w:sz w:val="22"/>
          <w:szCs w:val="22"/>
          <w:u w:val="single"/>
        </w:rPr>
        <w:t>maintain significant populations</w:t>
      </w:r>
      <w:r w:rsidRPr="00F14448">
        <w:rPr>
          <w:rFonts w:ascii="Calibri" w:hAnsi="Calibri" w:cs="Calibri"/>
          <w:color w:val="000000"/>
          <w:sz w:val="16"/>
          <w:szCs w:val="16"/>
        </w:rPr>
        <w:t>. These studies have considered small, isolated communities [58] in larger countries including Australia and New Zealand [54]. The concept is therefore an extrapolation of societal collapse, in that it considers events, features and societal structures that might feasibly develop in the context of a collapse.</w:t>
      </w:r>
    </w:p>
    <w:p w14:paraId="7999DCEC"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Extrapolating the impact of warming due to climate change has been a particular focus for some of these studies. It is possible to explore the potential economic, social and ecological conditions prevailing in the world at </w:t>
      </w:r>
      <w:r w:rsidRPr="00F14448">
        <w:rPr>
          <w:rFonts w:ascii="Calibri" w:hAnsi="Calibri" w:cs="Calibri"/>
          <w:color w:val="000000"/>
          <w:sz w:val="22"/>
          <w:szCs w:val="22"/>
          <w:u w:val="single"/>
        </w:rPr>
        <w:t>each degree increase in</w:t>
      </w:r>
      <w:r w:rsidRPr="00F14448">
        <w:rPr>
          <w:rFonts w:ascii="Calibri" w:hAnsi="Calibri" w:cs="Calibri"/>
          <w:color w:val="000000"/>
          <w:sz w:val="16"/>
          <w:szCs w:val="16"/>
        </w:rPr>
        <w:t xml:space="preserve"> the </w:t>
      </w:r>
      <w:r w:rsidRPr="00F14448">
        <w:rPr>
          <w:rFonts w:ascii="Calibri" w:hAnsi="Calibri" w:cs="Calibri"/>
          <w:color w:val="000000"/>
          <w:sz w:val="22"/>
          <w:szCs w:val="22"/>
          <w:u w:val="single"/>
        </w:rPr>
        <w:t>global average temperature</w:t>
      </w:r>
      <w:r w:rsidRPr="00F14448">
        <w:rPr>
          <w:rFonts w:ascii="Calibri" w:hAnsi="Calibri" w:cs="Calibri"/>
          <w:color w:val="000000"/>
          <w:sz w:val="16"/>
          <w:szCs w:val="16"/>
        </w:rPr>
        <w:t xml:space="preserve"> due to climate change, from 1 to 6 °C. It is within the 5 °C </w:t>
      </w:r>
      <w:r w:rsidRPr="00F14448">
        <w:rPr>
          <w:rFonts w:ascii="Calibri" w:hAnsi="Calibri" w:cs="Calibri"/>
          <w:color w:val="000000"/>
          <w:sz w:val="22"/>
          <w:szCs w:val="22"/>
          <w:u w:val="single"/>
        </w:rPr>
        <w:t>increase</w:t>
      </w:r>
      <w:r w:rsidRPr="00F14448">
        <w:rPr>
          <w:rFonts w:ascii="Calibri" w:hAnsi="Calibri" w:cs="Calibri"/>
          <w:color w:val="000000"/>
          <w:sz w:val="16"/>
          <w:szCs w:val="16"/>
        </w:rPr>
        <w:t xml:space="preserve"> scenario that the </w:t>
      </w:r>
      <w:r w:rsidRPr="00F14448">
        <w:rPr>
          <w:rFonts w:ascii="Calibri" w:hAnsi="Calibri" w:cs="Calibri"/>
          <w:color w:val="000000"/>
          <w:sz w:val="22"/>
          <w:szCs w:val="22"/>
          <w:u w:val="single"/>
        </w:rPr>
        <w:t>potential for major relocations</w:t>
      </w:r>
      <w:r w:rsidRPr="00F14448">
        <w:rPr>
          <w:rFonts w:ascii="Calibri" w:hAnsi="Calibri" w:cs="Calibri"/>
          <w:color w:val="000000"/>
          <w:sz w:val="16"/>
          <w:szCs w:val="16"/>
        </w:rPr>
        <w:t xml:space="preserve"> to particular regions of the world can result in a reversal of globalisation [59], </w:t>
      </w:r>
      <w:r w:rsidRPr="00F14448">
        <w:rPr>
          <w:rFonts w:ascii="Calibri" w:hAnsi="Calibri" w:cs="Calibri"/>
          <w:color w:val="000000"/>
          <w:sz w:val="22"/>
          <w:szCs w:val="22"/>
          <w:u w:val="single"/>
        </w:rPr>
        <w:t xml:space="preserve">which in turn causes </w:t>
      </w:r>
      <w:r w:rsidRPr="00F14448">
        <w:rPr>
          <w:rFonts w:ascii="Calibri" w:hAnsi="Calibri" w:cs="Calibri"/>
          <w:b/>
          <w:bCs/>
          <w:color w:val="000000"/>
          <w:sz w:val="22"/>
          <w:szCs w:val="22"/>
          <w:u w:val="single"/>
          <w:shd w:val="clear" w:color="auto" w:fill="00FF00"/>
        </w:rPr>
        <w:t>economic depression</w:t>
      </w:r>
      <w:r w:rsidRPr="00F14448">
        <w:rPr>
          <w:rFonts w:ascii="Calibri" w:hAnsi="Calibri" w:cs="Calibri"/>
          <w:color w:val="000000"/>
          <w:sz w:val="16"/>
          <w:szCs w:val="16"/>
        </w:rPr>
        <w:t xml:space="preserve"> and shifts in global populations. The British Isles, Scandinavia, Patagonia, Tasmania and the South Island of New Zealand are identified as locations that migrants may seek to relocate to in this scenario. With the global average temperature increased by 4 °C, much of the land in the tropical and subtropical latitudes may become unproductive and depopulated, and inundated coastlines are common throughout the world [60] with Scandinavia, the British Isles and New Zealand identified as potential lifeboats. Using the perspective of the Gaia Hypothesis [6], northern Canada, Russia, Scandinavia, New Zealand and the British Isles (along with mountainous regions at lower latitudes) may remain habitable through the persistence of agriculture and may therefore act as ‘lifeboats’ for populations of humans.</w:t>
      </w:r>
    </w:p>
    <w:p w14:paraId="1EBD364F"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Alternatively, a</w:t>
      </w:r>
      <w:r w:rsidRPr="00F14448">
        <w:rPr>
          <w:rFonts w:ascii="Calibri" w:hAnsi="Calibri" w:cs="Calibri"/>
          <w:color w:val="000000"/>
          <w:sz w:val="22"/>
          <w:szCs w:val="22"/>
          <w:u w:val="single"/>
        </w:rPr>
        <w:t xml:space="preserve"> protracted ‘energy descent’</w:t>
      </w:r>
      <w:r w:rsidRPr="00F14448">
        <w:rPr>
          <w:rFonts w:ascii="Calibri" w:hAnsi="Calibri" w:cs="Calibri"/>
          <w:color w:val="000000"/>
          <w:sz w:val="16"/>
          <w:szCs w:val="16"/>
        </w:rPr>
        <w:t xml:space="preserve"> following the passing of peak oil, combined with the effects of climate change, </w:t>
      </w:r>
      <w:r w:rsidRPr="00F14448">
        <w:rPr>
          <w:rFonts w:ascii="Calibri" w:hAnsi="Calibri" w:cs="Calibri"/>
          <w:color w:val="000000"/>
          <w:sz w:val="22"/>
          <w:szCs w:val="22"/>
          <w:u w:val="single"/>
          <w:shd w:val="clear" w:color="auto" w:fill="00FF00"/>
        </w:rPr>
        <w:t>can</w:t>
      </w:r>
      <w:r w:rsidRPr="00F14448">
        <w:rPr>
          <w:rFonts w:ascii="Calibri" w:hAnsi="Calibri" w:cs="Calibri"/>
          <w:color w:val="000000"/>
          <w:sz w:val="16"/>
          <w:szCs w:val="16"/>
        </w:rPr>
        <w:t xml:space="preserve"> also </w:t>
      </w:r>
      <w:r w:rsidRPr="00F14448">
        <w:rPr>
          <w:rFonts w:ascii="Calibri" w:hAnsi="Calibri" w:cs="Calibri"/>
          <w:color w:val="000000"/>
          <w:sz w:val="22"/>
          <w:szCs w:val="22"/>
          <w:u w:val="single"/>
          <w:shd w:val="clear" w:color="auto" w:fill="00FF00"/>
        </w:rPr>
        <w:t>lead to</w:t>
      </w:r>
      <w:r w:rsidRPr="00F14448">
        <w:rPr>
          <w:rFonts w:ascii="Calibri" w:hAnsi="Calibri" w:cs="Calibri"/>
          <w:color w:val="000000"/>
          <w:sz w:val="16"/>
          <w:szCs w:val="16"/>
        </w:rPr>
        <w:t xml:space="preserve"> different future scenarios including ‘Lifeboats’ [61,62], which is a most pessimistic scenario, describing severe climatic changes combined with</w:t>
      </w:r>
      <w:r w:rsidRPr="00F14448">
        <w:rPr>
          <w:rFonts w:ascii="Calibri" w:hAnsi="Calibri" w:cs="Calibri"/>
          <w:color w:val="000000"/>
          <w:sz w:val="22"/>
          <w:szCs w:val="22"/>
        </w:rPr>
        <w:t xml:space="preserve"> </w:t>
      </w:r>
      <w:r w:rsidRPr="00F14448">
        <w:rPr>
          <w:rFonts w:ascii="Calibri" w:hAnsi="Calibri" w:cs="Calibri"/>
          <w:b/>
          <w:bCs/>
          <w:color w:val="000000"/>
          <w:sz w:val="22"/>
          <w:szCs w:val="22"/>
          <w:u w:val="single"/>
        </w:rPr>
        <w:t xml:space="preserve">economic </w:t>
      </w:r>
      <w:r w:rsidRPr="00F14448">
        <w:rPr>
          <w:rFonts w:ascii="Calibri" w:hAnsi="Calibri" w:cs="Calibri"/>
          <w:b/>
          <w:bCs/>
          <w:color w:val="000000"/>
          <w:sz w:val="22"/>
          <w:szCs w:val="22"/>
          <w:u w:val="single"/>
          <w:shd w:val="clear" w:color="auto" w:fill="00FF00"/>
        </w:rPr>
        <w:t>collapse</w:t>
      </w:r>
      <w:r w:rsidRPr="00F14448">
        <w:rPr>
          <w:rFonts w:ascii="Calibri" w:hAnsi="Calibri" w:cs="Calibri"/>
          <w:color w:val="000000"/>
          <w:sz w:val="22"/>
          <w:szCs w:val="22"/>
          <w:u w:val="single"/>
        </w:rPr>
        <w:t xml:space="preserve"> leading to </w:t>
      </w:r>
      <w:r w:rsidRPr="00F14448">
        <w:rPr>
          <w:rFonts w:ascii="Calibri" w:hAnsi="Calibri" w:cs="Calibri"/>
          <w:b/>
          <w:bCs/>
          <w:color w:val="000000"/>
          <w:sz w:val="22"/>
          <w:szCs w:val="22"/>
          <w:u w:val="single"/>
          <w:shd w:val="clear" w:color="auto" w:fill="00FF00"/>
        </w:rPr>
        <w:t>general decline</w:t>
      </w:r>
      <w:r w:rsidRPr="00F14448">
        <w:rPr>
          <w:rFonts w:ascii="Calibri" w:hAnsi="Calibri" w:cs="Calibri"/>
          <w:color w:val="000000"/>
          <w:sz w:val="22"/>
          <w:szCs w:val="22"/>
          <w:u w:val="single"/>
          <w:shd w:val="clear" w:color="auto" w:fill="00FF00"/>
        </w:rPr>
        <w:t xml:space="preserve"> in</w:t>
      </w:r>
      <w:r w:rsidRPr="00F14448">
        <w:rPr>
          <w:rFonts w:ascii="Calibri" w:hAnsi="Calibri" w:cs="Calibri"/>
          <w:color w:val="000000"/>
          <w:sz w:val="22"/>
          <w:szCs w:val="22"/>
          <w:u w:val="single"/>
        </w:rPr>
        <w:t xml:space="preserve"> societal </w:t>
      </w:r>
      <w:r w:rsidRPr="00F14448">
        <w:rPr>
          <w:rFonts w:ascii="Calibri" w:hAnsi="Calibri" w:cs="Calibri"/>
          <w:color w:val="000000"/>
          <w:sz w:val="22"/>
          <w:szCs w:val="22"/>
          <w:u w:val="single"/>
          <w:shd w:val="clear" w:color="auto" w:fill="00FF00"/>
        </w:rPr>
        <w:t xml:space="preserve">complexity, with </w:t>
      </w:r>
      <w:r w:rsidRPr="00F14448">
        <w:rPr>
          <w:rFonts w:ascii="Calibri" w:hAnsi="Calibri" w:cs="Calibri"/>
          <w:b/>
          <w:bCs/>
          <w:color w:val="000000"/>
          <w:sz w:val="22"/>
          <w:szCs w:val="22"/>
          <w:u w:val="single"/>
          <w:shd w:val="clear" w:color="auto" w:fill="00FF00"/>
        </w:rPr>
        <w:t>isolated</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localised </w:t>
      </w:r>
      <w:r w:rsidRPr="00F14448">
        <w:rPr>
          <w:rFonts w:ascii="Calibri" w:hAnsi="Calibri" w:cs="Calibri"/>
          <w:b/>
          <w:bCs/>
          <w:color w:val="000000"/>
          <w:sz w:val="22"/>
          <w:szCs w:val="22"/>
          <w:u w:val="single"/>
          <w:shd w:val="clear" w:color="auto" w:fill="00FF00"/>
        </w:rPr>
        <w:t>pockets</w:t>
      </w:r>
      <w:r w:rsidRPr="00F14448">
        <w:rPr>
          <w:rFonts w:ascii="Calibri" w:hAnsi="Calibri" w:cs="Calibri"/>
          <w:color w:val="000000"/>
          <w:sz w:val="22"/>
          <w:szCs w:val="22"/>
          <w:u w:val="single"/>
          <w:shd w:val="clear" w:color="auto" w:fill="00FF00"/>
        </w:rPr>
        <w:t xml:space="preserve"> surviving</w:t>
      </w:r>
      <w:r w:rsidRPr="00F14448">
        <w:rPr>
          <w:rFonts w:ascii="Calibri" w:hAnsi="Calibri" w:cs="Calibri"/>
          <w:color w:val="000000"/>
          <w:sz w:val="22"/>
          <w:szCs w:val="22"/>
          <w:u w:val="single"/>
        </w:rPr>
        <w:t xml:space="preserve"> as the indicated ‘lifeboats’</w:t>
      </w:r>
      <w:r w:rsidRPr="00F14448">
        <w:rPr>
          <w:rFonts w:ascii="Calibri" w:hAnsi="Calibri" w:cs="Calibri"/>
          <w:color w:val="000000"/>
          <w:sz w:val="16"/>
          <w:szCs w:val="16"/>
        </w:rPr>
        <w:t xml:space="preserve">, and </w:t>
      </w:r>
      <w:r w:rsidRPr="00F14448">
        <w:rPr>
          <w:rFonts w:ascii="Calibri" w:hAnsi="Calibri" w:cs="Calibri"/>
          <w:color w:val="000000"/>
          <w:sz w:val="22"/>
          <w:szCs w:val="22"/>
          <w:u w:val="single"/>
        </w:rPr>
        <w:t>is the most closely aligned with</w:t>
      </w:r>
      <w:r w:rsidRPr="00F14448">
        <w:rPr>
          <w:rFonts w:ascii="Calibri" w:hAnsi="Calibri" w:cs="Calibri"/>
          <w:color w:val="000000"/>
          <w:sz w:val="16"/>
          <w:szCs w:val="16"/>
        </w:rPr>
        <w:t xml:space="preserve"> the scenario posited in </w:t>
      </w:r>
      <w:r w:rsidRPr="00F14448">
        <w:rPr>
          <w:rFonts w:ascii="Calibri" w:hAnsi="Calibri" w:cs="Calibri"/>
          <w:color w:val="000000"/>
          <w:sz w:val="22"/>
          <w:szCs w:val="22"/>
          <w:u w:val="single"/>
        </w:rPr>
        <w:t xml:space="preserve">this study. It may be possible </w:t>
      </w:r>
      <w:r w:rsidRPr="00F14448">
        <w:rPr>
          <w:rFonts w:ascii="Calibri" w:hAnsi="Calibri" w:cs="Calibri"/>
          <w:color w:val="000000"/>
          <w:sz w:val="22"/>
          <w:szCs w:val="22"/>
          <w:u w:val="single"/>
          <w:shd w:val="clear" w:color="auto" w:fill="00FF00"/>
        </w:rPr>
        <w:t>to</w:t>
      </w:r>
      <w:r w:rsidRPr="00F14448">
        <w:rPr>
          <w:rFonts w:ascii="Calibri" w:hAnsi="Calibri" w:cs="Calibri"/>
          <w:color w:val="000000"/>
          <w:sz w:val="22"/>
          <w:szCs w:val="22"/>
          <w:u w:val="single"/>
        </w:rPr>
        <w:t xml:space="preserve"> control a ‘</w:t>
      </w:r>
      <w:r w:rsidRPr="00F14448">
        <w:rPr>
          <w:rFonts w:ascii="Calibri" w:hAnsi="Calibri" w:cs="Calibri"/>
          <w:b/>
          <w:bCs/>
          <w:color w:val="000000"/>
          <w:sz w:val="22"/>
          <w:szCs w:val="22"/>
          <w:u w:val="single"/>
          <w:shd w:val="clear" w:color="auto" w:fill="00FF00"/>
        </w:rPr>
        <w:t>power down</w:t>
      </w:r>
      <w:r w:rsidRPr="00F14448">
        <w:rPr>
          <w:rFonts w:ascii="Calibri" w:hAnsi="Calibri" w:cs="Calibri"/>
          <w:color w:val="000000"/>
          <w:sz w:val="22"/>
          <w:szCs w:val="22"/>
          <w:u w:val="single"/>
        </w:rPr>
        <w:t xml:space="preserve">’ of </w:t>
      </w:r>
      <w:r w:rsidRPr="00F14448">
        <w:rPr>
          <w:rFonts w:ascii="Calibri" w:hAnsi="Calibri" w:cs="Calibri"/>
          <w:color w:val="000000"/>
          <w:sz w:val="22"/>
          <w:szCs w:val="22"/>
          <w:u w:val="single"/>
          <w:shd w:val="clear" w:color="auto" w:fill="00FF00"/>
        </w:rPr>
        <w:t>global society</w:t>
      </w:r>
      <w:r w:rsidRPr="00F14448">
        <w:rPr>
          <w:rFonts w:ascii="Calibri" w:hAnsi="Calibri" w:cs="Calibri"/>
          <w:color w:val="000000"/>
          <w:sz w:val="22"/>
          <w:szCs w:val="22"/>
          <w:u w:val="single"/>
        </w:rPr>
        <w:t xml:space="preserve"> as a </w:t>
      </w:r>
      <w:r w:rsidRPr="00F14448">
        <w:rPr>
          <w:rFonts w:ascii="Calibri" w:hAnsi="Calibri" w:cs="Calibri"/>
          <w:b/>
          <w:bCs/>
          <w:color w:val="000000"/>
          <w:sz w:val="22"/>
          <w:szCs w:val="22"/>
          <w:u w:val="single"/>
          <w:shd w:val="clear" w:color="auto" w:fill="00FF00"/>
        </w:rPr>
        <w:t>preferable</w:t>
      </w:r>
      <w:r w:rsidRPr="00F14448">
        <w:rPr>
          <w:rFonts w:ascii="Calibri" w:hAnsi="Calibri" w:cs="Calibri"/>
          <w:b/>
          <w:bCs/>
          <w:color w:val="000000"/>
          <w:sz w:val="22"/>
          <w:szCs w:val="22"/>
          <w:u w:val="single"/>
        </w:rPr>
        <w:t xml:space="preserve"> pathway</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00"/>
        </w:rPr>
        <w:t>to</w:t>
      </w:r>
      <w:r w:rsidRPr="00F14448">
        <w:rPr>
          <w:rFonts w:ascii="Calibri" w:hAnsi="Calibri" w:cs="Calibri"/>
          <w:color w:val="000000"/>
          <w:sz w:val="16"/>
          <w:szCs w:val="16"/>
        </w:rPr>
        <w:t xml:space="preserve"> that of economic and </w:t>
      </w:r>
      <w:r w:rsidRPr="00F14448">
        <w:rPr>
          <w:rFonts w:ascii="Calibri" w:hAnsi="Calibri" w:cs="Calibri"/>
          <w:b/>
          <w:bCs/>
          <w:color w:val="000000"/>
          <w:sz w:val="22"/>
          <w:szCs w:val="22"/>
          <w:u w:val="single"/>
          <w:shd w:val="clear" w:color="auto" w:fill="00FF00"/>
        </w:rPr>
        <w:t>environmental collapse</w:t>
      </w:r>
      <w:r w:rsidRPr="00F14448">
        <w:rPr>
          <w:rFonts w:ascii="Calibri" w:hAnsi="Calibri" w:cs="Calibri"/>
          <w:color w:val="000000"/>
          <w:sz w:val="16"/>
          <w:szCs w:val="16"/>
        </w:rPr>
        <w:t xml:space="preserve"> [56]. The ‘power down’ would comprise a concerted, global, long-term effort to reduce per capita energy and resource usage, equitably distribute resources and gradually decrease the global population including the possibility of ‘Building Lifeboats’ through community solidarity and preservation.</w:t>
      </w:r>
    </w:p>
    <w:p w14:paraId="5BD92FD1"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1.3. ‘De-Complexification’ and ‘Nodes of Persisting Complexity’</w:t>
      </w:r>
    </w:p>
    <w:p w14:paraId="360C4AD4"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1.3.1. ‘De-Complexification’</w:t>
      </w:r>
    </w:p>
    <w:p w14:paraId="109F820F"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A robust assumption based on historical events and behaviours [28,30] is that future </w:t>
      </w:r>
      <w:r w:rsidRPr="00F14448">
        <w:rPr>
          <w:rFonts w:ascii="Calibri" w:hAnsi="Calibri" w:cs="Calibri"/>
          <w:color w:val="000000"/>
          <w:sz w:val="22"/>
          <w:szCs w:val="22"/>
          <w:u w:val="single"/>
          <w:shd w:val="clear" w:color="auto" w:fill="00FF00"/>
        </w:rPr>
        <w:t>changes</w:t>
      </w:r>
      <w:r w:rsidRPr="00F14448">
        <w:rPr>
          <w:rFonts w:ascii="Calibri" w:hAnsi="Calibri" w:cs="Calibri"/>
          <w:color w:val="000000"/>
          <w:sz w:val="22"/>
          <w:szCs w:val="22"/>
          <w:u w:val="single"/>
        </w:rPr>
        <w:t xml:space="preserve"> may reduce or </w:t>
      </w:r>
      <w:r w:rsidRPr="00F14448">
        <w:rPr>
          <w:rFonts w:ascii="Calibri" w:hAnsi="Calibri" w:cs="Calibri"/>
          <w:color w:val="000000"/>
          <w:sz w:val="22"/>
          <w:szCs w:val="22"/>
          <w:u w:val="single"/>
          <w:shd w:val="clear" w:color="auto" w:fill="00FF00"/>
        </w:rPr>
        <w:t>reverse</w:t>
      </w:r>
      <w:r w:rsidRPr="00F14448">
        <w:rPr>
          <w:rFonts w:ascii="Calibri" w:hAnsi="Calibri" w:cs="Calibri"/>
          <w:color w:val="000000"/>
          <w:sz w:val="16"/>
          <w:szCs w:val="16"/>
        </w:rPr>
        <w:t xml:space="preserve"> certain </w:t>
      </w:r>
      <w:r w:rsidRPr="00F14448">
        <w:rPr>
          <w:rFonts w:ascii="Calibri" w:hAnsi="Calibri" w:cs="Calibri"/>
          <w:color w:val="000000"/>
          <w:sz w:val="22"/>
          <w:szCs w:val="22"/>
          <w:u w:val="single"/>
        </w:rPr>
        <w:t>fundamental measures of</w:t>
      </w:r>
      <w:r w:rsidRPr="00F14448">
        <w:rPr>
          <w:rFonts w:ascii="Calibri" w:hAnsi="Calibri" w:cs="Calibri"/>
          <w:color w:val="000000"/>
          <w:sz w:val="16"/>
          <w:szCs w:val="16"/>
        </w:rPr>
        <w:t xml:space="preserve"> the condition of </w:t>
      </w:r>
      <w:r w:rsidRPr="00F14448">
        <w:rPr>
          <w:rFonts w:ascii="Calibri" w:hAnsi="Calibri" w:cs="Calibri"/>
          <w:color w:val="000000"/>
          <w:sz w:val="22"/>
          <w:szCs w:val="22"/>
          <w:u w:val="single"/>
        </w:rPr>
        <w:t xml:space="preserve">global </w:t>
      </w:r>
      <w:r w:rsidRPr="00F14448">
        <w:rPr>
          <w:rFonts w:ascii="Calibri" w:hAnsi="Calibri" w:cs="Calibri"/>
          <w:color w:val="000000"/>
          <w:sz w:val="22"/>
          <w:szCs w:val="22"/>
          <w:u w:val="single"/>
          <w:shd w:val="clear" w:color="auto" w:fill="00FF00"/>
        </w:rPr>
        <w:t>civilisation, including</w:t>
      </w:r>
      <w:r w:rsidRPr="00F14448">
        <w:rPr>
          <w:rFonts w:ascii="Calibri" w:hAnsi="Calibri" w:cs="Calibri"/>
          <w:color w:val="000000"/>
          <w:sz w:val="16"/>
          <w:szCs w:val="16"/>
        </w:rPr>
        <w:t xml:space="preserve"> (but not limited to) </w:t>
      </w:r>
      <w:r w:rsidRPr="00F14448">
        <w:rPr>
          <w:rFonts w:ascii="Calibri" w:hAnsi="Calibri" w:cs="Calibri"/>
          <w:b/>
          <w:bCs/>
          <w:color w:val="000000"/>
          <w:sz w:val="22"/>
          <w:szCs w:val="22"/>
          <w:u w:val="single"/>
        </w:rPr>
        <w:t xml:space="preserve">total </w:t>
      </w:r>
      <w:r w:rsidRPr="00F14448">
        <w:rPr>
          <w:rFonts w:ascii="Calibri" w:hAnsi="Calibri" w:cs="Calibri"/>
          <w:b/>
          <w:bCs/>
          <w:color w:val="000000"/>
          <w:sz w:val="22"/>
          <w:szCs w:val="22"/>
          <w:u w:val="single"/>
          <w:shd w:val="clear" w:color="auto" w:fill="00FF00"/>
        </w:rPr>
        <w:t>energy</w:t>
      </w:r>
      <w:r w:rsidRPr="00F14448">
        <w:rPr>
          <w:rFonts w:ascii="Calibri" w:hAnsi="Calibri" w:cs="Calibri"/>
          <w:color w:val="000000"/>
          <w:sz w:val="22"/>
          <w:szCs w:val="22"/>
          <w:u w:val="single"/>
          <w:shd w:val="clear" w:color="auto" w:fill="00FF00"/>
        </w:rPr>
        <w:t xml:space="preserve"> and </w:t>
      </w:r>
      <w:r w:rsidRPr="00F14448">
        <w:rPr>
          <w:rFonts w:ascii="Calibri" w:hAnsi="Calibri" w:cs="Calibri"/>
          <w:b/>
          <w:bCs/>
          <w:color w:val="000000"/>
          <w:sz w:val="22"/>
          <w:szCs w:val="22"/>
          <w:u w:val="single"/>
          <w:shd w:val="clear" w:color="auto" w:fill="00FF00"/>
        </w:rPr>
        <w:t>resource use</w:t>
      </w:r>
      <w:r w:rsidRPr="00F14448">
        <w:rPr>
          <w:rFonts w:ascii="Calibri" w:hAnsi="Calibri" w:cs="Calibri"/>
          <w:color w:val="000000"/>
          <w:sz w:val="22"/>
          <w:szCs w:val="22"/>
          <w:u w:val="single"/>
        </w:rPr>
        <w:t xml:space="preserve">, systemic </w:t>
      </w:r>
      <w:r w:rsidRPr="00F14448">
        <w:rPr>
          <w:rFonts w:ascii="Calibri" w:hAnsi="Calibri" w:cs="Calibri"/>
          <w:b/>
          <w:bCs/>
          <w:color w:val="000000"/>
          <w:sz w:val="22"/>
          <w:szCs w:val="22"/>
          <w:u w:val="single"/>
          <w:shd w:val="clear" w:color="auto" w:fill="00FF00"/>
        </w:rPr>
        <w:t>interconnectedness</w:t>
      </w:r>
      <w:r w:rsidRPr="00F14448">
        <w:rPr>
          <w:rFonts w:ascii="Calibri" w:hAnsi="Calibri" w:cs="Calibri"/>
          <w:color w:val="000000"/>
          <w:sz w:val="22"/>
          <w:szCs w:val="22"/>
          <w:u w:val="single"/>
          <w:shd w:val="clear" w:color="auto" w:fill="00FF00"/>
        </w:rPr>
        <w:t xml:space="preserve"> and</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rate of economic </w:t>
      </w:r>
      <w:r w:rsidRPr="00F14448">
        <w:rPr>
          <w:rFonts w:ascii="Calibri" w:hAnsi="Calibri" w:cs="Calibri"/>
          <w:b/>
          <w:bCs/>
          <w:color w:val="000000"/>
          <w:sz w:val="22"/>
          <w:szCs w:val="22"/>
          <w:u w:val="single"/>
          <w:shd w:val="clear" w:color="auto" w:fill="00FF00"/>
        </w:rPr>
        <w:t>growth</w:t>
      </w:r>
      <w:r w:rsidRPr="00F14448">
        <w:rPr>
          <w:rFonts w:ascii="Calibri" w:hAnsi="Calibri" w:cs="Calibri"/>
          <w:color w:val="000000"/>
          <w:sz w:val="16"/>
          <w:szCs w:val="16"/>
        </w:rPr>
        <w:t>. The terminology of (sociopolitical, societal and technological) complexity [30,31] is a useful framing that summarises the collective state of global human civilisation and allows the definition of a concept labelled as ‘de-complexification’.</w:t>
      </w:r>
    </w:p>
    <w:p w14:paraId="524D2129"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‘De-complexification’ is</w:t>
      </w:r>
      <w:r w:rsidRPr="00F14448">
        <w:rPr>
          <w:rFonts w:ascii="Calibri" w:hAnsi="Calibri" w:cs="Calibri"/>
          <w:color w:val="000000"/>
          <w:sz w:val="16"/>
          <w:szCs w:val="16"/>
        </w:rPr>
        <w:t xml:space="preserve"> defined as </w:t>
      </w:r>
      <w:r w:rsidRPr="00F14448">
        <w:rPr>
          <w:rFonts w:ascii="Calibri" w:hAnsi="Calibri" w:cs="Calibri"/>
          <w:color w:val="000000"/>
          <w:sz w:val="22"/>
          <w:szCs w:val="22"/>
          <w:u w:val="single"/>
        </w:rPr>
        <w:t>a condition in which the overall complexity of human societies</w:t>
      </w:r>
      <w:r w:rsidRPr="00F14448">
        <w:rPr>
          <w:rFonts w:ascii="Calibri" w:hAnsi="Calibri" w:cs="Calibri"/>
          <w:color w:val="000000"/>
          <w:sz w:val="16"/>
          <w:szCs w:val="16"/>
        </w:rPr>
        <w:t xml:space="preserve"> at global scale </w:t>
      </w:r>
      <w:r w:rsidRPr="00F14448">
        <w:rPr>
          <w:rFonts w:ascii="Calibri" w:hAnsi="Calibri" w:cs="Calibri"/>
          <w:color w:val="000000"/>
          <w:sz w:val="22"/>
          <w:szCs w:val="22"/>
          <w:u w:val="single"/>
        </w:rPr>
        <w:t xml:space="preserve">would undergo a large and </w:t>
      </w:r>
      <w:r w:rsidRPr="00F14448">
        <w:rPr>
          <w:rFonts w:ascii="Calibri" w:hAnsi="Calibri" w:cs="Calibri"/>
          <w:color w:val="000000"/>
          <w:sz w:val="22"/>
          <w:szCs w:val="22"/>
          <w:u w:val="single"/>
          <w:shd w:val="clear" w:color="auto" w:fill="00FF00"/>
        </w:rPr>
        <w:t>broad</w:t>
      </w:r>
      <w:r w:rsidRPr="00F14448">
        <w:rPr>
          <w:rFonts w:ascii="Calibri" w:hAnsi="Calibri" w:cs="Calibri"/>
          <w:color w:val="000000"/>
          <w:sz w:val="22"/>
          <w:szCs w:val="22"/>
          <w:u w:val="single"/>
        </w:rPr>
        <w:t>-spectrum</w:t>
      </w:r>
      <w:r w:rsidRPr="00F14448">
        <w:rPr>
          <w:rFonts w:ascii="Calibri" w:hAnsi="Calibri" w:cs="Calibri"/>
          <w:color w:val="000000"/>
          <w:sz w:val="16"/>
          <w:szCs w:val="16"/>
        </w:rPr>
        <w:t xml:space="preserve"> (i.e., affecting all parts of societies, technological systems and environments) </w:t>
      </w:r>
      <w:r w:rsidRPr="00F14448">
        <w:rPr>
          <w:rFonts w:ascii="Calibri" w:hAnsi="Calibri" w:cs="Calibri"/>
          <w:color w:val="000000"/>
          <w:sz w:val="22"/>
          <w:szCs w:val="22"/>
          <w:u w:val="single"/>
          <w:shd w:val="clear" w:color="auto" w:fill="00FF00"/>
        </w:rPr>
        <w:t>reduction</w:t>
      </w:r>
      <w:r w:rsidRPr="00F14448">
        <w:rPr>
          <w:rFonts w:ascii="Calibri" w:hAnsi="Calibri" w:cs="Calibri"/>
          <w:color w:val="000000"/>
          <w:sz w:val="16"/>
          <w:szCs w:val="16"/>
        </w:rPr>
        <w:t xml:space="preserve">. Although this concept is central to this study, it is not defined in detailed terms, nor is it quantified. Instead, it is applied as a </w:t>
      </w:r>
      <w:r w:rsidRPr="00F14448">
        <w:rPr>
          <w:rFonts w:ascii="Calibri" w:hAnsi="Calibri" w:cs="Calibri"/>
          <w:color w:val="000000"/>
          <w:sz w:val="16"/>
          <w:szCs w:val="16"/>
        </w:rPr>
        <w:lastRenderedPageBreak/>
        <w:t>generalised description that captures a slowdown, cessation or reversal of the trends that are characteristic of recent civilisation, notably, the exponential increases in multiple parameters, i.e., the ‘Great Acceleration’ [2].</w:t>
      </w:r>
    </w:p>
    <w:p w14:paraId="73FE0612"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At the highest level, the cause underlying such a ‘de-complexification’ is the nexus of trends and phenomena described in Section 1.2. It is not possible to be more specific about the cause(s) that could potentially result in this occurring, but some possible modes of behaviour for its occurrence can be described in more general terms. ‘</w:t>
      </w:r>
      <w:r w:rsidRPr="00F14448">
        <w:rPr>
          <w:rFonts w:ascii="Calibri" w:hAnsi="Calibri" w:cs="Calibri"/>
          <w:color w:val="000000"/>
          <w:sz w:val="22"/>
          <w:szCs w:val="22"/>
          <w:u w:val="single"/>
        </w:rPr>
        <w:t xml:space="preserve">De-complexification’ </w:t>
      </w:r>
      <w:r w:rsidRPr="00F14448">
        <w:rPr>
          <w:rFonts w:ascii="Calibri" w:hAnsi="Calibri" w:cs="Calibri"/>
          <w:color w:val="000000"/>
          <w:sz w:val="22"/>
          <w:szCs w:val="22"/>
          <w:u w:val="single"/>
          <w:shd w:val="clear" w:color="auto" w:fill="00FF00"/>
        </w:rPr>
        <w:t>could</w:t>
      </w:r>
      <w:r w:rsidRPr="00F14448">
        <w:rPr>
          <w:rFonts w:ascii="Calibri" w:hAnsi="Calibri" w:cs="Calibri"/>
          <w:color w:val="000000"/>
          <w:sz w:val="22"/>
          <w:szCs w:val="22"/>
          <w:u w:val="single"/>
        </w:rPr>
        <w:t xml:space="preserve"> feasibly </w:t>
      </w:r>
      <w:r w:rsidRPr="00F14448">
        <w:rPr>
          <w:rFonts w:ascii="Calibri" w:hAnsi="Calibri" w:cs="Calibri"/>
          <w:color w:val="000000"/>
          <w:sz w:val="22"/>
          <w:szCs w:val="22"/>
          <w:u w:val="single"/>
          <w:shd w:val="clear" w:color="auto" w:fill="00FF00"/>
        </w:rPr>
        <w:t>occur as a</w:t>
      </w:r>
      <w:r w:rsidRPr="00F14448">
        <w:rPr>
          <w:rFonts w:ascii="Calibri" w:hAnsi="Calibri" w:cs="Calibri"/>
          <w:color w:val="000000"/>
          <w:sz w:val="22"/>
          <w:szCs w:val="22"/>
          <w:u w:val="single"/>
        </w:rPr>
        <w:t xml:space="preserve"> discrete, </w:t>
      </w:r>
      <w:r w:rsidRPr="00F14448">
        <w:rPr>
          <w:rFonts w:ascii="Calibri" w:hAnsi="Calibri" w:cs="Calibri"/>
          <w:b/>
          <w:bCs/>
          <w:color w:val="000000"/>
          <w:sz w:val="22"/>
          <w:szCs w:val="22"/>
          <w:u w:val="single"/>
          <w:shd w:val="clear" w:color="auto" w:fill="00FF00"/>
        </w:rPr>
        <w:t>short</w:t>
      </w:r>
      <w:r w:rsidRPr="00F14448">
        <w:rPr>
          <w:rFonts w:ascii="Calibri" w:hAnsi="Calibri" w:cs="Calibri"/>
          <w:b/>
          <w:bCs/>
          <w:color w:val="000000"/>
          <w:sz w:val="22"/>
          <w:szCs w:val="22"/>
          <w:u w:val="single"/>
        </w:rPr>
        <w:t xml:space="preserve"> duration </w:t>
      </w:r>
      <w:r w:rsidRPr="00F14448">
        <w:rPr>
          <w:rFonts w:ascii="Calibri" w:hAnsi="Calibri" w:cs="Calibri"/>
          <w:b/>
          <w:bCs/>
          <w:color w:val="000000"/>
          <w:sz w:val="22"/>
          <w:szCs w:val="22"/>
          <w:u w:val="single"/>
          <w:shd w:val="clear" w:color="auto" w:fill="00FF00"/>
        </w:rPr>
        <w:t>event</w:t>
      </w:r>
      <w:r w:rsidRPr="00F14448">
        <w:rPr>
          <w:rFonts w:ascii="Calibri" w:hAnsi="Calibri" w:cs="Calibri"/>
          <w:color w:val="000000"/>
          <w:sz w:val="16"/>
          <w:szCs w:val="16"/>
        </w:rPr>
        <w:t xml:space="preserve"> [12,13]; as a more prolonged, gradual and long-term process [63]; or potentially as a hybrid of both these types of events. These are described in more detail below:</w:t>
      </w:r>
    </w:p>
    <w:p w14:paraId="733BDB1E" w14:textId="38BE148A"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‘Seneca type</w:t>
      </w:r>
      <w:r w:rsidRPr="00F14448">
        <w:rPr>
          <w:rFonts w:ascii="Calibri" w:hAnsi="Calibri" w:cs="Calibri"/>
          <w:color w:val="000000"/>
          <w:sz w:val="16"/>
          <w:szCs w:val="16"/>
        </w:rPr>
        <w:t xml:space="preserve">’—this </w:t>
      </w:r>
      <w:r w:rsidRPr="00F14448">
        <w:rPr>
          <w:rFonts w:ascii="Calibri" w:hAnsi="Calibri" w:cs="Calibri"/>
          <w:color w:val="000000"/>
          <w:sz w:val="22"/>
          <w:szCs w:val="22"/>
          <w:u w:val="single"/>
        </w:rPr>
        <w:t>would</w:t>
      </w:r>
      <w:r w:rsidRPr="00F14448">
        <w:rPr>
          <w:rFonts w:ascii="Calibri" w:hAnsi="Calibri" w:cs="Calibri"/>
          <w:color w:val="000000"/>
          <w:sz w:val="16"/>
          <w:szCs w:val="16"/>
        </w:rPr>
        <w:t xml:space="preserve"> likely </w:t>
      </w:r>
      <w:r w:rsidRPr="00F14448">
        <w:rPr>
          <w:rFonts w:ascii="Calibri" w:hAnsi="Calibri" w:cs="Calibri"/>
          <w:color w:val="000000"/>
          <w:sz w:val="22"/>
          <w:szCs w:val="22"/>
          <w:u w:val="single"/>
        </w:rPr>
        <w:t xml:space="preserve">result from a </w:t>
      </w:r>
      <w:r w:rsidRPr="00F14448">
        <w:rPr>
          <w:rFonts w:ascii="Calibri" w:hAnsi="Calibri" w:cs="Calibri"/>
          <w:b/>
          <w:bCs/>
          <w:color w:val="000000"/>
          <w:sz w:val="22"/>
          <w:szCs w:val="22"/>
          <w:u w:val="single"/>
        </w:rPr>
        <w:t>discrete initiation</w:t>
      </w:r>
      <w:r w:rsidRPr="00F14448">
        <w:rPr>
          <w:rFonts w:ascii="Calibri" w:hAnsi="Calibri" w:cs="Calibri"/>
          <w:color w:val="000000"/>
          <w:sz w:val="16"/>
          <w:szCs w:val="16"/>
        </w:rPr>
        <w:t xml:space="preserve"> event </w:t>
      </w:r>
      <w:r w:rsidRPr="00F14448">
        <w:rPr>
          <w:rFonts w:ascii="Calibri" w:hAnsi="Calibri" w:cs="Calibri"/>
          <w:color w:val="000000"/>
          <w:sz w:val="22"/>
          <w:szCs w:val="22"/>
          <w:u w:val="single"/>
        </w:rPr>
        <w:t>or phase for which there are no significant signals of</w:t>
      </w:r>
      <w:r w:rsidRPr="00F14448">
        <w:rPr>
          <w:rFonts w:ascii="Calibri" w:hAnsi="Calibri" w:cs="Calibri"/>
          <w:color w:val="000000"/>
          <w:sz w:val="16"/>
          <w:szCs w:val="16"/>
        </w:rPr>
        <w:t xml:space="preserve"> the coming disruption </w:t>
      </w:r>
      <w:r w:rsidRPr="00F14448">
        <w:rPr>
          <w:rFonts w:ascii="Calibri" w:hAnsi="Calibri" w:cs="Calibri"/>
          <w:color w:val="000000"/>
          <w:sz w:val="22"/>
          <w:szCs w:val="22"/>
          <w:u w:val="single"/>
          <w:shd w:val="clear" w:color="auto" w:fill="00FF00"/>
        </w:rPr>
        <w:t>and</w:t>
      </w:r>
      <w:r w:rsidRPr="00F14448">
        <w:rPr>
          <w:rFonts w:ascii="Calibri" w:hAnsi="Calibri" w:cs="Calibri"/>
          <w:color w:val="000000"/>
          <w:sz w:val="22"/>
          <w:szCs w:val="22"/>
          <w:u w:val="single"/>
        </w:rPr>
        <w:t xml:space="preserve"> would </w:t>
      </w:r>
      <w:r w:rsidRPr="00F14448">
        <w:rPr>
          <w:rFonts w:ascii="Calibri" w:hAnsi="Calibri" w:cs="Calibri"/>
          <w:color w:val="000000"/>
          <w:sz w:val="22"/>
          <w:szCs w:val="22"/>
          <w:u w:val="single"/>
          <w:shd w:val="clear" w:color="auto" w:fill="00FF00"/>
        </w:rPr>
        <w:t xml:space="preserve">lead to a </w:t>
      </w:r>
      <w:r w:rsidRPr="00F14448">
        <w:rPr>
          <w:rFonts w:ascii="Calibri" w:hAnsi="Calibri" w:cs="Calibri"/>
          <w:b/>
          <w:bCs/>
          <w:color w:val="000000"/>
          <w:sz w:val="22"/>
          <w:szCs w:val="22"/>
          <w:u w:val="single"/>
          <w:shd w:val="clear" w:color="auto" w:fill="00FF00"/>
        </w:rPr>
        <w:t>rapid</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profound</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00"/>
        </w:rPr>
        <w:t>de-complexification</w:t>
      </w:r>
      <w:r w:rsidRPr="00F14448">
        <w:rPr>
          <w:rFonts w:ascii="Calibri" w:hAnsi="Calibri" w:cs="Calibri"/>
          <w:color w:val="000000"/>
          <w:sz w:val="22"/>
          <w:szCs w:val="22"/>
          <w:u w:val="single"/>
        </w:rPr>
        <w:t>’</w:t>
      </w:r>
      <w:r w:rsidRPr="00F14448">
        <w:rPr>
          <w:rFonts w:ascii="Calibri" w:hAnsi="Calibri" w:cs="Calibri"/>
          <w:color w:val="000000"/>
          <w:sz w:val="16"/>
          <w:szCs w:val="16"/>
        </w:rPr>
        <w:t xml:space="preserve"> (potentially </w:t>
      </w:r>
      <w:r w:rsidRPr="00F14448">
        <w:rPr>
          <w:rFonts w:ascii="Calibri" w:hAnsi="Calibri" w:cs="Calibri"/>
          <w:color w:val="000000"/>
          <w:sz w:val="22"/>
          <w:szCs w:val="22"/>
          <w:u w:val="single"/>
          <w:shd w:val="clear" w:color="auto" w:fill="00FF00"/>
        </w:rPr>
        <w:t>on</w:t>
      </w:r>
      <w:r w:rsidRPr="00F14448">
        <w:rPr>
          <w:rFonts w:ascii="Calibri" w:hAnsi="Calibri" w:cs="Calibri"/>
          <w:color w:val="000000"/>
          <w:sz w:val="22"/>
          <w:szCs w:val="22"/>
          <w:u w:val="single"/>
        </w:rPr>
        <w:t xml:space="preserve"> the </w:t>
      </w:r>
      <w:r w:rsidRPr="00F14448">
        <w:rPr>
          <w:rFonts w:ascii="Calibri" w:hAnsi="Calibri" w:cs="Calibri"/>
          <w:color w:val="000000"/>
          <w:sz w:val="22"/>
          <w:szCs w:val="22"/>
          <w:u w:val="single"/>
          <w:shd w:val="clear" w:color="auto" w:fill="00FF00"/>
        </w:rPr>
        <w:t xml:space="preserve">order of </w:t>
      </w:r>
      <w:r w:rsidRPr="0098582B">
        <w:rPr>
          <w:rFonts w:ascii="Calibri" w:hAnsi="Calibri" w:cs="Calibri"/>
          <w:color w:val="000000"/>
          <w:sz w:val="22"/>
          <w:szCs w:val="22"/>
          <w:highlight w:val="green"/>
          <w:u w:val="single"/>
        </w:rPr>
        <w:t>&lt;</w:t>
      </w:r>
      <w:r w:rsidRPr="00F14448">
        <w:rPr>
          <w:rFonts w:ascii="Calibri" w:hAnsi="Calibri" w:cs="Calibri"/>
          <w:color w:val="000000"/>
          <w:sz w:val="22"/>
          <w:szCs w:val="22"/>
          <w:u w:val="single"/>
          <w:shd w:val="clear" w:color="auto" w:fill="00FF00"/>
        </w:rPr>
        <w:t>1 year</w:t>
      </w:r>
      <w:r w:rsidRPr="00F14448">
        <w:rPr>
          <w:rFonts w:ascii="Calibri" w:hAnsi="Calibri" w:cs="Calibri"/>
          <w:color w:val="000000"/>
          <w:sz w:val="16"/>
          <w:szCs w:val="16"/>
        </w:rPr>
        <w:t>–years timescales) [12,13].</w:t>
      </w:r>
    </w:p>
    <w:p w14:paraId="5A521465"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16"/>
          <w:szCs w:val="16"/>
        </w:rPr>
        <w:t>‘Long descent type’—this would likely result from a combination of factors over a longer time period, and so would not be attributable to a singular initiation event and would likely be more gradual and incremental in nature (potentially on the order of years–decades timescales) [63].</w:t>
      </w:r>
    </w:p>
    <w:p w14:paraId="19E54255"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A ‘hybrid’</w:t>
      </w:r>
      <w:r w:rsidRPr="00F14448">
        <w:rPr>
          <w:rFonts w:ascii="Calibri" w:hAnsi="Calibri" w:cs="Calibri"/>
          <w:color w:val="000000"/>
          <w:sz w:val="16"/>
          <w:szCs w:val="16"/>
        </w:rPr>
        <w:t xml:space="preserve"> of these </w:t>
      </w:r>
      <w:r w:rsidRPr="00F14448">
        <w:rPr>
          <w:rFonts w:ascii="Calibri" w:hAnsi="Calibri" w:cs="Calibri"/>
          <w:color w:val="000000"/>
          <w:sz w:val="22"/>
          <w:szCs w:val="22"/>
          <w:u w:val="single"/>
        </w:rPr>
        <w:t>might be ‘de-complexification’ with a prolonged, gradual and non-discrete initiation</w:t>
      </w:r>
      <w:r w:rsidRPr="00F14448">
        <w:rPr>
          <w:rFonts w:ascii="Calibri" w:hAnsi="Calibri" w:cs="Calibri"/>
          <w:color w:val="000000"/>
          <w:sz w:val="16"/>
          <w:szCs w:val="16"/>
        </w:rPr>
        <w:t xml:space="preserve"> but </w:t>
      </w:r>
      <w:r w:rsidRPr="00F14448">
        <w:rPr>
          <w:rFonts w:ascii="Calibri" w:hAnsi="Calibri" w:cs="Calibri"/>
          <w:color w:val="000000"/>
          <w:sz w:val="22"/>
          <w:szCs w:val="22"/>
          <w:u w:val="single"/>
        </w:rPr>
        <w:t xml:space="preserve">which </w:t>
      </w:r>
      <w:r w:rsidRPr="00F14448">
        <w:rPr>
          <w:rFonts w:ascii="Calibri" w:hAnsi="Calibri" w:cs="Calibri"/>
          <w:b/>
          <w:bCs/>
          <w:color w:val="000000"/>
          <w:sz w:val="22"/>
          <w:szCs w:val="22"/>
          <w:u w:val="single"/>
        </w:rPr>
        <w:t>accelerates</w:t>
      </w:r>
      <w:r w:rsidRPr="00F14448">
        <w:rPr>
          <w:rFonts w:ascii="Calibri" w:hAnsi="Calibri" w:cs="Calibri"/>
          <w:color w:val="000000"/>
          <w:sz w:val="22"/>
          <w:szCs w:val="22"/>
          <w:u w:val="single"/>
        </w:rPr>
        <w:t xml:space="preserve"> through the emergence of factors that gain</w:t>
      </w:r>
      <w:r w:rsidRPr="00F14448">
        <w:rPr>
          <w:rFonts w:ascii="Calibri" w:hAnsi="Calibri" w:cs="Calibri"/>
          <w:color w:val="000000"/>
          <w:sz w:val="16"/>
          <w:szCs w:val="16"/>
        </w:rPr>
        <w:t xml:space="preserve"> </w:t>
      </w:r>
      <w:r w:rsidRPr="00F14448">
        <w:rPr>
          <w:rFonts w:ascii="Calibri" w:hAnsi="Calibri" w:cs="Calibri"/>
          <w:color w:val="000000"/>
          <w:sz w:val="22"/>
          <w:szCs w:val="22"/>
          <w:u w:val="single"/>
        </w:rPr>
        <w:t>a ‘momentum’ through</w:t>
      </w:r>
      <w:r w:rsidRPr="00F14448">
        <w:rPr>
          <w:rFonts w:ascii="Calibri" w:hAnsi="Calibri" w:cs="Calibri"/>
          <w:color w:val="000000"/>
          <w:sz w:val="16"/>
          <w:szCs w:val="16"/>
        </w:rPr>
        <w:t xml:space="preserve"> gradually </w:t>
      </w:r>
      <w:r w:rsidRPr="00F14448">
        <w:rPr>
          <w:rFonts w:ascii="Calibri" w:hAnsi="Calibri" w:cs="Calibri"/>
          <w:color w:val="000000"/>
          <w:sz w:val="22"/>
          <w:szCs w:val="22"/>
          <w:u w:val="single"/>
        </w:rPr>
        <w:t xml:space="preserve">strengthening enhancing </w:t>
      </w:r>
      <w:r w:rsidRPr="00F14448">
        <w:rPr>
          <w:rFonts w:ascii="Calibri" w:hAnsi="Calibri" w:cs="Calibri"/>
          <w:b/>
          <w:bCs/>
          <w:color w:val="000000"/>
          <w:sz w:val="22"/>
          <w:szCs w:val="22"/>
          <w:u w:val="single"/>
          <w:shd w:val="clear" w:color="auto" w:fill="00FF00"/>
        </w:rPr>
        <w:t>feedback mechanisms</w:t>
      </w:r>
      <w:r w:rsidRPr="00F14448">
        <w:rPr>
          <w:rFonts w:ascii="Calibri" w:hAnsi="Calibri" w:cs="Calibri"/>
          <w:color w:val="000000"/>
          <w:sz w:val="22"/>
          <w:szCs w:val="22"/>
          <w:u w:val="single"/>
          <w:shd w:val="clear" w:color="auto" w:fill="00FF00"/>
        </w:rPr>
        <w:t xml:space="preserve"> and/or </w:t>
      </w:r>
      <w:r w:rsidRPr="00F14448">
        <w:rPr>
          <w:rFonts w:ascii="Calibri" w:hAnsi="Calibri" w:cs="Calibri"/>
          <w:b/>
          <w:bCs/>
          <w:color w:val="000000"/>
          <w:sz w:val="22"/>
          <w:szCs w:val="22"/>
          <w:u w:val="single"/>
          <w:shd w:val="clear" w:color="auto" w:fill="00FF00"/>
        </w:rPr>
        <w:t>cascading</w:t>
      </w:r>
      <w:r w:rsidRPr="00F14448">
        <w:rPr>
          <w:rFonts w:ascii="Calibri" w:hAnsi="Calibri" w:cs="Calibri"/>
          <w:b/>
          <w:bCs/>
          <w:color w:val="000000"/>
          <w:sz w:val="22"/>
          <w:szCs w:val="22"/>
          <w:u w:val="single"/>
        </w:rPr>
        <w:t xml:space="preserve"> events</w:t>
      </w:r>
      <w:r w:rsidRPr="00F14448">
        <w:rPr>
          <w:rFonts w:ascii="Calibri" w:hAnsi="Calibri" w:cs="Calibri"/>
          <w:color w:val="000000"/>
          <w:sz w:val="16"/>
          <w:szCs w:val="16"/>
        </w:rPr>
        <w:t>, leading eventually to an abrupt ‘Seneca type’ event that results in the loss of remaining complexity.</w:t>
      </w:r>
    </w:p>
    <w:p w14:paraId="38D32033" w14:textId="5CDE8A80" w:rsidR="00EC2CE1" w:rsidRPr="00F14448" w:rsidRDefault="00EC2CE1" w:rsidP="00EC2CE1">
      <w:pPr>
        <w:pStyle w:val="NormalWeb"/>
        <w:spacing w:before="0" w:beforeAutospacing="0" w:after="160" w:afterAutospacing="0"/>
        <w:rPr>
          <w:rFonts w:ascii="Calibri" w:hAnsi="Calibri" w:cs="Calibri"/>
          <w:color w:val="000000"/>
          <w:sz w:val="16"/>
          <w:szCs w:val="16"/>
        </w:rPr>
      </w:pPr>
      <w:r w:rsidRPr="00F14448">
        <w:rPr>
          <w:rFonts w:ascii="Calibri" w:hAnsi="Calibri" w:cs="Calibri"/>
          <w:color w:val="000000"/>
          <w:sz w:val="16"/>
          <w:szCs w:val="16"/>
        </w:rPr>
        <w:t xml:space="preserve">Any ‘de-complexification process’, whether abrupt in duration or as a result of a more prolonged reduction, would likely be heterogeneous in its progression. Neither the nature of any such changes, nor the behaviour of human and natural systems during any such period of disruption can be predicted at any spatial or temporal resolution, but some broad assumptions about possible system behaviours and end states can be considered. The severity and consequences of this reduction would be highly dependent on multiple complex factors such as the exact starting conditions at the initiation of ‘de-complexification’. </w:t>
      </w:r>
      <w:r w:rsidRPr="00F14448">
        <w:rPr>
          <w:rFonts w:ascii="Calibri" w:hAnsi="Calibri" w:cs="Calibri"/>
          <w:color w:val="000000"/>
          <w:sz w:val="22"/>
          <w:szCs w:val="22"/>
          <w:u w:val="single"/>
        </w:rPr>
        <w:t>This</w:t>
      </w:r>
      <w:r w:rsidRPr="00F14448">
        <w:rPr>
          <w:rFonts w:ascii="Calibri" w:hAnsi="Calibri" w:cs="Calibri"/>
          <w:color w:val="000000"/>
          <w:sz w:val="16"/>
          <w:szCs w:val="16"/>
        </w:rPr>
        <w:t xml:space="preserve"> process </w:t>
      </w:r>
      <w:r w:rsidRPr="00F14448">
        <w:rPr>
          <w:rFonts w:ascii="Calibri" w:hAnsi="Calibri" w:cs="Calibri"/>
          <w:color w:val="000000"/>
          <w:sz w:val="22"/>
          <w:szCs w:val="22"/>
          <w:u w:val="single"/>
        </w:rPr>
        <w:t>can</w:t>
      </w:r>
      <w:r w:rsidRPr="00F14448">
        <w:rPr>
          <w:rFonts w:ascii="Calibri" w:hAnsi="Calibri" w:cs="Calibri"/>
          <w:color w:val="000000"/>
          <w:sz w:val="16"/>
          <w:szCs w:val="16"/>
        </w:rPr>
        <w:t xml:space="preserve">, however, </w:t>
      </w:r>
      <w:r w:rsidRPr="00F14448">
        <w:rPr>
          <w:rFonts w:ascii="Calibri" w:hAnsi="Calibri" w:cs="Calibri"/>
          <w:color w:val="000000"/>
          <w:sz w:val="22"/>
          <w:szCs w:val="22"/>
          <w:u w:val="single"/>
        </w:rPr>
        <w:t xml:space="preserve">generally be assumed to </w:t>
      </w:r>
      <w:r w:rsidRPr="00F14448">
        <w:rPr>
          <w:rFonts w:ascii="Calibri" w:hAnsi="Calibri" w:cs="Calibri"/>
          <w:b/>
          <w:bCs/>
          <w:color w:val="000000"/>
          <w:sz w:val="22"/>
          <w:szCs w:val="22"/>
          <w:u w:val="single"/>
          <w:shd w:val="clear" w:color="auto" w:fill="00FF00"/>
        </w:rPr>
        <w:t>result</w:t>
      </w:r>
      <w:r w:rsidRPr="00F14448">
        <w:rPr>
          <w:rFonts w:ascii="Calibri" w:hAnsi="Calibri" w:cs="Calibri"/>
          <w:color w:val="000000"/>
          <w:sz w:val="22"/>
          <w:szCs w:val="22"/>
          <w:u w:val="single"/>
          <w:shd w:val="clear" w:color="auto" w:fill="00FF00"/>
        </w:rPr>
        <w:t xml:space="preserve"> in </w:t>
      </w:r>
      <w:r w:rsidRPr="00F14448">
        <w:rPr>
          <w:rFonts w:ascii="Calibri" w:hAnsi="Calibri" w:cs="Calibri"/>
          <w:b/>
          <w:bCs/>
          <w:color w:val="000000"/>
          <w:sz w:val="22"/>
          <w:szCs w:val="22"/>
          <w:u w:val="single"/>
          <w:shd w:val="clear" w:color="auto" w:fill="00FF00"/>
        </w:rPr>
        <w:t>significant changes</w:t>
      </w:r>
      <w:r w:rsidRPr="00F14448">
        <w:rPr>
          <w:rFonts w:ascii="Calibri" w:hAnsi="Calibri" w:cs="Calibri"/>
          <w:color w:val="000000"/>
          <w:sz w:val="22"/>
          <w:szCs w:val="22"/>
          <w:u w:val="single"/>
          <w:shd w:val="clear" w:color="auto" w:fill="00FF00"/>
        </w:rPr>
        <w:t xml:space="preserve"> to</w:t>
      </w:r>
      <w:r w:rsidRPr="00F14448">
        <w:rPr>
          <w:rFonts w:ascii="Calibri" w:hAnsi="Calibri" w:cs="Calibri"/>
          <w:color w:val="000000"/>
          <w:sz w:val="22"/>
          <w:szCs w:val="22"/>
          <w:u w:val="single"/>
        </w:rPr>
        <w:t xml:space="preserve"> the fundamental extant </w:t>
      </w:r>
      <w:r w:rsidRPr="00F14448">
        <w:rPr>
          <w:rFonts w:ascii="Calibri" w:hAnsi="Calibri" w:cs="Calibri"/>
          <w:b/>
          <w:bCs/>
          <w:color w:val="000000"/>
          <w:sz w:val="22"/>
          <w:szCs w:val="22"/>
          <w:u w:val="single"/>
          <w:shd w:val="clear" w:color="auto" w:fill="00FF00"/>
        </w:rPr>
        <w:t>organising principles</w:t>
      </w:r>
      <w:r w:rsidRPr="00F14448">
        <w:rPr>
          <w:rFonts w:ascii="Calibri" w:hAnsi="Calibri" w:cs="Calibri"/>
          <w:color w:val="000000"/>
          <w:sz w:val="22"/>
          <w:szCs w:val="22"/>
          <w:u w:val="single"/>
          <w:shd w:val="clear" w:color="auto" w:fill="00FF00"/>
        </w:rPr>
        <w:t xml:space="preserve"> of</w:t>
      </w:r>
      <w:r w:rsidRPr="00F14448">
        <w:rPr>
          <w:rFonts w:ascii="Calibri" w:hAnsi="Calibri" w:cs="Calibri"/>
          <w:color w:val="000000"/>
          <w:sz w:val="22"/>
          <w:szCs w:val="22"/>
          <w:u w:val="single"/>
        </w:rPr>
        <w:t xml:space="preserve"> global </w:t>
      </w:r>
      <w:r w:rsidRPr="00F14448">
        <w:rPr>
          <w:rFonts w:ascii="Calibri" w:hAnsi="Calibri" w:cs="Calibri"/>
          <w:color w:val="000000"/>
          <w:sz w:val="22"/>
          <w:szCs w:val="22"/>
          <w:u w:val="single"/>
          <w:shd w:val="clear" w:color="auto" w:fill="00FF00"/>
        </w:rPr>
        <w:t>societies and</w:t>
      </w:r>
      <w:r w:rsidRPr="00F14448">
        <w:rPr>
          <w:rFonts w:ascii="Calibri" w:hAnsi="Calibri" w:cs="Calibri"/>
          <w:color w:val="000000"/>
          <w:sz w:val="16"/>
          <w:szCs w:val="16"/>
        </w:rPr>
        <w:t xml:space="preserve">, likely, </w:t>
      </w:r>
      <w:r w:rsidRPr="00F14448">
        <w:rPr>
          <w:rFonts w:ascii="Calibri" w:hAnsi="Calibri" w:cs="Calibri"/>
          <w:color w:val="000000"/>
          <w:sz w:val="22"/>
          <w:szCs w:val="22"/>
          <w:u w:val="single"/>
        </w:rPr>
        <w:t xml:space="preserve">the greatly </w:t>
      </w:r>
      <w:r w:rsidRPr="00F14448">
        <w:rPr>
          <w:rFonts w:ascii="Calibri" w:hAnsi="Calibri" w:cs="Calibri"/>
          <w:b/>
          <w:bCs/>
          <w:color w:val="000000"/>
          <w:sz w:val="22"/>
          <w:szCs w:val="22"/>
          <w:u w:val="single"/>
          <w:shd w:val="clear" w:color="auto" w:fill="00FF00"/>
        </w:rPr>
        <w:t>reduced</w:t>
      </w:r>
      <w:r w:rsidRPr="00F14448">
        <w:rPr>
          <w:rFonts w:ascii="Calibri" w:hAnsi="Calibri" w:cs="Calibri"/>
          <w:b/>
          <w:bCs/>
          <w:color w:val="000000"/>
          <w:sz w:val="22"/>
          <w:szCs w:val="22"/>
          <w:u w:val="single"/>
        </w:rPr>
        <w:t xml:space="preserve"> availability</w:t>
      </w:r>
      <w:r w:rsidRPr="00F14448">
        <w:rPr>
          <w:rFonts w:ascii="Calibri" w:hAnsi="Calibri" w:cs="Calibri"/>
          <w:color w:val="000000"/>
          <w:sz w:val="22"/>
          <w:szCs w:val="22"/>
          <w:u w:val="single"/>
        </w:rPr>
        <w:t xml:space="preserve"> of </w:t>
      </w:r>
      <w:r w:rsidRPr="00F14448">
        <w:rPr>
          <w:rFonts w:ascii="Calibri" w:hAnsi="Calibri" w:cs="Calibri"/>
          <w:b/>
          <w:bCs/>
          <w:color w:val="000000"/>
          <w:sz w:val="22"/>
          <w:szCs w:val="22"/>
          <w:u w:val="single"/>
          <w:shd w:val="clear" w:color="auto" w:fill="00FF00"/>
        </w:rPr>
        <w:t>energy</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resources</w:t>
      </w:r>
      <w:r w:rsidRPr="00F14448">
        <w:rPr>
          <w:rFonts w:ascii="Calibri" w:hAnsi="Calibri" w:cs="Calibri"/>
          <w:color w:val="000000"/>
          <w:sz w:val="22"/>
          <w:szCs w:val="22"/>
          <w:u w:val="single"/>
        </w:rPr>
        <w:t xml:space="preserve">, systemic </w:t>
      </w:r>
      <w:r w:rsidRPr="00F14448">
        <w:rPr>
          <w:rFonts w:ascii="Calibri" w:hAnsi="Calibri" w:cs="Calibri"/>
          <w:b/>
          <w:bCs/>
          <w:color w:val="000000"/>
          <w:sz w:val="22"/>
          <w:szCs w:val="22"/>
          <w:u w:val="single"/>
        </w:rPr>
        <w:t>interconnectivity</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shd w:val="clear" w:color="auto" w:fill="00FF00"/>
        </w:rPr>
        <w:t>mobility</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shd w:val="clear" w:color="auto" w:fill="00FF00"/>
        </w:rPr>
        <w:t>size</w:t>
      </w:r>
      <w:r w:rsidRPr="00F14448">
        <w:rPr>
          <w:rFonts w:ascii="Calibri" w:hAnsi="Calibri" w:cs="Calibri"/>
          <w:color w:val="000000"/>
          <w:sz w:val="22"/>
          <w:szCs w:val="22"/>
          <w:u w:val="single"/>
          <w:shd w:val="clear" w:color="auto" w:fill="00FF00"/>
        </w:rPr>
        <w:t xml:space="preserve"> and </w:t>
      </w:r>
      <w:r w:rsidRPr="00F14448">
        <w:rPr>
          <w:rFonts w:ascii="Calibri" w:hAnsi="Calibri" w:cs="Calibri"/>
          <w:b/>
          <w:bCs/>
          <w:color w:val="000000"/>
          <w:sz w:val="22"/>
          <w:szCs w:val="22"/>
          <w:u w:val="single"/>
          <w:shd w:val="clear" w:color="auto" w:fill="00FF00"/>
        </w:rPr>
        <w:t>distribution</w:t>
      </w:r>
      <w:r w:rsidRPr="00F14448">
        <w:rPr>
          <w:rFonts w:ascii="Calibri" w:hAnsi="Calibri" w:cs="Calibri"/>
          <w:color w:val="000000"/>
          <w:sz w:val="22"/>
          <w:szCs w:val="22"/>
          <w:u w:val="single"/>
        </w:rPr>
        <w:t xml:space="preserve"> of populations</w:t>
      </w:r>
      <w:r w:rsidRPr="00F14448">
        <w:rPr>
          <w:rFonts w:ascii="Calibri" w:hAnsi="Calibri" w:cs="Calibri"/>
          <w:color w:val="000000"/>
          <w:sz w:val="16"/>
          <w:szCs w:val="16"/>
        </w:rPr>
        <w:t xml:space="preserve"> (i.e., up to the severe ‘catastrophe trajectories’ [64]).</w:t>
      </w:r>
    </w:p>
    <w:p w14:paraId="627C4428" w14:textId="77777777" w:rsidR="00EC2CE1" w:rsidRPr="00F14448" w:rsidRDefault="00EC2CE1" w:rsidP="00EC2CE1">
      <w:pPr>
        <w:pStyle w:val="Heading4"/>
        <w:rPr>
          <w:rFonts w:cs="Calibri"/>
        </w:rPr>
      </w:pPr>
      <w:r w:rsidRPr="00F14448">
        <w:rPr>
          <w:rFonts w:cs="Calibri"/>
          <w:color w:val="000000"/>
          <w:sz w:val="26"/>
          <w:szCs w:val="26"/>
        </w:rPr>
        <w:t>Warming guarantees extinction – multiple scenarios</w:t>
      </w:r>
    </w:p>
    <w:p w14:paraId="544FAC5D" w14:textId="77777777" w:rsidR="00EC2CE1" w:rsidRPr="00F14448" w:rsidRDefault="00EC2CE1" w:rsidP="00EC2CE1">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Specktor 19</w:t>
      </w:r>
      <w:r w:rsidRPr="00F14448">
        <w:rPr>
          <w:rFonts w:ascii="Calibri" w:hAnsi="Calibri" w:cs="Calibri"/>
          <w:color w:val="000000"/>
          <w:sz w:val="22"/>
          <w:szCs w:val="22"/>
        </w:rPr>
        <w:t xml:space="preserve"> [Brandon Specktor] “Human Civilization Will Crumble by 2050 If We Don't Stop Climate Change Now, New Paper Claims.” Live Science. June 4, 2019. </w:t>
      </w:r>
      <w:hyperlink r:id="rId9" w:history="1">
        <w:r w:rsidRPr="00F14448">
          <w:rPr>
            <w:rStyle w:val="Hyperlink"/>
            <w:rFonts w:ascii="Calibri" w:eastAsiaTheme="majorEastAsia" w:hAnsi="Calibri" w:cs="Calibri"/>
            <w:color w:val="000000"/>
            <w:sz w:val="22"/>
            <w:szCs w:val="22"/>
            <w:u w:val="none"/>
          </w:rPr>
          <w:t>https://www.livescience.com/65633-climate-change-dooms-humans-by-2050.html</w:t>
        </w:r>
      </w:hyperlink>
      <w:r w:rsidRPr="00F14448">
        <w:rPr>
          <w:rFonts w:ascii="Calibri" w:hAnsi="Calibri" w:cs="Calibri"/>
          <w:color w:val="000000"/>
          <w:sz w:val="22"/>
          <w:szCs w:val="22"/>
        </w:rPr>
        <w:t xml:space="preserve"> TG</w:t>
      </w:r>
    </w:p>
    <w:p w14:paraId="0F9452F7"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16"/>
          <w:szCs w:val="22"/>
        </w:rPr>
        <w:t xml:space="preserve">It seems </w:t>
      </w:r>
      <w:r w:rsidRPr="00F14448">
        <w:rPr>
          <w:rFonts w:ascii="Calibri" w:hAnsi="Calibri" w:cs="Calibri"/>
          <w:color w:val="000000"/>
          <w:sz w:val="22"/>
          <w:szCs w:val="22"/>
          <w:u w:val="single"/>
        </w:rPr>
        <w:t xml:space="preserve">every week there's a scary new report about how man-made </w:t>
      </w:r>
      <w:r w:rsidRPr="00F14448">
        <w:rPr>
          <w:rFonts w:ascii="Calibri" w:hAnsi="Calibri" w:cs="Calibri"/>
          <w:color w:val="000000"/>
          <w:sz w:val="22"/>
          <w:szCs w:val="22"/>
          <w:u w:val="single"/>
          <w:shd w:val="clear" w:color="auto" w:fill="00FF00"/>
        </w:rPr>
        <w:t>climate change is going to</w:t>
      </w:r>
      <w:r w:rsidRPr="00F14448">
        <w:rPr>
          <w:rFonts w:ascii="Calibri" w:hAnsi="Calibri" w:cs="Calibri"/>
          <w:color w:val="000000"/>
          <w:sz w:val="22"/>
          <w:szCs w:val="22"/>
          <w:u w:val="single"/>
        </w:rPr>
        <w:t xml:space="preserve"> cause the </w:t>
      </w:r>
      <w:r w:rsidRPr="00F14448">
        <w:rPr>
          <w:rFonts w:ascii="Calibri" w:hAnsi="Calibri" w:cs="Calibri"/>
          <w:color w:val="000000"/>
          <w:sz w:val="22"/>
          <w:szCs w:val="22"/>
          <w:u w:val="single"/>
          <w:shd w:val="clear" w:color="auto" w:fill="00FF00"/>
        </w:rPr>
        <w:t>collapse</w:t>
      </w:r>
      <w:r w:rsidRPr="00F14448">
        <w:rPr>
          <w:rFonts w:ascii="Calibri" w:hAnsi="Calibri" w:cs="Calibri"/>
          <w:color w:val="000000"/>
          <w:sz w:val="22"/>
          <w:szCs w:val="22"/>
          <w:u w:val="single"/>
        </w:rPr>
        <w:t xml:space="preserve"> of </w:t>
      </w:r>
      <w:r w:rsidRPr="00F14448">
        <w:rPr>
          <w:rFonts w:ascii="Calibri" w:hAnsi="Calibri" w:cs="Calibri"/>
          <w:color w:val="000000"/>
          <w:sz w:val="22"/>
          <w:szCs w:val="22"/>
          <w:u w:val="single"/>
          <w:shd w:val="clear" w:color="auto" w:fill="00FF00"/>
        </w:rPr>
        <w:t>the world's ice sheets, result in</w:t>
      </w:r>
      <w:r w:rsidRPr="00F14448">
        <w:rPr>
          <w:rFonts w:ascii="Calibri" w:hAnsi="Calibri" w:cs="Calibri"/>
          <w:color w:val="000000"/>
          <w:sz w:val="22"/>
          <w:szCs w:val="22"/>
          <w:u w:val="single"/>
        </w:rPr>
        <w:t xml:space="preserve"> the </w:t>
      </w:r>
      <w:r w:rsidRPr="00F14448">
        <w:rPr>
          <w:rFonts w:ascii="Calibri" w:hAnsi="Calibri" w:cs="Calibri"/>
          <w:color w:val="000000"/>
          <w:sz w:val="22"/>
          <w:szCs w:val="22"/>
          <w:u w:val="single"/>
          <w:shd w:val="clear" w:color="auto" w:fill="00FF00"/>
        </w:rPr>
        <w:t>extinction of</w:t>
      </w:r>
      <w:r w:rsidRPr="00F14448">
        <w:rPr>
          <w:rFonts w:ascii="Calibri" w:hAnsi="Calibri" w:cs="Calibri"/>
          <w:color w:val="000000"/>
          <w:sz w:val="22"/>
          <w:szCs w:val="22"/>
          <w:u w:val="single"/>
        </w:rPr>
        <w:t xml:space="preserve"> up to </w:t>
      </w:r>
      <w:r w:rsidRPr="00F14448">
        <w:rPr>
          <w:rFonts w:ascii="Calibri" w:hAnsi="Calibri" w:cs="Calibri"/>
          <w:color w:val="000000"/>
          <w:sz w:val="22"/>
          <w:szCs w:val="22"/>
          <w:u w:val="single"/>
          <w:shd w:val="clear" w:color="auto" w:fill="00FF00"/>
        </w:rPr>
        <w:t>1 million animal species</w:t>
      </w:r>
      <w:r w:rsidRPr="00F14448">
        <w:rPr>
          <w:rFonts w:ascii="Calibri" w:hAnsi="Calibri" w:cs="Calibri"/>
          <w:color w:val="000000"/>
          <w:sz w:val="16"/>
          <w:szCs w:val="22"/>
        </w:rPr>
        <w:t> and — if that wasn't bad enough — make our </w:t>
      </w:r>
      <w:hyperlink r:id="rId10" w:history="1">
        <w:r w:rsidRPr="00F14448">
          <w:rPr>
            <w:rStyle w:val="Hyperlink"/>
            <w:rFonts w:ascii="Calibri" w:eastAsiaTheme="majorEastAsia" w:hAnsi="Calibri" w:cs="Calibri"/>
            <w:color w:val="000000"/>
            <w:sz w:val="16"/>
            <w:szCs w:val="22"/>
            <w:u w:val="none"/>
          </w:rPr>
          <w:t>beer very, very expensive</w:t>
        </w:r>
      </w:hyperlink>
      <w:r w:rsidRPr="00F14448">
        <w:rPr>
          <w:rFonts w:ascii="Calibri" w:hAnsi="Calibri" w:cs="Calibri"/>
          <w:color w:val="000000"/>
          <w:sz w:val="16"/>
          <w:szCs w:val="22"/>
        </w:rPr>
        <w:t xml:space="preserve">. This week, a new policy paper from an Australian think tank claims that those other reports are slightly off; </w:t>
      </w:r>
      <w:r w:rsidRPr="00F14448">
        <w:rPr>
          <w:rFonts w:ascii="Calibri" w:hAnsi="Calibri" w:cs="Calibri"/>
          <w:color w:val="000000"/>
          <w:sz w:val="22"/>
          <w:szCs w:val="22"/>
          <w:u w:val="single"/>
        </w:rPr>
        <w:t>the risks of climate change are actually much, much worse than anyone can imagine.</w:t>
      </w:r>
    </w:p>
    <w:p w14:paraId="483F85C7" w14:textId="77777777" w:rsidR="00EC2CE1" w:rsidRPr="00F14448" w:rsidRDefault="00000000" w:rsidP="00EC2CE1">
      <w:pPr>
        <w:pStyle w:val="NormalWeb"/>
        <w:spacing w:before="0" w:beforeAutospacing="0" w:after="160" w:afterAutospacing="0"/>
        <w:rPr>
          <w:rFonts w:ascii="Calibri" w:hAnsi="Calibri" w:cs="Calibri"/>
          <w:sz w:val="16"/>
        </w:rPr>
      </w:pPr>
      <w:hyperlink r:id="rId11" w:history="1">
        <w:r w:rsidR="00EC2CE1" w:rsidRPr="00F14448">
          <w:rPr>
            <w:rStyle w:val="Hyperlink"/>
            <w:rFonts w:ascii="Calibri" w:eastAsiaTheme="majorEastAsia" w:hAnsi="Calibri" w:cs="Calibri"/>
            <w:color w:val="000000"/>
            <w:sz w:val="16"/>
            <w:szCs w:val="22"/>
            <w:u w:val="none"/>
          </w:rPr>
          <w:t>According to the paper</w:t>
        </w:r>
      </w:hyperlink>
      <w:r w:rsidR="00EC2CE1" w:rsidRPr="00F14448">
        <w:rPr>
          <w:rFonts w:ascii="Calibri" w:hAnsi="Calibri" w:cs="Calibri"/>
          <w:color w:val="000000"/>
          <w:sz w:val="16"/>
          <w:szCs w:val="22"/>
        </w:rPr>
        <w:t xml:space="preserve">, </w:t>
      </w:r>
      <w:r w:rsidR="00EC2CE1" w:rsidRPr="00F14448">
        <w:rPr>
          <w:rFonts w:ascii="Calibri" w:hAnsi="Calibri" w:cs="Calibri"/>
          <w:color w:val="000000"/>
          <w:sz w:val="22"/>
          <w:szCs w:val="22"/>
          <w:u w:val="single"/>
          <w:shd w:val="clear" w:color="auto" w:fill="00FF00"/>
        </w:rPr>
        <w:t>climate</w:t>
      </w:r>
      <w:r w:rsidR="00EC2CE1" w:rsidRPr="00F14448">
        <w:rPr>
          <w:rFonts w:ascii="Calibri" w:hAnsi="Calibri" w:cs="Calibri"/>
          <w:color w:val="000000"/>
          <w:sz w:val="22"/>
          <w:szCs w:val="22"/>
          <w:u w:val="single"/>
        </w:rPr>
        <w:t xml:space="preserve"> change </w:t>
      </w:r>
      <w:r w:rsidR="00EC2CE1" w:rsidRPr="00F14448">
        <w:rPr>
          <w:rFonts w:ascii="Calibri" w:hAnsi="Calibri" w:cs="Calibri"/>
          <w:color w:val="000000"/>
          <w:sz w:val="22"/>
          <w:szCs w:val="22"/>
          <w:u w:val="single"/>
          <w:shd w:val="clear" w:color="auto" w:fill="00FF00"/>
        </w:rPr>
        <w:t>poses a</w:t>
      </w:r>
      <w:r w:rsidR="00EC2CE1" w:rsidRPr="00F14448">
        <w:rPr>
          <w:rFonts w:ascii="Calibri" w:hAnsi="Calibri" w:cs="Calibri"/>
          <w:color w:val="000000"/>
          <w:sz w:val="22"/>
          <w:szCs w:val="22"/>
          <w:u w:val="single"/>
        </w:rPr>
        <w:t xml:space="preserve"> "near- to mid-term </w:t>
      </w:r>
      <w:r w:rsidR="00EC2CE1" w:rsidRPr="00F14448">
        <w:rPr>
          <w:rFonts w:ascii="Calibri" w:hAnsi="Calibri" w:cs="Calibri"/>
          <w:color w:val="000000"/>
          <w:sz w:val="22"/>
          <w:szCs w:val="22"/>
          <w:u w:val="single"/>
          <w:shd w:val="clear" w:color="auto" w:fill="00FF00"/>
        </w:rPr>
        <w:t>existential threat to human civilization</w:t>
      </w:r>
      <w:r w:rsidR="00EC2CE1" w:rsidRPr="00F14448">
        <w:rPr>
          <w:rFonts w:ascii="Calibri" w:hAnsi="Calibri" w:cs="Calibri"/>
          <w:color w:val="000000"/>
          <w:sz w:val="22"/>
          <w:szCs w:val="22"/>
          <w:u w:val="single"/>
        </w:rPr>
        <w:t xml:space="preserve">," and there's a good chance </w:t>
      </w:r>
      <w:r w:rsidR="00EC2CE1" w:rsidRPr="00F14448">
        <w:rPr>
          <w:rFonts w:ascii="Calibri" w:hAnsi="Calibri" w:cs="Calibri"/>
          <w:color w:val="000000"/>
          <w:sz w:val="22"/>
          <w:szCs w:val="22"/>
          <w:u w:val="single"/>
          <w:shd w:val="clear" w:color="auto" w:fill="00FF00"/>
        </w:rPr>
        <w:t>society could collapse as soon as 2050</w:t>
      </w:r>
      <w:r w:rsidR="00EC2CE1" w:rsidRPr="00F14448">
        <w:rPr>
          <w:rFonts w:ascii="Calibri" w:hAnsi="Calibri" w:cs="Calibri"/>
          <w:color w:val="000000"/>
          <w:sz w:val="22"/>
          <w:szCs w:val="22"/>
          <w:u w:val="single"/>
        </w:rPr>
        <w:t xml:space="preserve"> if serious mitigation actions aren't taken in the next decade.</w:t>
      </w:r>
    </w:p>
    <w:p w14:paraId="47FBF809"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16"/>
          <w:szCs w:val="22"/>
        </w:rPr>
        <w:t xml:space="preserve">Published by the Breakthrough National Centre for Climate Restoration in Melbourne (an independent think tank focused on climate policy) and </w:t>
      </w:r>
      <w:r w:rsidRPr="00F14448">
        <w:rPr>
          <w:rFonts w:ascii="Calibri" w:hAnsi="Calibri" w:cs="Calibri"/>
          <w:color w:val="000000"/>
          <w:sz w:val="22"/>
          <w:szCs w:val="22"/>
          <w:u w:val="single"/>
        </w:rPr>
        <w:t xml:space="preserve">authored by </w:t>
      </w:r>
      <w:r w:rsidRPr="00F14448">
        <w:rPr>
          <w:rFonts w:ascii="Calibri" w:hAnsi="Calibri" w:cs="Calibri"/>
          <w:color w:val="000000"/>
          <w:sz w:val="22"/>
          <w:szCs w:val="22"/>
          <w:u w:val="single"/>
          <w:shd w:val="clear" w:color="auto" w:fill="00FF00"/>
        </w:rPr>
        <w:t>a climate researcher and</w:t>
      </w:r>
      <w:r w:rsidRPr="00F14448">
        <w:rPr>
          <w:rFonts w:ascii="Calibri" w:hAnsi="Calibri" w:cs="Calibri"/>
          <w:color w:val="000000"/>
          <w:sz w:val="22"/>
          <w:szCs w:val="22"/>
          <w:u w:val="single"/>
        </w:rPr>
        <w:t xml:space="preserve"> a former </w:t>
      </w:r>
      <w:r w:rsidRPr="00F14448">
        <w:rPr>
          <w:rFonts w:ascii="Calibri" w:hAnsi="Calibri" w:cs="Calibri"/>
          <w:color w:val="000000"/>
          <w:sz w:val="22"/>
          <w:szCs w:val="22"/>
          <w:u w:val="single"/>
          <w:shd w:val="clear" w:color="auto" w:fill="00FF00"/>
        </w:rPr>
        <w:t>fossil fuel executive</w:t>
      </w:r>
      <w:r w:rsidRPr="00F14448">
        <w:rPr>
          <w:rFonts w:ascii="Calibri" w:hAnsi="Calibri" w:cs="Calibri"/>
          <w:color w:val="000000"/>
          <w:sz w:val="16"/>
          <w:szCs w:val="22"/>
        </w:rPr>
        <w:t>, the paper's central thesis is that climate scientists are too restrained in their predictions of how climate change will affect the planet in the near future. [</w:t>
      </w:r>
      <w:hyperlink r:id="rId12" w:history="1">
        <w:r w:rsidRPr="00F14448">
          <w:rPr>
            <w:rStyle w:val="Hyperlink"/>
            <w:rFonts w:ascii="Calibri" w:eastAsiaTheme="majorEastAsia" w:hAnsi="Calibri" w:cs="Calibri"/>
            <w:color w:val="000000"/>
            <w:sz w:val="16"/>
            <w:szCs w:val="22"/>
            <w:u w:val="none"/>
          </w:rPr>
          <w:t>Top 9 Ways the World Could End</w:t>
        </w:r>
      </w:hyperlink>
      <w:r w:rsidRPr="00F14448">
        <w:rPr>
          <w:rFonts w:ascii="Calibri" w:hAnsi="Calibri" w:cs="Calibri"/>
          <w:color w:val="000000"/>
          <w:sz w:val="16"/>
          <w:szCs w:val="22"/>
        </w:rPr>
        <w:t>]</w:t>
      </w:r>
    </w:p>
    <w:p w14:paraId="28675BD2"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22"/>
          <w:szCs w:val="22"/>
          <w:u w:val="single"/>
        </w:rPr>
        <w:t xml:space="preserve">The current climate crisis, they </w:t>
      </w:r>
      <w:r w:rsidRPr="00F14448">
        <w:rPr>
          <w:rFonts w:ascii="Calibri" w:hAnsi="Calibri" w:cs="Calibri"/>
          <w:color w:val="000000"/>
          <w:sz w:val="22"/>
          <w:szCs w:val="22"/>
          <w:u w:val="single"/>
          <w:shd w:val="clear" w:color="auto" w:fill="00FF00"/>
        </w:rPr>
        <w:t>say</w:t>
      </w:r>
      <w:r w:rsidRPr="00F14448">
        <w:rPr>
          <w:rFonts w:ascii="Calibri" w:hAnsi="Calibri" w:cs="Calibri"/>
          <w:color w:val="000000"/>
          <w:sz w:val="22"/>
          <w:szCs w:val="22"/>
          <w:u w:val="single"/>
        </w:rPr>
        <w:t xml:space="preserve">, is larger and more complex than any humans have ever dealt with before. General climate </w:t>
      </w:r>
      <w:r w:rsidRPr="00F14448">
        <w:rPr>
          <w:rFonts w:ascii="Calibri" w:hAnsi="Calibri" w:cs="Calibri"/>
          <w:color w:val="000000"/>
          <w:sz w:val="22"/>
          <w:szCs w:val="22"/>
          <w:u w:val="single"/>
          <w:shd w:val="clear" w:color="auto" w:fill="00FF00"/>
        </w:rPr>
        <w:t>models</w:t>
      </w:r>
      <w:r w:rsidRPr="00F14448">
        <w:rPr>
          <w:rFonts w:ascii="Calibri" w:hAnsi="Calibri" w:cs="Calibri"/>
          <w:color w:val="000000"/>
          <w:sz w:val="22"/>
          <w:szCs w:val="22"/>
          <w:u w:val="single"/>
        </w:rPr>
        <w:t xml:space="preserve"> </w:t>
      </w:r>
      <w:r w:rsidRPr="00F14448">
        <w:rPr>
          <w:rFonts w:ascii="Calibri" w:hAnsi="Calibri" w:cs="Calibri"/>
          <w:color w:val="000000"/>
          <w:sz w:val="16"/>
          <w:szCs w:val="22"/>
        </w:rPr>
        <w:t>— like the one that the </w:t>
      </w:r>
      <w:hyperlink r:id="rId13" w:history="1">
        <w:r w:rsidRPr="00F14448">
          <w:rPr>
            <w:rStyle w:val="Hyperlink"/>
            <w:rFonts w:ascii="Calibri" w:eastAsiaTheme="majorEastAsia" w:hAnsi="Calibri" w:cs="Calibri"/>
            <w:color w:val="000000"/>
            <w:sz w:val="16"/>
            <w:szCs w:val="22"/>
            <w:u w:val="none"/>
          </w:rPr>
          <w:t>United Nations' Panel on Climate Change</w:t>
        </w:r>
      </w:hyperlink>
      <w:r w:rsidRPr="00F14448">
        <w:rPr>
          <w:rFonts w:ascii="Calibri" w:hAnsi="Calibri" w:cs="Calibri"/>
          <w:color w:val="000000"/>
          <w:sz w:val="16"/>
          <w:szCs w:val="22"/>
        </w:rPr>
        <w:t xml:space="preserve"> (IPCC) used in 2018 to predict that a global temperature increase of 3.6 degrees Fahrenheit (2 degrees Celsius) could put hundreds of millions of people at risk — </w:t>
      </w:r>
      <w:r w:rsidRPr="00F14448">
        <w:rPr>
          <w:rFonts w:ascii="Calibri" w:hAnsi="Calibri" w:cs="Calibri"/>
          <w:color w:val="000000"/>
          <w:sz w:val="22"/>
          <w:szCs w:val="22"/>
          <w:u w:val="single"/>
          <w:shd w:val="clear" w:color="auto" w:fill="00FF00"/>
        </w:rPr>
        <w:t>fail to account for the</w:t>
      </w:r>
      <w:r w:rsidRPr="00F14448">
        <w:rPr>
          <w:rFonts w:ascii="Calibri" w:hAnsi="Calibri" w:cs="Calibri"/>
          <w:color w:val="000000"/>
          <w:sz w:val="22"/>
          <w:szCs w:val="22"/>
          <w:u w:val="single"/>
        </w:rPr>
        <w:t xml:space="preserve"> sheer </w:t>
      </w:r>
      <w:r w:rsidRPr="00F14448">
        <w:rPr>
          <w:rFonts w:ascii="Calibri" w:hAnsi="Calibri" w:cs="Calibri"/>
          <w:color w:val="000000"/>
          <w:sz w:val="22"/>
          <w:szCs w:val="22"/>
          <w:u w:val="single"/>
          <w:shd w:val="clear" w:color="auto" w:fill="00FF00"/>
        </w:rPr>
        <w:t>complexity of Earth's</w:t>
      </w:r>
      <w:r w:rsidRPr="00F14448">
        <w:rPr>
          <w:rFonts w:ascii="Calibri" w:hAnsi="Calibri" w:cs="Calibri"/>
          <w:color w:val="000000"/>
          <w:sz w:val="22"/>
          <w:szCs w:val="22"/>
          <w:u w:val="single"/>
        </w:rPr>
        <w:t xml:space="preserve"> many interlinked </w:t>
      </w:r>
      <w:r w:rsidRPr="00F14448">
        <w:rPr>
          <w:rFonts w:ascii="Calibri" w:hAnsi="Calibri" w:cs="Calibri"/>
          <w:color w:val="000000"/>
          <w:sz w:val="22"/>
          <w:szCs w:val="22"/>
          <w:u w:val="single"/>
          <w:shd w:val="clear" w:color="auto" w:fill="00FF00"/>
        </w:rPr>
        <w:t>geological processes</w:t>
      </w:r>
      <w:r w:rsidRPr="00F14448">
        <w:rPr>
          <w:rFonts w:ascii="Calibri" w:hAnsi="Calibri" w:cs="Calibri"/>
          <w:color w:val="000000"/>
          <w:sz w:val="22"/>
          <w:szCs w:val="22"/>
          <w:u w:val="single"/>
        </w:rPr>
        <w:t>; as such, they fail to adequately predict the scale of the potential consequences. The truth, the authors wrote, is probably far worse than any models can fathom.</w:t>
      </w:r>
    </w:p>
    <w:p w14:paraId="203A4602"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16"/>
          <w:szCs w:val="22"/>
        </w:rPr>
        <w:lastRenderedPageBreak/>
        <w:t>How the world ends</w:t>
      </w:r>
    </w:p>
    <w:p w14:paraId="769C6F79"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16"/>
          <w:szCs w:val="22"/>
        </w:rPr>
        <w:t xml:space="preserve">What might an accurate worst-case picture of the planet's climate-addled future actually look like, then? </w:t>
      </w:r>
      <w:r w:rsidRPr="00F14448">
        <w:rPr>
          <w:rFonts w:ascii="Calibri" w:hAnsi="Calibri" w:cs="Calibri"/>
          <w:color w:val="000000"/>
          <w:sz w:val="22"/>
          <w:szCs w:val="22"/>
          <w:u w:val="single"/>
        </w:rPr>
        <w:t xml:space="preserve">The authors provide one particularly grim scenario that begins with world governments "politely </w:t>
      </w:r>
      <w:r w:rsidRPr="00F14448">
        <w:rPr>
          <w:rFonts w:ascii="Calibri" w:hAnsi="Calibri" w:cs="Calibri"/>
          <w:color w:val="000000"/>
          <w:sz w:val="22"/>
          <w:szCs w:val="22"/>
          <w:u w:val="single"/>
          <w:shd w:val="clear" w:color="auto" w:fill="00FF00"/>
        </w:rPr>
        <w:t>ignoring" the advice of scientists</w:t>
      </w:r>
      <w:r w:rsidRPr="00F14448">
        <w:rPr>
          <w:rFonts w:ascii="Calibri" w:hAnsi="Calibri" w:cs="Calibri"/>
          <w:color w:val="000000"/>
          <w:sz w:val="22"/>
          <w:szCs w:val="22"/>
          <w:u w:val="single"/>
        </w:rPr>
        <w:t xml:space="preserve"> and the </w:t>
      </w:r>
      <w:r w:rsidRPr="00F14448">
        <w:rPr>
          <w:rFonts w:ascii="Calibri" w:hAnsi="Calibri" w:cs="Calibri"/>
          <w:color w:val="000000"/>
          <w:sz w:val="22"/>
          <w:szCs w:val="22"/>
          <w:u w:val="single"/>
          <w:shd w:val="clear" w:color="auto" w:fill="00FF00"/>
        </w:rPr>
        <w:t>will</w:t>
      </w:r>
      <w:r w:rsidRPr="00F14448">
        <w:rPr>
          <w:rFonts w:ascii="Calibri" w:hAnsi="Calibri" w:cs="Calibri"/>
          <w:color w:val="000000"/>
          <w:sz w:val="22"/>
          <w:szCs w:val="22"/>
          <w:u w:val="single"/>
        </w:rPr>
        <w:t xml:space="preserve"> of the public to decarbonize the economy (finding alternative energy sources), </w:t>
      </w:r>
      <w:r w:rsidRPr="00F14448">
        <w:rPr>
          <w:rFonts w:ascii="Calibri" w:hAnsi="Calibri" w:cs="Calibri"/>
          <w:color w:val="000000"/>
          <w:sz w:val="22"/>
          <w:szCs w:val="22"/>
          <w:u w:val="single"/>
          <w:shd w:val="clear" w:color="auto" w:fill="00FF00"/>
        </w:rPr>
        <w:t>result</w:t>
      </w:r>
      <w:r w:rsidRPr="00F14448">
        <w:rPr>
          <w:rFonts w:ascii="Calibri" w:hAnsi="Calibri" w:cs="Calibri"/>
          <w:color w:val="000000"/>
          <w:sz w:val="22"/>
          <w:szCs w:val="22"/>
          <w:u w:val="single"/>
        </w:rPr>
        <w:t xml:space="preserve">ing </w:t>
      </w:r>
      <w:r w:rsidRPr="00F14448">
        <w:rPr>
          <w:rFonts w:ascii="Calibri" w:hAnsi="Calibri" w:cs="Calibri"/>
          <w:color w:val="000000"/>
          <w:sz w:val="22"/>
          <w:szCs w:val="22"/>
          <w:u w:val="single"/>
          <w:shd w:val="clear" w:color="auto" w:fill="00FF00"/>
        </w:rPr>
        <w:t>in</w:t>
      </w:r>
      <w:r w:rsidRPr="00F14448">
        <w:rPr>
          <w:rFonts w:ascii="Calibri" w:hAnsi="Calibri" w:cs="Calibri"/>
          <w:color w:val="000000"/>
          <w:sz w:val="22"/>
          <w:szCs w:val="22"/>
          <w:u w:val="single"/>
        </w:rPr>
        <w:t xml:space="preserve"> a global </w:t>
      </w:r>
      <w:r w:rsidRPr="00F14448">
        <w:rPr>
          <w:rFonts w:ascii="Calibri" w:hAnsi="Calibri" w:cs="Calibri"/>
          <w:color w:val="000000"/>
          <w:sz w:val="22"/>
          <w:szCs w:val="22"/>
          <w:u w:val="single"/>
          <w:shd w:val="clear" w:color="auto" w:fill="00FF00"/>
        </w:rPr>
        <w:t>temperature increase 5.4</w:t>
      </w:r>
      <w:r w:rsidRPr="00F14448">
        <w:rPr>
          <w:rFonts w:ascii="Calibri" w:hAnsi="Calibri" w:cs="Calibri"/>
          <w:color w:val="000000"/>
          <w:sz w:val="22"/>
          <w:szCs w:val="22"/>
          <w:u w:val="single"/>
        </w:rPr>
        <w:t xml:space="preserve"> F (3 C) </w:t>
      </w:r>
      <w:r w:rsidRPr="00F14448">
        <w:rPr>
          <w:rFonts w:ascii="Calibri" w:hAnsi="Calibri" w:cs="Calibri"/>
          <w:color w:val="000000"/>
          <w:sz w:val="22"/>
          <w:szCs w:val="22"/>
          <w:u w:val="single"/>
          <w:shd w:val="clear" w:color="auto" w:fill="00FF00"/>
        </w:rPr>
        <w:t>by</w:t>
      </w:r>
      <w:r w:rsidRPr="00F14448">
        <w:rPr>
          <w:rFonts w:ascii="Calibri" w:hAnsi="Calibri" w:cs="Calibri"/>
          <w:color w:val="000000"/>
          <w:sz w:val="22"/>
          <w:szCs w:val="22"/>
          <w:u w:val="single"/>
        </w:rPr>
        <w:t xml:space="preserve"> the year </w:t>
      </w:r>
      <w:r w:rsidRPr="00F14448">
        <w:rPr>
          <w:rFonts w:ascii="Calibri" w:hAnsi="Calibri" w:cs="Calibri"/>
          <w:color w:val="000000"/>
          <w:sz w:val="22"/>
          <w:szCs w:val="22"/>
          <w:u w:val="single"/>
          <w:shd w:val="clear" w:color="auto" w:fill="00FF00"/>
        </w:rPr>
        <w:t>2050</w:t>
      </w:r>
      <w:r w:rsidRPr="00F14448">
        <w:rPr>
          <w:rFonts w:ascii="Calibri" w:hAnsi="Calibri" w:cs="Calibri"/>
          <w:color w:val="000000"/>
          <w:sz w:val="22"/>
          <w:szCs w:val="22"/>
          <w:u w:val="single"/>
        </w:rPr>
        <w:t xml:space="preserve">. At this point, </w:t>
      </w:r>
      <w:r w:rsidRPr="00F14448">
        <w:rPr>
          <w:rFonts w:ascii="Calibri" w:hAnsi="Calibri" w:cs="Calibri"/>
          <w:color w:val="000000"/>
          <w:sz w:val="22"/>
          <w:szCs w:val="22"/>
          <w:u w:val="single"/>
          <w:shd w:val="clear" w:color="auto" w:fill="00FF00"/>
        </w:rPr>
        <w:t>the world's ice sheets vanish</w:t>
      </w:r>
      <w:r w:rsidRPr="00F14448">
        <w:rPr>
          <w:rFonts w:ascii="Calibri" w:hAnsi="Calibri" w:cs="Calibri"/>
          <w:color w:val="000000"/>
          <w:sz w:val="22"/>
          <w:szCs w:val="22"/>
          <w:u w:val="single"/>
        </w:rPr>
        <w:t xml:space="preserve">; brutal </w:t>
      </w:r>
      <w:r w:rsidRPr="00F14448">
        <w:rPr>
          <w:rFonts w:ascii="Calibri" w:hAnsi="Calibri" w:cs="Calibri"/>
          <w:color w:val="000000"/>
          <w:sz w:val="22"/>
          <w:szCs w:val="22"/>
          <w:u w:val="single"/>
          <w:shd w:val="clear" w:color="auto" w:fill="00FF00"/>
        </w:rPr>
        <w:t>droughts kill</w:t>
      </w:r>
      <w:r w:rsidRPr="00F14448">
        <w:rPr>
          <w:rFonts w:ascii="Calibri" w:hAnsi="Calibri" w:cs="Calibri"/>
          <w:color w:val="000000"/>
          <w:sz w:val="22"/>
          <w:szCs w:val="22"/>
          <w:u w:val="single"/>
        </w:rPr>
        <w:t xml:space="preserve"> many of the trees in </w:t>
      </w:r>
      <w:r w:rsidRPr="00F14448">
        <w:rPr>
          <w:rFonts w:ascii="Calibri" w:hAnsi="Calibri" w:cs="Calibri"/>
          <w:color w:val="000000"/>
          <w:sz w:val="22"/>
          <w:szCs w:val="22"/>
          <w:u w:val="single"/>
          <w:shd w:val="clear" w:color="auto" w:fill="00FF00"/>
        </w:rPr>
        <w:t>the </w:t>
      </w:r>
      <w:hyperlink r:id="rId14" w:history="1">
        <w:r w:rsidRPr="00F14448">
          <w:rPr>
            <w:rStyle w:val="Hyperlink"/>
            <w:rFonts w:ascii="Calibri" w:eastAsiaTheme="majorEastAsia" w:hAnsi="Calibri" w:cs="Calibri"/>
            <w:color w:val="000000"/>
            <w:sz w:val="22"/>
            <w:szCs w:val="22"/>
            <w:shd w:val="clear" w:color="auto" w:fill="00FF00"/>
          </w:rPr>
          <w:t>Amazon rainforest</w:t>
        </w:r>
      </w:hyperlink>
      <w:r w:rsidRPr="00F14448">
        <w:rPr>
          <w:rFonts w:ascii="Calibri" w:hAnsi="Calibri" w:cs="Calibri"/>
          <w:color w:val="000000"/>
          <w:sz w:val="22"/>
          <w:szCs w:val="22"/>
          <w:u w:val="single"/>
          <w:shd w:val="clear" w:color="auto" w:fill="00FF00"/>
        </w:rPr>
        <w:t> (removing</w:t>
      </w:r>
      <w:r w:rsidRPr="00F14448">
        <w:rPr>
          <w:rFonts w:ascii="Calibri" w:hAnsi="Calibri" w:cs="Calibri"/>
          <w:color w:val="000000"/>
          <w:sz w:val="22"/>
          <w:szCs w:val="22"/>
          <w:u w:val="single"/>
        </w:rPr>
        <w:t xml:space="preserve"> one of </w:t>
      </w:r>
      <w:r w:rsidRPr="00F14448">
        <w:rPr>
          <w:rFonts w:ascii="Calibri" w:hAnsi="Calibri" w:cs="Calibri"/>
          <w:color w:val="000000"/>
          <w:sz w:val="22"/>
          <w:szCs w:val="22"/>
          <w:u w:val="single"/>
          <w:shd w:val="clear" w:color="auto" w:fill="00FF00"/>
        </w:rPr>
        <w:t>the world's largest carbon offsets); and the planet plunges into</w:t>
      </w:r>
      <w:r w:rsidRPr="00F14448">
        <w:rPr>
          <w:rFonts w:ascii="Calibri" w:hAnsi="Calibri" w:cs="Calibri"/>
          <w:color w:val="000000"/>
          <w:sz w:val="22"/>
          <w:szCs w:val="22"/>
          <w:u w:val="single"/>
        </w:rPr>
        <w:t xml:space="preserve"> a feedback loop of </w:t>
      </w:r>
      <w:r w:rsidRPr="00F14448">
        <w:rPr>
          <w:rFonts w:ascii="Calibri" w:hAnsi="Calibri" w:cs="Calibri"/>
          <w:color w:val="000000"/>
          <w:sz w:val="22"/>
          <w:szCs w:val="22"/>
          <w:u w:val="single"/>
          <w:shd w:val="clear" w:color="auto" w:fill="00FF00"/>
        </w:rPr>
        <w:t>ever-hotter, ever-deadlier conditions</w:t>
      </w:r>
      <w:r w:rsidRPr="00F14448">
        <w:rPr>
          <w:rFonts w:ascii="Calibri" w:hAnsi="Calibri" w:cs="Calibri"/>
          <w:color w:val="000000"/>
          <w:sz w:val="22"/>
          <w:szCs w:val="22"/>
          <w:u w:val="single"/>
        </w:rPr>
        <w:t>.</w:t>
      </w:r>
    </w:p>
    <w:p w14:paraId="6A6D705D"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22"/>
          <w:szCs w:val="22"/>
          <w:u w:val="single"/>
        </w:rPr>
        <w:t>"</w:t>
      </w:r>
      <w:r w:rsidRPr="00F14448">
        <w:rPr>
          <w:rFonts w:ascii="Calibri" w:hAnsi="Calibri" w:cs="Calibri"/>
          <w:color w:val="000000"/>
          <w:sz w:val="22"/>
          <w:szCs w:val="22"/>
          <w:u w:val="single"/>
          <w:shd w:val="clear" w:color="auto" w:fill="00FF00"/>
        </w:rPr>
        <w:t>Thirty-five percent of</w:t>
      </w:r>
      <w:r w:rsidRPr="00F14448">
        <w:rPr>
          <w:rFonts w:ascii="Calibri" w:hAnsi="Calibri" w:cs="Calibri"/>
          <w:color w:val="000000"/>
          <w:sz w:val="22"/>
          <w:szCs w:val="22"/>
          <w:u w:val="single"/>
        </w:rPr>
        <w:t xml:space="preserve"> the global </w:t>
      </w:r>
      <w:r w:rsidRPr="00F14448">
        <w:rPr>
          <w:rFonts w:ascii="Calibri" w:hAnsi="Calibri" w:cs="Calibri"/>
          <w:color w:val="000000"/>
          <w:sz w:val="22"/>
          <w:szCs w:val="22"/>
          <w:u w:val="single"/>
          <w:shd w:val="clear" w:color="auto" w:fill="00FF00"/>
        </w:rPr>
        <w:t>land</w:t>
      </w:r>
      <w:r w:rsidRPr="00F14448">
        <w:rPr>
          <w:rFonts w:ascii="Calibri" w:hAnsi="Calibri" w:cs="Calibri"/>
          <w:color w:val="000000"/>
          <w:sz w:val="22"/>
          <w:szCs w:val="22"/>
          <w:u w:val="single"/>
        </w:rPr>
        <w:t xml:space="preserve"> area, </w:t>
      </w:r>
      <w:r w:rsidRPr="00F14448">
        <w:rPr>
          <w:rFonts w:ascii="Calibri" w:hAnsi="Calibri" w:cs="Calibri"/>
          <w:color w:val="000000"/>
          <w:sz w:val="22"/>
          <w:szCs w:val="22"/>
          <w:u w:val="single"/>
          <w:shd w:val="clear" w:color="auto" w:fill="00FF00"/>
        </w:rPr>
        <w:t xml:space="preserve">and 55 percent of the </w:t>
      </w:r>
      <w:r w:rsidRPr="00F14448">
        <w:rPr>
          <w:rFonts w:ascii="Calibri" w:hAnsi="Calibri" w:cs="Calibri"/>
          <w:color w:val="000000"/>
          <w:sz w:val="22"/>
          <w:szCs w:val="22"/>
          <w:u w:val="single"/>
        </w:rPr>
        <w:t xml:space="preserve">global </w:t>
      </w:r>
      <w:r w:rsidRPr="00F14448">
        <w:rPr>
          <w:rFonts w:ascii="Calibri" w:hAnsi="Calibri" w:cs="Calibri"/>
          <w:color w:val="000000"/>
          <w:sz w:val="22"/>
          <w:szCs w:val="22"/>
          <w:u w:val="single"/>
          <w:shd w:val="clear" w:color="auto" w:fill="00FF00"/>
        </w:rPr>
        <w:t>population, are subject to</w:t>
      </w:r>
      <w:r w:rsidRPr="00F14448">
        <w:rPr>
          <w:rFonts w:ascii="Calibri" w:hAnsi="Calibri" w:cs="Calibri"/>
          <w:color w:val="000000"/>
          <w:sz w:val="22"/>
          <w:szCs w:val="22"/>
          <w:u w:val="single"/>
        </w:rPr>
        <w:t xml:space="preserve"> more than 20 days a year of </w:t>
      </w:r>
      <w:r w:rsidRPr="00F14448">
        <w:rPr>
          <w:rFonts w:ascii="Calibri" w:hAnsi="Calibri" w:cs="Calibri"/>
          <w:color w:val="000000"/>
          <w:sz w:val="22"/>
          <w:szCs w:val="22"/>
          <w:u w:val="single"/>
          <w:shd w:val="clear" w:color="auto" w:fill="00FF00"/>
        </w:rPr>
        <w:t>lethal heat conditions, beyond</w:t>
      </w:r>
      <w:r w:rsidRPr="00F14448">
        <w:rPr>
          <w:rFonts w:ascii="Calibri" w:hAnsi="Calibri" w:cs="Calibri"/>
          <w:color w:val="000000"/>
          <w:sz w:val="22"/>
          <w:szCs w:val="22"/>
          <w:u w:val="single"/>
        </w:rPr>
        <w:t xml:space="preserve"> the threshold of </w:t>
      </w:r>
      <w:r w:rsidRPr="00F14448">
        <w:rPr>
          <w:rFonts w:ascii="Calibri" w:hAnsi="Calibri" w:cs="Calibri"/>
          <w:color w:val="000000"/>
          <w:sz w:val="22"/>
          <w:szCs w:val="22"/>
          <w:u w:val="single"/>
          <w:shd w:val="clear" w:color="auto" w:fill="00FF00"/>
        </w:rPr>
        <w:t>human survivability</w:t>
      </w:r>
      <w:r w:rsidRPr="00F14448">
        <w:rPr>
          <w:rFonts w:ascii="Calibri" w:hAnsi="Calibri" w:cs="Calibri"/>
          <w:color w:val="000000"/>
          <w:sz w:val="22"/>
          <w:szCs w:val="22"/>
          <w:u w:val="single"/>
        </w:rPr>
        <w:t>," the authors hypothesized.</w:t>
      </w:r>
    </w:p>
    <w:p w14:paraId="037C7FEC"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22"/>
          <w:szCs w:val="22"/>
          <w:u w:val="single"/>
        </w:rPr>
        <w:t xml:space="preserve">Meanwhile, </w:t>
      </w:r>
      <w:r w:rsidRPr="00F14448">
        <w:rPr>
          <w:rFonts w:ascii="Calibri" w:hAnsi="Calibri" w:cs="Calibri"/>
          <w:color w:val="000000"/>
          <w:sz w:val="22"/>
          <w:szCs w:val="22"/>
          <w:u w:val="single"/>
          <w:shd w:val="clear" w:color="auto" w:fill="00FF00"/>
        </w:rPr>
        <w:t>droughts, floods and wildfires regularly ravage the land</w:t>
      </w:r>
      <w:r w:rsidRPr="00F14448">
        <w:rPr>
          <w:rFonts w:ascii="Calibri" w:hAnsi="Calibri" w:cs="Calibri"/>
          <w:color w:val="000000"/>
          <w:sz w:val="22"/>
          <w:szCs w:val="22"/>
          <w:u w:val="single"/>
        </w:rPr>
        <w:t xml:space="preserve">. Nearly </w:t>
      </w:r>
      <w:r w:rsidRPr="00F14448">
        <w:rPr>
          <w:rFonts w:ascii="Calibri" w:hAnsi="Calibri" w:cs="Calibri"/>
          <w:color w:val="000000"/>
          <w:sz w:val="22"/>
          <w:szCs w:val="22"/>
          <w:u w:val="single"/>
          <w:shd w:val="clear" w:color="auto" w:fill="00FF00"/>
        </w:rPr>
        <w:t>one-third of the</w:t>
      </w:r>
      <w:r w:rsidRPr="00F14448">
        <w:rPr>
          <w:rFonts w:ascii="Calibri" w:hAnsi="Calibri" w:cs="Calibri"/>
          <w:color w:val="000000"/>
          <w:sz w:val="22"/>
          <w:szCs w:val="22"/>
          <w:u w:val="single"/>
        </w:rPr>
        <w:t xml:space="preserve"> world's </w:t>
      </w:r>
      <w:r w:rsidRPr="00F14448">
        <w:rPr>
          <w:rFonts w:ascii="Calibri" w:hAnsi="Calibri" w:cs="Calibri"/>
          <w:color w:val="000000"/>
          <w:sz w:val="22"/>
          <w:szCs w:val="22"/>
          <w:u w:val="single"/>
          <w:shd w:val="clear" w:color="auto" w:fill="00FF00"/>
        </w:rPr>
        <w:t>land</w:t>
      </w:r>
      <w:r w:rsidRPr="00F14448">
        <w:rPr>
          <w:rFonts w:ascii="Calibri" w:hAnsi="Calibri" w:cs="Calibri"/>
          <w:color w:val="000000"/>
          <w:sz w:val="22"/>
          <w:szCs w:val="22"/>
          <w:u w:val="single"/>
        </w:rPr>
        <w:t xml:space="preserve"> surface </w:t>
      </w:r>
      <w:r w:rsidRPr="00F14448">
        <w:rPr>
          <w:rFonts w:ascii="Calibri" w:hAnsi="Calibri" w:cs="Calibri"/>
          <w:color w:val="000000"/>
          <w:sz w:val="22"/>
          <w:szCs w:val="22"/>
          <w:u w:val="single"/>
          <w:shd w:val="clear" w:color="auto" w:fill="00FF00"/>
        </w:rPr>
        <w:t>turns to desert</w:t>
      </w:r>
      <w:r w:rsidRPr="00F14448">
        <w:rPr>
          <w:rFonts w:ascii="Calibri" w:hAnsi="Calibri" w:cs="Calibri"/>
          <w:color w:val="000000"/>
          <w:sz w:val="22"/>
          <w:szCs w:val="22"/>
          <w:u w:val="single"/>
        </w:rPr>
        <w:t xml:space="preserve">. Entire </w:t>
      </w:r>
      <w:r w:rsidRPr="00F14448">
        <w:rPr>
          <w:rFonts w:ascii="Calibri" w:hAnsi="Calibri" w:cs="Calibri"/>
          <w:color w:val="000000"/>
          <w:sz w:val="22"/>
          <w:szCs w:val="22"/>
          <w:u w:val="single"/>
          <w:shd w:val="clear" w:color="auto" w:fill="00FF00"/>
        </w:rPr>
        <w:t>ecosystems collapse, beginning with</w:t>
      </w:r>
      <w:r w:rsidRPr="00F14448">
        <w:rPr>
          <w:rFonts w:ascii="Calibri" w:hAnsi="Calibri" w:cs="Calibri"/>
          <w:color w:val="000000"/>
          <w:sz w:val="22"/>
          <w:szCs w:val="22"/>
          <w:u w:val="single"/>
        </w:rPr>
        <w:t xml:space="preserve"> the planet's </w:t>
      </w:r>
      <w:r w:rsidRPr="00F14448">
        <w:rPr>
          <w:rFonts w:ascii="Calibri" w:hAnsi="Calibri" w:cs="Calibri"/>
          <w:color w:val="000000"/>
          <w:sz w:val="22"/>
          <w:szCs w:val="22"/>
          <w:u w:val="single"/>
          <w:shd w:val="clear" w:color="auto" w:fill="00FF00"/>
        </w:rPr>
        <w:t>coral reefs, the rainforest and the Arctic</w:t>
      </w:r>
      <w:r w:rsidRPr="00F14448">
        <w:rPr>
          <w:rFonts w:ascii="Calibri" w:hAnsi="Calibri" w:cs="Calibri"/>
          <w:color w:val="000000"/>
          <w:sz w:val="22"/>
          <w:szCs w:val="22"/>
          <w:u w:val="single"/>
        </w:rPr>
        <w:t xml:space="preserve"> ice sheets. The world's </w:t>
      </w:r>
      <w:r w:rsidRPr="00F14448">
        <w:rPr>
          <w:rFonts w:ascii="Calibri" w:hAnsi="Calibri" w:cs="Calibri"/>
          <w:color w:val="000000"/>
          <w:sz w:val="22"/>
          <w:szCs w:val="22"/>
          <w:u w:val="single"/>
          <w:shd w:val="clear" w:color="auto" w:fill="00FF00"/>
        </w:rPr>
        <w:t>tropics are hit hardest</w:t>
      </w:r>
      <w:r w:rsidRPr="00F14448">
        <w:rPr>
          <w:rFonts w:ascii="Calibri" w:hAnsi="Calibri" w:cs="Calibri"/>
          <w:color w:val="000000"/>
          <w:sz w:val="22"/>
          <w:szCs w:val="22"/>
          <w:u w:val="single"/>
        </w:rPr>
        <w:t xml:space="preserve"> by these new climate extremes, destroying the region's agriculture and </w:t>
      </w:r>
      <w:r w:rsidRPr="00F14448">
        <w:rPr>
          <w:rFonts w:ascii="Calibri" w:hAnsi="Calibri" w:cs="Calibri"/>
          <w:color w:val="000000"/>
          <w:sz w:val="22"/>
          <w:szCs w:val="22"/>
          <w:u w:val="single"/>
          <w:shd w:val="clear" w:color="auto" w:fill="00FF00"/>
        </w:rPr>
        <w:t>turning</w:t>
      </w:r>
      <w:r w:rsidRPr="00F14448">
        <w:rPr>
          <w:rFonts w:ascii="Calibri" w:hAnsi="Calibri" w:cs="Calibri"/>
          <w:color w:val="000000"/>
          <w:sz w:val="22"/>
          <w:szCs w:val="22"/>
          <w:u w:val="single"/>
        </w:rPr>
        <w:t xml:space="preserve"> more than </w:t>
      </w:r>
      <w:r w:rsidRPr="00F14448">
        <w:rPr>
          <w:rFonts w:ascii="Calibri" w:hAnsi="Calibri" w:cs="Calibri"/>
          <w:color w:val="000000"/>
          <w:sz w:val="22"/>
          <w:szCs w:val="22"/>
          <w:u w:val="single"/>
          <w:shd w:val="clear" w:color="auto" w:fill="00FF00"/>
        </w:rPr>
        <w:t xml:space="preserve">1 billion </w:t>
      </w:r>
      <w:r w:rsidRPr="00F14448">
        <w:rPr>
          <w:rFonts w:ascii="Calibri" w:hAnsi="Calibri" w:cs="Calibri"/>
          <w:color w:val="000000"/>
          <w:sz w:val="22"/>
          <w:szCs w:val="22"/>
          <w:u w:val="single"/>
        </w:rPr>
        <w:t xml:space="preserve">people </w:t>
      </w:r>
      <w:r w:rsidRPr="00F14448">
        <w:rPr>
          <w:rFonts w:ascii="Calibri" w:hAnsi="Calibri" w:cs="Calibri"/>
          <w:color w:val="000000"/>
          <w:sz w:val="22"/>
          <w:szCs w:val="22"/>
          <w:u w:val="single"/>
          <w:shd w:val="clear" w:color="auto" w:fill="00FF00"/>
        </w:rPr>
        <w:t>into refugees</w:t>
      </w:r>
      <w:r w:rsidRPr="00F14448">
        <w:rPr>
          <w:rFonts w:ascii="Calibri" w:hAnsi="Calibri" w:cs="Calibri"/>
          <w:color w:val="000000"/>
          <w:sz w:val="22"/>
          <w:szCs w:val="22"/>
          <w:u w:val="single"/>
        </w:rPr>
        <w:t>.</w:t>
      </w:r>
    </w:p>
    <w:p w14:paraId="5A4435EF" w14:textId="77777777"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22"/>
          <w:szCs w:val="22"/>
          <w:u w:val="single"/>
        </w:rPr>
        <w:t xml:space="preserve">This </w:t>
      </w:r>
      <w:r w:rsidRPr="00F14448">
        <w:rPr>
          <w:rFonts w:ascii="Calibri" w:hAnsi="Calibri" w:cs="Calibri"/>
          <w:color w:val="000000"/>
          <w:sz w:val="22"/>
          <w:szCs w:val="22"/>
          <w:u w:val="single"/>
          <w:shd w:val="clear" w:color="auto" w:fill="00FF00"/>
        </w:rPr>
        <w:t>mass movement of refugees — coupled with </w:t>
      </w:r>
      <w:hyperlink r:id="rId15" w:history="1">
        <w:r w:rsidRPr="00F14448">
          <w:rPr>
            <w:rStyle w:val="Hyperlink"/>
            <w:rFonts w:ascii="Calibri" w:eastAsiaTheme="majorEastAsia" w:hAnsi="Calibri" w:cs="Calibri"/>
            <w:color w:val="000000"/>
            <w:sz w:val="22"/>
            <w:szCs w:val="22"/>
            <w:shd w:val="clear" w:color="auto" w:fill="00FF00"/>
          </w:rPr>
          <w:t>shrinking coastlines</w:t>
        </w:r>
      </w:hyperlink>
      <w:r w:rsidRPr="00F14448">
        <w:rPr>
          <w:rFonts w:ascii="Calibri" w:hAnsi="Calibri" w:cs="Calibri"/>
          <w:color w:val="000000"/>
          <w:sz w:val="22"/>
          <w:szCs w:val="22"/>
          <w:u w:val="single"/>
          <w:shd w:val="clear" w:color="auto" w:fill="00FF00"/>
        </w:rPr>
        <w:t> and</w:t>
      </w:r>
      <w:r w:rsidRPr="00F14448">
        <w:rPr>
          <w:rFonts w:ascii="Calibri" w:hAnsi="Calibri" w:cs="Calibri"/>
          <w:color w:val="000000"/>
          <w:sz w:val="22"/>
          <w:szCs w:val="22"/>
          <w:u w:val="single"/>
        </w:rPr>
        <w:t xml:space="preserve"> severe </w:t>
      </w:r>
      <w:r w:rsidRPr="00F14448">
        <w:rPr>
          <w:rFonts w:ascii="Calibri" w:hAnsi="Calibri" w:cs="Calibri"/>
          <w:color w:val="000000"/>
          <w:sz w:val="22"/>
          <w:szCs w:val="22"/>
          <w:u w:val="single"/>
          <w:shd w:val="clear" w:color="auto" w:fill="00FF00"/>
        </w:rPr>
        <w:t>drops in food and water</w:t>
      </w:r>
      <w:r w:rsidRPr="00F14448">
        <w:rPr>
          <w:rFonts w:ascii="Calibri" w:hAnsi="Calibri" w:cs="Calibri"/>
          <w:color w:val="000000"/>
          <w:sz w:val="22"/>
          <w:szCs w:val="22"/>
          <w:u w:val="single"/>
        </w:rPr>
        <w:t xml:space="preserve"> availability — begin to </w:t>
      </w:r>
      <w:r w:rsidRPr="00F14448">
        <w:rPr>
          <w:rFonts w:ascii="Calibri" w:hAnsi="Calibri" w:cs="Calibri"/>
          <w:color w:val="000000"/>
          <w:sz w:val="22"/>
          <w:szCs w:val="22"/>
          <w:u w:val="single"/>
          <w:shd w:val="clear" w:color="auto" w:fill="00FF00"/>
        </w:rPr>
        <w:t>stress</w:t>
      </w:r>
      <w:r w:rsidRPr="00F14448">
        <w:rPr>
          <w:rFonts w:ascii="Calibri" w:hAnsi="Calibri" w:cs="Calibri"/>
          <w:color w:val="000000"/>
          <w:sz w:val="22"/>
          <w:szCs w:val="22"/>
          <w:u w:val="single"/>
        </w:rPr>
        <w:t xml:space="preserve"> the fabric of the world's largest </w:t>
      </w:r>
      <w:r w:rsidRPr="00F14448">
        <w:rPr>
          <w:rFonts w:ascii="Calibri" w:hAnsi="Calibri" w:cs="Calibri"/>
          <w:color w:val="000000"/>
          <w:sz w:val="22"/>
          <w:szCs w:val="22"/>
          <w:u w:val="single"/>
          <w:shd w:val="clear" w:color="auto" w:fill="00FF00"/>
        </w:rPr>
        <w:t>nations</w:t>
      </w:r>
      <w:r w:rsidRPr="00F14448">
        <w:rPr>
          <w:rFonts w:ascii="Calibri" w:hAnsi="Calibri" w:cs="Calibri"/>
          <w:color w:val="000000"/>
          <w:sz w:val="22"/>
          <w:szCs w:val="22"/>
          <w:u w:val="single"/>
        </w:rPr>
        <w:t xml:space="preserve">, including the United States. </w:t>
      </w:r>
      <w:r w:rsidRPr="00F14448">
        <w:rPr>
          <w:rFonts w:ascii="Calibri" w:hAnsi="Calibri" w:cs="Calibri"/>
          <w:color w:val="000000"/>
          <w:sz w:val="22"/>
          <w:szCs w:val="22"/>
          <w:u w:val="single"/>
          <w:shd w:val="clear" w:color="auto" w:fill="00FF00"/>
        </w:rPr>
        <w:t>Armed conflicts over resources,</w:t>
      </w:r>
      <w:r w:rsidRPr="00F14448">
        <w:rPr>
          <w:rFonts w:ascii="Calibri" w:hAnsi="Calibri" w:cs="Calibri"/>
          <w:color w:val="000000"/>
          <w:sz w:val="22"/>
          <w:szCs w:val="22"/>
          <w:u w:val="single"/>
        </w:rPr>
        <w:t xml:space="preserve"> perhaps </w:t>
      </w:r>
      <w:r w:rsidRPr="00F14448">
        <w:rPr>
          <w:rFonts w:ascii="Calibri" w:hAnsi="Calibri" w:cs="Calibri"/>
          <w:color w:val="000000"/>
          <w:sz w:val="22"/>
          <w:szCs w:val="22"/>
          <w:u w:val="single"/>
          <w:shd w:val="clear" w:color="auto" w:fill="00FF00"/>
        </w:rPr>
        <w:t>culminating in nuclear war, are likely.</w:t>
      </w:r>
    </w:p>
    <w:p w14:paraId="4AD5FE9F" w14:textId="5015CB23" w:rsidR="00EC2CE1" w:rsidRPr="00F14448" w:rsidRDefault="00EC2CE1" w:rsidP="00EC2CE1">
      <w:pPr>
        <w:pStyle w:val="NormalWeb"/>
        <w:spacing w:before="0" w:beforeAutospacing="0" w:after="160" w:afterAutospacing="0"/>
        <w:rPr>
          <w:rFonts w:ascii="Calibri" w:hAnsi="Calibri" w:cs="Calibri"/>
          <w:sz w:val="16"/>
        </w:rPr>
      </w:pPr>
      <w:r w:rsidRPr="00F14448">
        <w:rPr>
          <w:rFonts w:ascii="Calibri" w:hAnsi="Calibri" w:cs="Calibri"/>
          <w:color w:val="000000"/>
          <w:sz w:val="22"/>
          <w:szCs w:val="22"/>
          <w:u w:val="single"/>
          <w:shd w:val="clear" w:color="auto" w:fill="00FF00"/>
        </w:rPr>
        <w:t>The result</w:t>
      </w:r>
      <w:r w:rsidRPr="00F14448">
        <w:rPr>
          <w:rFonts w:ascii="Calibri" w:hAnsi="Calibri" w:cs="Calibri"/>
          <w:color w:val="000000"/>
          <w:sz w:val="22"/>
          <w:szCs w:val="22"/>
          <w:u w:val="single"/>
        </w:rPr>
        <w:t xml:space="preserve">, according to the new paper, </w:t>
      </w:r>
      <w:r w:rsidRPr="00F14448">
        <w:rPr>
          <w:rFonts w:ascii="Calibri" w:hAnsi="Calibri" w:cs="Calibri"/>
          <w:color w:val="000000"/>
          <w:sz w:val="22"/>
          <w:szCs w:val="22"/>
          <w:u w:val="single"/>
          <w:shd w:val="clear" w:color="auto" w:fill="00FF00"/>
        </w:rPr>
        <w:t>is</w:t>
      </w:r>
      <w:r w:rsidRPr="00F14448">
        <w:rPr>
          <w:rFonts w:ascii="Calibri" w:hAnsi="Calibri" w:cs="Calibri"/>
          <w:color w:val="000000"/>
          <w:sz w:val="22"/>
          <w:szCs w:val="22"/>
          <w:u w:val="single"/>
        </w:rPr>
        <w:t xml:space="preserve"> "outright chaos" and perhaps "</w:t>
      </w:r>
      <w:r w:rsidRPr="00F14448">
        <w:rPr>
          <w:rFonts w:ascii="Calibri" w:hAnsi="Calibri" w:cs="Calibri"/>
          <w:color w:val="000000"/>
          <w:sz w:val="22"/>
          <w:szCs w:val="22"/>
          <w:u w:val="single"/>
          <w:shd w:val="clear" w:color="auto" w:fill="00FF00"/>
        </w:rPr>
        <w:t>the end of human global civilization as we know it."</w:t>
      </w:r>
    </w:p>
    <w:p w14:paraId="7A750510" w14:textId="6284BFC9" w:rsidR="00E90BF4" w:rsidRPr="00F14448" w:rsidRDefault="00527074" w:rsidP="00E90BF4">
      <w:pPr>
        <w:pStyle w:val="Heading2"/>
        <w:rPr>
          <w:rFonts w:cs="Calibri"/>
        </w:rPr>
      </w:pPr>
      <w:r w:rsidRPr="00F14448">
        <w:rPr>
          <w:rFonts w:cs="Calibri"/>
        </w:rPr>
        <w:lastRenderedPageBreak/>
        <w:t>Degrowth---Disease</w:t>
      </w:r>
    </w:p>
    <w:p w14:paraId="24B263C6" w14:textId="44CEB1AE" w:rsidR="00E90BF4" w:rsidRPr="00F14448" w:rsidRDefault="00E90BF4" w:rsidP="00E90BF4">
      <w:pPr>
        <w:pStyle w:val="Heading3"/>
        <w:rPr>
          <w:rFonts w:cs="Calibri"/>
        </w:rPr>
      </w:pPr>
      <w:r w:rsidRPr="00F14448">
        <w:rPr>
          <w:rFonts w:cs="Calibri"/>
        </w:rPr>
        <w:lastRenderedPageBreak/>
        <w:t>Shell---Disease v1</w:t>
      </w:r>
    </w:p>
    <w:p w14:paraId="7E92DB75" w14:textId="77777777" w:rsidR="00E90BF4" w:rsidRPr="00F14448" w:rsidRDefault="00E90BF4" w:rsidP="00E90BF4">
      <w:pPr>
        <w:pStyle w:val="Heading4"/>
        <w:rPr>
          <w:rFonts w:cs="Calibri"/>
        </w:rPr>
      </w:pPr>
      <w:r w:rsidRPr="00F14448">
        <w:rPr>
          <w:rFonts w:cs="Calibri"/>
          <w:color w:val="000000"/>
          <w:sz w:val="26"/>
          <w:szCs w:val="26"/>
        </w:rPr>
        <w:t>Economic growth causes global disease spread</w:t>
      </w:r>
    </w:p>
    <w:p w14:paraId="62FA0ABE"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22"/>
          <w:szCs w:val="22"/>
        </w:rPr>
        <w:t xml:space="preserve">Tong </w:t>
      </w:r>
      <w:r w:rsidRPr="00F14448">
        <w:rPr>
          <w:rFonts w:ascii="Calibri" w:hAnsi="Calibri" w:cs="Calibri"/>
          <w:b/>
          <w:bCs/>
          <w:color w:val="000000"/>
          <w:sz w:val="26"/>
          <w:szCs w:val="26"/>
        </w:rPr>
        <w:t>Wu et al,</w:t>
      </w:r>
      <w:r w:rsidRPr="00F14448">
        <w:rPr>
          <w:rFonts w:ascii="Calibri" w:hAnsi="Calibri" w:cs="Calibri"/>
          <w:color w:val="000000"/>
          <w:sz w:val="22"/>
          <w:szCs w:val="22"/>
        </w:rPr>
        <w:t xml:space="preserve"> 20</w:t>
      </w:r>
      <w:r w:rsidRPr="00F14448">
        <w:rPr>
          <w:rFonts w:ascii="Calibri" w:hAnsi="Calibri" w:cs="Calibri"/>
          <w:b/>
          <w:bCs/>
          <w:color w:val="000000"/>
          <w:sz w:val="26"/>
          <w:szCs w:val="26"/>
        </w:rPr>
        <w:t>17</w:t>
      </w:r>
      <w:r w:rsidRPr="00F14448">
        <w:rPr>
          <w:rFonts w:ascii="Calibri" w:hAnsi="Calibri" w:cs="Calibri"/>
          <w:color w:val="000000"/>
          <w:sz w:val="22"/>
          <w:szCs w:val="22"/>
        </w:rPr>
        <w:t xml:space="preserve">. Tong Wu (1), Charles Perrings (2), Ann Kinzig (3, 4), James P. Collins (5), Ben A. Minteer (6), Peter Daszak (7). 1. School of Life Sciences, Arizona State University, Tempe, USA 2. School of Life Sciences, Arizona State University, Tempe, USA 3. School of Life Sciences, Arizona State University, Tempe, USA 4.Global Institute of Sustainability, Arizona State University, Tempe, USA 5. School of Life Sciences, Arizona State University, Tempe, USA 6. School of Life Sciences, Arizona State University, Tempe, USA 7. EcoHealth Alliance, New York, USA. Ambio February 2017, Volume 46, Issue 1, pp 18–29. “Economic growth, urbanization, globalization, and the risks of emerging infectious diseases in China: A review” </w:t>
      </w:r>
      <w:hyperlink r:id="rId16" w:history="1">
        <w:r w:rsidRPr="00F14448">
          <w:rPr>
            <w:rStyle w:val="Hyperlink"/>
            <w:rFonts w:ascii="Calibri" w:eastAsiaTheme="majorEastAsia" w:hAnsi="Calibri" w:cs="Calibri"/>
            <w:color w:val="000000"/>
            <w:sz w:val="22"/>
            <w:szCs w:val="22"/>
            <w:u w:val="none"/>
          </w:rPr>
          <w:t>https://doi.org/10.1007/s13280-016-0809-2 Accessed 7/11/18</w:t>
        </w:r>
      </w:hyperlink>
      <w:r w:rsidRPr="00F14448">
        <w:rPr>
          <w:rFonts w:ascii="Calibri" w:hAnsi="Calibri" w:cs="Calibri"/>
          <w:color w:val="000000"/>
          <w:sz w:val="22"/>
          <w:szCs w:val="22"/>
        </w:rPr>
        <w:t xml:space="preserve"> //WR-NCP</w:t>
      </w:r>
    </w:p>
    <w:p w14:paraId="63273BE7" w14:textId="52DEF879" w:rsidR="00E90BF4" w:rsidRPr="00F14448" w:rsidRDefault="00E90BF4" w:rsidP="002B4B53">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 xml:space="preserve">Today, </w:t>
      </w:r>
      <w:r w:rsidRPr="00F14448">
        <w:rPr>
          <w:rFonts w:ascii="Calibri" w:hAnsi="Calibri" w:cs="Calibri"/>
          <w:color w:val="000000"/>
          <w:sz w:val="22"/>
          <w:szCs w:val="22"/>
          <w:u w:val="single"/>
          <w:shd w:val="clear" w:color="auto" w:fill="00FF00"/>
        </w:rPr>
        <w:t>an increasingly urban and interconnected world faces growing threats from</w:t>
      </w:r>
      <w:r w:rsidRPr="00F14448">
        <w:rPr>
          <w:rFonts w:ascii="Calibri" w:hAnsi="Calibri" w:cs="Calibri"/>
          <w:color w:val="000000"/>
          <w:sz w:val="22"/>
          <w:szCs w:val="22"/>
          <w:u w:val="single"/>
        </w:rPr>
        <w:t xml:space="preserve"> emerging infectious </w:t>
      </w:r>
      <w:r w:rsidRPr="00F14448">
        <w:rPr>
          <w:rFonts w:ascii="Calibri" w:hAnsi="Calibri" w:cs="Calibri"/>
          <w:color w:val="000000"/>
          <w:sz w:val="22"/>
          <w:szCs w:val="22"/>
          <w:u w:val="single"/>
          <w:shd w:val="clear" w:color="auto" w:fill="00FF00"/>
        </w:rPr>
        <w:t>disease</w:t>
      </w:r>
      <w:r w:rsidRPr="00F14448">
        <w:rPr>
          <w:rFonts w:ascii="Calibri" w:hAnsi="Calibri" w:cs="Calibri"/>
          <w:color w:val="000000"/>
          <w:sz w:val="22"/>
          <w:szCs w:val="22"/>
          <w:u w:val="single"/>
        </w:rPr>
        <w:t>s</w:t>
      </w:r>
      <w:r w:rsidRPr="00F14448">
        <w:rPr>
          <w:rFonts w:ascii="Calibri" w:hAnsi="Calibri" w:cs="Calibri"/>
          <w:color w:val="000000"/>
          <w:sz w:val="14"/>
          <w:szCs w:val="14"/>
        </w:rPr>
        <w:t xml:space="preserve"> (McMichael 2004; Kapan et al. 2006; Bradley and Altizer 2007). This is of particular concern in the developing world, where managing fast-spreading epidemics in the growing number of megacities is a pressing challenge (Rees 2013). Recent epidemics have underscored the importance of linkages between host habitats and the global network of cities. The Ebola virus, for example, has long survived among wildlife reservoirs in the hinterlands of Africa, ‘‘breaking out’’ in towns and cities in conspicuous but otherwise local epidemics. As in earlier outbreaks, the 2014 epidemic is thought to have origins in the consumption of wild animal protein, while its spread occurred in densely populated African cities. The international threat it posed stemmed from the increasing air travel connections between these and other cities around the world. In the case of arboviruses like Zika, dengue, chikungunya, West Nile, and malaria, whose vectors have found ready habitat in urban areas, </w:t>
      </w:r>
      <w:r w:rsidRPr="00F14448">
        <w:rPr>
          <w:rFonts w:ascii="Calibri" w:hAnsi="Calibri" w:cs="Calibri"/>
          <w:b/>
          <w:bCs/>
          <w:color w:val="000000"/>
          <w:sz w:val="22"/>
          <w:szCs w:val="22"/>
          <w:u w:val="single"/>
          <w:shd w:val="clear" w:color="auto" w:fill="00FF00"/>
        </w:rPr>
        <w:t>the primary mechanism for</w:t>
      </w:r>
      <w:r w:rsidRPr="00F14448">
        <w:rPr>
          <w:rFonts w:ascii="Calibri" w:hAnsi="Calibri" w:cs="Calibri"/>
          <w:b/>
          <w:bCs/>
          <w:color w:val="000000"/>
          <w:sz w:val="22"/>
          <w:szCs w:val="22"/>
          <w:u w:val="single"/>
        </w:rPr>
        <w:t xml:space="preserve"> the </w:t>
      </w:r>
      <w:r w:rsidRPr="00F14448">
        <w:rPr>
          <w:rFonts w:ascii="Calibri" w:hAnsi="Calibri" w:cs="Calibri"/>
          <w:b/>
          <w:bCs/>
          <w:color w:val="000000"/>
          <w:sz w:val="22"/>
          <w:szCs w:val="22"/>
          <w:u w:val="single"/>
          <w:shd w:val="clear" w:color="auto" w:fill="00FF00"/>
        </w:rPr>
        <w:t>spread</w:t>
      </w:r>
      <w:r w:rsidRPr="00F14448">
        <w:rPr>
          <w:rFonts w:ascii="Calibri" w:hAnsi="Calibri" w:cs="Calibri"/>
          <w:b/>
          <w:bCs/>
          <w:color w:val="000000"/>
          <w:sz w:val="22"/>
          <w:szCs w:val="22"/>
          <w:u w:val="single"/>
        </w:rPr>
        <w:t xml:space="preserve"> of disease from one city to the next </w:t>
      </w:r>
      <w:r w:rsidRPr="00F14448">
        <w:rPr>
          <w:rFonts w:ascii="Calibri" w:hAnsi="Calibri" w:cs="Calibri"/>
          <w:b/>
          <w:bCs/>
          <w:color w:val="000000"/>
          <w:sz w:val="22"/>
          <w:szCs w:val="22"/>
          <w:u w:val="single"/>
          <w:shd w:val="clear" w:color="auto" w:fill="00FF00"/>
        </w:rPr>
        <w:t>is</w:t>
      </w:r>
      <w:r w:rsidRPr="00F14448">
        <w:rPr>
          <w:rFonts w:ascii="Calibri" w:hAnsi="Calibri" w:cs="Calibri"/>
          <w:b/>
          <w:bCs/>
          <w:color w:val="000000"/>
          <w:sz w:val="22"/>
          <w:szCs w:val="22"/>
          <w:u w:val="single"/>
        </w:rPr>
        <w:t xml:space="preserve"> international </w:t>
      </w:r>
      <w:r w:rsidRPr="00F14448">
        <w:rPr>
          <w:rFonts w:ascii="Calibri" w:hAnsi="Calibri" w:cs="Calibri"/>
          <w:b/>
          <w:bCs/>
          <w:color w:val="000000"/>
          <w:sz w:val="22"/>
          <w:szCs w:val="22"/>
          <w:u w:val="single"/>
          <w:shd w:val="clear" w:color="auto" w:fill="00FF00"/>
        </w:rPr>
        <w:t>trade</w:t>
      </w:r>
      <w:r w:rsidRPr="00F14448">
        <w:rPr>
          <w:rFonts w:ascii="Calibri" w:hAnsi="Calibri" w:cs="Calibri"/>
          <w:color w:val="000000"/>
          <w:sz w:val="14"/>
          <w:szCs w:val="14"/>
        </w:rPr>
        <w:t xml:space="preserve"> and travel (Hay et al. 2005; Tatem et al. 2006; Alirol et al. 2011; Weaver 2013; Kraemer et al. 2015). The same is true of coronaviruses such as Severe Acute Respiratory Syndrome (SARS) and Middle Eastern Respiratory Syndrome (MERS). The latter emerged in Saudi Arabia in 2012, having been transmitted between animal reservoirs such as camels and their human handlers. It has since spread throughout the surrounding region, and travel-related human infections have been recorded in Europe, North America, and East and Southeast Asia (Parlak 2015; Zumla et al. 2015). Urbanization and globalization have made outbreaks of these diverse zoonoses difficult to control, even with unprecedented levels of international cooperation (Khan et al. 2013; Weaver 2013; Chan 2014; Kraemer et al. 2015). For most emerging infectious diseases, </w:t>
      </w:r>
      <w:r w:rsidRPr="00F14448">
        <w:rPr>
          <w:rFonts w:ascii="Calibri" w:hAnsi="Calibri" w:cs="Calibri"/>
          <w:b/>
          <w:bCs/>
          <w:color w:val="000000"/>
          <w:sz w:val="22"/>
          <w:szCs w:val="22"/>
          <w:u w:val="single"/>
          <w:shd w:val="clear" w:color="auto" w:fill="00FF00"/>
        </w:rPr>
        <w:t>prevention is better than cure</w:t>
      </w:r>
      <w:r w:rsidRPr="00F14448">
        <w:rPr>
          <w:rFonts w:ascii="Calibri" w:hAnsi="Calibri" w:cs="Calibri"/>
          <w:color w:val="000000"/>
          <w:sz w:val="22"/>
          <w:szCs w:val="22"/>
          <w:u w:val="single"/>
          <w:shd w:val="clear" w:color="auto" w:fill="00FF00"/>
        </w:rPr>
        <w:t>—</w:t>
      </w:r>
      <w:r w:rsidRPr="00F14448">
        <w:rPr>
          <w:rFonts w:ascii="Calibri" w:hAnsi="Calibri" w:cs="Calibri"/>
          <w:color w:val="000000"/>
          <w:sz w:val="22"/>
          <w:szCs w:val="22"/>
          <w:u w:val="single"/>
        </w:rPr>
        <w:t xml:space="preserve">ex ante mitigation of disease risk is </w:t>
      </w:r>
      <w:r w:rsidRPr="00F14448">
        <w:rPr>
          <w:rFonts w:ascii="Calibri" w:hAnsi="Calibri" w:cs="Calibri"/>
          <w:color w:val="000000"/>
          <w:sz w:val="22"/>
          <w:szCs w:val="22"/>
          <w:u w:val="single"/>
          <w:shd w:val="clear" w:color="auto" w:fill="00FF00"/>
        </w:rPr>
        <w:t>more</w:t>
      </w:r>
      <w:r w:rsidRPr="00F14448">
        <w:rPr>
          <w:rFonts w:ascii="Calibri" w:hAnsi="Calibri" w:cs="Calibri"/>
          <w:color w:val="000000"/>
          <w:sz w:val="14"/>
          <w:szCs w:val="14"/>
        </w:rPr>
        <w:t xml:space="preserve"> economically </w:t>
      </w:r>
      <w:r w:rsidRPr="00F14448">
        <w:rPr>
          <w:rFonts w:ascii="Calibri" w:hAnsi="Calibri" w:cs="Calibri"/>
          <w:color w:val="000000"/>
          <w:sz w:val="22"/>
          <w:szCs w:val="22"/>
          <w:u w:val="single"/>
          <w:shd w:val="clear" w:color="auto" w:fill="00FF00"/>
        </w:rPr>
        <w:t>efficient</w:t>
      </w:r>
      <w:r w:rsidRPr="00F14448">
        <w:rPr>
          <w:rFonts w:ascii="Calibri" w:hAnsi="Calibri" w:cs="Calibri"/>
          <w:color w:val="000000"/>
          <w:sz w:val="22"/>
          <w:szCs w:val="22"/>
          <w:u w:val="single"/>
        </w:rPr>
        <w:t xml:space="preserve"> than ex post adaptation to an outbreak</w:t>
      </w:r>
      <w:r w:rsidRPr="00F14448">
        <w:rPr>
          <w:rFonts w:ascii="Calibri" w:hAnsi="Calibri" w:cs="Calibri"/>
          <w:color w:val="000000"/>
          <w:sz w:val="14"/>
          <w:szCs w:val="14"/>
        </w:rPr>
        <w:t xml:space="preserve"> (Murphy 1999; Graham et al. 2008; Voyles et al. 2014; Langwig et al. 2015). Among mitigation strategies, vaccination has been a widespread and long-established practice for many DNA viruses such as chicken pox or small pox. However, </w:t>
      </w:r>
      <w:r w:rsidRPr="00F14448">
        <w:rPr>
          <w:rFonts w:ascii="Calibri" w:hAnsi="Calibri" w:cs="Calibri"/>
          <w:color w:val="000000"/>
          <w:sz w:val="22"/>
          <w:szCs w:val="22"/>
          <w:u w:val="single"/>
        </w:rPr>
        <w:t>vaccination remains problematic for</w:t>
      </w:r>
      <w:r w:rsidRPr="00F14448">
        <w:rPr>
          <w:rFonts w:ascii="Calibri" w:hAnsi="Calibri" w:cs="Calibri"/>
          <w:color w:val="000000"/>
          <w:sz w:val="14"/>
          <w:szCs w:val="14"/>
        </w:rPr>
        <w:t xml:space="preserve"> most </w:t>
      </w:r>
      <w:r w:rsidRPr="00F14448">
        <w:rPr>
          <w:rFonts w:ascii="Calibri" w:hAnsi="Calibri" w:cs="Calibri"/>
          <w:color w:val="000000"/>
          <w:sz w:val="22"/>
          <w:szCs w:val="22"/>
          <w:u w:val="single"/>
        </w:rPr>
        <w:t>RNA viruses</w:t>
      </w:r>
      <w:r w:rsidRPr="00F14448">
        <w:rPr>
          <w:rFonts w:ascii="Calibri" w:hAnsi="Calibri" w:cs="Calibri"/>
          <w:color w:val="000000"/>
          <w:sz w:val="14"/>
          <w:szCs w:val="14"/>
        </w:rPr>
        <w:t xml:space="preserve">, including Ebola, SARS, and avian influenza, </w:t>
      </w:r>
      <w:r w:rsidRPr="00F14448">
        <w:rPr>
          <w:rFonts w:ascii="Calibri" w:hAnsi="Calibri" w:cs="Calibri"/>
          <w:color w:val="000000"/>
          <w:sz w:val="22"/>
          <w:szCs w:val="22"/>
          <w:u w:val="single"/>
          <w:shd w:val="clear" w:color="auto" w:fill="00FF00"/>
        </w:rPr>
        <w:t>due to</w:t>
      </w:r>
      <w:r w:rsidRPr="00F14448">
        <w:rPr>
          <w:rFonts w:ascii="Calibri" w:hAnsi="Calibri" w:cs="Calibri"/>
          <w:color w:val="000000"/>
          <w:sz w:val="22"/>
          <w:szCs w:val="22"/>
          <w:u w:val="single"/>
        </w:rPr>
        <w:t xml:space="preserve"> their higher </w:t>
      </w:r>
      <w:r w:rsidRPr="00F14448">
        <w:rPr>
          <w:rFonts w:ascii="Calibri" w:hAnsi="Calibri" w:cs="Calibri"/>
          <w:color w:val="000000"/>
          <w:sz w:val="22"/>
          <w:szCs w:val="22"/>
          <w:u w:val="single"/>
          <w:shd w:val="clear" w:color="auto" w:fill="00FF00"/>
        </w:rPr>
        <w:t>mutation</w:t>
      </w:r>
      <w:r w:rsidRPr="00F14448">
        <w:rPr>
          <w:rFonts w:ascii="Calibri" w:hAnsi="Calibri" w:cs="Calibri"/>
          <w:color w:val="000000"/>
          <w:sz w:val="22"/>
          <w:szCs w:val="22"/>
          <w:u w:val="single"/>
        </w:rPr>
        <w:t xml:space="preserve"> rate; </w:t>
      </w:r>
      <w:r w:rsidRPr="00F14448">
        <w:rPr>
          <w:rFonts w:ascii="Calibri" w:hAnsi="Calibri" w:cs="Calibri"/>
          <w:color w:val="000000"/>
          <w:sz w:val="22"/>
          <w:szCs w:val="22"/>
          <w:u w:val="single"/>
          <w:shd w:val="clear" w:color="auto" w:fill="00FF00"/>
        </w:rPr>
        <w:t>vaccination is</w:t>
      </w:r>
      <w:r w:rsidRPr="00F14448">
        <w:rPr>
          <w:rFonts w:ascii="Calibri" w:hAnsi="Calibri" w:cs="Calibri"/>
          <w:color w:val="000000"/>
          <w:sz w:val="22"/>
          <w:szCs w:val="22"/>
          <w:u w:val="single"/>
        </w:rPr>
        <w:t xml:space="preserve"> simply </w:t>
      </w:r>
      <w:r w:rsidRPr="00F14448">
        <w:rPr>
          <w:rFonts w:ascii="Calibri" w:hAnsi="Calibri" w:cs="Calibri"/>
          <w:color w:val="000000"/>
          <w:sz w:val="22"/>
          <w:szCs w:val="22"/>
          <w:u w:val="single"/>
          <w:shd w:val="clear" w:color="auto" w:fill="00FF00"/>
        </w:rPr>
        <w:t>not</w:t>
      </w:r>
      <w:r w:rsidRPr="00F14448">
        <w:rPr>
          <w:rFonts w:ascii="Calibri" w:hAnsi="Calibri" w:cs="Calibri"/>
          <w:color w:val="000000"/>
          <w:sz w:val="22"/>
          <w:szCs w:val="22"/>
          <w:u w:val="single"/>
        </w:rPr>
        <w:t xml:space="preserve"> a </w:t>
      </w:r>
      <w:r w:rsidRPr="00F14448">
        <w:rPr>
          <w:rFonts w:ascii="Calibri" w:hAnsi="Calibri" w:cs="Calibri"/>
          <w:color w:val="000000"/>
          <w:sz w:val="22"/>
          <w:szCs w:val="22"/>
          <w:u w:val="single"/>
          <w:shd w:val="clear" w:color="auto" w:fill="00FF00"/>
        </w:rPr>
        <w:t>feasible</w:t>
      </w:r>
      <w:r w:rsidRPr="00F14448">
        <w:rPr>
          <w:rFonts w:ascii="Calibri" w:hAnsi="Calibri" w:cs="Calibri"/>
          <w:color w:val="000000"/>
          <w:sz w:val="22"/>
          <w:szCs w:val="22"/>
          <w:u w:val="single"/>
        </w:rPr>
        <w:t xml:space="preserve"> way to prevent the emergence of many novel zoonoses, which will inevitably encounter immunologically naïve populations</w:t>
      </w:r>
      <w:r w:rsidRPr="00F14448">
        <w:rPr>
          <w:rFonts w:ascii="Calibri" w:hAnsi="Calibri" w:cs="Calibri"/>
          <w:color w:val="000000"/>
          <w:sz w:val="14"/>
          <w:szCs w:val="14"/>
        </w:rPr>
        <w:t xml:space="preserve">. Therefore, </w:t>
      </w:r>
      <w:r w:rsidRPr="00F14448">
        <w:rPr>
          <w:rFonts w:ascii="Calibri" w:hAnsi="Calibri" w:cs="Calibri"/>
          <w:color w:val="000000"/>
          <w:sz w:val="22"/>
          <w:szCs w:val="22"/>
          <w:u w:val="single"/>
          <w:shd w:val="clear" w:color="auto" w:fill="00FF00"/>
        </w:rPr>
        <w:t>mitigating</w:t>
      </w:r>
      <w:r w:rsidRPr="00F14448">
        <w:rPr>
          <w:rFonts w:ascii="Calibri" w:hAnsi="Calibri" w:cs="Calibri"/>
          <w:color w:val="000000"/>
          <w:sz w:val="22"/>
          <w:szCs w:val="22"/>
          <w:u w:val="single"/>
        </w:rPr>
        <w:t xml:space="preserve"> the </w:t>
      </w:r>
      <w:r w:rsidRPr="00F14448">
        <w:rPr>
          <w:rFonts w:ascii="Calibri" w:hAnsi="Calibri" w:cs="Calibri"/>
          <w:color w:val="000000"/>
          <w:sz w:val="22"/>
          <w:szCs w:val="22"/>
          <w:u w:val="single"/>
          <w:shd w:val="clear" w:color="auto" w:fill="00FF00"/>
        </w:rPr>
        <w:t>risks</w:t>
      </w:r>
      <w:r w:rsidRPr="00F14448">
        <w:rPr>
          <w:rFonts w:ascii="Calibri" w:hAnsi="Calibri" w:cs="Calibri"/>
          <w:color w:val="000000"/>
          <w:sz w:val="22"/>
          <w:szCs w:val="22"/>
          <w:u w:val="single"/>
        </w:rPr>
        <w:t xml:space="preserve"> from emerging and reemerging zoonoses </w:t>
      </w:r>
      <w:r w:rsidRPr="00F14448">
        <w:rPr>
          <w:rFonts w:ascii="Calibri" w:hAnsi="Calibri" w:cs="Calibri"/>
          <w:color w:val="000000"/>
          <w:sz w:val="22"/>
          <w:szCs w:val="22"/>
          <w:u w:val="single"/>
          <w:shd w:val="clear" w:color="auto" w:fill="00FF00"/>
        </w:rPr>
        <w:t>requires preemptive measures against</w:t>
      </w:r>
      <w:r w:rsidRPr="00F14448">
        <w:rPr>
          <w:rFonts w:ascii="Calibri" w:hAnsi="Calibri" w:cs="Calibri"/>
          <w:color w:val="000000"/>
          <w:sz w:val="22"/>
          <w:szCs w:val="22"/>
          <w:u w:val="single"/>
        </w:rPr>
        <w:t xml:space="preserve"> their </w:t>
      </w:r>
      <w:r w:rsidRPr="00F14448">
        <w:rPr>
          <w:rFonts w:ascii="Calibri" w:hAnsi="Calibri" w:cs="Calibri"/>
          <w:b/>
          <w:bCs/>
          <w:color w:val="000000"/>
          <w:sz w:val="22"/>
          <w:szCs w:val="22"/>
          <w:u w:val="single"/>
          <w:shd w:val="clear" w:color="auto" w:fill="00FF00"/>
        </w:rPr>
        <w:t>socioecological drivers</w:t>
      </w:r>
      <w:r w:rsidRPr="00F14448">
        <w:rPr>
          <w:rFonts w:ascii="Calibri" w:hAnsi="Calibri" w:cs="Calibri"/>
          <w:color w:val="000000"/>
          <w:sz w:val="14"/>
          <w:szCs w:val="14"/>
        </w:rPr>
        <w:t xml:space="preserve"> (Pike et al. 2014). Identifying areas where the convergence of risk factors is occurring with greatest intensity, and at the largest scales, is a logical first step in the development of a mitigation strategy. In this regard, China may be an important outlier among countries. Assessment of the risks posed by zoonotic diseases requires an understanding of how </w:t>
      </w:r>
      <w:r w:rsidRPr="00F14448">
        <w:rPr>
          <w:rFonts w:ascii="Calibri" w:hAnsi="Calibri" w:cs="Calibri"/>
          <w:color w:val="000000"/>
          <w:sz w:val="22"/>
          <w:szCs w:val="22"/>
          <w:u w:val="single"/>
        </w:rPr>
        <w:t>socioeconomic, and ecological conditions affect two phenomena: emergence (the irruption of a pathogen originating in wildlife or livestock into human populations) and spread (the transmission of disease among both animals and people)</w:t>
      </w:r>
      <w:r w:rsidRPr="00F14448">
        <w:rPr>
          <w:rFonts w:ascii="Calibri" w:hAnsi="Calibri" w:cs="Calibri"/>
          <w:color w:val="000000"/>
          <w:sz w:val="14"/>
          <w:szCs w:val="14"/>
        </w:rPr>
        <w:t xml:space="preserve">. In this article, we review the evidence for changes in zoonotic risks in China. More particularly, we show how income </w:t>
      </w:r>
      <w:r w:rsidRPr="00F14448">
        <w:rPr>
          <w:rFonts w:ascii="Calibri" w:hAnsi="Calibri" w:cs="Calibri"/>
          <w:b/>
          <w:bCs/>
          <w:color w:val="000000"/>
          <w:sz w:val="22"/>
          <w:szCs w:val="22"/>
          <w:u w:val="single"/>
          <w:shd w:val="clear" w:color="auto" w:fill="00FF00"/>
        </w:rPr>
        <w:t>growth, urbanization, and globalization affect the likelihood of emergence and spread</w:t>
      </w:r>
      <w:r w:rsidRPr="00F14448">
        <w:rPr>
          <w:rFonts w:ascii="Calibri" w:hAnsi="Calibri" w:cs="Calibri"/>
          <w:color w:val="000000"/>
          <w:sz w:val="14"/>
          <w:szCs w:val="14"/>
        </w:rPr>
        <w:t xml:space="preserve">, using SARS and avian influenza as topical and representative examples, but also referring to other diseases when relevant. We discuss the policy implications of changes in the epidemiological environment in China, and consider how the </w:t>
      </w:r>
      <w:r w:rsidRPr="00F14448">
        <w:rPr>
          <w:rFonts w:ascii="Calibri" w:hAnsi="Calibri" w:cs="Calibri"/>
          <w:color w:val="000000"/>
          <w:sz w:val="22"/>
          <w:szCs w:val="22"/>
          <w:u w:val="single"/>
          <w:shd w:val="clear" w:color="auto" w:fill="00FF00"/>
        </w:rPr>
        <w:t>mitigation</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00"/>
        </w:rPr>
        <w:t>of</w:t>
      </w:r>
      <w:r w:rsidRPr="00F14448">
        <w:rPr>
          <w:rFonts w:ascii="Calibri" w:hAnsi="Calibri" w:cs="Calibri"/>
          <w:color w:val="000000"/>
          <w:sz w:val="22"/>
          <w:szCs w:val="22"/>
          <w:u w:val="single"/>
        </w:rPr>
        <w:t xml:space="preserve"> zoonotic </w:t>
      </w:r>
      <w:r w:rsidRPr="00F14448">
        <w:rPr>
          <w:rFonts w:ascii="Calibri" w:hAnsi="Calibri" w:cs="Calibri"/>
          <w:color w:val="000000"/>
          <w:sz w:val="22"/>
          <w:szCs w:val="22"/>
          <w:u w:val="single"/>
          <w:shd w:val="clear" w:color="auto" w:fill="00FF00"/>
        </w:rPr>
        <w:t>risk</w:t>
      </w:r>
      <w:r w:rsidRPr="00F14448">
        <w:rPr>
          <w:rFonts w:ascii="Calibri" w:hAnsi="Calibri" w:cs="Calibri"/>
          <w:color w:val="000000"/>
          <w:sz w:val="14"/>
          <w:szCs w:val="14"/>
        </w:rPr>
        <w:t xml:space="preserve"> in China could </w:t>
      </w:r>
      <w:r w:rsidRPr="00F14448">
        <w:rPr>
          <w:rFonts w:ascii="Calibri" w:hAnsi="Calibri" w:cs="Calibri"/>
          <w:b/>
          <w:bCs/>
          <w:color w:val="000000"/>
          <w:sz w:val="22"/>
          <w:szCs w:val="22"/>
          <w:u w:val="single"/>
          <w:shd w:val="clear" w:color="auto" w:fill="00FF00"/>
        </w:rPr>
        <w:t>benefit the glob</w:t>
      </w:r>
      <w:r w:rsidRPr="00F14448">
        <w:rPr>
          <w:rFonts w:ascii="Calibri" w:hAnsi="Calibri" w:cs="Calibri"/>
          <w:b/>
          <w:bCs/>
          <w:color w:val="000000"/>
          <w:sz w:val="22"/>
          <w:szCs w:val="22"/>
          <w:u w:val="single"/>
        </w:rPr>
        <w:t>al risk environment.</w:t>
      </w:r>
    </w:p>
    <w:p w14:paraId="7331E70E" w14:textId="065A5797" w:rsidR="00E90BF4" w:rsidRPr="00F14448" w:rsidRDefault="002B4B53" w:rsidP="00E90BF4">
      <w:pPr>
        <w:pStyle w:val="Heading4"/>
        <w:rPr>
          <w:rFonts w:cs="Calibri"/>
        </w:rPr>
      </w:pPr>
      <w:r w:rsidRPr="00F14448">
        <w:rPr>
          <w:rFonts w:cs="Calibri"/>
        </w:rPr>
        <w:t>Plus, it’s racist.</w:t>
      </w:r>
    </w:p>
    <w:p w14:paraId="5C79F1A1"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22"/>
          <w:szCs w:val="22"/>
        </w:rPr>
        <w:t xml:space="preserve">David </w:t>
      </w:r>
      <w:r w:rsidRPr="00F14448">
        <w:rPr>
          <w:rFonts w:ascii="Calibri" w:hAnsi="Calibri" w:cs="Calibri"/>
          <w:b/>
          <w:bCs/>
          <w:color w:val="000000"/>
          <w:sz w:val="26"/>
          <w:szCs w:val="26"/>
        </w:rPr>
        <w:t>Holmes,</w:t>
      </w:r>
      <w:r w:rsidRPr="00F14448">
        <w:rPr>
          <w:rFonts w:ascii="Calibri" w:hAnsi="Calibri" w:cs="Calibri"/>
          <w:color w:val="000000"/>
          <w:sz w:val="22"/>
          <w:szCs w:val="22"/>
        </w:rPr>
        <w:t xml:space="preserve"> 20</w:t>
      </w:r>
      <w:r w:rsidRPr="00F14448">
        <w:rPr>
          <w:rFonts w:ascii="Calibri" w:hAnsi="Calibri" w:cs="Calibri"/>
          <w:b/>
          <w:bCs/>
          <w:color w:val="000000"/>
          <w:sz w:val="26"/>
          <w:szCs w:val="26"/>
        </w:rPr>
        <w:t>15</w:t>
      </w:r>
      <w:r w:rsidRPr="00F14448">
        <w:rPr>
          <w:rFonts w:ascii="Calibri" w:hAnsi="Calibri" w:cs="Calibri"/>
          <w:color w:val="000000"/>
          <w:sz w:val="22"/>
          <w:szCs w:val="22"/>
        </w:rPr>
        <w:t xml:space="preserve">. Nature International Journal of Science. </w:t>
      </w:r>
      <w:r w:rsidRPr="00F14448">
        <w:rPr>
          <w:rFonts w:ascii="Calibri" w:hAnsi="Calibri" w:cs="Calibri"/>
          <w:i/>
          <w:iCs/>
          <w:color w:val="000000"/>
          <w:sz w:val="22"/>
          <w:szCs w:val="22"/>
        </w:rPr>
        <w:t>Nature</w:t>
      </w:r>
      <w:r w:rsidRPr="00F14448">
        <w:rPr>
          <w:rFonts w:ascii="Calibri" w:hAnsi="Calibri" w:cs="Calibri"/>
          <w:color w:val="000000"/>
          <w:sz w:val="22"/>
          <w:szCs w:val="22"/>
        </w:rPr>
        <w:t xml:space="preserve"> volume 521, pages S2–S3. 5/14/15. “A disease of growth” </w:t>
      </w:r>
      <w:hyperlink r:id="rId17" w:history="1">
        <w:r w:rsidRPr="00F14448">
          <w:rPr>
            <w:rStyle w:val="Hyperlink"/>
            <w:rFonts w:ascii="Calibri" w:eastAsiaTheme="majorEastAsia" w:hAnsi="Calibri" w:cs="Calibri"/>
            <w:color w:val="000000"/>
            <w:sz w:val="22"/>
            <w:szCs w:val="22"/>
            <w:u w:val="none"/>
          </w:rPr>
          <w:t>https://doi.org/10.1038/521S2a Accessed 7/11/18</w:t>
        </w:r>
      </w:hyperlink>
      <w:r w:rsidRPr="00F14448">
        <w:rPr>
          <w:rFonts w:ascii="Calibri" w:hAnsi="Calibri" w:cs="Calibri"/>
          <w:color w:val="000000"/>
          <w:sz w:val="22"/>
          <w:szCs w:val="22"/>
        </w:rPr>
        <w:t xml:space="preserve"> //WR-NCP </w:t>
      </w:r>
    </w:p>
    <w:p w14:paraId="4D379CC2"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4"/>
          <w:szCs w:val="14"/>
        </w:rPr>
        <w:t xml:space="preserve">Colorectal cancer occurs throughout the world but is most common in developed countries. </w:t>
      </w:r>
      <w:r w:rsidRPr="00F14448">
        <w:rPr>
          <w:rFonts w:ascii="Calibri" w:hAnsi="Calibri" w:cs="Calibri"/>
          <w:color w:val="000000"/>
          <w:sz w:val="22"/>
          <w:szCs w:val="22"/>
          <w:u w:val="single"/>
          <w:shd w:val="clear" w:color="auto" w:fill="00FF00"/>
        </w:rPr>
        <w:t>As</w:t>
      </w:r>
      <w:r w:rsidRPr="00F14448">
        <w:rPr>
          <w:rFonts w:ascii="Calibri" w:hAnsi="Calibri" w:cs="Calibri"/>
          <w:color w:val="000000"/>
          <w:sz w:val="14"/>
          <w:szCs w:val="14"/>
        </w:rPr>
        <w:t xml:space="preserve"> heavily populated </w:t>
      </w:r>
      <w:r w:rsidRPr="00F14448">
        <w:rPr>
          <w:rFonts w:ascii="Calibri" w:hAnsi="Calibri" w:cs="Calibri"/>
          <w:color w:val="000000"/>
          <w:sz w:val="22"/>
          <w:szCs w:val="22"/>
          <w:u w:val="single"/>
          <w:shd w:val="clear" w:color="auto" w:fill="00FF00"/>
        </w:rPr>
        <w:t>countries</w:t>
      </w:r>
      <w:r w:rsidRPr="00F14448">
        <w:rPr>
          <w:rFonts w:ascii="Calibri" w:hAnsi="Calibri" w:cs="Calibri"/>
          <w:color w:val="000000"/>
          <w:sz w:val="14"/>
          <w:szCs w:val="14"/>
        </w:rPr>
        <w:t xml:space="preserve"> such as China </w:t>
      </w:r>
      <w:r w:rsidRPr="00F14448">
        <w:rPr>
          <w:rFonts w:ascii="Calibri" w:hAnsi="Calibri" w:cs="Calibri"/>
          <w:color w:val="000000"/>
          <w:sz w:val="22"/>
          <w:szCs w:val="22"/>
          <w:u w:val="single"/>
          <w:shd w:val="clear" w:color="auto" w:fill="00FF00"/>
        </w:rPr>
        <w:t>undergo</w:t>
      </w:r>
      <w:r w:rsidRPr="00F14448">
        <w:rPr>
          <w:rFonts w:ascii="Calibri" w:hAnsi="Calibri" w:cs="Calibri"/>
          <w:color w:val="000000"/>
          <w:sz w:val="14"/>
          <w:szCs w:val="14"/>
        </w:rPr>
        <w:t xml:space="preserve"> rapid </w:t>
      </w:r>
      <w:r w:rsidRPr="00F14448">
        <w:rPr>
          <w:rFonts w:ascii="Calibri" w:hAnsi="Calibri" w:cs="Calibri"/>
          <w:b/>
          <w:bCs/>
          <w:color w:val="000000"/>
          <w:sz w:val="22"/>
          <w:szCs w:val="22"/>
          <w:u w:val="single"/>
          <w:shd w:val="clear" w:color="auto" w:fill="00FF00"/>
        </w:rPr>
        <w:t>economic development</w:t>
      </w:r>
      <w:r w:rsidRPr="00F14448">
        <w:rPr>
          <w:rFonts w:ascii="Calibri" w:hAnsi="Calibri" w:cs="Calibri"/>
          <w:b/>
          <w:bCs/>
          <w:color w:val="000000"/>
          <w:sz w:val="22"/>
          <w:szCs w:val="22"/>
          <w:u w:val="single"/>
        </w:rPr>
        <w:t xml:space="preserve">, the </w:t>
      </w:r>
      <w:r w:rsidRPr="00F14448">
        <w:rPr>
          <w:rFonts w:ascii="Calibri" w:hAnsi="Calibri" w:cs="Calibri"/>
          <w:b/>
          <w:bCs/>
          <w:color w:val="000000"/>
          <w:sz w:val="22"/>
          <w:szCs w:val="22"/>
          <w:u w:val="single"/>
          <w:shd w:val="clear" w:color="auto" w:fill="00FF00"/>
        </w:rPr>
        <w:t>incidence of</w:t>
      </w:r>
      <w:r w:rsidRPr="00F14448">
        <w:rPr>
          <w:rFonts w:ascii="Calibri" w:hAnsi="Calibri" w:cs="Calibri"/>
          <w:color w:val="000000"/>
          <w:sz w:val="14"/>
          <w:szCs w:val="14"/>
        </w:rPr>
        <w:t xml:space="preserve"> the </w:t>
      </w:r>
      <w:r w:rsidRPr="00F14448">
        <w:rPr>
          <w:rFonts w:ascii="Calibri" w:hAnsi="Calibri" w:cs="Calibri"/>
          <w:b/>
          <w:bCs/>
          <w:color w:val="000000"/>
          <w:sz w:val="22"/>
          <w:szCs w:val="22"/>
          <w:u w:val="single"/>
          <w:shd w:val="clear" w:color="auto" w:fill="00FF00"/>
        </w:rPr>
        <w:t>disease looks set to increase</w:t>
      </w:r>
      <w:r w:rsidRPr="00F14448">
        <w:rPr>
          <w:rFonts w:ascii="Calibri" w:hAnsi="Calibri" w:cs="Calibri"/>
          <w:b/>
          <w:bCs/>
          <w:color w:val="000000"/>
          <w:sz w:val="22"/>
          <w:szCs w:val="22"/>
          <w:u w:val="single"/>
        </w:rPr>
        <w:t>.</w:t>
      </w:r>
      <w:r w:rsidRPr="00F14448">
        <w:rPr>
          <w:rFonts w:ascii="Calibri" w:hAnsi="Calibri" w:cs="Calibri"/>
          <w:color w:val="000000"/>
          <w:sz w:val="14"/>
          <w:szCs w:val="14"/>
        </w:rPr>
        <w:t xml:space="preserve"> An animated version of this infographic is at go.nature.com/wgiqvp. By David Holmes. DISEASE AND DEVELOPMENT More than half (55%) of the cases of colorectal cancer occur in developed regions, but developing countries are catching up. </w:t>
      </w:r>
      <w:r w:rsidRPr="00F14448">
        <w:rPr>
          <w:rFonts w:ascii="Calibri" w:hAnsi="Calibri" w:cs="Calibri"/>
          <w:color w:val="000000"/>
          <w:sz w:val="22"/>
          <w:szCs w:val="22"/>
          <w:u w:val="single"/>
        </w:rPr>
        <w:t>As</w:t>
      </w:r>
      <w:r w:rsidRPr="00F14448">
        <w:rPr>
          <w:rFonts w:ascii="Calibri" w:hAnsi="Calibri" w:cs="Calibri"/>
          <w:color w:val="000000"/>
          <w:sz w:val="14"/>
          <w:szCs w:val="14"/>
        </w:rPr>
        <w:t xml:space="preserve"> the </w:t>
      </w:r>
      <w:r w:rsidRPr="00F14448">
        <w:rPr>
          <w:rFonts w:ascii="Calibri" w:hAnsi="Calibri" w:cs="Calibri"/>
          <w:color w:val="000000"/>
          <w:sz w:val="22"/>
          <w:szCs w:val="22"/>
          <w:u w:val="single"/>
        </w:rPr>
        <w:t>economies</w:t>
      </w:r>
      <w:r w:rsidRPr="00F14448">
        <w:rPr>
          <w:rFonts w:ascii="Calibri" w:hAnsi="Calibri" w:cs="Calibri"/>
          <w:color w:val="000000"/>
          <w:sz w:val="14"/>
          <w:szCs w:val="14"/>
        </w:rPr>
        <w:t xml:space="preserve"> of countries such as Brazil, China and India </w:t>
      </w:r>
      <w:r w:rsidRPr="00F14448">
        <w:rPr>
          <w:rFonts w:ascii="Calibri" w:hAnsi="Calibri" w:cs="Calibri"/>
          <w:color w:val="000000"/>
          <w:sz w:val="22"/>
          <w:szCs w:val="22"/>
          <w:u w:val="single"/>
        </w:rPr>
        <w:t>grow, so does</w:t>
      </w:r>
      <w:r w:rsidRPr="00F14448">
        <w:rPr>
          <w:rFonts w:ascii="Calibri" w:hAnsi="Calibri" w:cs="Calibri"/>
          <w:color w:val="000000"/>
          <w:sz w:val="14"/>
          <w:szCs w:val="14"/>
        </w:rPr>
        <w:t xml:space="preserve"> their </w:t>
      </w:r>
      <w:r w:rsidRPr="00F14448">
        <w:rPr>
          <w:rFonts w:ascii="Calibri" w:hAnsi="Calibri" w:cs="Calibri"/>
          <w:color w:val="000000"/>
          <w:sz w:val="22"/>
          <w:szCs w:val="22"/>
          <w:u w:val="single"/>
        </w:rPr>
        <w:t>incidence</w:t>
      </w:r>
      <w:r w:rsidRPr="00F14448">
        <w:rPr>
          <w:rFonts w:ascii="Calibri" w:hAnsi="Calibri" w:cs="Calibri"/>
          <w:color w:val="000000"/>
          <w:sz w:val="14"/>
          <w:szCs w:val="14"/>
        </w:rPr>
        <w:t xml:space="preserve"> of colorectal cancer1. HEALTH OF NATIONS </w:t>
      </w:r>
      <w:r w:rsidRPr="00F14448">
        <w:rPr>
          <w:rFonts w:ascii="Calibri" w:hAnsi="Calibri" w:cs="Calibri"/>
          <w:color w:val="000000"/>
          <w:sz w:val="22"/>
          <w:szCs w:val="22"/>
          <w:u w:val="single"/>
        </w:rPr>
        <w:t xml:space="preserve">Global </w:t>
      </w:r>
      <w:r w:rsidRPr="00F14448">
        <w:rPr>
          <w:rFonts w:ascii="Calibri" w:hAnsi="Calibri" w:cs="Calibri"/>
          <w:color w:val="000000"/>
          <w:sz w:val="22"/>
          <w:szCs w:val="22"/>
          <w:u w:val="single"/>
          <w:shd w:val="clear" w:color="auto" w:fill="00FF00"/>
        </w:rPr>
        <w:t>trends</w:t>
      </w:r>
      <w:r w:rsidRPr="00F14448">
        <w:rPr>
          <w:rFonts w:ascii="Calibri" w:hAnsi="Calibri" w:cs="Calibri"/>
          <w:color w:val="000000"/>
          <w:sz w:val="14"/>
          <w:szCs w:val="14"/>
        </w:rPr>
        <w:t xml:space="preserve"> in colorectal cancer </w:t>
      </w:r>
      <w:r w:rsidRPr="00F14448">
        <w:rPr>
          <w:rFonts w:ascii="Calibri" w:hAnsi="Calibri" w:cs="Calibri"/>
          <w:b/>
          <w:bCs/>
          <w:color w:val="000000"/>
          <w:sz w:val="22"/>
          <w:szCs w:val="22"/>
          <w:u w:val="single"/>
          <w:shd w:val="clear" w:color="auto" w:fill="00FF00"/>
        </w:rPr>
        <w:t>closely follow economic</w:t>
      </w:r>
      <w:r w:rsidRPr="00F14448">
        <w:rPr>
          <w:rFonts w:ascii="Calibri" w:hAnsi="Calibri" w:cs="Calibri"/>
          <w:b/>
          <w:bCs/>
          <w:color w:val="000000"/>
          <w:sz w:val="22"/>
          <w:szCs w:val="22"/>
          <w:u w:val="single"/>
        </w:rPr>
        <w:t xml:space="preserve"> </w:t>
      </w:r>
      <w:r w:rsidRPr="00F14448">
        <w:rPr>
          <w:rFonts w:ascii="Calibri" w:hAnsi="Calibri" w:cs="Calibri"/>
          <w:b/>
          <w:bCs/>
          <w:color w:val="000000"/>
          <w:sz w:val="22"/>
          <w:szCs w:val="22"/>
          <w:u w:val="single"/>
          <w:shd w:val="clear" w:color="auto" w:fill="00FF00"/>
        </w:rPr>
        <w:t>fortunes</w:t>
      </w:r>
      <w:r w:rsidRPr="00F14448">
        <w:rPr>
          <w:rFonts w:ascii="Calibri" w:hAnsi="Calibri" w:cs="Calibri"/>
          <w:color w:val="000000"/>
          <w:sz w:val="14"/>
          <w:szCs w:val="14"/>
        </w:rPr>
        <w:t xml:space="preserve">2. </w:t>
      </w:r>
      <w:r w:rsidRPr="00F14448">
        <w:rPr>
          <w:rFonts w:ascii="Calibri" w:hAnsi="Calibri" w:cs="Calibri"/>
          <w:color w:val="000000"/>
          <w:sz w:val="22"/>
          <w:szCs w:val="22"/>
          <w:u w:val="single"/>
          <w:shd w:val="clear" w:color="auto" w:fill="00FF00"/>
        </w:rPr>
        <w:t>Incidence in Western Europe has been relatively flat for two decades, coinciding with</w:t>
      </w:r>
      <w:r w:rsidRPr="00F14448">
        <w:rPr>
          <w:rFonts w:ascii="Calibri" w:hAnsi="Calibri" w:cs="Calibri"/>
          <w:color w:val="000000"/>
          <w:sz w:val="22"/>
          <w:szCs w:val="22"/>
          <w:u w:val="single"/>
        </w:rPr>
        <w:t xml:space="preserve"> a period of </w:t>
      </w:r>
      <w:r w:rsidRPr="00F14448">
        <w:rPr>
          <w:rFonts w:ascii="Calibri" w:hAnsi="Calibri" w:cs="Calibri"/>
          <w:color w:val="000000"/>
          <w:sz w:val="22"/>
          <w:szCs w:val="22"/>
          <w:u w:val="single"/>
          <w:shd w:val="clear" w:color="auto" w:fill="00FF00"/>
        </w:rPr>
        <w:t>economic stability or decline</w:t>
      </w:r>
      <w:r w:rsidRPr="00F14448">
        <w:rPr>
          <w:rFonts w:ascii="Calibri" w:hAnsi="Calibri" w:cs="Calibri"/>
          <w:color w:val="000000"/>
          <w:sz w:val="22"/>
          <w:szCs w:val="22"/>
          <w:u w:val="single"/>
        </w:rPr>
        <w:t xml:space="preserve">. Meanwhile, </w:t>
      </w:r>
      <w:r w:rsidRPr="00F14448">
        <w:rPr>
          <w:rFonts w:ascii="Calibri" w:hAnsi="Calibri" w:cs="Calibri"/>
          <w:color w:val="000000"/>
          <w:sz w:val="22"/>
          <w:szCs w:val="22"/>
          <w:u w:val="single"/>
          <w:shd w:val="clear" w:color="auto" w:fill="00FF00"/>
        </w:rPr>
        <w:t>Eastern Europe</w:t>
      </w:r>
      <w:r w:rsidRPr="00F14448">
        <w:rPr>
          <w:rFonts w:ascii="Calibri" w:hAnsi="Calibri" w:cs="Calibri"/>
          <w:color w:val="000000"/>
          <w:sz w:val="22"/>
          <w:szCs w:val="22"/>
          <w:u w:val="single"/>
        </w:rPr>
        <w:t xml:space="preserve">an countries such as Slovakia have </w:t>
      </w:r>
      <w:r w:rsidRPr="00F14448">
        <w:rPr>
          <w:rFonts w:ascii="Calibri" w:hAnsi="Calibri" w:cs="Calibri"/>
          <w:color w:val="000000"/>
          <w:sz w:val="22"/>
          <w:szCs w:val="22"/>
          <w:u w:val="single"/>
          <w:shd w:val="clear" w:color="auto" w:fill="00FF00"/>
        </w:rPr>
        <w:t xml:space="preserve">experienced </w:t>
      </w:r>
      <w:r w:rsidRPr="00F14448">
        <w:rPr>
          <w:rFonts w:ascii="Calibri" w:hAnsi="Calibri" w:cs="Calibri"/>
          <w:color w:val="000000"/>
          <w:sz w:val="22"/>
          <w:szCs w:val="22"/>
          <w:u w:val="single"/>
        </w:rPr>
        <w:t xml:space="preserve">rapid economic </w:t>
      </w:r>
      <w:r w:rsidRPr="00F14448">
        <w:rPr>
          <w:rFonts w:ascii="Calibri" w:hAnsi="Calibri" w:cs="Calibri"/>
          <w:color w:val="000000"/>
          <w:sz w:val="22"/>
          <w:szCs w:val="22"/>
          <w:u w:val="single"/>
          <w:shd w:val="clear" w:color="auto" w:fill="00FF00"/>
        </w:rPr>
        <w:t>growth</w:t>
      </w:r>
      <w:r w:rsidRPr="00F14448">
        <w:rPr>
          <w:rFonts w:ascii="Calibri" w:hAnsi="Calibri" w:cs="Calibri"/>
          <w:color w:val="000000"/>
          <w:sz w:val="22"/>
          <w:szCs w:val="22"/>
          <w:u w:val="single"/>
        </w:rPr>
        <w:t xml:space="preserve"> from </w:t>
      </w:r>
      <w:r w:rsidRPr="00F14448">
        <w:rPr>
          <w:rFonts w:ascii="Calibri" w:hAnsi="Calibri" w:cs="Calibri"/>
          <w:color w:val="000000"/>
          <w:sz w:val="22"/>
          <w:szCs w:val="22"/>
          <w:u w:val="single"/>
        </w:rPr>
        <w:lastRenderedPageBreak/>
        <w:t xml:space="preserve">a lower base, </w:t>
      </w:r>
      <w:r w:rsidRPr="00F14448">
        <w:rPr>
          <w:rFonts w:ascii="Calibri" w:hAnsi="Calibri" w:cs="Calibri"/>
          <w:color w:val="000000"/>
          <w:sz w:val="22"/>
          <w:szCs w:val="22"/>
          <w:u w:val="single"/>
          <w:shd w:val="clear" w:color="auto" w:fill="00FF00"/>
        </w:rPr>
        <w:t xml:space="preserve">and have seen </w:t>
      </w:r>
      <w:r w:rsidRPr="00F14448">
        <w:rPr>
          <w:rFonts w:ascii="Calibri" w:hAnsi="Calibri" w:cs="Calibri"/>
          <w:color w:val="000000"/>
          <w:sz w:val="22"/>
          <w:szCs w:val="22"/>
          <w:u w:val="single"/>
        </w:rPr>
        <w:t xml:space="preserve">a corresponding </w:t>
      </w:r>
      <w:r w:rsidRPr="00F14448">
        <w:rPr>
          <w:rFonts w:ascii="Calibri" w:hAnsi="Calibri" w:cs="Calibri"/>
          <w:color w:val="000000"/>
          <w:sz w:val="22"/>
          <w:szCs w:val="22"/>
          <w:u w:val="single"/>
          <w:shd w:val="clear" w:color="auto" w:fill="00FF00"/>
        </w:rPr>
        <w:t>rise</w:t>
      </w:r>
      <w:r w:rsidRPr="00F14448">
        <w:rPr>
          <w:rFonts w:ascii="Calibri" w:hAnsi="Calibri" w:cs="Calibri"/>
          <w:color w:val="000000"/>
          <w:sz w:val="14"/>
          <w:szCs w:val="14"/>
        </w:rPr>
        <w:t xml:space="preserve"> in colorectal cancer. Looking further east, Japan experienced a rapid rise in cases between 1990 and 1995, followed by almost ten years of steady or falling incidence. This period, termed ‘the lost decade’ by economists, saw falling wages and economic stagnation. By contrast, the breakneck </w:t>
      </w:r>
      <w:r w:rsidRPr="00F14448">
        <w:rPr>
          <w:rFonts w:ascii="Calibri" w:hAnsi="Calibri" w:cs="Calibri"/>
          <w:color w:val="000000"/>
          <w:sz w:val="22"/>
          <w:szCs w:val="22"/>
          <w:u w:val="single"/>
        </w:rPr>
        <w:t>development</w:t>
      </w:r>
      <w:r w:rsidRPr="00F14448">
        <w:rPr>
          <w:rFonts w:ascii="Calibri" w:hAnsi="Calibri" w:cs="Calibri"/>
          <w:color w:val="000000"/>
          <w:sz w:val="14"/>
          <w:szCs w:val="14"/>
        </w:rPr>
        <w:t xml:space="preserve"> of Japan’s neighbour China </w:t>
      </w:r>
      <w:r w:rsidRPr="00F14448">
        <w:rPr>
          <w:rFonts w:ascii="Calibri" w:hAnsi="Calibri" w:cs="Calibri"/>
          <w:color w:val="000000"/>
          <w:sz w:val="22"/>
          <w:szCs w:val="22"/>
          <w:u w:val="single"/>
        </w:rPr>
        <w:t>was accompanied by a dramatic rise</w:t>
      </w:r>
      <w:r w:rsidRPr="00F14448">
        <w:rPr>
          <w:rFonts w:ascii="Calibri" w:hAnsi="Calibri" w:cs="Calibri"/>
          <w:color w:val="000000"/>
          <w:sz w:val="14"/>
          <w:szCs w:val="14"/>
        </w:rPr>
        <w:t xml:space="preserve"> in colorectal cancer incidence. SURVIVAL: NOT BLACK AND WHITE The decline in colorectal cancer </w:t>
      </w:r>
      <w:r w:rsidRPr="00F14448">
        <w:rPr>
          <w:rFonts w:ascii="Calibri" w:hAnsi="Calibri" w:cs="Calibri"/>
          <w:color w:val="000000"/>
          <w:sz w:val="22"/>
          <w:szCs w:val="22"/>
          <w:u w:val="single"/>
        </w:rPr>
        <w:t>mortality</w:t>
      </w:r>
      <w:r w:rsidRPr="00F14448">
        <w:rPr>
          <w:rFonts w:ascii="Calibri" w:hAnsi="Calibri" w:cs="Calibri"/>
          <w:color w:val="000000"/>
          <w:sz w:val="14"/>
          <w:szCs w:val="14"/>
        </w:rPr>
        <w:t xml:space="preserve"> in the United States </w:t>
      </w:r>
      <w:r w:rsidRPr="00F14448">
        <w:rPr>
          <w:rFonts w:ascii="Calibri" w:hAnsi="Calibri" w:cs="Calibri"/>
          <w:color w:val="000000"/>
          <w:sz w:val="22"/>
          <w:szCs w:val="22"/>
          <w:u w:val="single"/>
        </w:rPr>
        <w:t>has not been shared equally</w:t>
      </w:r>
      <w:r w:rsidRPr="00F14448">
        <w:rPr>
          <w:rFonts w:ascii="Calibri" w:hAnsi="Calibri" w:cs="Calibri"/>
          <w:color w:val="000000"/>
          <w:sz w:val="14"/>
          <w:szCs w:val="14"/>
        </w:rPr>
        <w:t xml:space="preserve">11. </w:t>
      </w:r>
      <w:r w:rsidRPr="00F14448">
        <w:rPr>
          <w:rFonts w:ascii="Calibri" w:hAnsi="Calibri" w:cs="Calibri"/>
          <w:color w:val="000000"/>
          <w:sz w:val="22"/>
          <w:szCs w:val="22"/>
          <w:u w:val="single"/>
        </w:rPr>
        <w:t xml:space="preserve">In the 1980s, </w:t>
      </w:r>
      <w:r w:rsidRPr="00F14448">
        <w:rPr>
          <w:rFonts w:ascii="Calibri" w:hAnsi="Calibri" w:cs="Calibri"/>
          <w:color w:val="000000"/>
          <w:sz w:val="22"/>
          <w:szCs w:val="22"/>
          <w:u w:val="single"/>
          <w:shd w:val="clear" w:color="auto" w:fill="00FF00"/>
        </w:rPr>
        <w:t>African Americans died</w:t>
      </w:r>
      <w:r w:rsidRPr="00F14448">
        <w:rPr>
          <w:rFonts w:ascii="Calibri" w:hAnsi="Calibri" w:cs="Calibri"/>
          <w:color w:val="000000"/>
          <w:sz w:val="22"/>
          <w:szCs w:val="22"/>
          <w:u w:val="single"/>
        </w:rPr>
        <w:t xml:space="preserve"> at a 13% higher rate than white Americans</w:t>
      </w:r>
      <w:r w:rsidRPr="00F14448">
        <w:rPr>
          <w:rFonts w:ascii="Calibri" w:hAnsi="Calibri" w:cs="Calibri"/>
          <w:color w:val="000000"/>
          <w:sz w:val="14"/>
          <w:szCs w:val="14"/>
        </w:rPr>
        <w:t xml:space="preserve"> from the disease. </w:t>
      </w:r>
      <w:r w:rsidRPr="00F14448">
        <w:rPr>
          <w:rFonts w:ascii="Calibri" w:hAnsi="Calibri" w:cs="Calibri"/>
          <w:color w:val="000000"/>
          <w:sz w:val="22"/>
          <w:szCs w:val="22"/>
          <w:u w:val="single"/>
        </w:rPr>
        <w:t xml:space="preserve">Two decades later, they died </w:t>
      </w:r>
      <w:r w:rsidRPr="00F14448">
        <w:rPr>
          <w:rFonts w:ascii="Calibri" w:hAnsi="Calibri" w:cs="Calibri"/>
          <w:color w:val="000000"/>
          <w:sz w:val="22"/>
          <w:szCs w:val="22"/>
          <w:u w:val="single"/>
          <w:shd w:val="clear" w:color="auto" w:fill="00FF00"/>
        </w:rPr>
        <w:t>at a 53% higher rate</w:t>
      </w:r>
      <w:r w:rsidRPr="00F14448">
        <w:rPr>
          <w:rFonts w:ascii="Calibri" w:hAnsi="Calibri" w:cs="Calibri"/>
          <w:color w:val="000000"/>
          <w:sz w:val="14"/>
          <w:szCs w:val="14"/>
        </w:rPr>
        <w:t>12. This disparity is caused by factors including differences in how likely they are to receive the latest treatments, and the prevalence of other health problems.</w:t>
      </w:r>
    </w:p>
    <w:p w14:paraId="69858E33" w14:textId="77777777" w:rsidR="00E90BF4" w:rsidRPr="00F14448" w:rsidRDefault="00E90BF4" w:rsidP="00E90BF4">
      <w:pPr>
        <w:pStyle w:val="Heading4"/>
        <w:rPr>
          <w:rFonts w:cs="Calibri"/>
        </w:rPr>
      </w:pPr>
      <w:r w:rsidRPr="00F14448">
        <w:rPr>
          <w:rFonts w:cs="Calibri"/>
          <w:color w:val="000000"/>
          <w:sz w:val="26"/>
          <w:szCs w:val="26"/>
        </w:rPr>
        <w:t>Pandemics cause extinction</w:t>
      </w:r>
    </w:p>
    <w:p w14:paraId="43AD1E8F"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Diamandis 21</w:t>
      </w:r>
      <w:r w:rsidRPr="00F14448">
        <w:rPr>
          <w:rFonts w:ascii="Calibri" w:hAnsi="Calibri" w:cs="Calibri"/>
          <w:color w:val="000000"/>
          <w:sz w:val="22"/>
          <w:szCs w:val="22"/>
        </w:rPr>
        <w:t xml:space="preserve"> [Eleftheriosi, biochemist specializing in clinical chemistry, Prof and Head of Clinical Biochemistry in the Dept of Laboratory Medicine and Pathobiology at the University of Toronto] “The Mother of All Battles: Viruses vs Humans. Can Humans Avoid Extinction in 50-100 Years?” Preprints, April 13, 2021, https://www.preprints.org/manuscript/202104.0397/v1 TG</w:t>
      </w:r>
    </w:p>
    <w:p w14:paraId="637A1A3B" w14:textId="77777777" w:rsidR="00E90BF4" w:rsidRPr="00F14448" w:rsidRDefault="00E90BF4" w:rsidP="00E90BF4">
      <w:pPr>
        <w:pStyle w:val="NormalWeb"/>
        <w:spacing w:before="0" w:beforeAutospacing="0" w:after="160" w:afterAutospacing="0"/>
        <w:rPr>
          <w:rFonts w:ascii="Calibri" w:hAnsi="Calibri" w:cs="Calibri"/>
          <w:sz w:val="16"/>
        </w:rPr>
      </w:pPr>
      <w:r w:rsidRPr="00F14448">
        <w:rPr>
          <w:rFonts w:ascii="Calibri" w:hAnsi="Calibri" w:cs="Calibri"/>
          <w:color w:val="000000"/>
          <w:sz w:val="22"/>
          <w:szCs w:val="22"/>
          <w:u w:val="single"/>
        </w:rPr>
        <w:t>The recent SARS-CoV-2 pandemic, which is causing COVID 19 disease, has taught us unexpected lessons about the dangers of human extinction through highly contagious and lethal diseases</w:t>
      </w:r>
      <w:r w:rsidRPr="00F14448">
        <w:rPr>
          <w:rFonts w:ascii="Calibri" w:hAnsi="Calibri" w:cs="Calibri"/>
          <w:color w:val="000000"/>
          <w:sz w:val="16"/>
          <w:szCs w:val="22"/>
        </w:rPr>
        <w:t xml:space="preserve">. As the COVID 19 pandemic is now being controlled by various isolation measures, therapeutics and vaccines, it became clear that our current lifestyle and societal functions may not be sustainable in the long term. We now have to start thinking and planning on how to face the next dangerous pandemic, not just overcoming the one that is upon us now. </w:t>
      </w:r>
      <w:r w:rsidRPr="00F14448">
        <w:rPr>
          <w:rFonts w:ascii="Calibri" w:hAnsi="Calibri" w:cs="Calibri"/>
          <w:color w:val="000000"/>
          <w:sz w:val="22"/>
          <w:szCs w:val="22"/>
          <w:u w:val="single"/>
        </w:rPr>
        <w:t xml:space="preserve">Is there any evidence that even </w:t>
      </w:r>
      <w:r w:rsidRPr="00F14448">
        <w:rPr>
          <w:rFonts w:ascii="Calibri" w:hAnsi="Calibri" w:cs="Calibri"/>
          <w:color w:val="000000"/>
          <w:sz w:val="22"/>
          <w:szCs w:val="22"/>
          <w:u w:val="single"/>
          <w:shd w:val="clear" w:color="auto" w:fill="00FF00"/>
        </w:rPr>
        <w:t xml:space="preserve">worse pandemics </w:t>
      </w:r>
      <w:r w:rsidRPr="00F14448">
        <w:rPr>
          <w:rFonts w:ascii="Calibri" w:hAnsi="Calibri" w:cs="Calibri"/>
          <w:color w:val="000000"/>
          <w:sz w:val="22"/>
          <w:szCs w:val="22"/>
          <w:u w:val="single"/>
        </w:rPr>
        <w:t xml:space="preserve">could strike us in the near future and </w:t>
      </w:r>
      <w:r w:rsidRPr="00F14448">
        <w:rPr>
          <w:rFonts w:ascii="Calibri" w:hAnsi="Calibri" w:cs="Calibri"/>
          <w:color w:val="000000"/>
          <w:sz w:val="22"/>
          <w:szCs w:val="22"/>
          <w:u w:val="single"/>
          <w:shd w:val="clear" w:color="auto" w:fill="00FF00"/>
        </w:rPr>
        <w:t>threaten the existence of the human race</w:t>
      </w:r>
      <w:r w:rsidRPr="00F14448">
        <w:rPr>
          <w:rFonts w:ascii="Calibri" w:hAnsi="Calibri" w:cs="Calibri"/>
          <w:color w:val="000000"/>
          <w:sz w:val="22"/>
          <w:szCs w:val="22"/>
          <w:u w:val="single"/>
        </w:rPr>
        <w:t>? The answer is unequivocally yes</w:t>
      </w:r>
      <w:r w:rsidRPr="00F14448">
        <w:rPr>
          <w:rFonts w:ascii="Calibri" w:hAnsi="Calibri" w:cs="Calibri"/>
          <w:color w:val="000000"/>
          <w:sz w:val="16"/>
          <w:szCs w:val="22"/>
        </w:rPr>
        <w:t xml:space="preserve">. It is not necessary to get infected by </w:t>
      </w:r>
      <w:r w:rsidRPr="00F14448">
        <w:rPr>
          <w:rFonts w:ascii="Calibri" w:hAnsi="Calibri" w:cs="Calibri"/>
          <w:color w:val="000000"/>
          <w:sz w:val="22"/>
          <w:szCs w:val="22"/>
          <w:u w:val="single"/>
          <w:shd w:val="clear" w:color="auto" w:fill="00FF00"/>
        </w:rPr>
        <w:t>viruses of bats, pangolins and other exotic animals</w:t>
      </w:r>
      <w:r w:rsidRPr="00F14448">
        <w:rPr>
          <w:rFonts w:ascii="Calibri" w:hAnsi="Calibri" w:cs="Calibri"/>
          <w:color w:val="000000"/>
          <w:sz w:val="22"/>
          <w:szCs w:val="22"/>
          <w:u w:val="single"/>
        </w:rPr>
        <w:t xml:space="preserve"> that live in remote forests</w:t>
      </w:r>
      <w:r w:rsidRPr="00F14448">
        <w:rPr>
          <w:rFonts w:ascii="Calibri" w:hAnsi="Calibri" w:cs="Calibri"/>
          <w:color w:val="000000"/>
          <w:sz w:val="16"/>
          <w:szCs w:val="22"/>
        </w:rPr>
        <w:t xml:space="preserve"> in order to be in danger. Creditable scientific evidence indicates that the </w:t>
      </w:r>
      <w:r w:rsidRPr="00F14448">
        <w:rPr>
          <w:rFonts w:ascii="Calibri" w:hAnsi="Calibri" w:cs="Calibri"/>
          <w:color w:val="000000"/>
          <w:sz w:val="22"/>
          <w:szCs w:val="22"/>
          <w:u w:val="single"/>
        </w:rPr>
        <w:t xml:space="preserve">human </w:t>
      </w:r>
      <w:r w:rsidRPr="00F14448">
        <w:rPr>
          <w:rFonts w:ascii="Calibri" w:hAnsi="Calibri" w:cs="Calibri"/>
          <w:color w:val="000000"/>
          <w:sz w:val="22"/>
          <w:szCs w:val="22"/>
          <w:u w:val="single"/>
          <w:shd w:val="clear" w:color="auto" w:fill="00FF00"/>
        </w:rPr>
        <w:t>gut microbiota harbor billions of viruses</w:t>
      </w:r>
      <w:r w:rsidRPr="00F14448">
        <w:rPr>
          <w:rFonts w:ascii="Calibri" w:hAnsi="Calibri" w:cs="Calibri"/>
          <w:color w:val="000000"/>
          <w:sz w:val="22"/>
          <w:szCs w:val="22"/>
          <w:u w:val="single"/>
        </w:rPr>
        <w:t xml:space="preserve"> which are </w:t>
      </w:r>
      <w:r w:rsidRPr="00F14448">
        <w:rPr>
          <w:rFonts w:ascii="Calibri" w:hAnsi="Calibri" w:cs="Calibri"/>
          <w:color w:val="000000"/>
          <w:sz w:val="22"/>
          <w:szCs w:val="22"/>
          <w:u w:val="single"/>
          <w:shd w:val="clear" w:color="auto" w:fill="00FF00"/>
        </w:rPr>
        <w:t>capable of affecting</w:t>
      </w:r>
      <w:r w:rsidRPr="00F14448">
        <w:rPr>
          <w:rFonts w:ascii="Calibri" w:hAnsi="Calibri" w:cs="Calibri"/>
          <w:color w:val="000000"/>
          <w:sz w:val="22"/>
          <w:szCs w:val="22"/>
          <w:u w:val="single"/>
        </w:rPr>
        <w:t xml:space="preserve"> the function of </w:t>
      </w:r>
      <w:r w:rsidRPr="00F14448">
        <w:rPr>
          <w:rFonts w:ascii="Calibri" w:hAnsi="Calibri" w:cs="Calibri"/>
          <w:color w:val="000000"/>
          <w:sz w:val="22"/>
          <w:szCs w:val="22"/>
          <w:u w:val="single"/>
          <w:shd w:val="clear" w:color="auto" w:fill="00FF00"/>
        </w:rPr>
        <w:t>vital</w:t>
      </w:r>
      <w:r w:rsidRPr="00F14448">
        <w:rPr>
          <w:rFonts w:ascii="Calibri" w:hAnsi="Calibri" w:cs="Calibri"/>
          <w:color w:val="000000"/>
          <w:sz w:val="22"/>
          <w:szCs w:val="22"/>
          <w:u w:val="single"/>
        </w:rPr>
        <w:t xml:space="preserve"> human </w:t>
      </w:r>
      <w:r w:rsidRPr="00F14448">
        <w:rPr>
          <w:rFonts w:ascii="Calibri" w:hAnsi="Calibri" w:cs="Calibri"/>
          <w:color w:val="000000"/>
          <w:sz w:val="22"/>
          <w:szCs w:val="22"/>
          <w:u w:val="single"/>
          <w:shd w:val="clear" w:color="auto" w:fill="00FF00"/>
        </w:rPr>
        <w:t>organs</w:t>
      </w:r>
      <w:r w:rsidRPr="00F14448">
        <w:rPr>
          <w:rFonts w:ascii="Calibri" w:hAnsi="Calibri" w:cs="Calibri"/>
          <w:color w:val="000000"/>
          <w:sz w:val="22"/>
          <w:szCs w:val="22"/>
          <w:u w:val="single"/>
        </w:rPr>
        <w:t xml:space="preserve"> such as the immune system, lung, brain, liver, kidney, heart etc. It is possible that the development of </w:t>
      </w:r>
      <w:r w:rsidRPr="00F14448">
        <w:rPr>
          <w:rFonts w:ascii="Calibri" w:hAnsi="Calibri" w:cs="Calibri"/>
          <w:color w:val="000000"/>
          <w:sz w:val="22"/>
          <w:szCs w:val="22"/>
          <w:u w:val="single"/>
          <w:shd w:val="clear" w:color="auto" w:fill="00FF00"/>
        </w:rPr>
        <w:t>pathogenic variants</w:t>
      </w:r>
      <w:r w:rsidRPr="00F14448">
        <w:rPr>
          <w:rFonts w:ascii="Calibri" w:hAnsi="Calibri" w:cs="Calibri"/>
          <w:color w:val="000000"/>
          <w:sz w:val="22"/>
          <w:szCs w:val="22"/>
          <w:u w:val="single"/>
        </w:rPr>
        <w:t xml:space="preserve"> in the gut can lead to contagious viruses which </w:t>
      </w:r>
      <w:r w:rsidRPr="00F14448">
        <w:rPr>
          <w:rFonts w:ascii="Calibri" w:hAnsi="Calibri" w:cs="Calibri"/>
          <w:color w:val="000000"/>
          <w:sz w:val="22"/>
          <w:szCs w:val="22"/>
          <w:u w:val="single"/>
          <w:shd w:val="clear" w:color="auto" w:fill="00FF00"/>
        </w:rPr>
        <w:t>can cause pandemics</w:t>
      </w:r>
      <w:r w:rsidRPr="00F14448">
        <w:rPr>
          <w:rFonts w:ascii="Calibri" w:hAnsi="Calibri" w:cs="Calibri"/>
          <w:color w:val="000000"/>
          <w:sz w:val="22"/>
          <w:szCs w:val="22"/>
          <w:u w:val="single"/>
        </w:rPr>
        <w:t xml:space="preserve">, leading to destruction of vital organs, </w:t>
      </w:r>
      <w:r w:rsidRPr="00F14448">
        <w:rPr>
          <w:rFonts w:ascii="Calibri" w:hAnsi="Calibri" w:cs="Calibri"/>
          <w:color w:val="000000"/>
          <w:sz w:val="22"/>
          <w:szCs w:val="22"/>
          <w:u w:val="single"/>
          <w:shd w:val="clear" w:color="auto" w:fill="00FF00"/>
        </w:rPr>
        <w:t>causing death or</w:t>
      </w:r>
      <w:r w:rsidRPr="00F14448">
        <w:rPr>
          <w:rFonts w:ascii="Calibri" w:hAnsi="Calibri" w:cs="Calibri"/>
          <w:color w:val="000000"/>
          <w:sz w:val="22"/>
          <w:szCs w:val="22"/>
          <w:u w:val="single"/>
        </w:rPr>
        <w:t xml:space="preserve"> various </w:t>
      </w:r>
      <w:r w:rsidRPr="00F14448">
        <w:rPr>
          <w:rFonts w:ascii="Calibri" w:hAnsi="Calibri" w:cs="Calibri"/>
          <w:color w:val="000000"/>
          <w:sz w:val="22"/>
          <w:szCs w:val="22"/>
          <w:u w:val="single"/>
          <w:shd w:val="clear" w:color="auto" w:fill="00FF00"/>
        </w:rPr>
        <w:t>debilitating diseases</w:t>
      </w:r>
      <w:r w:rsidRPr="00F14448">
        <w:rPr>
          <w:rFonts w:ascii="Calibri" w:hAnsi="Calibri" w:cs="Calibri"/>
          <w:color w:val="000000"/>
          <w:sz w:val="22"/>
          <w:szCs w:val="22"/>
          <w:u w:val="single"/>
        </w:rPr>
        <w:t xml:space="preserve"> such as blindness, respiratory, liver, heart and kidney failures. These </w:t>
      </w:r>
      <w:r w:rsidRPr="00F14448">
        <w:rPr>
          <w:rFonts w:ascii="Calibri" w:hAnsi="Calibri" w:cs="Calibri"/>
          <w:color w:val="000000"/>
          <w:sz w:val="22"/>
          <w:szCs w:val="22"/>
          <w:u w:val="single"/>
          <w:shd w:val="clear" w:color="auto" w:fill="00FF00"/>
        </w:rPr>
        <w:t>diseases could result in</w:t>
      </w:r>
      <w:r w:rsidRPr="00F14448">
        <w:rPr>
          <w:rFonts w:ascii="Calibri" w:hAnsi="Calibri" w:cs="Calibri"/>
          <w:color w:val="000000"/>
          <w:sz w:val="22"/>
          <w:szCs w:val="22"/>
          <w:u w:val="single"/>
        </w:rPr>
        <w:t xml:space="preserve"> the </w:t>
      </w:r>
      <w:r w:rsidRPr="00F14448">
        <w:rPr>
          <w:rFonts w:ascii="Calibri" w:hAnsi="Calibri" w:cs="Calibri"/>
          <w:color w:val="000000"/>
          <w:sz w:val="22"/>
          <w:szCs w:val="22"/>
          <w:u w:val="single"/>
          <w:shd w:val="clear" w:color="auto" w:fill="00FF00"/>
        </w:rPr>
        <w:t>complete shutdown of</w:t>
      </w:r>
      <w:r w:rsidRPr="00F14448">
        <w:rPr>
          <w:rFonts w:ascii="Calibri" w:hAnsi="Calibri" w:cs="Calibri"/>
          <w:color w:val="000000"/>
          <w:sz w:val="22"/>
          <w:szCs w:val="22"/>
          <w:u w:val="single"/>
        </w:rPr>
        <w:t xml:space="preserve"> our </w:t>
      </w:r>
      <w:r w:rsidRPr="00F14448">
        <w:rPr>
          <w:rFonts w:ascii="Calibri" w:hAnsi="Calibri" w:cs="Calibri"/>
          <w:color w:val="000000"/>
          <w:sz w:val="22"/>
          <w:szCs w:val="22"/>
          <w:u w:val="single"/>
          <w:shd w:val="clear" w:color="auto" w:fill="00FF00"/>
        </w:rPr>
        <w:t>civilization and probably</w:t>
      </w:r>
      <w:r w:rsidRPr="00F14448">
        <w:rPr>
          <w:rFonts w:ascii="Calibri" w:hAnsi="Calibri" w:cs="Calibri"/>
          <w:color w:val="000000"/>
          <w:sz w:val="22"/>
          <w:szCs w:val="22"/>
          <w:u w:val="single"/>
        </w:rPr>
        <w:t xml:space="preserve"> the </w:t>
      </w:r>
      <w:r w:rsidRPr="00F14448">
        <w:rPr>
          <w:rFonts w:ascii="Calibri" w:hAnsi="Calibri" w:cs="Calibri"/>
          <w:color w:val="000000"/>
          <w:sz w:val="22"/>
          <w:szCs w:val="22"/>
          <w:u w:val="single"/>
          <w:shd w:val="clear" w:color="auto" w:fill="00FF00"/>
        </w:rPr>
        <w:t>extinction of human race</w:t>
      </w:r>
      <w:r w:rsidRPr="00F14448">
        <w:rPr>
          <w:rFonts w:ascii="Calibri" w:hAnsi="Calibri" w:cs="Calibri"/>
          <w:color w:val="000000"/>
          <w:sz w:val="22"/>
          <w:szCs w:val="22"/>
          <w:u w:val="single"/>
        </w:rPr>
        <w:t>.</w:t>
      </w:r>
      <w:r w:rsidRPr="00F14448">
        <w:rPr>
          <w:rFonts w:ascii="Calibri" w:hAnsi="Calibri" w:cs="Calibri"/>
          <w:color w:val="000000"/>
          <w:sz w:val="16"/>
          <w:szCs w:val="22"/>
        </w:rPr>
        <w:t xml:space="preserve"> In this essay, I will first provide a few independent pieces of scientific facts and then combine this information to come up with some (but certainly not all) hypothetical </w:t>
      </w:r>
      <w:r w:rsidRPr="00F14448">
        <w:rPr>
          <w:rFonts w:ascii="Calibri" w:hAnsi="Calibri" w:cs="Calibri"/>
          <w:color w:val="000000"/>
          <w:sz w:val="22"/>
          <w:szCs w:val="22"/>
          <w:u w:val="single"/>
        </w:rPr>
        <w:t>scenarios that could cause human race misery, even extinction</w:t>
      </w:r>
      <w:r w:rsidRPr="00F14448">
        <w:rPr>
          <w:rFonts w:ascii="Calibri" w:hAnsi="Calibri" w:cs="Calibri"/>
          <w:color w:val="000000"/>
          <w:sz w:val="16"/>
          <w:szCs w:val="22"/>
        </w:rPr>
        <w:t>. I hope that these scary scenarios will trigger preventative measures that could reverse or delay the projected adverse outcomes.</w:t>
      </w:r>
    </w:p>
    <w:p w14:paraId="5E4D31CF" w14:textId="77777777" w:rsidR="00E90BF4" w:rsidRPr="00F14448" w:rsidRDefault="00E90BF4" w:rsidP="00E90BF4">
      <w:pPr>
        <w:rPr>
          <w:sz w:val="16"/>
        </w:rPr>
      </w:pPr>
    </w:p>
    <w:p w14:paraId="5F2C0ACD" w14:textId="77777777" w:rsidR="00E90BF4" w:rsidRPr="00F14448" w:rsidRDefault="00E90BF4" w:rsidP="00E90BF4">
      <w:pPr>
        <w:rPr>
          <w:sz w:val="16"/>
        </w:rPr>
      </w:pPr>
    </w:p>
    <w:p w14:paraId="0B69ECF8" w14:textId="25B3172F" w:rsidR="00527074" w:rsidRPr="00F14448" w:rsidRDefault="00527074" w:rsidP="00527074">
      <w:pPr>
        <w:pStyle w:val="Heading2"/>
        <w:rPr>
          <w:rFonts w:cs="Calibri"/>
        </w:rPr>
      </w:pPr>
      <w:r w:rsidRPr="00F14448">
        <w:rPr>
          <w:rFonts w:cs="Calibri"/>
        </w:rPr>
        <w:lastRenderedPageBreak/>
        <w:t>Degrowth---War Turn</w:t>
      </w:r>
    </w:p>
    <w:p w14:paraId="4489AE46" w14:textId="1BBDC2C3" w:rsidR="002B4B53" w:rsidRPr="00F14448" w:rsidRDefault="002B4B53" w:rsidP="002B4B53">
      <w:pPr>
        <w:pStyle w:val="Heading3"/>
        <w:rPr>
          <w:rFonts w:cs="Calibri"/>
        </w:rPr>
      </w:pPr>
      <w:r w:rsidRPr="00F14448">
        <w:rPr>
          <w:rFonts w:cs="Calibri"/>
        </w:rPr>
        <w:lastRenderedPageBreak/>
        <w:t>Shell---War</w:t>
      </w:r>
      <w:r w:rsidR="00BE4424">
        <w:rPr>
          <w:rFonts w:cs="Calibri"/>
        </w:rPr>
        <w:t xml:space="preserve"> v1</w:t>
      </w:r>
    </w:p>
    <w:p w14:paraId="2418B8B8" w14:textId="076FEEB0" w:rsidR="002B4B53" w:rsidRPr="00F14448" w:rsidRDefault="002B4B53" w:rsidP="002B4B53">
      <w:pPr>
        <w:pStyle w:val="Heading4"/>
        <w:rPr>
          <w:rFonts w:cs="Calibri"/>
        </w:rPr>
      </w:pPr>
      <w:r w:rsidRPr="00F14448">
        <w:rPr>
          <w:rFonts w:cs="Calibri"/>
          <w:color w:val="000000"/>
          <w:sz w:val="26"/>
          <w:szCs w:val="26"/>
        </w:rPr>
        <w:t xml:space="preserve">Growth causes war---best literature agrees. </w:t>
      </w:r>
      <w:r w:rsidRPr="00F14448">
        <w:rPr>
          <w:rFonts w:cs="Calibri"/>
          <w:b w:val="0"/>
          <w:bCs/>
          <w:color w:val="000000"/>
          <w:sz w:val="26"/>
          <w:szCs w:val="26"/>
        </w:rPr>
        <w:t>We’re the only side that considers the motivations.</w:t>
      </w:r>
    </w:p>
    <w:p w14:paraId="63732E34"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 xml:space="preserve">Posen ’20 </w:t>
      </w:r>
      <w:r w:rsidRPr="00F14448">
        <w:rPr>
          <w:rFonts w:ascii="Calibri" w:hAnsi="Calibri" w:cs="Calibri"/>
          <w:color w:val="000000"/>
          <w:sz w:val="22"/>
          <w:szCs w:val="22"/>
        </w:rPr>
        <w:t xml:space="preserve">[Barry; April 23; Ford International Professor of Political Science at MIT and Director Emeritus of the MIT Security Studies Program; Foreign Affairs, “Do Pandemics Promote Peace?” </w:t>
      </w:r>
      <w:hyperlink r:id="rId18" w:history="1">
        <w:r w:rsidRPr="00F14448">
          <w:rPr>
            <w:rStyle w:val="Hyperlink"/>
            <w:rFonts w:ascii="Calibri" w:eastAsiaTheme="majorEastAsia" w:hAnsi="Calibri" w:cs="Calibri"/>
            <w:color w:val="000000"/>
            <w:sz w:val="22"/>
            <w:szCs w:val="22"/>
            <w:u w:val="none"/>
          </w:rPr>
          <w:t>https://www.foreignaffairs.com/articles/china/2020-04-23/do-pandemics-promote-peace</w:t>
        </w:r>
      </w:hyperlink>
      <w:r w:rsidRPr="00F14448">
        <w:rPr>
          <w:rFonts w:ascii="Calibri" w:hAnsi="Calibri" w:cs="Calibri"/>
          <w:color w:val="000000"/>
          <w:sz w:val="22"/>
          <w:szCs w:val="22"/>
        </w:rPr>
        <w:t>]</w:t>
      </w:r>
    </w:p>
    <w:p w14:paraId="54C07D0C"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As the novel coronavirus infects the globe, states compete for scientific and medical supplies and blame one another for the pandemic’s spread. Policy analysts have started asking whether such tensions could eventually erupt into military conflict. Has the pandemic increased or decreased the motive and opportunity of states to wage war?</w:t>
      </w:r>
    </w:p>
    <w:p w14:paraId="778A0E5F"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shd w:val="clear" w:color="auto" w:fill="00FF00"/>
        </w:rPr>
        <w:t>War is</w:t>
      </w:r>
      <w:r w:rsidRPr="00F14448">
        <w:rPr>
          <w:rFonts w:ascii="Calibri" w:hAnsi="Calibri" w:cs="Calibri"/>
          <w:color w:val="000000"/>
          <w:sz w:val="22"/>
          <w:szCs w:val="22"/>
          <w:u w:val="single"/>
        </w:rPr>
        <w:t xml:space="preserve"> a </w:t>
      </w:r>
      <w:r w:rsidRPr="00F14448">
        <w:rPr>
          <w:rFonts w:ascii="Calibri" w:hAnsi="Calibri" w:cs="Calibri"/>
          <w:b/>
          <w:bCs/>
          <w:color w:val="000000"/>
          <w:sz w:val="22"/>
          <w:szCs w:val="22"/>
          <w:u w:val="single"/>
          <w:shd w:val="clear" w:color="auto" w:fill="00FF00"/>
        </w:rPr>
        <w:t>risky</w:t>
      </w:r>
      <w:r w:rsidRPr="00F14448">
        <w:rPr>
          <w:rFonts w:ascii="Calibri" w:hAnsi="Calibri" w:cs="Calibri"/>
          <w:b/>
          <w:bCs/>
          <w:color w:val="000000"/>
          <w:sz w:val="22"/>
          <w:szCs w:val="22"/>
          <w:u w:val="single"/>
        </w:rPr>
        <w:t xml:space="preserve"> business</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00"/>
        </w:rPr>
        <w:t>with</w:t>
      </w:r>
      <w:r w:rsidRPr="00F14448">
        <w:rPr>
          <w:rFonts w:ascii="Calibri" w:hAnsi="Calibri" w:cs="Calibri"/>
          <w:color w:val="000000"/>
          <w:sz w:val="22"/>
          <w:szCs w:val="22"/>
          <w:u w:val="single"/>
        </w:rPr>
        <w:t xml:space="preserve"> potentially very </w:t>
      </w:r>
      <w:r w:rsidRPr="00F14448">
        <w:rPr>
          <w:rFonts w:ascii="Calibri" w:hAnsi="Calibri" w:cs="Calibri"/>
          <w:b/>
          <w:bCs/>
          <w:color w:val="000000"/>
          <w:sz w:val="22"/>
          <w:szCs w:val="22"/>
          <w:u w:val="single"/>
        </w:rPr>
        <w:t xml:space="preserve">high </w:t>
      </w:r>
      <w:r w:rsidRPr="00F14448">
        <w:rPr>
          <w:rFonts w:ascii="Calibri" w:hAnsi="Calibri" w:cs="Calibri"/>
          <w:b/>
          <w:bCs/>
          <w:color w:val="000000"/>
          <w:sz w:val="22"/>
          <w:szCs w:val="22"/>
          <w:u w:val="single"/>
          <w:shd w:val="clear" w:color="auto" w:fill="00FF00"/>
        </w:rPr>
        <w:t>costs</w:t>
      </w:r>
      <w:r w:rsidRPr="00F14448">
        <w:rPr>
          <w:rFonts w:ascii="Calibri" w:hAnsi="Calibri" w:cs="Calibri"/>
          <w:color w:val="000000"/>
          <w:sz w:val="16"/>
          <w:szCs w:val="16"/>
        </w:rPr>
        <w:t xml:space="preserve">. The historian Geoffrey Blainey argued in The Causes of War that </w:t>
      </w:r>
      <w:r w:rsidRPr="00F14448">
        <w:rPr>
          <w:rFonts w:ascii="Calibri" w:hAnsi="Calibri" w:cs="Calibri"/>
          <w:color w:val="000000"/>
          <w:sz w:val="22"/>
          <w:szCs w:val="22"/>
          <w:u w:val="single"/>
          <w:shd w:val="clear" w:color="auto" w:fill="00FF00"/>
        </w:rPr>
        <w:t>most</w:t>
      </w:r>
      <w:r w:rsidRPr="00F14448">
        <w:rPr>
          <w:rFonts w:ascii="Calibri" w:hAnsi="Calibri" w:cs="Calibri"/>
          <w:color w:val="000000"/>
          <w:sz w:val="22"/>
          <w:szCs w:val="22"/>
          <w:u w:val="single"/>
        </w:rPr>
        <w:t xml:space="preserve"> wars </w:t>
      </w:r>
      <w:r w:rsidRPr="00F14448">
        <w:rPr>
          <w:rFonts w:ascii="Calibri" w:hAnsi="Calibri" w:cs="Calibri"/>
          <w:color w:val="000000"/>
          <w:sz w:val="22"/>
          <w:szCs w:val="22"/>
          <w:u w:val="single"/>
          <w:shd w:val="clear" w:color="auto" w:fill="00FF00"/>
        </w:rPr>
        <w:t xml:space="preserve">share a </w:t>
      </w:r>
      <w:r w:rsidRPr="00F14448">
        <w:rPr>
          <w:rFonts w:ascii="Calibri" w:hAnsi="Calibri" w:cs="Calibri"/>
          <w:b/>
          <w:bCs/>
          <w:color w:val="000000"/>
          <w:sz w:val="22"/>
          <w:szCs w:val="22"/>
          <w:u w:val="single"/>
          <w:shd w:val="clear" w:color="auto" w:fill="00FF00"/>
        </w:rPr>
        <w:t>common</w:t>
      </w:r>
      <w:r w:rsidRPr="00F14448">
        <w:rPr>
          <w:rFonts w:ascii="Calibri" w:hAnsi="Calibri" w:cs="Calibri"/>
          <w:b/>
          <w:bCs/>
          <w:color w:val="000000"/>
          <w:sz w:val="22"/>
          <w:szCs w:val="22"/>
          <w:u w:val="single"/>
        </w:rPr>
        <w:t xml:space="preserve"> characteristic</w:t>
      </w:r>
      <w:r w:rsidRPr="00F14448">
        <w:rPr>
          <w:rFonts w:ascii="Calibri" w:hAnsi="Calibri" w:cs="Calibri"/>
          <w:color w:val="000000"/>
          <w:sz w:val="22"/>
          <w:szCs w:val="22"/>
          <w:u w:val="single"/>
        </w:rPr>
        <w:t xml:space="preserve"> at their outset: </w:t>
      </w:r>
      <w:r w:rsidRPr="00F14448">
        <w:rPr>
          <w:rFonts w:ascii="Calibri" w:hAnsi="Calibri" w:cs="Calibri"/>
          <w:b/>
          <w:bCs/>
          <w:color w:val="000000"/>
          <w:sz w:val="22"/>
          <w:szCs w:val="22"/>
          <w:u w:val="single"/>
          <w:shd w:val="clear" w:color="auto" w:fill="00FF00"/>
        </w:rPr>
        <w:t>optimism</w:t>
      </w:r>
      <w:r w:rsidRPr="00F14448">
        <w:rPr>
          <w:rFonts w:ascii="Calibri" w:hAnsi="Calibri" w:cs="Calibri"/>
          <w:color w:val="000000"/>
          <w:sz w:val="16"/>
          <w:szCs w:val="16"/>
        </w:rPr>
        <w:t xml:space="preserve">. The belligerents usually start out sanguine about their odds of military success. When elites on both or all sides are confident, they are more willing to take the plunge—and less likely to negotiate, because they think they will come out better by fighting. </w:t>
      </w:r>
      <w:r w:rsidRPr="00F14448">
        <w:rPr>
          <w:rFonts w:ascii="Calibri" w:hAnsi="Calibri" w:cs="Calibri"/>
          <w:b/>
          <w:bCs/>
          <w:color w:val="000000"/>
          <w:sz w:val="22"/>
          <w:szCs w:val="22"/>
          <w:u w:val="single"/>
          <w:shd w:val="clear" w:color="auto" w:fill="00FF00"/>
        </w:rPr>
        <w:t>Peace</w:t>
      </w:r>
      <w:r w:rsidRPr="00F14448">
        <w:rPr>
          <w:rFonts w:ascii="Calibri" w:hAnsi="Calibri" w:cs="Calibri"/>
          <w:color w:val="000000"/>
          <w:sz w:val="22"/>
          <w:szCs w:val="22"/>
          <w:u w:val="single"/>
        </w:rPr>
        <w:t xml:space="preserve">, by contrast, </w:t>
      </w:r>
      <w:r w:rsidRPr="00F14448">
        <w:rPr>
          <w:rFonts w:ascii="Calibri" w:hAnsi="Calibri" w:cs="Calibri"/>
          <w:color w:val="000000"/>
          <w:sz w:val="22"/>
          <w:szCs w:val="22"/>
          <w:u w:val="single"/>
          <w:shd w:val="clear" w:color="auto" w:fill="00FF00"/>
        </w:rPr>
        <w:t>is</w:t>
      </w:r>
      <w:r w:rsidRPr="00F14448">
        <w:rPr>
          <w:rFonts w:ascii="Calibri" w:hAnsi="Calibri" w:cs="Calibri"/>
          <w:color w:val="000000"/>
          <w:sz w:val="22"/>
          <w:szCs w:val="22"/>
          <w:u w:val="single"/>
        </w:rPr>
        <w:t xml:space="preserve"> served by </w:t>
      </w:r>
      <w:r w:rsidRPr="00F14448">
        <w:rPr>
          <w:rFonts w:ascii="Calibri" w:hAnsi="Calibri" w:cs="Calibri"/>
          <w:b/>
          <w:bCs/>
          <w:color w:val="000000"/>
          <w:sz w:val="22"/>
          <w:szCs w:val="22"/>
          <w:u w:val="single"/>
          <w:shd w:val="clear" w:color="auto" w:fill="00FF00"/>
        </w:rPr>
        <w:t>pessimism</w:t>
      </w:r>
      <w:r w:rsidRPr="00F14448">
        <w:rPr>
          <w:rFonts w:ascii="Calibri" w:hAnsi="Calibri" w:cs="Calibri"/>
          <w:color w:val="000000"/>
          <w:sz w:val="22"/>
          <w:szCs w:val="22"/>
          <w:u w:val="single"/>
          <w:shd w:val="clear" w:color="auto" w:fill="00FF00"/>
        </w:rPr>
        <w:t xml:space="preserve">. Even </w:t>
      </w:r>
      <w:r w:rsidRPr="00F14448">
        <w:rPr>
          <w:rFonts w:ascii="Calibri" w:hAnsi="Calibri" w:cs="Calibri"/>
          <w:b/>
          <w:bCs/>
          <w:color w:val="000000"/>
          <w:sz w:val="22"/>
          <w:szCs w:val="22"/>
          <w:u w:val="single"/>
          <w:shd w:val="clear" w:color="auto" w:fill="00FF00"/>
        </w:rPr>
        <w:t>one</w:t>
      </w:r>
      <w:r w:rsidRPr="00F14448">
        <w:rPr>
          <w:rFonts w:ascii="Calibri" w:hAnsi="Calibri" w:cs="Calibri"/>
          <w:b/>
          <w:bCs/>
          <w:color w:val="000000"/>
          <w:sz w:val="22"/>
          <w:szCs w:val="22"/>
          <w:u w:val="single"/>
        </w:rPr>
        <w:t xml:space="preserve"> party</w:t>
      </w:r>
      <w:r w:rsidRPr="00F14448">
        <w:rPr>
          <w:rFonts w:ascii="Calibri" w:hAnsi="Calibri" w:cs="Calibri"/>
          <w:b/>
          <w:bCs/>
          <w:color w:val="000000"/>
          <w:sz w:val="22"/>
          <w:szCs w:val="22"/>
          <w:u w:val="single"/>
          <w:shd w:val="clear" w:color="auto" w:fill="00FF00"/>
        </w:rPr>
        <w:t>’s</w:t>
      </w:r>
      <w:r w:rsidRPr="00F14448">
        <w:rPr>
          <w:rFonts w:ascii="Calibri" w:hAnsi="Calibri" w:cs="Calibri"/>
          <w:color w:val="000000"/>
          <w:sz w:val="22"/>
          <w:szCs w:val="22"/>
          <w:u w:val="single"/>
          <w:shd w:val="clear" w:color="auto" w:fill="00FF00"/>
        </w:rPr>
        <w:t xml:space="preserve"> pessimism can</w:t>
      </w:r>
      <w:r w:rsidRPr="00F14448">
        <w:rPr>
          <w:rFonts w:ascii="Calibri" w:hAnsi="Calibri" w:cs="Calibri"/>
          <w:color w:val="000000"/>
          <w:sz w:val="22"/>
          <w:szCs w:val="22"/>
          <w:u w:val="single"/>
        </w:rPr>
        <w:t xml:space="preserve"> be helpful: that party will be more inclined to </w:t>
      </w:r>
      <w:r w:rsidRPr="00F14448">
        <w:rPr>
          <w:rFonts w:ascii="Calibri" w:hAnsi="Calibri" w:cs="Calibri"/>
          <w:b/>
          <w:bCs/>
          <w:color w:val="000000"/>
          <w:sz w:val="22"/>
          <w:szCs w:val="22"/>
          <w:u w:val="single"/>
          <w:shd w:val="clear" w:color="auto" w:fill="00FF00"/>
        </w:rPr>
        <w:t>negotiate</w:t>
      </w:r>
      <w:r w:rsidRPr="00F14448">
        <w:rPr>
          <w:rFonts w:ascii="Calibri" w:hAnsi="Calibri" w:cs="Calibri"/>
          <w:color w:val="000000"/>
          <w:sz w:val="22"/>
          <w:szCs w:val="22"/>
          <w:u w:val="single"/>
          <w:shd w:val="clear" w:color="auto" w:fill="00FF00"/>
        </w:rPr>
        <w:t xml:space="preserve"> and</w:t>
      </w:r>
      <w:r w:rsidRPr="00F14448">
        <w:rPr>
          <w:rFonts w:ascii="Calibri" w:hAnsi="Calibri" w:cs="Calibri"/>
          <w:color w:val="000000"/>
          <w:sz w:val="22"/>
          <w:szCs w:val="22"/>
          <w:u w:val="single"/>
        </w:rPr>
        <w:t xml:space="preserve"> even accept an </w:t>
      </w:r>
      <w:r w:rsidRPr="00F14448">
        <w:rPr>
          <w:rFonts w:ascii="Calibri" w:hAnsi="Calibri" w:cs="Calibri"/>
          <w:b/>
          <w:bCs/>
          <w:color w:val="000000"/>
          <w:sz w:val="22"/>
          <w:szCs w:val="22"/>
          <w:u w:val="single"/>
        </w:rPr>
        <w:t>unfavorable bargain</w:t>
      </w:r>
      <w:r w:rsidRPr="00F14448">
        <w:rPr>
          <w:rFonts w:ascii="Calibri" w:hAnsi="Calibri" w:cs="Calibri"/>
          <w:color w:val="000000"/>
          <w:sz w:val="22"/>
          <w:szCs w:val="22"/>
          <w:u w:val="single"/>
        </w:rPr>
        <w:t xml:space="preserve"> in order to avoid war</w:t>
      </w:r>
      <w:r w:rsidRPr="00F14448">
        <w:rPr>
          <w:rFonts w:ascii="Calibri" w:hAnsi="Calibri" w:cs="Calibri"/>
          <w:color w:val="000000"/>
          <w:sz w:val="16"/>
          <w:szCs w:val="16"/>
        </w:rPr>
        <w:t>.</w:t>
      </w:r>
    </w:p>
    <w:p w14:paraId="06564AA0"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When one side gains a sudden and pronounced advantage, however, this de-escalatory logic can break down: the optimistic side will increase its demands faster than the pessimistic side can appease. Some </w:t>
      </w:r>
      <w:hyperlink r:id="rId19" w:history="1">
        <w:r w:rsidRPr="00F14448">
          <w:rPr>
            <w:rStyle w:val="Hyperlink"/>
            <w:rFonts w:ascii="Calibri" w:eastAsiaTheme="majorEastAsia" w:hAnsi="Calibri" w:cs="Calibri"/>
            <w:color w:val="000000"/>
            <w:sz w:val="16"/>
            <w:szCs w:val="16"/>
            <w:u w:val="none"/>
          </w:rPr>
          <w:t>analysts worry</w:t>
        </w:r>
      </w:hyperlink>
      <w:r w:rsidRPr="00F14448">
        <w:rPr>
          <w:rFonts w:ascii="Calibri" w:hAnsi="Calibri" w:cs="Calibri"/>
          <w:color w:val="000000"/>
          <w:sz w:val="16"/>
          <w:szCs w:val="16"/>
        </w:rPr>
        <w:t> that something like this could happen in U.S.-Chinese relations as a result of the new coronavirus. The United States is experiencing a moment of domestic crisis. China, </w:t>
      </w:r>
      <w:hyperlink r:id="rId20" w:history="1">
        <w:r w:rsidRPr="00F14448">
          <w:rPr>
            <w:rStyle w:val="Hyperlink"/>
            <w:rFonts w:ascii="Calibri" w:eastAsiaTheme="majorEastAsia" w:hAnsi="Calibri" w:cs="Calibri"/>
            <w:color w:val="000000"/>
            <w:sz w:val="16"/>
            <w:szCs w:val="16"/>
            <w:u w:val="none"/>
          </w:rPr>
          <w:t>some fear</w:t>
        </w:r>
      </w:hyperlink>
      <w:r w:rsidRPr="00F14448">
        <w:rPr>
          <w:rFonts w:ascii="Calibri" w:hAnsi="Calibri" w:cs="Calibri"/>
          <w:color w:val="000000"/>
          <w:sz w:val="16"/>
          <w:szCs w:val="16"/>
        </w:rPr>
        <w:t>, might see the pandemic as playing to its advantage and be tempted to throw its military weight around in the western Pacific.</w:t>
      </w:r>
    </w:p>
    <w:p w14:paraId="37799632"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What these analysts miss is that COVID-19, the disease caused by the coronavirus, is weakening all of the great and middle powers more or less equally. None is likely to gain a meaningful advantage over the others. All will have ample reason to be pessimistic about their military capabilities and their overall readiness for war. For the duration of the pandemic, at least, and probably for years afterward,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shd w:val="clear" w:color="auto" w:fill="00FF00"/>
        </w:rPr>
        <w:t>odds</w:t>
      </w:r>
      <w:r w:rsidRPr="00F14448">
        <w:rPr>
          <w:rFonts w:ascii="Calibri" w:hAnsi="Calibri" w:cs="Calibri"/>
          <w:b/>
          <w:bCs/>
          <w:color w:val="000000"/>
          <w:sz w:val="22"/>
          <w:szCs w:val="22"/>
          <w:u w:val="single"/>
        </w:rPr>
        <w:t xml:space="preserve"> of a war</w:t>
      </w:r>
      <w:r w:rsidRPr="00F14448">
        <w:rPr>
          <w:rFonts w:ascii="Calibri" w:hAnsi="Calibri" w:cs="Calibri"/>
          <w:color w:val="000000"/>
          <w:sz w:val="22"/>
          <w:szCs w:val="22"/>
          <w:u w:val="single"/>
        </w:rPr>
        <w:t xml:space="preserve"> between major powers will </w:t>
      </w:r>
      <w:r w:rsidRPr="00F14448">
        <w:rPr>
          <w:rFonts w:ascii="Calibri" w:hAnsi="Calibri" w:cs="Calibri"/>
          <w:color w:val="000000"/>
          <w:sz w:val="22"/>
          <w:szCs w:val="22"/>
          <w:u w:val="single"/>
          <w:shd w:val="clear" w:color="auto" w:fill="00FF00"/>
        </w:rPr>
        <w:t xml:space="preserve">go </w:t>
      </w:r>
      <w:r w:rsidRPr="00F14448">
        <w:rPr>
          <w:rFonts w:ascii="Calibri" w:hAnsi="Calibri" w:cs="Calibri"/>
          <w:b/>
          <w:bCs/>
          <w:color w:val="000000"/>
          <w:sz w:val="22"/>
          <w:szCs w:val="22"/>
          <w:u w:val="single"/>
          <w:shd w:val="clear" w:color="auto" w:fill="00FF00"/>
        </w:rPr>
        <w:t>down</w:t>
      </w:r>
      <w:r w:rsidRPr="00F14448">
        <w:rPr>
          <w:rFonts w:ascii="Calibri" w:hAnsi="Calibri" w:cs="Calibri"/>
          <w:color w:val="000000"/>
          <w:sz w:val="22"/>
          <w:szCs w:val="22"/>
          <w:u w:val="single"/>
        </w:rPr>
        <w:t>, not up</w:t>
      </w:r>
      <w:r w:rsidRPr="00F14448">
        <w:rPr>
          <w:rFonts w:ascii="Calibri" w:hAnsi="Calibri" w:cs="Calibri"/>
          <w:color w:val="000000"/>
          <w:sz w:val="16"/>
          <w:szCs w:val="16"/>
        </w:rPr>
        <w:t>. </w:t>
      </w:r>
    </w:p>
    <w:p w14:paraId="4E83CD3C"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Pax Epidemica?</w:t>
      </w:r>
    </w:p>
    <w:p w14:paraId="3165652B"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 xml:space="preserve">A cursory </w:t>
      </w:r>
      <w:r w:rsidRPr="00F14448">
        <w:rPr>
          <w:rFonts w:ascii="Calibri" w:hAnsi="Calibri" w:cs="Calibri"/>
          <w:b/>
          <w:bCs/>
          <w:color w:val="000000"/>
          <w:sz w:val="22"/>
          <w:szCs w:val="22"/>
          <w:u w:val="single"/>
        </w:rPr>
        <w:t>survey</w:t>
      </w:r>
      <w:r w:rsidRPr="00F14448">
        <w:rPr>
          <w:rFonts w:ascii="Calibri" w:hAnsi="Calibri" w:cs="Calibri"/>
          <w:color w:val="000000"/>
          <w:sz w:val="22"/>
          <w:szCs w:val="22"/>
          <w:u w:val="single"/>
        </w:rPr>
        <w:t xml:space="preserve"> of </w:t>
      </w:r>
      <w:r w:rsidRPr="00F14448">
        <w:rPr>
          <w:rFonts w:ascii="Calibri" w:hAnsi="Calibri" w:cs="Calibri"/>
          <w:color w:val="000000"/>
          <w:sz w:val="22"/>
          <w:szCs w:val="22"/>
          <w:u w:val="single"/>
          <w:shd w:val="clear" w:color="auto" w:fill="00FF00"/>
        </w:rPr>
        <w:t>the</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scholarly </w:t>
      </w:r>
      <w:r w:rsidRPr="00F14448">
        <w:rPr>
          <w:rFonts w:ascii="Calibri" w:hAnsi="Calibri" w:cs="Calibri"/>
          <w:b/>
          <w:bCs/>
          <w:color w:val="000000"/>
          <w:sz w:val="22"/>
          <w:szCs w:val="22"/>
          <w:u w:val="single"/>
          <w:shd w:val="clear" w:color="auto" w:fill="00FF00"/>
        </w:rPr>
        <w:t>literature</w:t>
      </w:r>
      <w:r w:rsidRPr="00F14448">
        <w:rPr>
          <w:rFonts w:ascii="Calibri" w:hAnsi="Calibri" w:cs="Calibri"/>
          <w:color w:val="000000"/>
          <w:sz w:val="22"/>
          <w:szCs w:val="22"/>
          <w:u w:val="single"/>
        </w:rPr>
        <w:t xml:space="preserve"> on war</w:t>
      </w:r>
      <w:r w:rsidRPr="00F14448">
        <w:rPr>
          <w:rFonts w:ascii="Calibri" w:hAnsi="Calibri" w:cs="Calibri"/>
          <w:color w:val="000000"/>
          <w:sz w:val="16"/>
          <w:szCs w:val="16"/>
        </w:rPr>
        <w:t xml:space="preserve"> and disease </w:t>
      </w:r>
      <w:r w:rsidRPr="00F14448">
        <w:rPr>
          <w:rFonts w:ascii="Calibri" w:hAnsi="Calibri" w:cs="Calibri"/>
          <w:color w:val="000000"/>
          <w:sz w:val="22"/>
          <w:szCs w:val="22"/>
          <w:u w:val="single"/>
        </w:rPr>
        <w:t xml:space="preserve">appears to </w:t>
      </w:r>
      <w:r w:rsidRPr="00F14448">
        <w:rPr>
          <w:rFonts w:ascii="Calibri" w:hAnsi="Calibri" w:cs="Calibri"/>
          <w:color w:val="000000"/>
          <w:sz w:val="22"/>
          <w:szCs w:val="22"/>
          <w:u w:val="single"/>
          <w:shd w:val="clear" w:color="auto" w:fill="00FF00"/>
        </w:rPr>
        <w:t>confirm</w:t>
      </w:r>
      <w:r w:rsidRPr="00F14448">
        <w:rPr>
          <w:rFonts w:ascii="Calibri" w:hAnsi="Calibri" w:cs="Calibri"/>
          <w:color w:val="000000"/>
          <w:sz w:val="16"/>
          <w:szCs w:val="16"/>
        </w:rPr>
        <w:t xml:space="preserve"> Blainey’s observation that pessimism is conducive to peace.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19E6EB74"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That sickness slows the march to war is partly due to the fact that war depends on people. When people fall ill, they can’t be counted on to perform well in combat. Military </w:t>
      </w:r>
      <w:hyperlink r:id="rId21" w:history="1">
        <w:r w:rsidRPr="00F14448">
          <w:rPr>
            <w:rStyle w:val="Hyperlink"/>
            <w:rFonts w:ascii="Calibri" w:eastAsiaTheme="majorEastAsia" w:hAnsi="Calibri" w:cs="Calibri"/>
            <w:color w:val="000000"/>
            <w:sz w:val="16"/>
            <w:szCs w:val="16"/>
            <w:u w:val="none"/>
          </w:rPr>
          <w:t>medicine</w:t>
        </w:r>
      </w:hyperlink>
      <w:r w:rsidRPr="00F14448">
        <w:rPr>
          <w:rFonts w:ascii="Calibri" w:hAnsi="Calibri" w:cs="Calibri"/>
          <w:color w:val="000000"/>
          <w:sz w:val="16"/>
          <w:szCs w:val="16"/>
        </w:rPr>
        <w:t> made enormous strides in the years leading up to World War I, prior to which armies suffered higher numbers of casualties from disease than from combat. But pandemics still threaten military units,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4AE389E5"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62DFE58"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 xml:space="preserve">The most important </w:t>
      </w:r>
      <w:r w:rsidRPr="00F14448">
        <w:rPr>
          <w:rFonts w:ascii="Calibri" w:hAnsi="Calibri" w:cs="Calibri"/>
          <w:color w:val="000000"/>
          <w:sz w:val="22"/>
          <w:szCs w:val="22"/>
          <w:u w:val="single"/>
          <w:shd w:val="clear" w:color="auto" w:fill="00FF00"/>
        </w:rPr>
        <w:t>reason</w:t>
      </w:r>
      <w:r w:rsidRPr="00F14448">
        <w:rPr>
          <w:rFonts w:ascii="Calibri" w:hAnsi="Calibri" w:cs="Calibri"/>
          <w:color w:val="000000"/>
          <w:sz w:val="16"/>
          <w:szCs w:val="16"/>
        </w:rPr>
        <w:t xml:space="preserve"> disease inhibits war </w:t>
      </w:r>
      <w:r w:rsidRPr="00F14448">
        <w:rPr>
          <w:rFonts w:ascii="Calibri" w:hAnsi="Calibri" w:cs="Calibri"/>
          <w:color w:val="000000"/>
          <w:sz w:val="22"/>
          <w:szCs w:val="22"/>
          <w:u w:val="single"/>
          <w:shd w:val="clear" w:color="auto" w:fill="00FF00"/>
        </w:rPr>
        <w:t xml:space="preserve">is </w:t>
      </w:r>
      <w:r w:rsidRPr="00F14448">
        <w:rPr>
          <w:rFonts w:ascii="Calibri" w:hAnsi="Calibri" w:cs="Calibri"/>
          <w:b/>
          <w:bCs/>
          <w:color w:val="000000"/>
          <w:sz w:val="22"/>
          <w:szCs w:val="22"/>
          <w:u w:val="single"/>
          <w:shd w:val="clear" w:color="auto" w:fill="00FF00"/>
        </w:rPr>
        <w:t>economic</w:t>
      </w:r>
      <w:r w:rsidRPr="00F14448">
        <w:rPr>
          <w:rFonts w:ascii="Calibri" w:hAnsi="Calibri" w:cs="Calibri"/>
          <w:color w:val="000000"/>
          <w:sz w:val="16"/>
          <w:szCs w:val="16"/>
        </w:rPr>
        <w:t xml:space="preserve">. Major outbreaks damage </w:t>
      </w:r>
      <w:r w:rsidRPr="00F14448">
        <w:rPr>
          <w:rFonts w:ascii="Calibri" w:hAnsi="Calibri" w:cs="Calibri"/>
          <w:color w:val="000000"/>
          <w:sz w:val="22"/>
          <w:szCs w:val="22"/>
          <w:u w:val="single"/>
        </w:rPr>
        <w:t>national economies</w:t>
      </w:r>
      <w:r w:rsidRPr="00F14448">
        <w:rPr>
          <w:rFonts w:ascii="Calibri" w:hAnsi="Calibri" w:cs="Calibri"/>
          <w:color w:val="000000"/>
          <w:sz w:val="16"/>
          <w:szCs w:val="16"/>
        </w:rPr>
        <w:t xml:space="preserve">, which </w:t>
      </w:r>
      <w:r w:rsidRPr="00F14448">
        <w:rPr>
          <w:rFonts w:ascii="Calibri" w:hAnsi="Calibri" w:cs="Calibri"/>
          <w:color w:val="000000"/>
          <w:sz w:val="22"/>
          <w:szCs w:val="22"/>
          <w:u w:val="single"/>
        </w:rPr>
        <w:t xml:space="preserve">are the source of </w:t>
      </w:r>
      <w:r w:rsidRPr="00F14448">
        <w:rPr>
          <w:rFonts w:ascii="Calibri" w:hAnsi="Calibri" w:cs="Calibri"/>
          <w:b/>
          <w:bCs/>
          <w:color w:val="000000"/>
          <w:sz w:val="22"/>
          <w:szCs w:val="22"/>
          <w:u w:val="single"/>
        </w:rPr>
        <w:t>military power</w:t>
      </w:r>
      <w:r w:rsidRPr="00F14448">
        <w:rPr>
          <w:rFonts w:ascii="Calibri" w:hAnsi="Calibri" w:cs="Calibri"/>
          <w:color w:val="000000"/>
          <w:sz w:val="16"/>
          <w:szCs w:val="16"/>
        </w:rPr>
        <w:t xml:space="preserve">. COVID-19 is a pandemic—by definition a worldwide phenomenon. All great and middle powers appear to be adversely affected, and all have reason to be pessimistic about their military prospects. </w:t>
      </w:r>
      <w:r w:rsidRPr="00F14448">
        <w:rPr>
          <w:rFonts w:ascii="Calibri" w:hAnsi="Calibri" w:cs="Calibri"/>
          <w:color w:val="000000"/>
          <w:sz w:val="22"/>
          <w:szCs w:val="22"/>
          <w:u w:val="single"/>
        </w:rPr>
        <w:t xml:space="preserve">Their </w:t>
      </w:r>
      <w:r w:rsidRPr="00F14448">
        <w:rPr>
          <w:rFonts w:ascii="Calibri" w:hAnsi="Calibri" w:cs="Calibri"/>
          <w:color w:val="000000"/>
          <w:sz w:val="22"/>
          <w:szCs w:val="22"/>
          <w:u w:val="single"/>
          <w:shd w:val="clear" w:color="auto" w:fill="00FF00"/>
        </w:rPr>
        <w:t>economies</w:t>
      </w:r>
      <w:r w:rsidRPr="00F14448">
        <w:rPr>
          <w:rFonts w:ascii="Calibri" w:hAnsi="Calibri" w:cs="Calibri"/>
          <w:color w:val="000000"/>
          <w:sz w:val="22"/>
          <w:szCs w:val="22"/>
          <w:u w:val="single"/>
        </w:rPr>
        <w:t xml:space="preserve"> are </w:t>
      </w:r>
      <w:r w:rsidRPr="00F14448">
        <w:rPr>
          <w:rFonts w:ascii="Calibri" w:hAnsi="Calibri" w:cs="Calibri"/>
          <w:b/>
          <w:bCs/>
          <w:color w:val="000000"/>
          <w:sz w:val="22"/>
          <w:szCs w:val="22"/>
          <w:u w:val="single"/>
          <w:shd w:val="clear" w:color="auto" w:fill="00FF00"/>
        </w:rPr>
        <w:t>shrinking</w:t>
      </w:r>
      <w:r w:rsidRPr="00F14448">
        <w:rPr>
          <w:rFonts w:ascii="Calibri" w:hAnsi="Calibri" w:cs="Calibri"/>
          <w:b/>
          <w:bCs/>
          <w:color w:val="000000"/>
          <w:sz w:val="22"/>
          <w:szCs w:val="22"/>
          <w:u w:val="single"/>
        </w:rPr>
        <w:t xml:space="preserve"> fast</w:t>
      </w:r>
      <w:r w:rsidRPr="00F14448">
        <w:rPr>
          <w:rFonts w:ascii="Calibri" w:hAnsi="Calibri" w:cs="Calibri"/>
          <w:color w:val="000000"/>
          <w:sz w:val="22"/>
          <w:szCs w:val="22"/>
          <w:u w:val="single"/>
        </w:rPr>
        <w:t xml:space="preserve">, and there is great </w:t>
      </w:r>
      <w:r w:rsidRPr="00F14448">
        <w:rPr>
          <w:rFonts w:ascii="Calibri" w:hAnsi="Calibri" w:cs="Calibri"/>
          <w:b/>
          <w:bCs/>
          <w:color w:val="000000"/>
          <w:sz w:val="22"/>
          <w:szCs w:val="22"/>
          <w:u w:val="single"/>
        </w:rPr>
        <w:t>uncertainty</w:t>
      </w:r>
      <w:r w:rsidRPr="00F14448">
        <w:rPr>
          <w:rFonts w:ascii="Calibri" w:hAnsi="Calibri" w:cs="Calibri"/>
          <w:color w:val="000000"/>
          <w:sz w:val="22"/>
          <w:szCs w:val="22"/>
          <w:u w:val="single"/>
        </w:rPr>
        <w:t xml:space="preserve"> about when</w:t>
      </w:r>
      <w:r w:rsidRPr="00F14448">
        <w:rPr>
          <w:rFonts w:ascii="Calibri" w:hAnsi="Calibri" w:cs="Calibri"/>
          <w:color w:val="000000"/>
          <w:sz w:val="16"/>
          <w:szCs w:val="16"/>
        </w:rPr>
        <w:t xml:space="preserve"> and how quickly </w:t>
      </w:r>
      <w:r w:rsidRPr="00F14448">
        <w:rPr>
          <w:rFonts w:ascii="Calibri" w:hAnsi="Calibri" w:cs="Calibri"/>
          <w:color w:val="000000"/>
          <w:sz w:val="22"/>
          <w:szCs w:val="22"/>
          <w:u w:val="single"/>
        </w:rPr>
        <w:t>they will start growing again</w:t>
      </w:r>
      <w:r w:rsidRPr="00F14448">
        <w:rPr>
          <w:rFonts w:ascii="Calibri" w:hAnsi="Calibri" w:cs="Calibri"/>
          <w:color w:val="000000"/>
          <w:sz w:val="16"/>
          <w:szCs w:val="16"/>
        </w:rPr>
        <w:t>.</w:t>
      </w:r>
    </w:p>
    <w:p w14:paraId="7D833BE0"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w:t>
      </w:r>
      <w:r w:rsidRPr="00F14448">
        <w:rPr>
          <w:rFonts w:ascii="Calibri" w:hAnsi="Calibri" w:cs="Calibri"/>
          <w:color w:val="000000"/>
          <w:sz w:val="16"/>
          <w:szCs w:val="16"/>
        </w:rPr>
        <w:lastRenderedPageBreak/>
        <w:t>more on its domestic market, something it has been attempting for years with only limited success. It is little wonder, then, that the International Monetary Fund </w:t>
      </w:r>
      <w:hyperlink r:id="rId22" w:history="1">
        <w:r w:rsidRPr="00F14448">
          <w:rPr>
            <w:rStyle w:val="Hyperlink"/>
            <w:rFonts w:ascii="Calibri" w:eastAsiaTheme="majorEastAsia" w:hAnsi="Calibri" w:cs="Calibri"/>
            <w:color w:val="000000"/>
            <w:sz w:val="16"/>
            <w:szCs w:val="16"/>
            <w:u w:val="none"/>
          </w:rPr>
          <w:t>forecasts</w:t>
        </w:r>
      </w:hyperlink>
      <w:r w:rsidRPr="00F14448">
        <w:rPr>
          <w:rFonts w:ascii="Calibri" w:hAnsi="Calibri" w:cs="Calibri"/>
          <w:color w:val="000000"/>
          <w:sz w:val="16"/>
          <w:szCs w:val="16"/>
        </w:rPr>
        <w:t> slower growth in China this year than at any time since the 1970s.</w:t>
      </w:r>
    </w:p>
    <w:p w14:paraId="2E9CEC46"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w:t>
      </w:r>
      <w:r w:rsidRPr="00F14448">
        <w:rPr>
          <w:rFonts w:ascii="Calibri" w:hAnsi="Calibri" w:cs="Calibri"/>
          <w:b/>
          <w:bCs/>
          <w:color w:val="000000"/>
          <w:sz w:val="22"/>
          <w:szCs w:val="22"/>
          <w:u w:val="single"/>
        </w:rPr>
        <w:t>Drained treasuries</w:t>
      </w:r>
      <w:r w:rsidRPr="00F14448">
        <w:rPr>
          <w:rFonts w:ascii="Calibri" w:hAnsi="Calibri" w:cs="Calibri"/>
          <w:color w:val="000000"/>
          <w:sz w:val="22"/>
          <w:szCs w:val="22"/>
          <w:u w:val="single"/>
        </w:rPr>
        <w:t xml:space="preserve"> will </w:t>
      </w:r>
      <w:r w:rsidRPr="00F14448">
        <w:rPr>
          <w:rFonts w:ascii="Calibri" w:hAnsi="Calibri" w:cs="Calibri"/>
          <w:color w:val="000000"/>
          <w:sz w:val="22"/>
          <w:szCs w:val="22"/>
          <w:u w:val="single"/>
          <w:shd w:val="clear" w:color="auto" w:fill="00FF00"/>
        </w:rPr>
        <w:t>give</w:t>
      </w:r>
      <w:r w:rsidRPr="00F14448">
        <w:rPr>
          <w:rFonts w:ascii="Calibri" w:hAnsi="Calibri" w:cs="Calibri"/>
          <w:color w:val="000000"/>
          <w:sz w:val="22"/>
          <w:szCs w:val="22"/>
          <w:u w:val="single"/>
        </w:rPr>
        <w:t xml:space="preserve"> them</w:t>
      </w:r>
      <w:r w:rsidRPr="00F14448">
        <w:rPr>
          <w:rFonts w:ascii="Calibri" w:hAnsi="Calibri" w:cs="Calibri"/>
          <w:color w:val="000000"/>
          <w:sz w:val="16"/>
          <w:szCs w:val="16"/>
        </w:rPr>
        <w:t xml:space="preserve"> one more </w:t>
      </w:r>
      <w:r w:rsidRPr="00F14448">
        <w:rPr>
          <w:rFonts w:ascii="Calibri" w:hAnsi="Calibri" w:cs="Calibri"/>
          <w:color w:val="000000"/>
          <w:sz w:val="22"/>
          <w:szCs w:val="22"/>
          <w:u w:val="single"/>
          <w:shd w:val="clear" w:color="auto" w:fill="00FF00"/>
        </w:rPr>
        <w:t xml:space="preserve">reason to be </w:t>
      </w:r>
      <w:r w:rsidRPr="00F14448">
        <w:rPr>
          <w:rFonts w:ascii="Calibri" w:hAnsi="Calibri" w:cs="Calibri"/>
          <w:b/>
          <w:bCs/>
          <w:color w:val="000000"/>
          <w:sz w:val="22"/>
          <w:szCs w:val="22"/>
          <w:u w:val="single"/>
          <w:shd w:val="clear" w:color="auto" w:fill="00FF00"/>
        </w:rPr>
        <w:t>pessimistic</w:t>
      </w:r>
      <w:r w:rsidRPr="00F14448">
        <w:rPr>
          <w:rFonts w:ascii="Calibri" w:hAnsi="Calibri" w:cs="Calibri"/>
          <w:color w:val="000000"/>
          <w:sz w:val="22"/>
          <w:szCs w:val="22"/>
          <w:u w:val="single"/>
          <w:shd w:val="clear" w:color="auto" w:fill="00FF00"/>
        </w:rPr>
        <w:t xml:space="preserve"> about</w:t>
      </w:r>
      <w:r w:rsidRPr="00F14448">
        <w:rPr>
          <w:rFonts w:ascii="Calibri" w:hAnsi="Calibri" w:cs="Calibri"/>
          <w:color w:val="000000"/>
          <w:sz w:val="22"/>
          <w:szCs w:val="22"/>
          <w:u w:val="single"/>
        </w:rPr>
        <w:t xml:space="preserve"> their </w:t>
      </w:r>
      <w:r w:rsidRPr="00F14448">
        <w:rPr>
          <w:rFonts w:ascii="Calibri" w:hAnsi="Calibri" w:cs="Calibri"/>
          <w:b/>
          <w:bCs/>
          <w:color w:val="000000"/>
          <w:sz w:val="22"/>
          <w:szCs w:val="22"/>
          <w:u w:val="single"/>
          <w:shd w:val="clear" w:color="auto" w:fill="00FF00"/>
        </w:rPr>
        <w:t>military might</w:t>
      </w:r>
      <w:r w:rsidRPr="00F14448">
        <w:rPr>
          <w:rFonts w:ascii="Calibri" w:hAnsi="Calibri" w:cs="Calibri"/>
          <w:color w:val="000000"/>
          <w:sz w:val="16"/>
          <w:szCs w:val="16"/>
        </w:rPr>
        <w:t>.</w:t>
      </w:r>
    </w:p>
    <w:p w14:paraId="5521027C"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Less Trade, Less Friction</w:t>
      </w:r>
    </w:p>
    <w:p w14:paraId="6E692CB4"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How long is </w:t>
      </w:r>
      <w:r w:rsidRPr="00F14448">
        <w:rPr>
          <w:rFonts w:ascii="Calibri" w:hAnsi="Calibri" w:cs="Calibri"/>
          <w:color w:val="000000"/>
          <w:sz w:val="22"/>
          <w:szCs w:val="22"/>
          <w:u w:val="single"/>
          <w:shd w:val="clear" w:color="auto" w:fill="00FF00"/>
        </w:rPr>
        <w:t>the</w:t>
      </w:r>
      <w:r w:rsidRPr="00F14448">
        <w:rPr>
          <w:rFonts w:ascii="Calibri" w:hAnsi="Calibri" w:cs="Calibri"/>
          <w:color w:val="000000"/>
          <w:sz w:val="22"/>
          <w:szCs w:val="22"/>
          <w:u w:val="single"/>
        </w:rPr>
        <w:t xml:space="preserve"> pacifying </w:t>
      </w:r>
      <w:r w:rsidRPr="00F14448">
        <w:rPr>
          <w:rFonts w:ascii="Calibri" w:hAnsi="Calibri" w:cs="Calibri"/>
          <w:color w:val="000000"/>
          <w:sz w:val="22"/>
          <w:szCs w:val="22"/>
          <w:u w:val="single"/>
          <w:shd w:val="clear" w:color="auto" w:fill="00FF00"/>
        </w:rPr>
        <w:t>effect</w:t>
      </w:r>
      <w:r w:rsidRPr="00F14448">
        <w:rPr>
          <w:rFonts w:ascii="Calibri" w:hAnsi="Calibri" w:cs="Calibri"/>
          <w:color w:val="000000"/>
          <w:sz w:val="16"/>
          <w:szCs w:val="16"/>
        </w:rPr>
        <w:t xml:space="preserve"> of pessimism likely to last? If a vaccine is developed quickly, enabling a relatively swift economic recovery, the mood may prove short-lived. But it is equally likely that the coronavirus crisis will last long enough to change the world in important ways, some of which </w:t>
      </w:r>
      <w:r w:rsidRPr="00F14448">
        <w:rPr>
          <w:rFonts w:ascii="Calibri" w:hAnsi="Calibri" w:cs="Calibri"/>
          <w:color w:val="000000"/>
          <w:sz w:val="22"/>
          <w:szCs w:val="22"/>
          <w:u w:val="single"/>
          <w:shd w:val="clear" w:color="auto" w:fill="00FF00"/>
        </w:rPr>
        <w:t>will</w:t>
      </w:r>
      <w:r w:rsidRPr="00F14448">
        <w:rPr>
          <w:rFonts w:ascii="Calibri" w:hAnsi="Calibri" w:cs="Calibri"/>
          <w:color w:val="000000"/>
          <w:sz w:val="22"/>
          <w:szCs w:val="22"/>
          <w:u w:val="single"/>
        </w:rPr>
        <w:t xml:space="preserve"> likely </w:t>
      </w:r>
      <w:r w:rsidRPr="00F14448">
        <w:rPr>
          <w:rFonts w:ascii="Calibri" w:hAnsi="Calibri" w:cs="Calibri"/>
          <w:b/>
          <w:bCs/>
          <w:color w:val="000000"/>
          <w:sz w:val="22"/>
          <w:szCs w:val="22"/>
          <w:u w:val="single"/>
          <w:shd w:val="clear" w:color="auto" w:fill="00FF00"/>
        </w:rPr>
        <w:t>dampen</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rPr>
        <w:t>appetite</w:t>
      </w:r>
      <w:r w:rsidRPr="00F14448">
        <w:rPr>
          <w:rFonts w:ascii="Calibri" w:hAnsi="Calibri" w:cs="Calibri"/>
          <w:color w:val="000000"/>
          <w:sz w:val="22"/>
          <w:szCs w:val="22"/>
          <w:u w:val="single"/>
        </w:rPr>
        <w:t xml:space="preserve"> for </w:t>
      </w:r>
      <w:r w:rsidRPr="00F14448">
        <w:rPr>
          <w:rFonts w:ascii="Calibri" w:hAnsi="Calibri" w:cs="Calibri"/>
          <w:color w:val="000000"/>
          <w:sz w:val="22"/>
          <w:szCs w:val="22"/>
          <w:u w:val="single"/>
          <w:shd w:val="clear" w:color="auto" w:fill="00FF00"/>
        </w:rPr>
        <w:t>conflict for</w:t>
      </w:r>
      <w:r w:rsidRPr="00F14448">
        <w:rPr>
          <w:rFonts w:ascii="Calibri" w:hAnsi="Calibri" w:cs="Calibri"/>
          <w:color w:val="000000"/>
          <w:sz w:val="16"/>
          <w:szCs w:val="16"/>
        </w:rPr>
        <w:t xml:space="preserve"> some time—perhaps up to </w:t>
      </w:r>
      <w:r w:rsidRPr="00F14448">
        <w:rPr>
          <w:rFonts w:ascii="Calibri" w:hAnsi="Calibri" w:cs="Calibri"/>
          <w:b/>
          <w:bCs/>
          <w:color w:val="000000"/>
          <w:sz w:val="22"/>
          <w:szCs w:val="22"/>
          <w:u w:val="single"/>
        </w:rPr>
        <w:t xml:space="preserve">five or ten </w:t>
      </w:r>
      <w:r w:rsidRPr="00F14448">
        <w:rPr>
          <w:rFonts w:ascii="Calibri" w:hAnsi="Calibri" w:cs="Calibri"/>
          <w:b/>
          <w:bCs/>
          <w:color w:val="000000"/>
          <w:sz w:val="22"/>
          <w:szCs w:val="22"/>
          <w:u w:val="single"/>
          <w:shd w:val="clear" w:color="auto" w:fill="00FF00"/>
        </w:rPr>
        <w:t>years</w:t>
      </w:r>
      <w:r w:rsidRPr="00F14448">
        <w:rPr>
          <w:rFonts w:ascii="Calibri" w:hAnsi="Calibri" w:cs="Calibri"/>
          <w:color w:val="000000"/>
          <w:sz w:val="16"/>
          <w:szCs w:val="16"/>
        </w:rPr>
        <w:t>. After all, the world is experiencing both the biggest pandemic and the biggest economic downturn in a century.</w:t>
      </w:r>
    </w:p>
    <w:p w14:paraId="53E4F78A"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Most governments have not covered themselves with glory managing the pandemic, and even the most autocratic worry about popular support. </w:t>
      </w:r>
      <w:r w:rsidRPr="00F14448">
        <w:rPr>
          <w:rFonts w:ascii="Calibri" w:hAnsi="Calibri" w:cs="Calibri"/>
          <w:color w:val="000000"/>
          <w:sz w:val="22"/>
          <w:szCs w:val="22"/>
          <w:u w:val="single"/>
        </w:rPr>
        <w:t xml:space="preserve">Over the next few years, </w:t>
      </w:r>
      <w:r w:rsidRPr="00F14448">
        <w:rPr>
          <w:rFonts w:ascii="Calibri" w:hAnsi="Calibri" w:cs="Calibri"/>
          <w:color w:val="000000"/>
          <w:sz w:val="22"/>
          <w:szCs w:val="22"/>
          <w:u w:val="single"/>
          <w:shd w:val="clear" w:color="auto" w:fill="00FF00"/>
        </w:rPr>
        <w:t>people</w:t>
      </w:r>
      <w:r w:rsidRPr="00F14448">
        <w:rPr>
          <w:rFonts w:ascii="Calibri" w:hAnsi="Calibri" w:cs="Calibri"/>
          <w:color w:val="000000"/>
          <w:sz w:val="22"/>
          <w:szCs w:val="22"/>
          <w:u w:val="single"/>
        </w:rPr>
        <w:t xml:space="preserve"> will </w:t>
      </w:r>
      <w:r w:rsidRPr="00F14448">
        <w:rPr>
          <w:rFonts w:ascii="Calibri" w:hAnsi="Calibri" w:cs="Calibri"/>
          <w:color w:val="000000"/>
          <w:sz w:val="22"/>
          <w:szCs w:val="22"/>
          <w:u w:val="single"/>
          <w:shd w:val="clear" w:color="auto" w:fill="00FF00"/>
        </w:rPr>
        <w:t xml:space="preserve">want </w:t>
      </w:r>
      <w:r w:rsidRPr="00F14448">
        <w:rPr>
          <w:rFonts w:ascii="Calibri" w:hAnsi="Calibri" w:cs="Calibri"/>
          <w:b/>
          <w:bCs/>
          <w:color w:val="000000"/>
          <w:sz w:val="22"/>
          <w:szCs w:val="22"/>
          <w:u w:val="single"/>
          <w:shd w:val="clear" w:color="auto" w:fill="00FF00"/>
        </w:rPr>
        <w:t>evidence</w:t>
      </w:r>
      <w:r w:rsidRPr="00F14448">
        <w:rPr>
          <w:rFonts w:ascii="Calibri" w:hAnsi="Calibri" w:cs="Calibri"/>
          <w:color w:val="000000"/>
          <w:sz w:val="22"/>
          <w:szCs w:val="22"/>
          <w:u w:val="single"/>
        </w:rPr>
        <w:t xml:space="preserve"> that </w:t>
      </w:r>
      <w:r w:rsidRPr="00F14448">
        <w:rPr>
          <w:rFonts w:ascii="Calibri" w:hAnsi="Calibri" w:cs="Calibri"/>
          <w:color w:val="000000"/>
          <w:sz w:val="22"/>
          <w:szCs w:val="22"/>
          <w:u w:val="single"/>
          <w:shd w:val="clear" w:color="auto" w:fill="00FF00"/>
        </w:rPr>
        <w:t>their governments</w:t>
      </w:r>
      <w:r w:rsidRPr="00F14448">
        <w:rPr>
          <w:rFonts w:ascii="Calibri" w:hAnsi="Calibri" w:cs="Calibri"/>
          <w:color w:val="000000"/>
          <w:sz w:val="22"/>
          <w:szCs w:val="22"/>
          <w:u w:val="single"/>
        </w:rPr>
        <w:t xml:space="preserve"> are </w:t>
      </w:r>
      <w:r w:rsidRPr="00F14448">
        <w:rPr>
          <w:rFonts w:ascii="Calibri" w:hAnsi="Calibri" w:cs="Calibri"/>
          <w:b/>
          <w:bCs/>
          <w:color w:val="000000"/>
          <w:sz w:val="22"/>
          <w:szCs w:val="22"/>
          <w:u w:val="single"/>
        </w:rPr>
        <w:t xml:space="preserve">working to </w:t>
      </w:r>
      <w:r w:rsidRPr="00F14448">
        <w:rPr>
          <w:rFonts w:ascii="Calibri" w:hAnsi="Calibri" w:cs="Calibri"/>
          <w:b/>
          <w:bCs/>
          <w:color w:val="000000"/>
          <w:sz w:val="22"/>
          <w:szCs w:val="22"/>
          <w:u w:val="single"/>
          <w:shd w:val="clear" w:color="auto" w:fill="00FF00"/>
        </w:rPr>
        <w:t>protect</w:t>
      </w:r>
      <w:r w:rsidRPr="00F14448">
        <w:rPr>
          <w:rFonts w:ascii="Calibri" w:hAnsi="Calibri" w:cs="Calibri"/>
          <w:color w:val="000000"/>
          <w:sz w:val="22"/>
          <w:szCs w:val="22"/>
          <w:u w:val="single"/>
          <w:shd w:val="clear" w:color="auto" w:fill="00FF00"/>
        </w:rPr>
        <w:t xml:space="preserve"> them</w:t>
      </w:r>
      <w:r w:rsidRPr="00F14448">
        <w:rPr>
          <w:rFonts w:ascii="Calibri" w:hAnsi="Calibri" w:cs="Calibri"/>
          <w:color w:val="000000"/>
          <w:sz w:val="22"/>
          <w:szCs w:val="22"/>
          <w:u w:val="single"/>
        </w:rPr>
        <w:t xml:space="preserve"> from</w:t>
      </w:r>
      <w:r w:rsidRPr="00F14448">
        <w:rPr>
          <w:rFonts w:ascii="Calibri" w:hAnsi="Calibri" w:cs="Calibri"/>
          <w:color w:val="000000"/>
          <w:sz w:val="16"/>
          <w:szCs w:val="16"/>
        </w:rPr>
        <w:t xml:space="preserve"> disease and </w:t>
      </w:r>
      <w:r w:rsidRPr="00F14448">
        <w:rPr>
          <w:rFonts w:ascii="Calibri" w:hAnsi="Calibri" w:cs="Calibri"/>
          <w:color w:val="000000"/>
          <w:sz w:val="22"/>
          <w:szCs w:val="22"/>
          <w:u w:val="single"/>
        </w:rPr>
        <w:t xml:space="preserve">economic dislocation. Citizens will see themselves as </w:t>
      </w:r>
      <w:r w:rsidRPr="00F14448">
        <w:rPr>
          <w:rFonts w:ascii="Calibri" w:hAnsi="Calibri" w:cs="Calibri"/>
          <w:b/>
          <w:bCs/>
          <w:color w:val="000000"/>
          <w:sz w:val="22"/>
          <w:szCs w:val="22"/>
          <w:u w:val="single"/>
        </w:rPr>
        <w:t>dependent</w:t>
      </w:r>
      <w:r w:rsidRPr="00F14448">
        <w:rPr>
          <w:rFonts w:ascii="Calibri" w:hAnsi="Calibri" w:cs="Calibri"/>
          <w:color w:val="000000"/>
          <w:sz w:val="22"/>
          <w:szCs w:val="22"/>
          <w:u w:val="single"/>
        </w:rPr>
        <w:t xml:space="preserve"> on the </w:t>
      </w:r>
      <w:r w:rsidRPr="00F14448">
        <w:rPr>
          <w:rFonts w:ascii="Calibri" w:hAnsi="Calibri" w:cs="Calibri"/>
          <w:b/>
          <w:bCs/>
          <w:color w:val="000000"/>
          <w:sz w:val="22"/>
          <w:szCs w:val="22"/>
          <w:u w:val="single"/>
        </w:rPr>
        <w:t>state</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00"/>
        </w:rPr>
        <w:t>and</w:t>
      </w:r>
      <w:r w:rsidRPr="00F14448">
        <w:rPr>
          <w:rFonts w:ascii="Calibri" w:hAnsi="Calibri" w:cs="Calibri"/>
          <w:color w:val="000000"/>
          <w:sz w:val="22"/>
          <w:szCs w:val="22"/>
          <w:u w:val="single"/>
        </w:rPr>
        <w:t xml:space="preserve"> they </w:t>
      </w:r>
      <w:r w:rsidRPr="00F14448">
        <w:rPr>
          <w:rFonts w:ascii="Calibri" w:hAnsi="Calibri" w:cs="Calibri"/>
          <w:color w:val="000000"/>
          <w:sz w:val="22"/>
          <w:szCs w:val="22"/>
          <w:u w:val="single"/>
          <w:shd w:val="clear" w:color="auto" w:fill="00FF00"/>
        </w:rPr>
        <w:t xml:space="preserve">will be </w:t>
      </w:r>
      <w:r w:rsidRPr="00F14448">
        <w:rPr>
          <w:rFonts w:ascii="Calibri" w:hAnsi="Calibri" w:cs="Calibri"/>
          <w:b/>
          <w:bCs/>
          <w:color w:val="000000"/>
          <w:sz w:val="22"/>
          <w:szCs w:val="22"/>
          <w:u w:val="single"/>
          <w:shd w:val="clear" w:color="auto" w:fill="00FF00"/>
        </w:rPr>
        <w:t>less inclined</w:t>
      </w:r>
      <w:r w:rsidRPr="00F14448">
        <w:rPr>
          <w:rFonts w:ascii="Calibri" w:hAnsi="Calibri" w:cs="Calibri"/>
          <w:color w:val="000000"/>
          <w:sz w:val="22"/>
          <w:szCs w:val="22"/>
          <w:u w:val="single"/>
          <w:shd w:val="clear" w:color="auto" w:fill="00FF00"/>
        </w:rPr>
        <w:t xml:space="preserve"> to</w:t>
      </w:r>
      <w:r w:rsidRPr="00F14448">
        <w:rPr>
          <w:rFonts w:ascii="Calibri" w:hAnsi="Calibri" w:cs="Calibri"/>
          <w:color w:val="000000"/>
          <w:sz w:val="22"/>
          <w:szCs w:val="22"/>
          <w:u w:val="single"/>
        </w:rPr>
        <w:t xml:space="preserve"> support </w:t>
      </w:r>
      <w:r w:rsidRPr="00F14448">
        <w:rPr>
          <w:rFonts w:ascii="Calibri" w:hAnsi="Calibri" w:cs="Calibri"/>
          <w:b/>
          <w:bCs/>
          <w:color w:val="000000"/>
          <w:sz w:val="22"/>
          <w:szCs w:val="22"/>
          <w:u w:val="single"/>
          <w:shd w:val="clear" w:color="auto" w:fill="00FF00"/>
        </w:rPr>
        <w:t>adventures</w:t>
      </w:r>
      <w:r w:rsidRPr="00F14448">
        <w:rPr>
          <w:rFonts w:ascii="Calibri" w:hAnsi="Calibri" w:cs="Calibri"/>
          <w:color w:val="000000"/>
          <w:sz w:val="22"/>
          <w:szCs w:val="22"/>
          <w:u w:val="single"/>
        </w:rPr>
        <w:t xml:space="preserve"> abroad</w:t>
      </w:r>
      <w:r w:rsidRPr="00F14448">
        <w:rPr>
          <w:rFonts w:ascii="Calibri" w:hAnsi="Calibri" w:cs="Calibri"/>
          <w:color w:val="000000"/>
          <w:sz w:val="16"/>
          <w:szCs w:val="16"/>
        </w:rPr>
        <w:t>. </w:t>
      </w:r>
    </w:p>
    <w:p w14:paraId="11F9569B"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w:t>
      </w:r>
      <w:r w:rsidRPr="00F14448">
        <w:rPr>
          <w:rFonts w:ascii="Calibri" w:hAnsi="Calibri" w:cs="Calibri"/>
          <w:color w:val="000000"/>
          <w:sz w:val="22"/>
          <w:szCs w:val="22"/>
          <w:u w:val="single"/>
        </w:rPr>
        <w:t xml:space="preserve">for the last </w:t>
      </w:r>
      <w:r w:rsidRPr="00F14448">
        <w:rPr>
          <w:rFonts w:ascii="Calibri" w:hAnsi="Calibri" w:cs="Calibri"/>
          <w:b/>
          <w:bCs/>
          <w:color w:val="000000"/>
          <w:sz w:val="22"/>
          <w:szCs w:val="22"/>
          <w:u w:val="single"/>
        </w:rPr>
        <w:t>five years</w:t>
      </w:r>
      <w:r w:rsidRPr="00F14448">
        <w:rPr>
          <w:rFonts w:ascii="Calibri" w:hAnsi="Calibri" w:cs="Calibri"/>
          <w:color w:val="000000"/>
          <w:sz w:val="16"/>
          <w:szCs w:val="16"/>
        </w:rPr>
        <w:t xml:space="preserve"> or so, </w:t>
      </w:r>
      <w:r w:rsidRPr="00F14448">
        <w:rPr>
          <w:rFonts w:ascii="Calibri" w:hAnsi="Calibri" w:cs="Calibri"/>
          <w:color w:val="000000"/>
          <w:sz w:val="22"/>
          <w:szCs w:val="22"/>
          <w:u w:val="single"/>
        </w:rPr>
        <w:t xml:space="preserve">trade has </w:t>
      </w:r>
      <w:r w:rsidRPr="00F14448">
        <w:rPr>
          <w:rFonts w:ascii="Calibri" w:hAnsi="Calibri" w:cs="Calibri"/>
          <w:b/>
          <w:bCs/>
          <w:color w:val="000000"/>
          <w:sz w:val="22"/>
          <w:szCs w:val="22"/>
          <w:u w:val="single"/>
        </w:rPr>
        <w:t>not helped</w:t>
      </w:r>
      <w:r w:rsidRPr="00F14448">
        <w:rPr>
          <w:rFonts w:ascii="Calibri" w:hAnsi="Calibri" w:cs="Calibri"/>
          <w:color w:val="000000"/>
          <w:sz w:val="22"/>
          <w:szCs w:val="22"/>
          <w:u w:val="single"/>
        </w:rPr>
        <w:t xml:space="preserve"> improve relations between states but rather fueled resentment. </w:t>
      </w:r>
      <w:r w:rsidRPr="00F14448">
        <w:rPr>
          <w:rFonts w:ascii="Calibri" w:hAnsi="Calibri" w:cs="Calibri"/>
          <w:b/>
          <w:bCs/>
          <w:color w:val="000000"/>
          <w:sz w:val="22"/>
          <w:szCs w:val="22"/>
          <w:u w:val="single"/>
          <w:shd w:val="clear" w:color="auto" w:fill="00FF00"/>
        </w:rPr>
        <w:t>Less trade</w:t>
      </w:r>
      <w:r w:rsidRPr="00F14448">
        <w:rPr>
          <w:rFonts w:ascii="Calibri" w:hAnsi="Calibri" w:cs="Calibri"/>
          <w:color w:val="000000"/>
          <w:sz w:val="22"/>
          <w:szCs w:val="22"/>
          <w:u w:val="single"/>
        </w:rPr>
        <w:t xml:space="preserve"> could </w:t>
      </w:r>
      <w:r w:rsidRPr="00F14448">
        <w:rPr>
          <w:rFonts w:ascii="Calibri" w:hAnsi="Calibri" w:cs="Calibri"/>
          <w:color w:val="000000"/>
          <w:sz w:val="22"/>
          <w:szCs w:val="22"/>
          <w:u w:val="single"/>
          <w:shd w:val="clear" w:color="auto" w:fill="00FF00"/>
        </w:rPr>
        <w:t xml:space="preserve">mean </w:t>
      </w:r>
      <w:r w:rsidRPr="00F14448">
        <w:rPr>
          <w:rFonts w:ascii="Calibri" w:hAnsi="Calibri" w:cs="Calibri"/>
          <w:b/>
          <w:bCs/>
          <w:color w:val="000000"/>
          <w:sz w:val="22"/>
          <w:szCs w:val="22"/>
          <w:u w:val="single"/>
          <w:shd w:val="clear" w:color="auto" w:fill="00FF00"/>
        </w:rPr>
        <w:t>less friction</w:t>
      </w:r>
      <w:r w:rsidRPr="00F14448">
        <w:rPr>
          <w:rFonts w:ascii="Calibri" w:hAnsi="Calibri" w:cs="Calibri"/>
          <w:color w:val="000000"/>
          <w:sz w:val="22"/>
          <w:szCs w:val="22"/>
          <w:u w:val="single"/>
        </w:rPr>
        <w:t xml:space="preserve"> between </w:t>
      </w:r>
      <w:r w:rsidRPr="00F14448">
        <w:rPr>
          <w:rFonts w:ascii="Calibri" w:hAnsi="Calibri" w:cs="Calibri"/>
          <w:b/>
          <w:bCs/>
          <w:color w:val="000000"/>
          <w:sz w:val="22"/>
          <w:szCs w:val="22"/>
          <w:u w:val="single"/>
        </w:rPr>
        <w:t>major powers</w:t>
      </w:r>
      <w:r w:rsidRPr="00F14448">
        <w:rPr>
          <w:rFonts w:ascii="Calibri" w:hAnsi="Calibri" w:cs="Calibri"/>
          <w:color w:val="000000"/>
          <w:sz w:val="22"/>
          <w:szCs w:val="22"/>
          <w:u w:val="single"/>
        </w:rPr>
        <w:t xml:space="preserve">, thereby </w:t>
      </w:r>
      <w:r w:rsidRPr="00F14448">
        <w:rPr>
          <w:rFonts w:ascii="Calibri" w:hAnsi="Calibri" w:cs="Calibri"/>
          <w:b/>
          <w:bCs/>
          <w:color w:val="000000"/>
          <w:sz w:val="22"/>
          <w:szCs w:val="22"/>
          <w:u w:val="single"/>
          <w:shd w:val="clear" w:color="auto" w:fill="00FF00"/>
        </w:rPr>
        <w:t>reducing</w:t>
      </w:r>
      <w:r w:rsidRPr="00F14448">
        <w:rPr>
          <w:rFonts w:ascii="Calibri" w:hAnsi="Calibri" w:cs="Calibri"/>
          <w:b/>
          <w:bCs/>
          <w:color w:val="000000"/>
          <w:sz w:val="22"/>
          <w:szCs w:val="22"/>
          <w:u w:val="single"/>
        </w:rPr>
        <w:t xml:space="preserve"> the </w:t>
      </w:r>
      <w:r w:rsidRPr="00F14448">
        <w:rPr>
          <w:rFonts w:ascii="Calibri" w:hAnsi="Calibri" w:cs="Calibri"/>
          <w:b/>
          <w:bCs/>
          <w:color w:val="000000"/>
          <w:sz w:val="22"/>
          <w:szCs w:val="22"/>
          <w:u w:val="single"/>
          <w:shd w:val="clear" w:color="auto" w:fill="00FF00"/>
        </w:rPr>
        <w:t>intensity</w:t>
      </w:r>
      <w:r w:rsidRPr="00F14448">
        <w:rPr>
          <w:rFonts w:ascii="Calibri" w:hAnsi="Calibri" w:cs="Calibri"/>
          <w:color w:val="000000"/>
          <w:sz w:val="22"/>
          <w:szCs w:val="22"/>
          <w:u w:val="single"/>
          <w:shd w:val="clear" w:color="auto" w:fill="00FF00"/>
        </w:rPr>
        <w:t xml:space="preserve"> of</w:t>
      </w:r>
      <w:r w:rsidRPr="00F14448">
        <w:rPr>
          <w:rFonts w:ascii="Calibri" w:hAnsi="Calibri" w:cs="Calibri"/>
          <w:color w:val="000000"/>
          <w:sz w:val="22"/>
          <w:szCs w:val="22"/>
          <w:u w:val="single"/>
        </w:rPr>
        <w:t xml:space="preserve"> their </w:t>
      </w:r>
      <w:r w:rsidRPr="00F14448">
        <w:rPr>
          <w:rFonts w:ascii="Calibri" w:hAnsi="Calibri" w:cs="Calibri"/>
          <w:color w:val="000000"/>
          <w:sz w:val="22"/>
          <w:szCs w:val="22"/>
          <w:u w:val="single"/>
          <w:shd w:val="clear" w:color="auto" w:fill="00FF00"/>
        </w:rPr>
        <w:t>rivalries</w:t>
      </w:r>
      <w:r w:rsidRPr="00F14448">
        <w:rPr>
          <w:rFonts w:ascii="Calibri" w:hAnsi="Calibri" w:cs="Calibri"/>
          <w:color w:val="000000"/>
          <w:sz w:val="16"/>
          <w:szCs w:val="16"/>
        </w:rPr>
        <w:t>. </w:t>
      </w:r>
    </w:p>
    <w:p w14:paraId="257C3A3F"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In the Chinese context, less international trade could have positive knock-on effects. </w:t>
      </w:r>
      <w:r w:rsidRPr="00F14448">
        <w:rPr>
          <w:rFonts w:ascii="Calibri" w:hAnsi="Calibri" w:cs="Calibri"/>
          <w:b/>
          <w:bCs/>
          <w:color w:val="000000"/>
          <w:sz w:val="22"/>
          <w:szCs w:val="22"/>
          <w:u w:val="single"/>
          <w:shd w:val="clear" w:color="auto" w:fill="00FF00"/>
        </w:rPr>
        <w:t>Focus</w:t>
      </w:r>
      <w:r w:rsidRPr="00F14448">
        <w:rPr>
          <w:rFonts w:ascii="Calibri" w:hAnsi="Calibri" w:cs="Calibri"/>
          <w:color w:val="000000"/>
          <w:sz w:val="22"/>
          <w:szCs w:val="22"/>
          <w:u w:val="single"/>
        </w:rPr>
        <w:t xml:space="preserve">ed </w:t>
      </w:r>
      <w:r w:rsidRPr="00F14448">
        <w:rPr>
          <w:rFonts w:ascii="Calibri" w:hAnsi="Calibri" w:cs="Calibri"/>
          <w:color w:val="000000"/>
          <w:sz w:val="22"/>
          <w:szCs w:val="22"/>
          <w:u w:val="single"/>
          <w:shd w:val="clear" w:color="auto" w:fill="00FF00"/>
        </w:rPr>
        <w:t>on</w:t>
      </w:r>
      <w:r w:rsidRPr="00F14448">
        <w:rPr>
          <w:rFonts w:ascii="Calibri" w:hAnsi="Calibri" w:cs="Calibri"/>
          <w:color w:val="000000"/>
          <w:sz w:val="22"/>
          <w:szCs w:val="22"/>
          <w:u w:val="single"/>
        </w:rPr>
        <w:t xml:space="preserve"> growing </w:t>
      </w:r>
      <w:r w:rsidRPr="00F14448">
        <w:rPr>
          <w:rFonts w:ascii="Calibri" w:hAnsi="Calibri" w:cs="Calibri"/>
          <w:color w:val="000000"/>
          <w:sz w:val="22"/>
          <w:szCs w:val="22"/>
          <w:u w:val="single"/>
          <w:shd w:val="clear" w:color="auto" w:fill="00FF00"/>
        </w:rPr>
        <w:t xml:space="preserve">the </w:t>
      </w:r>
      <w:r w:rsidRPr="00F14448">
        <w:rPr>
          <w:rFonts w:ascii="Calibri" w:hAnsi="Calibri" w:cs="Calibri"/>
          <w:b/>
          <w:bCs/>
          <w:color w:val="000000"/>
          <w:sz w:val="22"/>
          <w:szCs w:val="22"/>
          <w:u w:val="single"/>
          <w:shd w:val="clear" w:color="auto" w:fill="00FF00"/>
        </w:rPr>
        <w:t>domestic</w:t>
      </w:r>
      <w:r w:rsidRPr="00F14448">
        <w:rPr>
          <w:rFonts w:ascii="Calibri" w:hAnsi="Calibri" w:cs="Calibri"/>
          <w:color w:val="000000"/>
          <w:sz w:val="22"/>
          <w:szCs w:val="22"/>
          <w:u w:val="single"/>
        </w:rPr>
        <w:t xml:space="preserve"> economy</w:t>
      </w:r>
      <w:r w:rsidRPr="00F14448">
        <w:rPr>
          <w:rFonts w:ascii="Calibri" w:hAnsi="Calibri" w:cs="Calibri"/>
          <w:color w:val="000000"/>
          <w:sz w:val="16"/>
          <w:szCs w:val="16"/>
        </w:rPr>
        <w:t xml:space="preserve">, and burdened by hefty bills from fighting the virus, Beijing could be forced to table the Belt and Road Initiative, an ambitious trade and investment project that has unnerved the foreign policy establishments of great and middle powers. The suspension of the BRI </w:t>
      </w:r>
      <w:r w:rsidRPr="00F14448">
        <w:rPr>
          <w:rFonts w:ascii="Calibri" w:hAnsi="Calibri" w:cs="Calibri"/>
          <w:color w:val="000000"/>
          <w:sz w:val="22"/>
          <w:szCs w:val="22"/>
          <w:u w:val="single"/>
        </w:rPr>
        <w:t xml:space="preserve">would </w:t>
      </w:r>
      <w:r w:rsidRPr="00F14448">
        <w:rPr>
          <w:rFonts w:ascii="Calibri" w:hAnsi="Calibri" w:cs="Calibri"/>
          <w:b/>
          <w:bCs/>
          <w:color w:val="000000"/>
          <w:sz w:val="22"/>
          <w:szCs w:val="22"/>
          <w:u w:val="single"/>
          <w:shd w:val="clear" w:color="auto" w:fill="00FF00"/>
        </w:rPr>
        <w:t>soothe</w:t>
      </w:r>
      <w:r w:rsidRPr="00F14448">
        <w:rPr>
          <w:rFonts w:ascii="Calibri" w:hAnsi="Calibri" w:cs="Calibri"/>
          <w:b/>
          <w:bCs/>
          <w:color w:val="000000"/>
          <w:sz w:val="22"/>
          <w:szCs w:val="22"/>
          <w:u w:val="single"/>
        </w:rPr>
        <w:t xml:space="preserve"> the </w:t>
      </w:r>
      <w:r w:rsidRPr="00F14448">
        <w:rPr>
          <w:rFonts w:ascii="Calibri" w:hAnsi="Calibri" w:cs="Calibri"/>
          <w:b/>
          <w:bCs/>
          <w:color w:val="000000"/>
          <w:sz w:val="22"/>
          <w:szCs w:val="22"/>
          <w:u w:val="single"/>
          <w:shd w:val="clear" w:color="auto" w:fill="00FF00"/>
        </w:rPr>
        <w:t>fears</w:t>
      </w:r>
      <w:r w:rsidRPr="00F14448">
        <w:rPr>
          <w:rFonts w:ascii="Calibri" w:hAnsi="Calibri" w:cs="Calibri"/>
          <w:color w:val="000000"/>
          <w:sz w:val="16"/>
          <w:szCs w:val="16"/>
        </w:rPr>
        <w:t xml:space="preserve"> of those who see it as an instrument of Chinese world domination. </w:t>
      </w:r>
    </w:p>
    <w:p w14:paraId="29D356BC"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b/>
          <w:bCs/>
          <w:color w:val="000000"/>
          <w:sz w:val="22"/>
          <w:szCs w:val="22"/>
          <w:u w:val="single"/>
        </w:rPr>
        <w:t>Interstate wars</w:t>
      </w:r>
      <w:r w:rsidRPr="00F14448">
        <w:rPr>
          <w:rFonts w:ascii="Calibri" w:hAnsi="Calibri" w:cs="Calibri"/>
          <w:color w:val="000000"/>
          <w:sz w:val="22"/>
          <w:szCs w:val="22"/>
          <w:u w:val="single"/>
        </w:rPr>
        <w:t xml:space="preserve"> have become </w:t>
      </w:r>
      <w:r w:rsidRPr="00F14448">
        <w:rPr>
          <w:rFonts w:ascii="Calibri" w:hAnsi="Calibri" w:cs="Calibri"/>
          <w:b/>
          <w:bCs/>
          <w:color w:val="000000"/>
          <w:sz w:val="22"/>
          <w:szCs w:val="22"/>
          <w:u w:val="single"/>
        </w:rPr>
        <w:t>relatively rare</w:t>
      </w:r>
      <w:r w:rsidRPr="00F14448">
        <w:rPr>
          <w:rFonts w:ascii="Calibri" w:hAnsi="Calibri" w:cs="Calibri"/>
          <w:color w:val="000000"/>
          <w:sz w:val="22"/>
          <w:szCs w:val="22"/>
          <w:u w:val="single"/>
        </w:rPr>
        <w:t xml:space="preserve"> since the end of World War II</w:t>
      </w:r>
      <w:r w:rsidRPr="00F14448">
        <w:rPr>
          <w:rFonts w:ascii="Calibri" w:hAnsi="Calibri" w:cs="Calibri"/>
          <w:color w:val="000000"/>
          <w:sz w:val="16"/>
          <w:szCs w:val="16"/>
        </w:rPr>
        <w:t xml:space="preserve">.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I am inclined to believe that </w:t>
      </w:r>
      <w:r w:rsidRPr="00F14448">
        <w:rPr>
          <w:rFonts w:ascii="Calibri" w:hAnsi="Calibri" w:cs="Calibri"/>
          <w:color w:val="000000"/>
          <w:sz w:val="22"/>
          <w:szCs w:val="22"/>
          <w:u w:val="single"/>
          <w:shd w:val="clear" w:color="auto" w:fill="00FF00"/>
        </w:rPr>
        <w:t xml:space="preserve">the </w:t>
      </w:r>
      <w:r w:rsidRPr="00F14448">
        <w:rPr>
          <w:rFonts w:ascii="Calibri" w:hAnsi="Calibri" w:cs="Calibri"/>
          <w:b/>
          <w:bCs/>
          <w:color w:val="000000"/>
          <w:sz w:val="22"/>
          <w:szCs w:val="22"/>
          <w:u w:val="single"/>
          <w:shd w:val="clear" w:color="auto" w:fill="00FF00"/>
        </w:rPr>
        <w:t>risk of escalation</w:t>
      </w:r>
      <w:r w:rsidRPr="00F14448">
        <w:rPr>
          <w:rFonts w:ascii="Calibri" w:hAnsi="Calibri" w:cs="Calibri"/>
          <w:color w:val="000000"/>
          <w:sz w:val="22"/>
          <w:szCs w:val="22"/>
          <w:u w:val="single"/>
        </w:rPr>
        <w:t xml:space="preserve"> to a </w:t>
      </w:r>
      <w:r w:rsidRPr="00F14448">
        <w:rPr>
          <w:rFonts w:ascii="Calibri" w:hAnsi="Calibri" w:cs="Calibri"/>
          <w:b/>
          <w:bCs/>
          <w:color w:val="000000"/>
          <w:sz w:val="22"/>
          <w:szCs w:val="22"/>
          <w:u w:val="single"/>
        </w:rPr>
        <w:t>nuclear</w:t>
      </w:r>
      <w:r w:rsidRPr="00F14448">
        <w:rPr>
          <w:rFonts w:ascii="Calibri" w:hAnsi="Calibri" w:cs="Calibri"/>
          <w:color w:val="000000"/>
          <w:sz w:val="22"/>
          <w:szCs w:val="22"/>
          <w:u w:val="single"/>
        </w:rPr>
        <w:t xml:space="preserve"> confrontation </w:t>
      </w:r>
      <w:r w:rsidRPr="00F14448">
        <w:rPr>
          <w:rFonts w:ascii="Calibri" w:hAnsi="Calibri" w:cs="Calibri"/>
          <w:color w:val="000000"/>
          <w:sz w:val="22"/>
          <w:szCs w:val="22"/>
          <w:u w:val="single"/>
          <w:shd w:val="clear" w:color="auto" w:fill="00FF00"/>
        </w:rPr>
        <w:t>is</w:t>
      </w:r>
      <w:r w:rsidRPr="00F14448">
        <w:rPr>
          <w:rFonts w:ascii="Calibri" w:hAnsi="Calibri" w:cs="Calibri"/>
          <w:color w:val="000000"/>
          <w:sz w:val="22"/>
          <w:szCs w:val="22"/>
          <w:u w:val="single"/>
        </w:rPr>
        <w:t xml:space="preserve"> simply </w:t>
      </w:r>
      <w:r w:rsidRPr="00F14448">
        <w:rPr>
          <w:rFonts w:ascii="Calibri" w:hAnsi="Calibri" w:cs="Calibri"/>
          <w:b/>
          <w:bCs/>
          <w:color w:val="000000"/>
          <w:sz w:val="22"/>
          <w:szCs w:val="22"/>
          <w:u w:val="single"/>
          <w:shd w:val="clear" w:color="auto" w:fill="00FF00"/>
        </w:rPr>
        <w:t>too great</w:t>
      </w:r>
      <w:r w:rsidRPr="00F14448">
        <w:rPr>
          <w:rFonts w:ascii="Calibri" w:hAnsi="Calibri" w:cs="Calibri"/>
          <w:color w:val="000000"/>
          <w:sz w:val="16"/>
          <w:szCs w:val="16"/>
        </w:rPr>
        <w:t>. COVID-19 does nothing to mitigate such risks for world leaders—and a great deal to feed their reasonable pessimism about the likely outcome of even a conventional war.</w:t>
      </w:r>
    </w:p>
    <w:p w14:paraId="2BB32797" w14:textId="77777777" w:rsidR="002B4B53" w:rsidRPr="00F14448" w:rsidRDefault="002B4B53" w:rsidP="002B4B53">
      <w:pPr>
        <w:pStyle w:val="Heading4"/>
        <w:rPr>
          <w:rFonts w:cs="Calibri"/>
        </w:rPr>
      </w:pPr>
      <w:r w:rsidRPr="00F14448">
        <w:rPr>
          <w:rFonts w:cs="Calibri"/>
          <w:color w:val="000000"/>
          <w:sz w:val="26"/>
          <w:szCs w:val="26"/>
        </w:rPr>
        <w:t xml:space="preserve">Recessions </w:t>
      </w:r>
      <w:r w:rsidRPr="00F14448">
        <w:rPr>
          <w:rFonts w:cs="Calibri"/>
          <w:color w:val="000000"/>
          <w:sz w:val="26"/>
          <w:szCs w:val="26"/>
          <w:u w:val="single"/>
        </w:rPr>
        <w:t>moderate</w:t>
      </w:r>
      <w:r w:rsidRPr="00F14448">
        <w:rPr>
          <w:rFonts w:cs="Calibri"/>
          <w:color w:val="000000"/>
          <w:sz w:val="26"/>
          <w:szCs w:val="26"/>
        </w:rPr>
        <w:t xml:space="preserve"> war---upswings </w:t>
      </w:r>
      <w:r w:rsidRPr="00F14448">
        <w:rPr>
          <w:rFonts w:cs="Calibri"/>
          <w:color w:val="000000"/>
          <w:sz w:val="26"/>
          <w:szCs w:val="26"/>
          <w:u w:val="single"/>
        </w:rPr>
        <w:t>enflame</w:t>
      </w:r>
      <w:r w:rsidRPr="00F14448">
        <w:rPr>
          <w:rFonts w:cs="Calibri"/>
          <w:color w:val="000000"/>
          <w:sz w:val="26"/>
          <w:szCs w:val="26"/>
        </w:rPr>
        <w:t xml:space="preserve"> them. </w:t>
      </w:r>
    </w:p>
    <w:p w14:paraId="130295AA" w14:textId="14C6399D"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Li</w:t>
      </w:r>
      <w:r w:rsidR="00075F84">
        <w:rPr>
          <w:rFonts w:ascii="Calibri" w:hAnsi="Calibri" w:cs="Calibri"/>
          <w:b/>
          <w:bCs/>
          <w:color w:val="000000"/>
          <w:sz w:val="26"/>
          <w:szCs w:val="26"/>
        </w:rPr>
        <w:t>a</w:t>
      </w:r>
      <w:r w:rsidRPr="00F14448">
        <w:rPr>
          <w:rFonts w:ascii="Calibri" w:hAnsi="Calibri" w:cs="Calibri"/>
          <w:b/>
          <w:bCs/>
          <w:color w:val="000000"/>
          <w:sz w:val="26"/>
          <w:szCs w:val="26"/>
        </w:rPr>
        <w:t xml:space="preserve">o ’19 </w:t>
      </w:r>
      <w:r w:rsidRPr="00F14448">
        <w:rPr>
          <w:rFonts w:ascii="Calibri" w:hAnsi="Calibri" w:cs="Calibri"/>
          <w:color w:val="000000"/>
          <w:sz w:val="22"/>
          <w:szCs w:val="22"/>
        </w:rPr>
        <w:t>[Jianan; 2019; Shenzhen Nanshan Foreign Language School; International Symposium on Social Science and Management Innovation, “Business Cycle and War: A Literature Review and Evaluation,” vol. 68]</w:t>
      </w:r>
    </w:p>
    <w:p w14:paraId="65344B02"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Through the comparison of the two views, it can be found that </w:t>
      </w:r>
      <w:r w:rsidRPr="00F14448">
        <w:rPr>
          <w:rFonts w:ascii="Calibri" w:hAnsi="Calibri" w:cs="Calibri"/>
          <w:color w:val="000000"/>
          <w:sz w:val="22"/>
          <w:szCs w:val="22"/>
          <w:u w:val="single"/>
        </w:rPr>
        <w:t xml:space="preserve">both sides are </w:t>
      </w:r>
      <w:r w:rsidRPr="00F14448">
        <w:rPr>
          <w:rFonts w:ascii="Calibri" w:hAnsi="Calibri" w:cs="Calibri"/>
          <w:b/>
          <w:bCs/>
          <w:color w:val="000000"/>
          <w:sz w:val="22"/>
          <w:szCs w:val="22"/>
          <w:u w:val="single"/>
        </w:rPr>
        <w:t>too vague</w:t>
      </w:r>
      <w:r w:rsidRPr="00F14448">
        <w:rPr>
          <w:rFonts w:ascii="Calibri" w:hAnsi="Calibri" w:cs="Calibri"/>
          <w:color w:val="000000"/>
          <w:sz w:val="16"/>
          <w:szCs w:val="16"/>
        </w:rPr>
        <w:t xml:space="preserve"> in the description of the concept of business cycle. According to economists such as Joseph Schumpeter, the </w:t>
      </w:r>
      <w:r w:rsidRPr="00F14448">
        <w:rPr>
          <w:rFonts w:ascii="Calibri" w:hAnsi="Calibri" w:cs="Calibri"/>
          <w:color w:val="000000"/>
          <w:sz w:val="22"/>
          <w:szCs w:val="22"/>
          <w:u w:val="single"/>
        </w:rPr>
        <w:t>business cycle is divided into four phases: expansion, crisis, recession, recovery</w:t>
      </w:r>
      <w:r w:rsidRPr="00F14448">
        <w:rPr>
          <w:rFonts w:ascii="Calibri" w:hAnsi="Calibri" w:cs="Calibri"/>
          <w:color w:val="000000"/>
          <w:sz w:val="16"/>
          <w:szCs w:val="16"/>
        </w:rPr>
        <w:t xml:space="preserve">. [12] Although there are discords in the division and naming of business cycle, it is certain that </w:t>
      </w:r>
      <w:r w:rsidRPr="00F14448">
        <w:rPr>
          <w:rFonts w:ascii="Calibri" w:hAnsi="Calibri" w:cs="Calibri"/>
          <w:color w:val="000000"/>
          <w:sz w:val="22"/>
          <w:szCs w:val="22"/>
          <w:u w:val="single"/>
        </w:rPr>
        <w:t xml:space="preserve">they are not </w:t>
      </w:r>
      <w:r w:rsidRPr="00F14448">
        <w:rPr>
          <w:rFonts w:ascii="Calibri" w:hAnsi="Calibri" w:cs="Calibri"/>
          <w:b/>
          <w:bCs/>
          <w:color w:val="000000"/>
          <w:sz w:val="22"/>
          <w:szCs w:val="22"/>
          <w:u w:val="single"/>
        </w:rPr>
        <w:t>simply divided</w:t>
      </w:r>
      <w:r w:rsidRPr="00F14448">
        <w:rPr>
          <w:rFonts w:ascii="Calibri" w:hAnsi="Calibri" w:cs="Calibri"/>
          <w:color w:val="000000"/>
          <w:sz w:val="22"/>
          <w:szCs w:val="22"/>
          <w:u w:val="single"/>
        </w:rPr>
        <w:t xml:space="preserve"> into</w:t>
      </w:r>
      <w:r w:rsidRPr="00F14448">
        <w:rPr>
          <w:rFonts w:ascii="Calibri" w:hAnsi="Calibri" w:cs="Calibri"/>
          <w:color w:val="000000"/>
          <w:sz w:val="16"/>
          <w:szCs w:val="16"/>
        </w:rPr>
        <w:t xml:space="preserve"> two stages of </w:t>
      </w:r>
      <w:r w:rsidRPr="00F14448">
        <w:rPr>
          <w:rFonts w:ascii="Calibri" w:hAnsi="Calibri" w:cs="Calibri"/>
          <w:color w:val="000000"/>
          <w:sz w:val="22"/>
          <w:szCs w:val="22"/>
          <w:u w:val="single"/>
        </w:rPr>
        <w:t>rise and recession</w:t>
      </w:r>
      <w:r w:rsidRPr="00F14448">
        <w:rPr>
          <w:rFonts w:ascii="Calibri" w:hAnsi="Calibri" w:cs="Calibri"/>
          <w:color w:val="000000"/>
          <w:sz w:val="16"/>
          <w:szCs w:val="16"/>
        </w:rPr>
        <w:t xml:space="preserve">. However, as mentioned above, </w:t>
      </w:r>
      <w:r w:rsidRPr="00F14448">
        <w:rPr>
          <w:rFonts w:ascii="Calibri" w:hAnsi="Calibri" w:cs="Calibri"/>
          <w:color w:val="000000"/>
          <w:sz w:val="22"/>
          <w:szCs w:val="22"/>
          <w:u w:val="single"/>
        </w:rPr>
        <w:t xml:space="preserve">scholars who discussed </w:t>
      </w:r>
      <w:r w:rsidRPr="00F14448">
        <w:rPr>
          <w:rFonts w:ascii="Calibri" w:hAnsi="Calibri" w:cs="Calibri"/>
          <w:color w:val="000000"/>
          <w:sz w:val="22"/>
          <w:szCs w:val="22"/>
          <w:u w:val="single"/>
          <w:shd w:val="clear" w:color="auto" w:fill="00FF00"/>
        </w:rPr>
        <w:t>the relation</w:t>
      </w:r>
      <w:r w:rsidRPr="00F14448">
        <w:rPr>
          <w:rFonts w:ascii="Calibri" w:hAnsi="Calibri" w:cs="Calibri"/>
          <w:color w:val="000000"/>
          <w:sz w:val="22"/>
          <w:szCs w:val="22"/>
          <w:u w:val="single"/>
        </w:rPr>
        <w:t xml:space="preserve">ship </w:t>
      </w:r>
      <w:r w:rsidRPr="00F14448">
        <w:rPr>
          <w:rFonts w:ascii="Calibri" w:hAnsi="Calibri" w:cs="Calibri"/>
          <w:color w:val="000000"/>
          <w:sz w:val="22"/>
          <w:szCs w:val="22"/>
          <w:u w:val="single"/>
          <w:shd w:val="clear" w:color="auto" w:fill="00FF00"/>
        </w:rPr>
        <w:t>between business</w:t>
      </w:r>
      <w:r w:rsidRPr="00F14448">
        <w:rPr>
          <w:rFonts w:ascii="Calibri" w:hAnsi="Calibri" w:cs="Calibri"/>
          <w:color w:val="000000"/>
          <w:sz w:val="22"/>
          <w:szCs w:val="22"/>
          <w:u w:val="single"/>
        </w:rPr>
        <w:t xml:space="preserve"> cycle </w:t>
      </w:r>
      <w:r w:rsidRPr="00F14448">
        <w:rPr>
          <w:rFonts w:ascii="Calibri" w:hAnsi="Calibri" w:cs="Calibri"/>
          <w:color w:val="000000"/>
          <w:sz w:val="22"/>
          <w:szCs w:val="22"/>
          <w:u w:val="single"/>
          <w:shd w:val="clear" w:color="auto" w:fill="00FF00"/>
        </w:rPr>
        <w:t>and war</w:t>
      </w:r>
      <w:r w:rsidRPr="00F14448">
        <w:rPr>
          <w:rFonts w:ascii="Calibri" w:hAnsi="Calibri" w:cs="Calibri"/>
          <w:color w:val="000000"/>
          <w:sz w:val="16"/>
          <w:szCs w:val="16"/>
        </w:rPr>
        <w:t xml:space="preserve"> often </w:t>
      </w:r>
      <w:r w:rsidRPr="00F14448">
        <w:rPr>
          <w:rFonts w:ascii="Calibri" w:hAnsi="Calibri" w:cs="Calibri"/>
          <w:b/>
          <w:bCs/>
          <w:color w:val="000000"/>
          <w:sz w:val="22"/>
          <w:szCs w:val="22"/>
          <w:u w:val="single"/>
          <w:shd w:val="clear" w:color="auto" w:fill="00FF00"/>
        </w:rPr>
        <w:t>failed to divide</w:t>
      </w:r>
      <w:r w:rsidRPr="00F14448">
        <w:rPr>
          <w:rFonts w:ascii="Calibri" w:hAnsi="Calibri" w:cs="Calibri"/>
          <w:color w:val="000000"/>
          <w:sz w:val="22"/>
          <w:szCs w:val="22"/>
          <w:u w:val="single"/>
        </w:rPr>
        <w:t xml:space="preserve"> the business cycle into </w:t>
      </w:r>
      <w:r w:rsidRPr="00F14448">
        <w:rPr>
          <w:rFonts w:ascii="Calibri" w:hAnsi="Calibri" w:cs="Calibri"/>
          <w:color w:val="000000"/>
          <w:sz w:val="22"/>
          <w:szCs w:val="22"/>
          <w:u w:val="single"/>
          <w:shd w:val="clear" w:color="auto" w:fill="00FF00"/>
        </w:rPr>
        <w:t>four stages</w:t>
      </w:r>
      <w:r w:rsidRPr="00F14448">
        <w:rPr>
          <w:rFonts w:ascii="Calibri" w:hAnsi="Calibri" w:cs="Calibri"/>
          <w:color w:val="000000"/>
          <w:sz w:val="16"/>
          <w:szCs w:val="16"/>
        </w:rPr>
        <w:t xml:space="preserve"> in detail to analyze the relationship.</w:t>
      </w:r>
    </w:p>
    <w:p w14:paraId="222E8B08"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First, </w:t>
      </w:r>
      <w:r w:rsidRPr="00F14448">
        <w:rPr>
          <w:rFonts w:ascii="Calibri" w:hAnsi="Calibri" w:cs="Calibri"/>
          <w:color w:val="000000"/>
          <w:sz w:val="22"/>
          <w:szCs w:val="22"/>
          <w:u w:val="single"/>
          <w:shd w:val="clear" w:color="auto" w:fill="00FF00"/>
        </w:rPr>
        <w:t xml:space="preserve">war can occur at </w:t>
      </w:r>
      <w:r w:rsidRPr="00F14448">
        <w:rPr>
          <w:rFonts w:ascii="Calibri" w:hAnsi="Calibri" w:cs="Calibri"/>
          <w:b/>
          <w:bCs/>
          <w:color w:val="000000"/>
          <w:sz w:val="22"/>
          <w:szCs w:val="22"/>
          <w:u w:val="single"/>
          <w:shd w:val="clear" w:color="auto" w:fill="00FF00"/>
        </w:rPr>
        <w:t>any</w:t>
      </w:r>
      <w:r w:rsidRPr="00F14448">
        <w:rPr>
          <w:rFonts w:ascii="Calibri" w:hAnsi="Calibri" w:cs="Calibri"/>
          <w:b/>
          <w:bCs/>
          <w:color w:val="000000"/>
          <w:sz w:val="22"/>
          <w:szCs w:val="22"/>
          <w:u w:val="single"/>
        </w:rPr>
        <w:t xml:space="preserve"> stage</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shd w:val="clear" w:color="auto" w:fill="00FF00"/>
        </w:rPr>
        <w:t xml:space="preserve">of </w:t>
      </w:r>
      <w:r w:rsidRPr="00F14448">
        <w:rPr>
          <w:rFonts w:ascii="Calibri" w:hAnsi="Calibri" w:cs="Calibri"/>
          <w:b/>
          <w:bCs/>
          <w:color w:val="000000"/>
          <w:sz w:val="22"/>
          <w:szCs w:val="22"/>
          <w:u w:val="single"/>
          <w:shd w:val="clear" w:color="auto" w:fill="00FF00"/>
        </w:rPr>
        <w:t>expansion</w:t>
      </w:r>
      <w:r w:rsidRPr="00F14448">
        <w:rPr>
          <w:rFonts w:ascii="Calibri" w:hAnsi="Calibri" w:cs="Calibri"/>
          <w:color w:val="000000"/>
          <w:sz w:val="22"/>
          <w:szCs w:val="22"/>
          <w:u w:val="single"/>
          <w:shd w:val="clear" w:color="auto" w:fill="00FF00"/>
        </w:rPr>
        <w:t xml:space="preserve">, </w:t>
      </w:r>
      <w:r w:rsidRPr="00F14448">
        <w:rPr>
          <w:rFonts w:ascii="Calibri" w:hAnsi="Calibri" w:cs="Calibri"/>
          <w:b/>
          <w:bCs/>
          <w:color w:val="000000"/>
          <w:sz w:val="22"/>
          <w:szCs w:val="22"/>
          <w:u w:val="single"/>
          <w:shd w:val="clear" w:color="auto" w:fill="00FF00"/>
        </w:rPr>
        <w:t>crisis</w:t>
      </w:r>
      <w:r w:rsidRPr="00F14448">
        <w:rPr>
          <w:rFonts w:ascii="Calibri" w:hAnsi="Calibri" w:cs="Calibri"/>
          <w:color w:val="000000"/>
          <w:sz w:val="22"/>
          <w:szCs w:val="22"/>
          <w:u w:val="single"/>
          <w:shd w:val="clear" w:color="auto" w:fill="00FF00"/>
        </w:rPr>
        <w:t xml:space="preserve">, </w:t>
      </w:r>
      <w:r w:rsidRPr="00F14448">
        <w:rPr>
          <w:rFonts w:ascii="Calibri" w:hAnsi="Calibri" w:cs="Calibri"/>
          <w:b/>
          <w:bCs/>
          <w:color w:val="000000"/>
          <w:sz w:val="22"/>
          <w:szCs w:val="22"/>
          <w:u w:val="single"/>
          <w:shd w:val="clear" w:color="auto" w:fill="00FF00"/>
        </w:rPr>
        <w:t>recession</w:t>
      </w:r>
      <w:r w:rsidRPr="00F14448">
        <w:rPr>
          <w:rFonts w:ascii="Calibri" w:hAnsi="Calibri" w:cs="Calibri"/>
          <w:color w:val="000000"/>
          <w:sz w:val="22"/>
          <w:szCs w:val="22"/>
          <w:u w:val="single"/>
          <w:shd w:val="clear" w:color="auto" w:fill="00FF00"/>
        </w:rPr>
        <w:t xml:space="preserve">, </w:t>
      </w:r>
      <w:r w:rsidRPr="00F14448">
        <w:rPr>
          <w:rFonts w:ascii="Calibri" w:hAnsi="Calibri" w:cs="Calibri"/>
          <w:b/>
          <w:bCs/>
          <w:color w:val="000000"/>
          <w:sz w:val="22"/>
          <w:szCs w:val="22"/>
          <w:u w:val="single"/>
          <w:shd w:val="clear" w:color="auto" w:fill="00FF00"/>
        </w:rPr>
        <w:t>recovery</w:t>
      </w:r>
      <w:r w:rsidRPr="00F14448">
        <w:rPr>
          <w:rFonts w:ascii="Calibri" w:hAnsi="Calibri" w:cs="Calibri"/>
          <w:color w:val="000000"/>
          <w:sz w:val="22"/>
          <w:szCs w:val="22"/>
          <w:u w:val="single"/>
          <w:shd w:val="clear" w:color="auto" w:fill="00FF00"/>
        </w:rPr>
        <w:t xml:space="preserve">, so it is </w:t>
      </w:r>
      <w:r w:rsidRPr="00F14448">
        <w:rPr>
          <w:rFonts w:ascii="Calibri" w:hAnsi="Calibri" w:cs="Calibri"/>
          <w:b/>
          <w:bCs/>
          <w:color w:val="000000"/>
          <w:sz w:val="22"/>
          <w:szCs w:val="22"/>
          <w:u w:val="single"/>
          <w:shd w:val="clear" w:color="auto" w:fill="00FF00"/>
        </w:rPr>
        <w:t>unrealistic</w:t>
      </w:r>
      <w:r w:rsidRPr="00F14448">
        <w:rPr>
          <w:rFonts w:ascii="Calibri" w:hAnsi="Calibri" w:cs="Calibri"/>
          <w:color w:val="000000"/>
          <w:sz w:val="22"/>
          <w:szCs w:val="22"/>
          <w:u w:val="single"/>
          <w:shd w:val="clear" w:color="auto" w:fill="00FF00"/>
        </w:rPr>
        <w:t xml:space="preserve"> to assume</w:t>
      </w:r>
      <w:r w:rsidRPr="00F14448">
        <w:rPr>
          <w:rFonts w:ascii="Calibri" w:hAnsi="Calibri" w:cs="Calibri"/>
          <w:color w:val="000000"/>
          <w:sz w:val="16"/>
          <w:szCs w:val="16"/>
        </w:rPr>
        <w:t xml:space="preserve"> that </w:t>
      </w:r>
      <w:r w:rsidRPr="00F14448">
        <w:rPr>
          <w:rFonts w:ascii="Calibri" w:hAnsi="Calibri" w:cs="Calibri"/>
          <w:color w:val="000000"/>
          <w:sz w:val="22"/>
          <w:szCs w:val="22"/>
          <w:u w:val="single"/>
          <w:shd w:val="clear" w:color="auto" w:fill="00FF00"/>
        </w:rPr>
        <w:t>wars</w:t>
      </w:r>
      <w:r w:rsidRPr="00F14448">
        <w:rPr>
          <w:rFonts w:ascii="Calibri" w:hAnsi="Calibri" w:cs="Calibri"/>
          <w:color w:val="000000"/>
          <w:sz w:val="22"/>
          <w:szCs w:val="22"/>
          <w:u w:val="single"/>
        </w:rPr>
        <w:t xml:space="preserve"> occur </w:t>
      </w:r>
      <w:r w:rsidRPr="00F14448">
        <w:rPr>
          <w:rFonts w:ascii="Calibri" w:hAnsi="Calibri" w:cs="Calibri"/>
          <w:color w:val="000000"/>
          <w:sz w:val="22"/>
          <w:szCs w:val="22"/>
          <w:u w:val="single"/>
          <w:shd w:val="clear" w:color="auto" w:fill="00FF00"/>
        </w:rPr>
        <w:t xml:space="preserve">at </w:t>
      </w:r>
      <w:r w:rsidRPr="00F14448">
        <w:rPr>
          <w:rFonts w:ascii="Calibri" w:hAnsi="Calibri" w:cs="Calibri"/>
          <w:b/>
          <w:bCs/>
          <w:color w:val="000000"/>
          <w:sz w:val="22"/>
          <w:szCs w:val="22"/>
          <w:u w:val="single"/>
          <w:shd w:val="clear" w:color="auto" w:fill="00FF00"/>
        </w:rPr>
        <w:t>any</w:t>
      </w:r>
      <w:r w:rsidRPr="00F14448">
        <w:rPr>
          <w:rFonts w:ascii="Calibri" w:hAnsi="Calibri" w:cs="Calibri"/>
          <w:b/>
          <w:bCs/>
          <w:color w:val="000000"/>
          <w:sz w:val="22"/>
          <w:szCs w:val="22"/>
          <w:u w:val="single"/>
        </w:rPr>
        <w:t xml:space="preserve"> particular </w:t>
      </w:r>
      <w:r w:rsidRPr="00F14448">
        <w:rPr>
          <w:rFonts w:ascii="Calibri" w:hAnsi="Calibri" w:cs="Calibri"/>
          <w:b/>
          <w:bCs/>
          <w:color w:val="000000"/>
          <w:sz w:val="22"/>
          <w:szCs w:val="22"/>
          <w:u w:val="single"/>
          <w:shd w:val="clear" w:color="auto" w:fill="00FF00"/>
        </w:rPr>
        <w:t>stage</w:t>
      </w:r>
      <w:r w:rsidRPr="00F14448">
        <w:rPr>
          <w:rFonts w:ascii="Calibri" w:hAnsi="Calibri" w:cs="Calibri"/>
          <w:color w:val="000000"/>
          <w:sz w:val="22"/>
          <w:szCs w:val="22"/>
          <w:u w:val="single"/>
        </w:rPr>
        <w:t xml:space="preserve"> of the business cycle</w:t>
      </w:r>
      <w:r w:rsidRPr="00F14448">
        <w:rPr>
          <w:rFonts w:ascii="Calibri" w:hAnsi="Calibri" w:cs="Calibri"/>
          <w:color w:val="000000"/>
          <w:sz w:val="16"/>
          <w:szCs w:val="16"/>
        </w:rPr>
        <w:t xml:space="preserve">. On the one hand, although the </w:t>
      </w:r>
      <w:r w:rsidRPr="00F14448">
        <w:rPr>
          <w:rFonts w:ascii="Calibri" w:hAnsi="Calibri" w:cs="Calibri"/>
          <w:color w:val="000000"/>
          <w:sz w:val="22"/>
          <w:szCs w:val="22"/>
          <w:u w:val="single"/>
        </w:rPr>
        <w:t>domestic economic problems</w:t>
      </w:r>
      <w:r w:rsidRPr="00F14448">
        <w:rPr>
          <w:rFonts w:ascii="Calibri" w:hAnsi="Calibri" w:cs="Calibri"/>
          <w:color w:val="000000"/>
          <w:sz w:val="16"/>
          <w:szCs w:val="16"/>
        </w:rPr>
        <w:t xml:space="preserve"> in the crisis/recession/depression period </w:t>
      </w:r>
      <w:r w:rsidRPr="00F14448">
        <w:rPr>
          <w:rFonts w:ascii="Calibri" w:hAnsi="Calibri" w:cs="Calibri"/>
          <w:color w:val="000000"/>
          <w:sz w:val="22"/>
          <w:szCs w:val="22"/>
          <w:u w:val="single"/>
        </w:rPr>
        <w:t>break out</w:t>
      </w:r>
      <w:r w:rsidRPr="00F14448">
        <w:rPr>
          <w:rFonts w:ascii="Calibri" w:hAnsi="Calibri" w:cs="Calibri"/>
          <w:color w:val="000000"/>
          <w:sz w:val="16"/>
          <w:szCs w:val="16"/>
        </w:rPr>
        <w:t xml:space="preserve"> and become prominent </w:t>
      </w:r>
      <w:r w:rsidRPr="00F14448">
        <w:rPr>
          <w:rFonts w:ascii="Calibri" w:hAnsi="Calibri" w:cs="Calibri"/>
          <w:color w:val="000000"/>
          <w:sz w:val="22"/>
          <w:szCs w:val="22"/>
          <w:u w:val="single"/>
        </w:rPr>
        <w:t>in a short time</w:t>
      </w:r>
      <w:r w:rsidRPr="00F14448">
        <w:rPr>
          <w:rFonts w:ascii="Calibri" w:hAnsi="Calibri" w:cs="Calibri"/>
          <w:color w:val="000000"/>
          <w:sz w:val="16"/>
          <w:szCs w:val="16"/>
        </w:rPr>
        <w:t xml:space="preserve">, in fact, such challenge exists </w:t>
      </w:r>
      <w:r w:rsidRPr="00F14448">
        <w:rPr>
          <w:rFonts w:ascii="Calibri" w:hAnsi="Calibri" w:cs="Calibri"/>
          <w:color w:val="000000"/>
          <w:sz w:val="22"/>
          <w:szCs w:val="22"/>
          <w:u w:val="single"/>
        </w:rPr>
        <w:t xml:space="preserve">at </w:t>
      </w:r>
      <w:r w:rsidRPr="00F14448">
        <w:rPr>
          <w:rFonts w:ascii="Calibri" w:hAnsi="Calibri" w:cs="Calibri"/>
          <w:b/>
          <w:bCs/>
          <w:color w:val="000000"/>
          <w:sz w:val="22"/>
          <w:szCs w:val="22"/>
          <w:u w:val="single"/>
        </w:rPr>
        <w:t>all stages</w:t>
      </w:r>
      <w:r w:rsidRPr="00F14448">
        <w:rPr>
          <w:rFonts w:ascii="Calibri" w:hAnsi="Calibri" w:cs="Calibri"/>
          <w:color w:val="000000"/>
          <w:sz w:val="22"/>
          <w:szCs w:val="22"/>
          <w:u w:val="single"/>
        </w:rPr>
        <w:t xml:space="preserve"> of the business cycle</w:t>
      </w:r>
      <w:r w:rsidRPr="00F14448">
        <w:rPr>
          <w:rFonts w:ascii="Calibri" w:hAnsi="Calibri" w:cs="Calibri"/>
          <w:color w:val="000000"/>
          <w:sz w:val="16"/>
          <w:szCs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F14448">
        <w:rPr>
          <w:rFonts w:ascii="Calibri" w:hAnsi="Calibri" w:cs="Calibri"/>
          <w:color w:val="000000"/>
          <w:sz w:val="22"/>
          <w:szCs w:val="22"/>
          <w:u w:val="single"/>
          <w:shd w:val="clear" w:color="auto" w:fill="00FF00"/>
        </w:rPr>
        <w:t xml:space="preserve">the </w:t>
      </w:r>
      <w:r w:rsidRPr="00F14448">
        <w:rPr>
          <w:rFonts w:ascii="Calibri" w:hAnsi="Calibri" w:cs="Calibri"/>
          <w:b/>
          <w:bCs/>
          <w:color w:val="000000"/>
          <w:sz w:val="22"/>
          <w:szCs w:val="22"/>
          <w:u w:val="single"/>
          <w:shd w:val="clear" w:color="auto" w:fill="00FF00"/>
        </w:rPr>
        <w:t>resources</w:t>
      </w:r>
      <w:r w:rsidRPr="00F14448">
        <w:rPr>
          <w:rFonts w:ascii="Calibri" w:hAnsi="Calibri" w:cs="Calibri"/>
          <w:color w:val="000000"/>
          <w:sz w:val="22"/>
          <w:szCs w:val="22"/>
          <w:u w:val="single"/>
        </w:rPr>
        <w:t xml:space="preserve"> required </w:t>
      </w:r>
      <w:r w:rsidRPr="00F14448">
        <w:rPr>
          <w:rFonts w:ascii="Calibri" w:hAnsi="Calibri" w:cs="Calibri"/>
          <w:color w:val="000000"/>
          <w:sz w:val="22"/>
          <w:szCs w:val="22"/>
          <w:u w:val="single"/>
          <w:shd w:val="clear" w:color="auto" w:fill="00FF00"/>
        </w:rPr>
        <w:t>for</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foreign </w:t>
      </w:r>
      <w:r w:rsidRPr="00F14448">
        <w:rPr>
          <w:rFonts w:ascii="Calibri" w:hAnsi="Calibri" w:cs="Calibri"/>
          <w:b/>
          <w:bCs/>
          <w:color w:val="000000"/>
          <w:sz w:val="22"/>
          <w:szCs w:val="22"/>
          <w:u w:val="single"/>
          <w:shd w:val="clear" w:color="auto" w:fill="00FF00"/>
        </w:rPr>
        <w:t>wars</w:t>
      </w:r>
      <w:r w:rsidRPr="00F14448">
        <w:rPr>
          <w:rFonts w:ascii="Calibri" w:hAnsi="Calibri" w:cs="Calibri"/>
          <w:color w:val="000000"/>
          <w:sz w:val="22"/>
          <w:szCs w:val="22"/>
          <w:u w:val="single"/>
          <w:shd w:val="clear" w:color="auto" w:fill="00FF00"/>
        </w:rPr>
        <w:t xml:space="preserve"> are </w:t>
      </w:r>
      <w:r w:rsidRPr="00F14448">
        <w:rPr>
          <w:rFonts w:ascii="Calibri" w:hAnsi="Calibri" w:cs="Calibri"/>
          <w:b/>
          <w:bCs/>
          <w:color w:val="000000"/>
          <w:sz w:val="22"/>
          <w:szCs w:val="22"/>
          <w:u w:val="single"/>
          <w:shd w:val="clear" w:color="auto" w:fill="00FF00"/>
        </w:rPr>
        <w:t>huge</w:t>
      </w:r>
      <w:r w:rsidRPr="00F14448">
        <w:rPr>
          <w:rFonts w:ascii="Calibri" w:hAnsi="Calibri" w:cs="Calibri"/>
          <w:color w:val="000000"/>
          <w:sz w:val="22"/>
          <w:szCs w:val="22"/>
          <w:u w:val="single"/>
          <w:shd w:val="clear" w:color="auto" w:fill="00FF00"/>
        </w:rPr>
        <w:t xml:space="preserve"> for</w:t>
      </w:r>
      <w:r w:rsidRPr="00F14448">
        <w:rPr>
          <w:rFonts w:ascii="Calibri" w:hAnsi="Calibri" w:cs="Calibri"/>
          <w:color w:val="000000"/>
          <w:sz w:val="22"/>
          <w:szCs w:val="22"/>
          <w:u w:val="single"/>
        </w:rPr>
        <w:t xml:space="preserve"> </w:t>
      </w:r>
      <w:r w:rsidRPr="00F14448">
        <w:rPr>
          <w:rFonts w:ascii="Calibri" w:hAnsi="Calibri" w:cs="Calibri"/>
          <w:color w:val="000000"/>
          <w:sz w:val="22"/>
          <w:szCs w:val="22"/>
          <w:u w:val="single"/>
        </w:rPr>
        <w:lastRenderedPageBreak/>
        <w:t xml:space="preserve">countries in </w:t>
      </w:r>
      <w:r w:rsidRPr="00F14448">
        <w:rPr>
          <w:rFonts w:ascii="Calibri" w:hAnsi="Calibri" w:cs="Calibri"/>
          <w:b/>
          <w:bCs/>
          <w:color w:val="000000"/>
          <w:sz w:val="22"/>
          <w:szCs w:val="22"/>
          <w:u w:val="single"/>
        </w:rPr>
        <w:t xml:space="preserve">economic </w:t>
      </w:r>
      <w:r w:rsidRPr="00F14448">
        <w:rPr>
          <w:rFonts w:ascii="Calibri" w:hAnsi="Calibri" w:cs="Calibri"/>
          <w:b/>
          <w:bCs/>
          <w:color w:val="000000"/>
          <w:sz w:val="22"/>
          <w:szCs w:val="22"/>
          <w:u w:val="single"/>
          <w:shd w:val="clear" w:color="auto" w:fill="00FF00"/>
        </w:rPr>
        <w:t>depression</w:t>
      </w:r>
      <w:r w:rsidRPr="00F14448">
        <w:rPr>
          <w:rFonts w:ascii="Calibri" w:hAnsi="Calibri" w:cs="Calibri"/>
          <w:color w:val="000000"/>
          <w:sz w:val="22"/>
          <w:szCs w:val="22"/>
          <w:u w:val="single"/>
        </w:rPr>
        <w:t>, the decision to wage wars depends</w:t>
      </w:r>
      <w:r w:rsidRPr="00F14448">
        <w:rPr>
          <w:rFonts w:ascii="Calibri" w:hAnsi="Calibri" w:cs="Calibri"/>
          <w:color w:val="000000"/>
          <w:sz w:val="16"/>
          <w:szCs w:val="16"/>
        </w:rPr>
        <w:t xml:space="preserve"> largely </w:t>
      </w:r>
      <w:r w:rsidRPr="00F14448">
        <w:rPr>
          <w:rFonts w:ascii="Calibri" w:hAnsi="Calibri" w:cs="Calibri"/>
          <w:color w:val="000000"/>
          <w:sz w:val="22"/>
          <w:szCs w:val="22"/>
          <w:u w:val="single"/>
        </w:rPr>
        <w:t xml:space="preserve">on the consideration of the </w:t>
      </w:r>
      <w:r w:rsidRPr="00F14448">
        <w:rPr>
          <w:rFonts w:ascii="Calibri" w:hAnsi="Calibri" w:cs="Calibri"/>
          <w:b/>
          <w:bCs/>
          <w:color w:val="000000"/>
          <w:sz w:val="22"/>
          <w:szCs w:val="22"/>
          <w:u w:val="single"/>
        </w:rPr>
        <w:t>gain</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loss of wars</w:t>
      </w:r>
      <w:r w:rsidRPr="00F14448">
        <w:rPr>
          <w:rFonts w:ascii="Calibri" w:hAnsi="Calibri" w:cs="Calibri"/>
          <w:color w:val="000000"/>
          <w:sz w:val="16"/>
          <w:szCs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F14448">
        <w:rPr>
          <w:rFonts w:ascii="Calibri" w:hAnsi="Calibri" w:cs="Calibri"/>
          <w:color w:val="000000"/>
          <w:sz w:val="22"/>
          <w:szCs w:val="22"/>
          <w:u w:val="single"/>
          <w:shd w:val="clear" w:color="auto" w:fill="00FF00"/>
        </w:rPr>
        <w:t>war has</w:t>
      </w:r>
      <w:r w:rsidRPr="00F14448">
        <w:rPr>
          <w:rFonts w:ascii="Calibri" w:hAnsi="Calibri" w:cs="Calibri"/>
          <w:color w:val="000000"/>
          <w:sz w:val="22"/>
          <w:szCs w:val="22"/>
          <w:u w:val="single"/>
        </w:rPr>
        <w:t xml:space="preserve"> the conditions and </w:t>
      </w:r>
      <w:r w:rsidRPr="00F14448">
        <w:rPr>
          <w:rFonts w:ascii="Calibri" w:hAnsi="Calibri" w:cs="Calibri"/>
          <w:color w:val="000000"/>
          <w:sz w:val="22"/>
          <w:szCs w:val="22"/>
          <w:u w:val="single"/>
          <w:shd w:val="clear" w:color="auto" w:fill="00FF00"/>
        </w:rPr>
        <w:t>reasons</w:t>
      </w:r>
      <w:r w:rsidRPr="00F14448">
        <w:rPr>
          <w:rFonts w:ascii="Calibri" w:hAnsi="Calibri" w:cs="Calibri"/>
          <w:color w:val="000000"/>
          <w:sz w:val="22"/>
          <w:szCs w:val="22"/>
          <w:u w:val="single"/>
        </w:rPr>
        <w:t xml:space="preserve"> for its outbreak </w:t>
      </w:r>
      <w:r w:rsidRPr="00F14448">
        <w:rPr>
          <w:rFonts w:ascii="Calibri" w:hAnsi="Calibri" w:cs="Calibri"/>
          <w:color w:val="000000"/>
          <w:sz w:val="22"/>
          <w:szCs w:val="22"/>
          <w:u w:val="single"/>
          <w:shd w:val="clear" w:color="auto" w:fill="00FF00"/>
        </w:rPr>
        <w:t xml:space="preserve">in </w:t>
      </w:r>
      <w:r w:rsidRPr="00F14448">
        <w:rPr>
          <w:rFonts w:ascii="Calibri" w:hAnsi="Calibri" w:cs="Calibri"/>
          <w:b/>
          <w:bCs/>
          <w:color w:val="000000"/>
          <w:sz w:val="22"/>
          <w:szCs w:val="22"/>
          <w:u w:val="single"/>
          <w:shd w:val="clear" w:color="auto" w:fill="00FF00"/>
        </w:rPr>
        <w:t>all stages</w:t>
      </w:r>
      <w:r w:rsidRPr="00F14448">
        <w:rPr>
          <w:rFonts w:ascii="Calibri" w:hAnsi="Calibri" w:cs="Calibri"/>
          <w:color w:val="000000"/>
          <w:sz w:val="22"/>
          <w:szCs w:val="22"/>
          <w:u w:val="single"/>
        </w:rPr>
        <w:t xml:space="preserve"> of the business cycle</w:t>
      </w:r>
      <w:r w:rsidRPr="00F14448">
        <w:rPr>
          <w:rFonts w:ascii="Calibri" w:hAnsi="Calibri" w:cs="Calibri"/>
          <w:color w:val="000000"/>
          <w:sz w:val="16"/>
          <w:szCs w:val="16"/>
        </w:rPr>
        <w:t>.</w:t>
      </w:r>
    </w:p>
    <w:p w14:paraId="6E987CAF"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Second,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rPr>
        <w:t xml:space="preserve">economic </w:t>
      </w:r>
      <w:r w:rsidRPr="00F14448">
        <w:rPr>
          <w:rFonts w:ascii="Calibri" w:hAnsi="Calibri" w:cs="Calibri"/>
          <w:b/>
          <w:bCs/>
          <w:color w:val="000000"/>
          <w:sz w:val="22"/>
          <w:szCs w:val="22"/>
          <w:u w:val="single"/>
          <w:shd w:val="clear" w:color="auto" w:fill="00FF00"/>
        </w:rPr>
        <w:t>origin</w:t>
      </w:r>
      <w:r w:rsidRPr="00F14448">
        <w:rPr>
          <w:rFonts w:ascii="Calibri" w:hAnsi="Calibri" w:cs="Calibri"/>
          <w:color w:val="000000"/>
          <w:sz w:val="22"/>
          <w:szCs w:val="22"/>
          <w:u w:val="single"/>
        </w:rPr>
        <w:t xml:space="preserve"> for the outbreak of war </w:t>
      </w:r>
      <w:r w:rsidRPr="00F14448">
        <w:rPr>
          <w:rFonts w:ascii="Calibri" w:hAnsi="Calibri" w:cs="Calibri"/>
          <w:color w:val="000000"/>
          <w:sz w:val="22"/>
          <w:szCs w:val="22"/>
          <w:u w:val="single"/>
          <w:shd w:val="clear" w:color="auto" w:fill="00FF00"/>
        </w:rPr>
        <w:t>is downward pressure</w:t>
      </w:r>
      <w:r w:rsidRPr="00F14448">
        <w:rPr>
          <w:rFonts w:ascii="Calibri" w:hAnsi="Calibri" w:cs="Calibri"/>
          <w:color w:val="000000"/>
          <w:sz w:val="16"/>
          <w:szCs w:val="16"/>
        </w:rPr>
        <w:t xml:space="preserve"> on the economy rather than optimism or competition for monopoly capital, </w:t>
      </w:r>
      <w:r w:rsidRPr="00F14448">
        <w:rPr>
          <w:rFonts w:ascii="Calibri" w:hAnsi="Calibri" w:cs="Calibri"/>
          <w:color w:val="000000"/>
          <w:sz w:val="22"/>
          <w:szCs w:val="22"/>
          <w:u w:val="single"/>
          <w:shd w:val="clear" w:color="auto" w:fill="00FF00"/>
        </w:rPr>
        <w:t>which</w:t>
      </w:r>
      <w:r w:rsidRPr="00F14448">
        <w:rPr>
          <w:rFonts w:ascii="Calibri" w:hAnsi="Calibri" w:cs="Calibri"/>
          <w:color w:val="000000"/>
          <w:sz w:val="22"/>
          <w:szCs w:val="22"/>
          <w:u w:val="single"/>
        </w:rPr>
        <w:t xml:space="preserve"> may </w:t>
      </w:r>
      <w:r w:rsidRPr="00F14448">
        <w:rPr>
          <w:rFonts w:ascii="Calibri" w:hAnsi="Calibri" w:cs="Calibri"/>
          <w:color w:val="000000"/>
          <w:sz w:val="22"/>
          <w:szCs w:val="22"/>
          <w:u w:val="single"/>
          <w:shd w:val="clear" w:color="auto" w:fill="00FF00"/>
        </w:rPr>
        <w:t>exist during</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economic </w:t>
      </w:r>
      <w:r w:rsidRPr="00F14448">
        <w:rPr>
          <w:rFonts w:ascii="Calibri" w:hAnsi="Calibri" w:cs="Calibri"/>
          <w:b/>
          <w:bCs/>
          <w:color w:val="000000"/>
          <w:sz w:val="22"/>
          <w:szCs w:val="22"/>
          <w:u w:val="single"/>
          <w:shd w:val="clear" w:color="auto" w:fill="00FF00"/>
        </w:rPr>
        <w:t>recession</w:t>
      </w:r>
      <w:r w:rsidRPr="00F14448">
        <w:rPr>
          <w:rFonts w:ascii="Calibri" w:hAnsi="Calibri" w:cs="Calibri"/>
          <w:color w:val="000000"/>
          <w:sz w:val="22"/>
          <w:szCs w:val="22"/>
          <w:u w:val="single"/>
          <w:shd w:val="clear" w:color="auto" w:fill="00FF00"/>
        </w:rPr>
        <w:t xml:space="preserve"> or</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economic </w:t>
      </w:r>
      <w:r w:rsidRPr="00F14448">
        <w:rPr>
          <w:rFonts w:ascii="Calibri" w:hAnsi="Calibri" w:cs="Calibri"/>
          <w:b/>
          <w:bCs/>
          <w:color w:val="000000"/>
          <w:sz w:val="22"/>
          <w:szCs w:val="22"/>
          <w:u w:val="single"/>
          <w:shd w:val="clear" w:color="auto" w:fill="00FF00"/>
        </w:rPr>
        <w:t>prosperity</w:t>
      </w:r>
      <w:r w:rsidRPr="00F14448">
        <w:rPr>
          <w:rFonts w:ascii="Calibri" w:hAnsi="Calibri" w:cs="Calibri"/>
          <w:color w:val="000000"/>
          <w:sz w:val="16"/>
          <w:szCs w:val="16"/>
        </w:rPr>
        <w:t xml:space="preserve">. This is due to a fact that </w:t>
      </w:r>
      <w:r w:rsidRPr="00F14448">
        <w:rPr>
          <w:rFonts w:ascii="Calibri" w:hAnsi="Calibri" w:cs="Calibri"/>
          <w:color w:val="000000"/>
          <w:sz w:val="22"/>
          <w:szCs w:val="22"/>
          <w:u w:val="single"/>
        </w:rPr>
        <w:t>during</w:t>
      </w:r>
      <w:r w:rsidRPr="00F14448">
        <w:rPr>
          <w:rFonts w:ascii="Calibri" w:hAnsi="Calibri" w:cs="Calibri"/>
          <w:color w:val="000000"/>
          <w:sz w:val="16"/>
          <w:szCs w:val="16"/>
        </w:rPr>
        <w:t xml:space="preserve"> economic </w:t>
      </w:r>
      <w:r w:rsidRPr="00F14448">
        <w:rPr>
          <w:rFonts w:ascii="Calibri" w:hAnsi="Calibri" w:cs="Calibri"/>
          <w:color w:val="000000"/>
          <w:sz w:val="22"/>
          <w:szCs w:val="22"/>
          <w:u w:val="single"/>
        </w:rPr>
        <w:t xml:space="preserve">prosperity, people are also </w:t>
      </w:r>
      <w:r w:rsidRPr="00F14448">
        <w:rPr>
          <w:rFonts w:ascii="Calibri" w:hAnsi="Calibri" w:cs="Calibri"/>
          <w:b/>
          <w:bCs/>
          <w:color w:val="000000"/>
          <w:sz w:val="22"/>
          <w:szCs w:val="22"/>
          <w:u w:val="single"/>
        </w:rPr>
        <w:t>worried</w:t>
      </w:r>
      <w:r w:rsidRPr="00F14448">
        <w:rPr>
          <w:rFonts w:ascii="Calibri" w:hAnsi="Calibri" w:cs="Calibri"/>
          <w:color w:val="000000"/>
          <w:sz w:val="22"/>
          <w:szCs w:val="22"/>
          <w:u w:val="single"/>
        </w:rPr>
        <w:t xml:space="preserve"> about</w:t>
      </w:r>
      <w:r w:rsidRPr="00F14448">
        <w:rPr>
          <w:rFonts w:ascii="Calibri" w:hAnsi="Calibri" w:cs="Calibri"/>
          <w:color w:val="000000"/>
          <w:sz w:val="16"/>
          <w:szCs w:val="16"/>
        </w:rPr>
        <w:t xml:space="preserve"> a </w:t>
      </w:r>
      <w:r w:rsidRPr="00F14448">
        <w:rPr>
          <w:rFonts w:ascii="Calibri" w:hAnsi="Calibri" w:cs="Calibri"/>
          <w:color w:val="000000"/>
          <w:sz w:val="22"/>
          <w:szCs w:val="22"/>
          <w:u w:val="single"/>
        </w:rPr>
        <w:t>potential</w:t>
      </w:r>
      <w:r w:rsidRPr="00F14448">
        <w:rPr>
          <w:rFonts w:ascii="Calibri" w:hAnsi="Calibri" w:cs="Calibri"/>
          <w:color w:val="000000"/>
          <w:sz w:val="16"/>
          <w:szCs w:val="16"/>
        </w:rPr>
        <w:t xml:space="preserve"> economic </w:t>
      </w:r>
      <w:r w:rsidRPr="00F14448">
        <w:rPr>
          <w:rFonts w:ascii="Calibri" w:hAnsi="Calibri" w:cs="Calibri"/>
          <w:color w:val="000000"/>
          <w:sz w:val="22"/>
          <w:szCs w:val="22"/>
          <w:u w:val="single"/>
        </w:rPr>
        <w:t>recession</w:t>
      </w:r>
      <w:r w:rsidRPr="00F14448">
        <w:rPr>
          <w:rFonts w:ascii="Calibri" w:hAnsi="Calibri" w:cs="Calibri"/>
          <w:color w:val="000000"/>
          <w:sz w:val="16"/>
          <w:szCs w:val="16"/>
        </w:rPr>
        <w:t xml:space="preserve">. Blainey pointed out that </w:t>
      </w:r>
      <w:r w:rsidRPr="00F14448">
        <w:rPr>
          <w:rFonts w:ascii="Calibri" w:hAnsi="Calibri" w:cs="Calibri"/>
          <w:color w:val="000000"/>
          <w:sz w:val="22"/>
          <w:szCs w:val="22"/>
          <w:u w:val="single"/>
          <w:shd w:val="clear" w:color="auto" w:fill="00FF00"/>
        </w:rPr>
        <w:t>wars</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often </w:t>
      </w:r>
      <w:r w:rsidRPr="00F14448">
        <w:rPr>
          <w:rFonts w:ascii="Calibri" w:hAnsi="Calibri" w:cs="Calibri"/>
          <w:b/>
          <w:bCs/>
          <w:color w:val="000000"/>
          <w:sz w:val="22"/>
          <w:szCs w:val="22"/>
          <w:u w:val="single"/>
          <w:shd w:val="clear" w:color="auto" w:fill="00FF00"/>
        </w:rPr>
        <w:t>occur</w:t>
      </w:r>
      <w:r w:rsidRPr="00F14448">
        <w:rPr>
          <w:rFonts w:ascii="Calibri" w:hAnsi="Calibri" w:cs="Calibri"/>
          <w:color w:val="000000"/>
          <w:sz w:val="22"/>
          <w:szCs w:val="22"/>
          <w:u w:val="single"/>
          <w:shd w:val="clear" w:color="auto" w:fill="00FF00"/>
        </w:rPr>
        <w:t xml:space="preserve"> in</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rPr>
        <w:t xml:space="preserve">economic </w:t>
      </w:r>
      <w:r w:rsidRPr="00F14448">
        <w:rPr>
          <w:rFonts w:ascii="Calibri" w:hAnsi="Calibri" w:cs="Calibri"/>
          <w:b/>
          <w:bCs/>
          <w:color w:val="000000"/>
          <w:sz w:val="22"/>
          <w:szCs w:val="22"/>
          <w:u w:val="single"/>
          <w:shd w:val="clear" w:color="auto" w:fill="00FF00"/>
        </w:rPr>
        <w:t>upturn</w:t>
      </w:r>
      <w:r w:rsidRPr="00F14448">
        <w:rPr>
          <w:rFonts w:ascii="Calibri" w:hAnsi="Calibri" w:cs="Calibri"/>
          <w:color w:val="000000"/>
          <w:sz w:val="22"/>
          <w:szCs w:val="22"/>
          <w:u w:val="single"/>
        </w:rPr>
        <w:t xml:space="preserve">, which is </w:t>
      </w:r>
      <w:r w:rsidRPr="00F14448">
        <w:rPr>
          <w:rFonts w:ascii="Calibri" w:hAnsi="Calibri" w:cs="Calibri"/>
          <w:b/>
          <w:bCs/>
          <w:color w:val="000000"/>
          <w:sz w:val="22"/>
          <w:szCs w:val="22"/>
          <w:u w:val="single"/>
          <w:shd w:val="clear" w:color="auto" w:fill="00FF00"/>
        </w:rPr>
        <w:t>caused by</w:t>
      </w:r>
      <w:r w:rsidRPr="00F14448">
        <w:rPr>
          <w:rFonts w:ascii="Calibri" w:hAnsi="Calibri" w:cs="Calibri"/>
          <w:b/>
          <w:bCs/>
          <w:color w:val="000000"/>
          <w:sz w:val="22"/>
          <w:szCs w:val="22"/>
          <w:u w:val="single"/>
        </w:rPr>
        <w:t xml:space="preserve"> the </w:t>
      </w:r>
      <w:r w:rsidRPr="00F14448">
        <w:rPr>
          <w:rFonts w:ascii="Calibri" w:hAnsi="Calibri" w:cs="Calibri"/>
          <w:b/>
          <w:bCs/>
          <w:color w:val="000000"/>
          <w:sz w:val="22"/>
          <w:szCs w:val="22"/>
          <w:u w:val="single"/>
          <w:shd w:val="clear" w:color="auto" w:fill="00FF00"/>
        </w:rPr>
        <w:t>optimism</w:t>
      </w:r>
      <w:r w:rsidRPr="00F14448">
        <w:rPr>
          <w:rFonts w:ascii="Calibri" w:hAnsi="Calibri" w:cs="Calibri"/>
          <w:color w:val="000000"/>
          <w:sz w:val="22"/>
          <w:szCs w:val="22"/>
          <w:u w:val="single"/>
        </w:rPr>
        <w:t xml:space="preserve"> in people's mind</w:t>
      </w:r>
      <w:r w:rsidRPr="00F14448">
        <w:rPr>
          <w:rFonts w:ascii="Calibri" w:hAnsi="Calibri" w:cs="Calibri"/>
          <w:color w:val="000000"/>
          <w:sz w:val="16"/>
          <w:szCs w:val="16"/>
        </w:rPr>
        <w:t xml:space="preserve"> [14], that is, </w:t>
      </w:r>
      <w:r w:rsidRPr="00F14448">
        <w:rPr>
          <w:rFonts w:ascii="Calibri" w:hAnsi="Calibri" w:cs="Calibri"/>
          <w:color w:val="000000"/>
          <w:sz w:val="22"/>
          <w:szCs w:val="22"/>
          <w:u w:val="single"/>
        </w:rPr>
        <w:t xml:space="preserve">the confidence </w:t>
      </w:r>
      <w:r w:rsidRPr="00F14448">
        <w:rPr>
          <w:rFonts w:ascii="Calibri" w:hAnsi="Calibri" w:cs="Calibri"/>
          <w:color w:val="000000"/>
          <w:sz w:val="22"/>
          <w:szCs w:val="22"/>
          <w:u w:val="single"/>
          <w:shd w:val="clear" w:color="auto" w:fill="00FF00"/>
        </w:rPr>
        <w:t>to prevail</w:t>
      </w:r>
      <w:r w:rsidRPr="00F14448">
        <w:rPr>
          <w:rFonts w:ascii="Calibri" w:hAnsi="Calibri" w:cs="Calibri"/>
          <w:color w:val="000000"/>
          <w:sz w:val="16"/>
          <w:szCs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F14448">
        <w:rPr>
          <w:rFonts w:ascii="Calibri" w:hAnsi="Calibri" w:cs="Calibri"/>
          <w:color w:val="000000"/>
          <w:sz w:val="22"/>
          <w:szCs w:val="22"/>
          <w:u w:val="single"/>
        </w:rPr>
        <w:t>Optimism</w:t>
      </w:r>
      <w:r w:rsidRPr="00F14448">
        <w:rPr>
          <w:rFonts w:ascii="Calibri" w:hAnsi="Calibri" w:cs="Calibri"/>
          <w:color w:val="000000"/>
          <w:sz w:val="16"/>
          <w:szCs w:val="16"/>
        </w:rPr>
        <w:t xml:space="preserve"> is not a major factor leading to war, but </w:t>
      </w:r>
      <w:r w:rsidRPr="00F14448">
        <w:rPr>
          <w:rFonts w:ascii="Calibri" w:hAnsi="Calibri" w:cs="Calibri"/>
          <w:color w:val="000000"/>
          <w:sz w:val="22"/>
          <w:szCs w:val="22"/>
          <w:u w:val="single"/>
        </w:rPr>
        <w:t xml:space="preserve">may somewhat serve as </w:t>
      </w:r>
      <w:r w:rsidRPr="00F14448">
        <w:rPr>
          <w:rFonts w:ascii="Calibri" w:hAnsi="Calibri" w:cs="Calibri"/>
          <w:b/>
          <w:bCs/>
          <w:color w:val="000000"/>
          <w:sz w:val="22"/>
          <w:szCs w:val="22"/>
          <w:u w:val="single"/>
        </w:rPr>
        <w:t>stimulation</w:t>
      </w:r>
      <w:r w:rsidRPr="00F14448">
        <w:rPr>
          <w:rFonts w:ascii="Calibri" w:hAnsi="Calibri" w:cs="Calibri"/>
          <w:color w:val="000000"/>
          <w:sz w:val="16"/>
          <w:szCs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6AF42A0D" w14:textId="3BCC2038" w:rsidR="002B4B53" w:rsidRPr="00F14448" w:rsidRDefault="002B4B53" w:rsidP="002B4B53">
      <w:pPr>
        <w:pStyle w:val="Heading4"/>
        <w:rPr>
          <w:rFonts w:cs="Calibri"/>
        </w:rPr>
      </w:pPr>
      <w:r w:rsidRPr="00F14448">
        <w:rPr>
          <w:rFonts w:cs="Calibri"/>
          <w:color w:val="000000"/>
          <w:sz w:val="26"/>
          <w:szCs w:val="26"/>
        </w:rPr>
        <w:t>Collapse doesn’t cause war</w:t>
      </w:r>
      <w:r w:rsidR="00C00BB1" w:rsidRPr="00F14448">
        <w:rPr>
          <w:rFonts w:cs="Calibri"/>
          <w:color w:val="000000"/>
          <w:sz w:val="26"/>
          <w:szCs w:val="26"/>
        </w:rPr>
        <w:t>---empirics with rivalries.</w:t>
      </w:r>
    </w:p>
    <w:p w14:paraId="33FE24E4" w14:textId="7777777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 xml:space="preserve">Clary 15 </w:t>
      </w:r>
      <w:r w:rsidRPr="00F14448">
        <w:rPr>
          <w:rFonts w:ascii="Calibri" w:hAnsi="Calibri" w:cs="Calibri"/>
          <w:color w:val="000000"/>
          <w:sz w:val="22"/>
          <w:szCs w:val="22"/>
        </w:rPr>
        <w:t>– Christopher Clary, former International Affairs Fellow in India at the Council on Foreign Relations, Postdoctoral Fellow at the Watson Institute at Brown University, Adjunct Staff Member @ RAND Corporation, Security Studies Program @ MIT, country director for South Asian affairs in the Office of the Secretary of Defense, former Research Fellow @ the Harvard Kennedy School's Belfer Center for Science and International Affairs, former research associate in the Department of National Security Affairs at the Naval Postgraduate School, BA from Wichita State University and an MA from the U.S. Naval Postgraduate School, 2015 (“Economic Stress and International Cooperation: Evidence from International Rivalries,” Massachusetts Institute of Technology Political Science Department Research Paper No. 2015-</w:t>
      </w:r>
      <w:r w:rsidRPr="00F14448">
        <w:rPr>
          <w:rFonts w:ascii="Calibri" w:hAnsi="Calibri" w:cs="Calibri"/>
          <w:color w:val="000000"/>
          <w:sz w:val="22"/>
          <w:szCs w:val="22"/>
        </w:rPr>
        <w:softHyphen/>
        <w:t xml:space="preserve">‐8, “Economic Stress and International Cooperation: Evidence from International Rivalries,” </w:t>
      </w:r>
      <w:hyperlink r:id="rId23" w:history="1">
        <w:r w:rsidRPr="00F14448">
          <w:rPr>
            <w:rStyle w:val="Hyperlink"/>
            <w:rFonts w:ascii="Calibri" w:eastAsiaTheme="majorEastAsia" w:hAnsi="Calibri" w:cs="Calibri"/>
            <w:color w:val="000000"/>
            <w:sz w:val="22"/>
            <w:szCs w:val="22"/>
            <w:u w:val="none"/>
          </w:rPr>
          <w:t>http://papers.ssrn.com/sol3/papers.cfm?abstract_id=2597712</w:t>
        </w:r>
      </w:hyperlink>
      <w:r w:rsidRPr="00F14448">
        <w:rPr>
          <w:rFonts w:ascii="Calibri" w:hAnsi="Calibri" w:cs="Calibri"/>
          <w:color w:val="000000"/>
          <w:sz w:val="22"/>
          <w:szCs w:val="22"/>
        </w:rPr>
        <w:t>)</w:t>
      </w:r>
    </w:p>
    <w:p w14:paraId="67FB40F1" w14:textId="4D99E737" w:rsidR="002B4B53" w:rsidRPr="00F14448" w:rsidRDefault="002B4B53" w:rsidP="002B4B53">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 xml:space="preserve">Do economic downturns generate </w:t>
      </w:r>
      <w:r w:rsidRPr="00F14448">
        <w:rPr>
          <w:rFonts w:ascii="Calibri" w:hAnsi="Calibri" w:cs="Calibri"/>
          <w:b/>
          <w:bCs/>
          <w:color w:val="000000"/>
          <w:sz w:val="22"/>
          <w:szCs w:val="22"/>
          <w:u w:val="single"/>
        </w:rPr>
        <w:t>pressure for diversionary conflict</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Or might downturns encourage austerity and economizing behavior in foreign policy</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 xml:space="preserve">This paper provides new evidence that </w:t>
      </w:r>
      <w:r w:rsidRPr="00F14448">
        <w:rPr>
          <w:rFonts w:ascii="Calibri" w:hAnsi="Calibri" w:cs="Calibri"/>
          <w:color w:val="000000"/>
          <w:sz w:val="22"/>
          <w:szCs w:val="22"/>
          <w:u w:val="single"/>
          <w:shd w:val="clear" w:color="auto" w:fill="00FF00"/>
        </w:rPr>
        <w:t xml:space="preserve">economic stress is associated with </w:t>
      </w:r>
      <w:r w:rsidRPr="00F14448">
        <w:rPr>
          <w:rFonts w:ascii="Calibri" w:hAnsi="Calibri" w:cs="Calibri"/>
          <w:b/>
          <w:bCs/>
          <w:color w:val="000000"/>
          <w:sz w:val="22"/>
          <w:szCs w:val="22"/>
          <w:u w:val="single"/>
          <w:shd w:val="clear" w:color="auto" w:fill="00FF00"/>
        </w:rPr>
        <w:t>conciliatory policies</w:t>
      </w:r>
      <w:r w:rsidRPr="00F14448">
        <w:rPr>
          <w:rFonts w:ascii="Calibri" w:hAnsi="Calibri" w:cs="Calibri"/>
          <w:color w:val="000000"/>
          <w:sz w:val="22"/>
          <w:szCs w:val="22"/>
          <w:u w:val="single"/>
        </w:rPr>
        <w:t xml:space="preserve"> between strategic rivals</w:t>
      </w:r>
      <w:r w:rsidRPr="00F14448">
        <w:rPr>
          <w:rFonts w:ascii="Calibri" w:hAnsi="Calibri" w:cs="Calibri"/>
          <w:color w:val="000000"/>
          <w:sz w:val="14"/>
          <w:szCs w:val="14"/>
        </w:rPr>
        <w:t xml:space="preserve">. For states that view each other as military threats, </w:t>
      </w:r>
      <w:r w:rsidRPr="00F14448">
        <w:rPr>
          <w:rFonts w:ascii="Calibri" w:hAnsi="Calibri" w:cs="Calibri"/>
          <w:color w:val="000000"/>
          <w:sz w:val="22"/>
          <w:szCs w:val="22"/>
          <w:u w:val="single"/>
        </w:rPr>
        <w:t xml:space="preserve">the biggest step possible toward bilateral cooperation is to terminate the rivalry by taking political steps to manage the competition. </w:t>
      </w:r>
      <w:r w:rsidRPr="00F14448">
        <w:rPr>
          <w:rFonts w:ascii="Calibri" w:hAnsi="Calibri" w:cs="Calibri"/>
          <w:color w:val="000000"/>
          <w:sz w:val="22"/>
          <w:szCs w:val="22"/>
          <w:u w:val="single"/>
          <w:shd w:val="clear" w:color="auto" w:fill="00FF00"/>
        </w:rPr>
        <w:t xml:space="preserve">Drawing on data from 109 distinct </w:t>
      </w:r>
      <w:r w:rsidRPr="00F14448">
        <w:rPr>
          <w:rFonts w:ascii="Calibri" w:hAnsi="Calibri" w:cs="Calibri"/>
          <w:color w:val="000000"/>
          <w:sz w:val="22"/>
          <w:szCs w:val="22"/>
          <w:u w:val="single"/>
        </w:rPr>
        <w:t xml:space="preserve">rival </w:t>
      </w:r>
      <w:r w:rsidRPr="00F14448">
        <w:rPr>
          <w:rFonts w:ascii="Calibri" w:hAnsi="Calibri" w:cs="Calibri"/>
          <w:color w:val="000000"/>
          <w:sz w:val="22"/>
          <w:szCs w:val="22"/>
          <w:u w:val="single"/>
          <w:shd w:val="clear" w:color="auto" w:fill="00FF00"/>
        </w:rPr>
        <w:t xml:space="preserve">dyads </w:t>
      </w:r>
      <w:r w:rsidRPr="00F14448">
        <w:rPr>
          <w:rFonts w:ascii="Calibri" w:hAnsi="Calibri" w:cs="Calibri"/>
          <w:color w:val="000000"/>
          <w:sz w:val="22"/>
          <w:szCs w:val="22"/>
          <w:u w:val="single"/>
        </w:rPr>
        <w:t>since 1950, 67 of which terminated, the</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 xml:space="preserve">evidence suggests </w:t>
      </w:r>
      <w:r w:rsidRPr="00F14448">
        <w:rPr>
          <w:rFonts w:ascii="Calibri" w:hAnsi="Calibri" w:cs="Calibri"/>
          <w:color w:val="000000"/>
          <w:sz w:val="22"/>
          <w:szCs w:val="22"/>
          <w:u w:val="single"/>
          <w:shd w:val="clear" w:color="auto" w:fill="00FF00"/>
        </w:rPr>
        <w:t xml:space="preserve">rivalries were </w:t>
      </w:r>
      <w:r w:rsidRPr="00F14448">
        <w:rPr>
          <w:rFonts w:ascii="Calibri" w:hAnsi="Calibri" w:cs="Calibri"/>
          <w:color w:val="000000"/>
          <w:sz w:val="22"/>
          <w:szCs w:val="22"/>
          <w:u w:val="single"/>
        </w:rPr>
        <w:t xml:space="preserve">approximately </w:t>
      </w:r>
      <w:r w:rsidRPr="00F14448">
        <w:rPr>
          <w:rFonts w:ascii="Calibri" w:hAnsi="Calibri" w:cs="Calibri"/>
          <w:b/>
          <w:bCs/>
          <w:color w:val="000000"/>
          <w:sz w:val="22"/>
          <w:szCs w:val="22"/>
          <w:u w:val="single"/>
          <w:shd w:val="clear" w:color="auto" w:fill="00FF00"/>
        </w:rPr>
        <w:t>twice as likely to terminate during economic downturns</w:t>
      </w:r>
      <w:r w:rsidRPr="00F14448">
        <w:rPr>
          <w:rFonts w:ascii="Calibri" w:hAnsi="Calibri" w:cs="Calibri"/>
          <w:color w:val="000000"/>
          <w:sz w:val="22"/>
          <w:szCs w:val="22"/>
          <w:u w:val="single"/>
        </w:rPr>
        <w:t xml:space="preserve"> than they were during periods of economic normalcy</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shd w:val="clear" w:color="auto" w:fill="00FF00"/>
        </w:rPr>
        <w:t xml:space="preserve">This is true controlling for all </w:t>
      </w:r>
      <w:r w:rsidRPr="00F14448">
        <w:rPr>
          <w:rFonts w:ascii="Calibri" w:hAnsi="Calibri" w:cs="Calibri"/>
          <w:color w:val="000000"/>
          <w:sz w:val="22"/>
          <w:szCs w:val="22"/>
          <w:u w:val="single"/>
        </w:rPr>
        <w:t xml:space="preserve">of the main </w:t>
      </w:r>
      <w:r w:rsidRPr="00F14448">
        <w:rPr>
          <w:rFonts w:ascii="Calibri" w:hAnsi="Calibri" w:cs="Calibri"/>
          <w:color w:val="000000"/>
          <w:sz w:val="22"/>
          <w:szCs w:val="22"/>
          <w:u w:val="single"/>
          <w:shd w:val="clear" w:color="auto" w:fill="00FF00"/>
        </w:rPr>
        <w:t>alternative explanations</w:t>
      </w:r>
      <w:r w:rsidRPr="00F14448">
        <w:rPr>
          <w:rFonts w:ascii="Calibri" w:hAnsi="Calibri" w:cs="Calibri"/>
          <w:color w:val="000000"/>
          <w:sz w:val="22"/>
          <w:szCs w:val="22"/>
          <w:u w:val="single"/>
        </w:rPr>
        <w:t xml:space="preserve"> for peaceful relations between foes</w:t>
      </w:r>
      <w:r w:rsidRPr="00F14448">
        <w:rPr>
          <w:rFonts w:ascii="Calibri" w:hAnsi="Calibri" w:cs="Calibri"/>
          <w:color w:val="000000"/>
          <w:sz w:val="14"/>
          <w:szCs w:val="14"/>
        </w:rPr>
        <w:t xml:space="preserve"> (democratic status, nuclear weapons possession, capability imbalance, common enemies, and international systemic changes), </w:t>
      </w:r>
      <w:r w:rsidRPr="00F14448">
        <w:rPr>
          <w:rFonts w:ascii="Calibri" w:hAnsi="Calibri" w:cs="Calibri"/>
          <w:color w:val="000000"/>
          <w:sz w:val="22"/>
          <w:szCs w:val="22"/>
          <w:u w:val="single"/>
        </w:rPr>
        <w:t>as well as many other possible confounding variables</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This research questions existing theories claiming that economic downturns are associated with diversionary war, and</w:t>
      </w:r>
      <w:r w:rsidRPr="00F14448">
        <w:rPr>
          <w:rFonts w:ascii="Calibri" w:hAnsi="Calibri" w:cs="Calibri"/>
          <w:color w:val="000000"/>
          <w:sz w:val="14"/>
          <w:szCs w:val="14"/>
        </w:rPr>
        <w:t xml:space="preserve"> instead </w:t>
      </w:r>
      <w:r w:rsidRPr="00F14448">
        <w:rPr>
          <w:rFonts w:ascii="Calibri" w:hAnsi="Calibri" w:cs="Calibri"/>
          <w:color w:val="000000"/>
          <w:sz w:val="22"/>
          <w:szCs w:val="22"/>
          <w:u w:val="single"/>
        </w:rPr>
        <w:t>argues that</w:t>
      </w:r>
      <w:r w:rsidRPr="00F14448">
        <w:rPr>
          <w:rFonts w:ascii="Calibri" w:hAnsi="Calibri" w:cs="Calibri"/>
          <w:color w:val="000000"/>
          <w:sz w:val="14"/>
          <w:szCs w:val="14"/>
        </w:rPr>
        <w:t xml:space="preserve"> in certain circumstances </w:t>
      </w:r>
      <w:r w:rsidRPr="00F14448">
        <w:rPr>
          <w:rFonts w:ascii="Calibri" w:hAnsi="Calibri" w:cs="Calibri"/>
          <w:b/>
          <w:bCs/>
          <w:color w:val="000000"/>
          <w:sz w:val="22"/>
          <w:szCs w:val="22"/>
          <w:u w:val="single"/>
        </w:rPr>
        <w:t>peace may result from economic troubles</w:t>
      </w:r>
      <w:r w:rsidRPr="00F14448">
        <w:rPr>
          <w:rFonts w:ascii="Calibri" w:hAnsi="Calibri" w:cs="Calibri"/>
          <w:color w:val="000000"/>
          <w:sz w:val="14"/>
          <w:szCs w:val="14"/>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w:t>
      </w:r>
      <w:r w:rsidRPr="00F14448">
        <w:rPr>
          <w:rFonts w:ascii="Calibri" w:hAnsi="Calibri" w:cs="Calibri"/>
          <w:color w:val="000000"/>
          <w:sz w:val="14"/>
          <w:szCs w:val="14"/>
        </w:rPr>
        <w:lastRenderedPageBreak/>
        <w:t xml:space="preserve">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w:t>
      </w:r>
      <w:r w:rsidRPr="00F14448">
        <w:rPr>
          <w:rFonts w:ascii="Calibri" w:hAnsi="Calibri" w:cs="Calibri"/>
          <w:b/>
          <w:bCs/>
          <w:color w:val="000000"/>
          <w:sz w:val="22"/>
          <w:szCs w:val="22"/>
          <w:u w:val="single"/>
        </w:rPr>
        <w:t>Economic crises lead to conciliatory behavior</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through five primary channels</w:t>
      </w:r>
      <w:r w:rsidRPr="00F14448">
        <w:rPr>
          <w:rFonts w:ascii="Calibri" w:hAnsi="Calibri" w:cs="Calibri"/>
          <w:color w:val="000000"/>
          <w:sz w:val="14"/>
          <w:szCs w:val="14"/>
        </w:rPr>
        <w:t xml:space="preserve">. (1) </w:t>
      </w:r>
      <w:r w:rsidRPr="00F14448">
        <w:rPr>
          <w:rFonts w:ascii="Calibri" w:hAnsi="Calibri" w:cs="Calibri"/>
          <w:color w:val="000000"/>
          <w:sz w:val="22"/>
          <w:szCs w:val="22"/>
          <w:u w:val="single"/>
        </w:rPr>
        <w:t xml:space="preserve">Economic </w:t>
      </w:r>
      <w:r w:rsidRPr="00F14448">
        <w:rPr>
          <w:rFonts w:ascii="Calibri" w:hAnsi="Calibri" w:cs="Calibri"/>
          <w:color w:val="000000"/>
          <w:sz w:val="22"/>
          <w:szCs w:val="22"/>
          <w:u w:val="single"/>
          <w:shd w:val="clear" w:color="auto" w:fill="00FF00"/>
        </w:rPr>
        <w:t xml:space="preserve">crises lead to austerity </w:t>
      </w:r>
      <w:r w:rsidRPr="00F14448">
        <w:rPr>
          <w:rFonts w:ascii="Calibri" w:hAnsi="Calibri" w:cs="Calibri"/>
          <w:color w:val="000000"/>
          <w:sz w:val="22"/>
          <w:szCs w:val="22"/>
          <w:u w:val="single"/>
        </w:rPr>
        <w:t xml:space="preserve">pressures, </w:t>
      </w:r>
      <w:r w:rsidRPr="00F14448">
        <w:rPr>
          <w:rFonts w:ascii="Calibri" w:hAnsi="Calibri" w:cs="Calibri"/>
          <w:color w:val="000000"/>
          <w:sz w:val="22"/>
          <w:szCs w:val="22"/>
          <w:u w:val="single"/>
          <w:shd w:val="clear" w:color="auto" w:fill="00FF00"/>
        </w:rPr>
        <w:t xml:space="preserve">which </w:t>
      </w:r>
      <w:r w:rsidRPr="00F14448">
        <w:rPr>
          <w:rFonts w:ascii="Calibri" w:hAnsi="Calibri" w:cs="Calibri"/>
          <w:color w:val="000000"/>
          <w:sz w:val="22"/>
          <w:szCs w:val="22"/>
          <w:u w:val="single"/>
        </w:rPr>
        <w:t xml:space="preserve">in turn incent leaders to search for ways to </w:t>
      </w:r>
      <w:r w:rsidRPr="00F14448">
        <w:rPr>
          <w:rFonts w:ascii="Calibri" w:hAnsi="Calibri" w:cs="Calibri"/>
          <w:color w:val="000000"/>
          <w:sz w:val="22"/>
          <w:szCs w:val="22"/>
          <w:u w:val="single"/>
          <w:shd w:val="clear" w:color="auto" w:fill="00FF00"/>
        </w:rPr>
        <w:t>cut defense expenditures</w:t>
      </w:r>
      <w:r w:rsidRPr="00F14448">
        <w:rPr>
          <w:rFonts w:ascii="Calibri" w:hAnsi="Calibri" w:cs="Calibri"/>
          <w:color w:val="000000"/>
          <w:sz w:val="14"/>
          <w:szCs w:val="14"/>
        </w:rPr>
        <w:t xml:space="preserve">. (2) </w:t>
      </w:r>
      <w:r w:rsidRPr="00F14448">
        <w:rPr>
          <w:rFonts w:ascii="Calibri" w:hAnsi="Calibri" w:cs="Calibri"/>
          <w:color w:val="000000"/>
          <w:sz w:val="22"/>
          <w:szCs w:val="22"/>
          <w:u w:val="single"/>
        </w:rPr>
        <w:t xml:space="preserve">Economic </w:t>
      </w:r>
      <w:r w:rsidRPr="00F14448">
        <w:rPr>
          <w:rFonts w:ascii="Calibri" w:hAnsi="Calibri" w:cs="Calibri"/>
          <w:color w:val="000000"/>
          <w:sz w:val="22"/>
          <w:szCs w:val="22"/>
          <w:u w:val="single"/>
          <w:shd w:val="clear" w:color="auto" w:fill="00FF00"/>
        </w:rPr>
        <w:t xml:space="preserve">crises </w:t>
      </w:r>
      <w:r w:rsidRPr="00F14448">
        <w:rPr>
          <w:rFonts w:ascii="Calibri" w:hAnsi="Calibri" w:cs="Calibri"/>
          <w:color w:val="000000"/>
          <w:sz w:val="22"/>
          <w:szCs w:val="22"/>
          <w:u w:val="single"/>
        </w:rPr>
        <w:t xml:space="preserve">also </w:t>
      </w:r>
      <w:r w:rsidRPr="00F14448">
        <w:rPr>
          <w:rFonts w:ascii="Calibri" w:hAnsi="Calibri" w:cs="Calibri"/>
          <w:color w:val="000000"/>
          <w:sz w:val="22"/>
          <w:szCs w:val="22"/>
          <w:u w:val="single"/>
          <w:shd w:val="clear" w:color="auto" w:fill="00FF00"/>
        </w:rPr>
        <w:t xml:space="preserve">encourage </w:t>
      </w:r>
      <w:r w:rsidRPr="00F14448">
        <w:rPr>
          <w:rFonts w:ascii="Calibri" w:hAnsi="Calibri" w:cs="Calibri"/>
          <w:b/>
          <w:bCs/>
          <w:color w:val="000000"/>
          <w:sz w:val="22"/>
          <w:szCs w:val="22"/>
          <w:u w:val="single"/>
          <w:shd w:val="clear" w:color="auto" w:fill="00FF00"/>
        </w:rPr>
        <w:t>strategic reassessment</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 xml:space="preserve">so that leaders can argue to their peers and their publics that defense spending can be arrested without endangering the state. </w:t>
      </w:r>
      <w:r w:rsidRPr="00F14448">
        <w:rPr>
          <w:rFonts w:ascii="Calibri" w:hAnsi="Calibri" w:cs="Calibri"/>
          <w:color w:val="000000"/>
          <w:sz w:val="22"/>
          <w:szCs w:val="22"/>
          <w:u w:val="single"/>
          <w:shd w:val="clear" w:color="auto" w:fill="00FF00"/>
        </w:rPr>
        <w:t xml:space="preserve">This can lead to </w:t>
      </w:r>
      <w:r w:rsidRPr="00F14448">
        <w:rPr>
          <w:rFonts w:ascii="Calibri" w:hAnsi="Calibri" w:cs="Calibri"/>
          <w:b/>
          <w:bCs/>
          <w:color w:val="000000"/>
          <w:sz w:val="22"/>
          <w:szCs w:val="22"/>
          <w:u w:val="single"/>
          <w:shd w:val="clear" w:color="auto" w:fill="00FF00"/>
        </w:rPr>
        <w:t>threat deflation</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where elites attempt to downplay the seriousness of the threat posed by a former rival.</w:t>
      </w:r>
      <w:r w:rsidRPr="00F14448">
        <w:rPr>
          <w:rFonts w:ascii="Calibri" w:hAnsi="Calibri" w:cs="Calibri"/>
          <w:color w:val="000000"/>
          <w:sz w:val="14"/>
          <w:szCs w:val="14"/>
        </w:rPr>
        <w:t xml:space="preserve"> (3) If a state faces multiple threats, </w:t>
      </w:r>
      <w:r w:rsidRPr="00F14448">
        <w:rPr>
          <w:rFonts w:ascii="Calibri" w:hAnsi="Calibri" w:cs="Calibri"/>
          <w:color w:val="000000"/>
          <w:sz w:val="22"/>
          <w:szCs w:val="22"/>
          <w:u w:val="single"/>
        </w:rPr>
        <w:t>economic crises provoke elites to consider threat prioritization, a process that is postponed during periods of economic normalcy</w:t>
      </w:r>
      <w:r w:rsidRPr="00F14448">
        <w:rPr>
          <w:rFonts w:ascii="Calibri" w:hAnsi="Calibri" w:cs="Calibri"/>
          <w:color w:val="000000"/>
          <w:sz w:val="14"/>
          <w:szCs w:val="14"/>
        </w:rPr>
        <w:t xml:space="preserve">. (4) </w:t>
      </w:r>
      <w:r w:rsidRPr="00F14448">
        <w:rPr>
          <w:rFonts w:ascii="Calibri" w:hAnsi="Calibri" w:cs="Calibri"/>
          <w:color w:val="000000"/>
          <w:sz w:val="22"/>
          <w:szCs w:val="22"/>
          <w:u w:val="single"/>
        </w:rPr>
        <w:t xml:space="preserve">Economic crises increase the political and economic benefit from </w:t>
      </w:r>
      <w:r w:rsidRPr="00F14448">
        <w:rPr>
          <w:rFonts w:ascii="Calibri" w:hAnsi="Calibri" w:cs="Calibri"/>
          <w:b/>
          <w:bCs/>
          <w:color w:val="000000"/>
          <w:sz w:val="22"/>
          <w:szCs w:val="22"/>
          <w:u w:val="single"/>
        </w:rPr>
        <w:t>international economic cooperation</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Leaders seek foreign aid, enhanced trade, and increased investment from abroad during periods of economic trouble</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 xml:space="preserve">This search is made easier if </w:t>
      </w:r>
      <w:r w:rsidRPr="00F14448">
        <w:rPr>
          <w:rFonts w:ascii="Calibri" w:hAnsi="Calibri" w:cs="Calibri"/>
          <w:b/>
          <w:bCs/>
          <w:color w:val="000000"/>
          <w:sz w:val="22"/>
          <w:szCs w:val="22"/>
          <w:u w:val="single"/>
        </w:rPr>
        <w:t>tensions are reduced</w:t>
      </w:r>
      <w:r w:rsidRPr="00F14448">
        <w:rPr>
          <w:rFonts w:ascii="Calibri" w:hAnsi="Calibri" w:cs="Calibri"/>
          <w:color w:val="000000"/>
          <w:sz w:val="14"/>
          <w:szCs w:val="14"/>
        </w:rPr>
        <w:t xml:space="preserve"> with historic rivals. (5) Finally, </w:t>
      </w:r>
      <w:r w:rsidRPr="00F14448">
        <w:rPr>
          <w:rFonts w:ascii="Calibri" w:hAnsi="Calibri" w:cs="Calibri"/>
          <w:color w:val="000000"/>
          <w:sz w:val="22"/>
          <w:szCs w:val="22"/>
          <w:u w:val="single"/>
        </w:rPr>
        <w:t>during crises,</w:t>
      </w:r>
      <w:r w:rsidRPr="00F14448">
        <w:rPr>
          <w:rFonts w:ascii="Calibri" w:hAnsi="Calibri" w:cs="Calibri"/>
          <w:color w:val="000000"/>
          <w:sz w:val="14"/>
          <w:szCs w:val="14"/>
        </w:rPr>
        <w:t xml:space="preserve"> </w:t>
      </w:r>
      <w:r w:rsidRPr="00F14448">
        <w:rPr>
          <w:rFonts w:ascii="Calibri" w:hAnsi="Calibri" w:cs="Calibri"/>
          <w:color w:val="000000"/>
          <w:sz w:val="22"/>
          <w:szCs w:val="22"/>
          <w:u w:val="single"/>
        </w:rPr>
        <w:t xml:space="preserve">elites are more prone to select leaders who are perceived as capable of resolving economic difficulties, permitting the emergence of leaders who hold heterodox foreign policy views. Collectively, </w:t>
      </w:r>
      <w:r w:rsidRPr="00F14448">
        <w:rPr>
          <w:rFonts w:ascii="Calibri" w:hAnsi="Calibri" w:cs="Calibri"/>
          <w:color w:val="000000"/>
          <w:sz w:val="22"/>
          <w:szCs w:val="22"/>
          <w:u w:val="single"/>
          <w:shd w:val="clear" w:color="auto" w:fill="00FF00"/>
        </w:rPr>
        <w:t xml:space="preserve">these mechanisms make it much </w:t>
      </w:r>
      <w:r w:rsidRPr="00F14448">
        <w:rPr>
          <w:rFonts w:ascii="Calibri" w:hAnsi="Calibri" w:cs="Calibri"/>
          <w:b/>
          <w:bCs/>
          <w:color w:val="000000"/>
          <w:sz w:val="22"/>
          <w:szCs w:val="22"/>
          <w:u w:val="single"/>
          <w:shd w:val="clear" w:color="auto" w:fill="00FF00"/>
        </w:rPr>
        <w:t>more likely that a leader will prefer conciliatory policies</w:t>
      </w:r>
      <w:r w:rsidRPr="00F14448">
        <w:rPr>
          <w:rFonts w:ascii="Calibri" w:hAnsi="Calibri" w:cs="Calibri"/>
          <w:color w:val="000000"/>
          <w:sz w:val="22"/>
          <w:szCs w:val="22"/>
          <w:u w:val="single"/>
        </w:rPr>
        <w:t xml:space="preserve"> compared to during periods of economic normalcy</w:t>
      </w:r>
      <w:r w:rsidRPr="00F14448">
        <w:rPr>
          <w:rFonts w:ascii="Calibri" w:hAnsi="Calibri" w:cs="Calibri"/>
          <w:color w:val="000000"/>
          <w:sz w:val="14"/>
          <w:szCs w:val="14"/>
        </w:rPr>
        <w:t>. This section reviews this causal logic in greater detail, while also providing historical examples that these mechanisms recur in practice.</w:t>
      </w:r>
    </w:p>
    <w:p w14:paraId="39DC15CE" w14:textId="04BDEF12" w:rsidR="00E90BF4" w:rsidRPr="00F14448" w:rsidRDefault="00E90BF4" w:rsidP="00E90BF4">
      <w:pPr>
        <w:pStyle w:val="Heading2"/>
        <w:rPr>
          <w:rFonts w:cs="Calibri"/>
        </w:rPr>
      </w:pPr>
      <w:r w:rsidRPr="00F14448">
        <w:rPr>
          <w:rFonts w:cs="Calibri"/>
        </w:rPr>
        <w:lastRenderedPageBreak/>
        <w:t>Growth Bad---Misc</w:t>
      </w:r>
    </w:p>
    <w:p w14:paraId="7E8AC708" w14:textId="38783070" w:rsidR="00E90BF4" w:rsidRPr="00F14448" w:rsidRDefault="00E90BF4" w:rsidP="00E90BF4">
      <w:pPr>
        <w:pStyle w:val="Heading3"/>
        <w:rPr>
          <w:rFonts w:cs="Calibri"/>
        </w:rPr>
      </w:pPr>
      <w:r w:rsidRPr="00F14448">
        <w:rPr>
          <w:rFonts w:cs="Calibri"/>
        </w:rPr>
        <w:lastRenderedPageBreak/>
        <w:t>Laundry List---Bradshaw---Mid Card</w:t>
      </w:r>
    </w:p>
    <w:p w14:paraId="6546A6F1" w14:textId="77777777" w:rsidR="00E90BF4" w:rsidRPr="00F14448" w:rsidRDefault="00E90BF4" w:rsidP="00E90BF4">
      <w:pPr>
        <w:pStyle w:val="Heading4"/>
        <w:rPr>
          <w:rFonts w:cs="Calibri"/>
        </w:rPr>
      </w:pPr>
      <w:r w:rsidRPr="00F14448">
        <w:rPr>
          <w:rFonts w:cs="Calibri"/>
          <w:color w:val="000000"/>
          <w:sz w:val="26"/>
          <w:szCs w:val="26"/>
        </w:rPr>
        <w:t xml:space="preserve">A </w:t>
      </w:r>
      <w:r w:rsidRPr="00F14448">
        <w:rPr>
          <w:rFonts w:cs="Calibri"/>
          <w:color w:val="000000"/>
          <w:sz w:val="26"/>
          <w:szCs w:val="26"/>
          <w:u w:val="single"/>
        </w:rPr>
        <w:t>convergence</w:t>
      </w:r>
      <w:r w:rsidRPr="00F14448">
        <w:rPr>
          <w:rFonts w:cs="Calibri"/>
          <w:color w:val="000000"/>
          <w:sz w:val="26"/>
          <w:szCs w:val="26"/>
        </w:rPr>
        <w:t xml:space="preserve"> of existential risks---</w:t>
      </w:r>
      <w:r w:rsidRPr="00F14448">
        <w:rPr>
          <w:rFonts w:cs="Calibri"/>
          <w:color w:val="000000"/>
          <w:sz w:val="26"/>
          <w:szCs w:val="26"/>
          <w:u w:val="single"/>
        </w:rPr>
        <w:t>warming</w:t>
      </w:r>
      <w:r w:rsidRPr="00F14448">
        <w:rPr>
          <w:rFonts w:cs="Calibri"/>
          <w:color w:val="000000"/>
          <w:sz w:val="26"/>
          <w:szCs w:val="26"/>
        </w:rPr>
        <w:t xml:space="preserve">, </w:t>
      </w:r>
      <w:r w:rsidRPr="00F14448">
        <w:rPr>
          <w:rFonts w:cs="Calibri"/>
          <w:color w:val="000000"/>
          <w:sz w:val="26"/>
          <w:szCs w:val="26"/>
          <w:u w:val="single"/>
        </w:rPr>
        <w:t>disease</w:t>
      </w:r>
      <w:r w:rsidRPr="00F14448">
        <w:rPr>
          <w:rFonts w:cs="Calibri"/>
          <w:color w:val="000000"/>
          <w:sz w:val="26"/>
          <w:szCs w:val="26"/>
        </w:rPr>
        <w:t xml:space="preserve">, </w:t>
      </w:r>
      <w:r w:rsidRPr="00F14448">
        <w:rPr>
          <w:rFonts w:cs="Calibri"/>
          <w:color w:val="000000"/>
          <w:sz w:val="26"/>
          <w:szCs w:val="26"/>
          <w:u w:val="single"/>
        </w:rPr>
        <w:t>migratory shocks</w:t>
      </w:r>
      <w:r w:rsidRPr="00F14448">
        <w:rPr>
          <w:rFonts w:cs="Calibri"/>
          <w:color w:val="000000"/>
          <w:sz w:val="26"/>
          <w:szCs w:val="26"/>
        </w:rPr>
        <w:t xml:space="preserve">, </w:t>
      </w:r>
      <w:r w:rsidRPr="00F14448">
        <w:rPr>
          <w:rFonts w:cs="Calibri"/>
          <w:color w:val="000000"/>
          <w:sz w:val="26"/>
          <w:szCs w:val="26"/>
          <w:u w:val="single"/>
        </w:rPr>
        <w:t>toxification</w:t>
      </w:r>
      <w:r w:rsidRPr="00F14448">
        <w:rPr>
          <w:rFonts w:cs="Calibri"/>
          <w:color w:val="000000"/>
          <w:sz w:val="26"/>
          <w:szCs w:val="26"/>
        </w:rPr>
        <w:t xml:space="preserve">, and </w:t>
      </w:r>
      <w:r w:rsidRPr="00F14448">
        <w:rPr>
          <w:rFonts w:cs="Calibri"/>
          <w:color w:val="000000"/>
          <w:sz w:val="26"/>
          <w:szCs w:val="26"/>
          <w:u w:val="single"/>
        </w:rPr>
        <w:t>resource war</w:t>
      </w:r>
      <w:r w:rsidRPr="00F14448">
        <w:rPr>
          <w:rFonts w:cs="Calibri"/>
          <w:color w:val="000000"/>
          <w:sz w:val="26"/>
          <w:szCs w:val="26"/>
        </w:rPr>
        <w:t xml:space="preserve">---are </w:t>
      </w:r>
      <w:r w:rsidRPr="00F14448">
        <w:rPr>
          <w:rFonts w:cs="Calibri"/>
          <w:color w:val="000000"/>
          <w:sz w:val="26"/>
          <w:szCs w:val="26"/>
          <w:u w:val="single"/>
        </w:rPr>
        <w:t>all</w:t>
      </w:r>
      <w:r w:rsidRPr="00F14448">
        <w:rPr>
          <w:rFonts w:cs="Calibri"/>
          <w:color w:val="000000"/>
          <w:sz w:val="26"/>
          <w:szCs w:val="26"/>
        </w:rPr>
        <w:t xml:space="preserve"> inevitable AND caused by </w:t>
      </w:r>
      <w:r w:rsidRPr="00F14448">
        <w:rPr>
          <w:rFonts w:cs="Calibri"/>
          <w:color w:val="000000"/>
          <w:sz w:val="26"/>
          <w:szCs w:val="26"/>
          <w:u w:val="single"/>
        </w:rPr>
        <w:t>growth</w:t>
      </w:r>
      <w:r w:rsidRPr="00F14448">
        <w:rPr>
          <w:rFonts w:cs="Calibri"/>
          <w:color w:val="000000"/>
          <w:sz w:val="26"/>
          <w:szCs w:val="26"/>
        </w:rPr>
        <w:t>. </w:t>
      </w:r>
    </w:p>
    <w:p w14:paraId="627F5AAB"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b/>
          <w:bCs/>
          <w:color w:val="000000"/>
          <w:sz w:val="26"/>
          <w:szCs w:val="26"/>
        </w:rPr>
        <w:t xml:space="preserve">Bradshaw et al. ’21 </w:t>
      </w:r>
      <w:r w:rsidRPr="00F14448">
        <w:rPr>
          <w:rFonts w:ascii="Calibri" w:hAnsi="Calibri" w:cs="Calibri"/>
          <w:color w:val="000000"/>
          <w:sz w:val="22"/>
          <w:szCs w:val="22"/>
        </w:rPr>
        <w:t>[Corey; 1/13/21; Professor of Global Ecology in the College of Science and Engineering at Flinders Universit, Ph.D. in Zoology from the University of Otago ; et al; Paul R. Ehrlich, Andrew Beattie, Gerardo Ceballos, Eileen Crist, Joan Diamond, Rodolfo Dirzo, Anne H. Ehrlich, John Harte, Mary Ellen Harte, Graham Pyke, Peter H. Raven, William J. Ripple, Frédérik Saltré, Christine Turnbull, Mathis Wackernagel, Daniel T. Blumstein; "Underestimating the Challenges of Avoiding a Ghastly Future," Frontiers in Conservation Science, Volume 1, Article 615419, p. 1-6]</w:t>
      </w:r>
    </w:p>
    <w:p w14:paraId="4AC63A45"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Introduction</w:t>
      </w:r>
    </w:p>
    <w:p w14:paraId="31B65557"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shd w:val="clear" w:color="auto" w:fill="00FF00"/>
        </w:rPr>
        <w:t>Humanity is causing</w:t>
      </w:r>
      <w:r w:rsidRPr="00F14448">
        <w:rPr>
          <w:rFonts w:ascii="Calibri" w:hAnsi="Calibri" w:cs="Calibri"/>
          <w:color w:val="000000"/>
          <w:sz w:val="22"/>
          <w:szCs w:val="22"/>
          <w:u w:val="single"/>
        </w:rPr>
        <w:t xml:space="preserve"> a </w:t>
      </w:r>
      <w:r w:rsidRPr="00F14448">
        <w:rPr>
          <w:rFonts w:ascii="Calibri" w:hAnsi="Calibri" w:cs="Calibri"/>
          <w:b/>
          <w:bCs/>
          <w:color w:val="000000"/>
          <w:sz w:val="22"/>
          <w:szCs w:val="22"/>
          <w:u w:val="single"/>
        </w:rPr>
        <w:t>rapid loss</w:t>
      </w:r>
      <w:r w:rsidRPr="00F14448">
        <w:rPr>
          <w:rFonts w:ascii="Calibri" w:hAnsi="Calibri" w:cs="Calibri"/>
          <w:color w:val="000000"/>
          <w:sz w:val="22"/>
          <w:szCs w:val="22"/>
          <w:u w:val="single"/>
        </w:rPr>
        <w:t xml:space="preserve"> of</w:t>
      </w:r>
      <w:r w:rsidRPr="00F14448">
        <w:rPr>
          <w:rFonts w:ascii="Calibri" w:hAnsi="Calibri" w:cs="Calibri"/>
          <w:color w:val="000000"/>
          <w:sz w:val="16"/>
          <w:szCs w:val="16"/>
        </w:rPr>
        <w:t xml:space="preserve"> biodiversity and, with it, </w:t>
      </w:r>
      <w:r w:rsidRPr="00F14448">
        <w:rPr>
          <w:rFonts w:ascii="Calibri" w:hAnsi="Calibri" w:cs="Calibri"/>
          <w:color w:val="000000"/>
          <w:sz w:val="22"/>
          <w:szCs w:val="22"/>
          <w:u w:val="single"/>
        </w:rPr>
        <w:t xml:space="preserve">Earth's ability to </w:t>
      </w:r>
      <w:r w:rsidRPr="00F14448">
        <w:rPr>
          <w:rFonts w:ascii="Calibri" w:hAnsi="Calibri" w:cs="Calibri"/>
          <w:b/>
          <w:bCs/>
          <w:color w:val="000000"/>
          <w:sz w:val="22"/>
          <w:szCs w:val="22"/>
          <w:u w:val="single"/>
        </w:rPr>
        <w:t>support complex life</w:t>
      </w:r>
      <w:r w:rsidRPr="00F14448">
        <w:rPr>
          <w:rFonts w:ascii="Calibri" w:hAnsi="Calibri" w:cs="Calibri"/>
          <w:color w:val="000000"/>
          <w:sz w:val="16"/>
          <w:szCs w:val="16"/>
        </w:rPr>
        <w:t xml:space="preserve">. But </w:t>
      </w:r>
      <w:r w:rsidRPr="00F14448">
        <w:rPr>
          <w:rFonts w:ascii="Calibri" w:hAnsi="Calibri" w:cs="Calibri"/>
          <w:color w:val="000000"/>
          <w:sz w:val="22"/>
          <w:szCs w:val="22"/>
          <w:u w:val="single"/>
        </w:rPr>
        <w:t xml:space="preserve">the mainstream is having difficulty </w:t>
      </w:r>
      <w:r w:rsidRPr="00F14448">
        <w:rPr>
          <w:rFonts w:ascii="Calibri" w:hAnsi="Calibri" w:cs="Calibri"/>
          <w:b/>
          <w:bCs/>
          <w:color w:val="000000"/>
          <w:sz w:val="22"/>
          <w:szCs w:val="22"/>
          <w:u w:val="single"/>
        </w:rPr>
        <w:t>grasping</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rPr>
        <w:t>magnitude</w:t>
      </w:r>
      <w:r w:rsidRPr="00F14448">
        <w:rPr>
          <w:rFonts w:ascii="Calibri" w:hAnsi="Calibri" w:cs="Calibri"/>
          <w:color w:val="000000"/>
          <w:sz w:val="22"/>
          <w:szCs w:val="22"/>
          <w:u w:val="single"/>
        </w:rPr>
        <w:t xml:space="preserve"> of this loss, despite</w:t>
      </w:r>
      <w:r w:rsidRPr="00F14448">
        <w:rPr>
          <w:rFonts w:ascii="Calibri" w:hAnsi="Calibri" w:cs="Calibri"/>
          <w:color w:val="000000"/>
          <w:sz w:val="16"/>
          <w:szCs w:val="16"/>
        </w:rPr>
        <w:t xml:space="preserve"> the </w:t>
      </w:r>
      <w:r w:rsidRPr="00F14448">
        <w:rPr>
          <w:rFonts w:ascii="Calibri" w:hAnsi="Calibri" w:cs="Calibri"/>
          <w:color w:val="000000"/>
          <w:sz w:val="22"/>
          <w:szCs w:val="22"/>
          <w:u w:val="single"/>
        </w:rPr>
        <w:t xml:space="preserve">steady erosion of the </w:t>
      </w:r>
      <w:r w:rsidRPr="00F14448">
        <w:rPr>
          <w:rFonts w:ascii="Calibri" w:hAnsi="Calibri" w:cs="Calibri"/>
          <w:b/>
          <w:bCs/>
          <w:color w:val="000000"/>
          <w:sz w:val="22"/>
          <w:szCs w:val="22"/>
          <w:u w:val="single"/>
        </w:rPr>
        <w:t>fabric</w:t>
      </w:r>
      <w:r w:rsidRPr="00F14448">
        <w:rPr>
          <w:rFonts w:ascii="Calibri" w:hAnsi="Calibri" w:cs="Calibri"/>
          <w:color w:val="000000"/>
          <w:sz w:val="22"/>
          <w:szCs w:val="22"/>
          <w:u w:val="single"/>
        </w:rPr>
        <w:t xml:space="preserve"> of </w:t>
      </w:r>
      <w:r w:rsidRPr="00F14448">
        <w:rPr>
          <w:rFonts w:ascii="Calibri" w:hAnsi="Calibri" w:cs="Calibri"/>
          <w:b/>
          <w:bCs/>
          <w:color w:val="000000"/>
          <w:sz w:val="22"/>
          <w:szCs w:val="22"/>
          <w:u w:val="single"/>
        </w:rPr>
        <w:t>human civilization</w:t>
      </w:r>
      <w:r w:rsidRPr="00F14448">
        <w:rPr>
          <w:rFonts w:ascii="Calibri" w:hAnsi="Calibri" w:cs="Calibri"/>
          <w:color w:val="000000"/>
          <w:sz w:val="16"/>
          <w:szCs w:val="16"/>
        </w:rPr>
        <w:t xml:space="preserve"> (Ceballos et al., 2015; IPBES, 2019; Convention on Biological Diversity, 2020; WWF, 2020). </w:t>
      </w:r>
      <w:r w:rsidRPr="00F14448">
        <w:rPr>
          <w:rFonts w:ascii="Calibri" w:hAnsi="Calibri" w:cs="Calibri"/>
          <w:color w:val="000000"/>
          <w:sz w:val="22"/>
          <w:szCs w:val="22"/>
          <w:u w:val="single"/>
        </w:rPr>
        <w:t>While suggested solutions abound</w:t>
      </w:r>
      <w:r w:rsidRPr="00F14448">
        <w:rPr>
          <w:rFonts w:ascii="Calibri" w:hAnsi="Calibri" w:cs="Calibri"/>
          <w:color w:val="000000"/>
          <w:sz w:val="16"/>
          <w:szCs w:val="16"/>
        </w:rPr>
        <w:t xml:space="preserve"> (Díaz et al., 2019),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rPr>
        <w:t>current scale</w:t>
      </w:r>
      <w:r w:rsidRPr="00F14448">
        <w:rPr>
          <w:rFonts w:ascii="Calibri" w:hAnsi="Calibri" w:cs="Calibri"/>
          <w:color w:val="000000"/>
          <w:sz w:val="22"/>
          <w:szCs w:val="22"/>
          <w:u w:val="single"/>
        </w:rPr>
        <w:t xml:space="preserve"> of their </w:t>
      </w:r>
      <w:r w:rsidRPr="00F14448">
        <w:rPr>
          <w:rFonts w:ascii="Calibri" w:hAnsi="Calibri" w:cs="Calibri"/>
          <w:b/>
          <w:bCs/>
          <w:color w:val="000000"/>
          <w:sz w:val="22"/>
          <w:szCs w:val="22"/>
          <w:u w:val="single"/>
        </w:rPr>
        <w:t>implementation</w:t>
      </w:r>
      <w:r w:rsidRPr="00F14448">
        <w:rPr>
          <w:rFonts w:ascii="Calibri" w:hAnsi="Calibri" w:cs="Calibri"/>
          <w:color w:val="000000"/>
          <w:sz w:val="22"/>
          <w:szCs w:val="22"/>
          <w:u w:val="single"/>
        </w:rPr>
        <w:t xml:space="preserve"> does not match the </w:t>
      </w:r>
      <w:r w:rsidRPr="00F14448">
        <w:rPr>
          <w:rFonts w:ascii="Calibri" w:hAnsi="Calibri" w:cs="Calibri"/>
          <w:b/>
          <w:bCs/>
          <w:color w:val="000000"/>
          <w:sz w:val="22"/>
          <w:szCs w:val="22"/>
          <w:u w:val="single"/>
        </w:rPr>
        <w:t>relentless progression</w:t>
      </w:r>
      <w:r w:rsidRPr="00F14448">
        <w:rPr>
          <w:rFonts w:ascii="Calibri" w:hAnsi="Calibri" w:cs="Calibri"/>
          <w:color w:val="000000"/>
          <w:sz w:val="22"/>
          <w:szCs w:val="22"/>
          <w:u w:val="single"/>
        </w:rPr>
        <w:t xml:space="preserve"> of biodiversity loss</w:t>
      </w:r>
      <w:r w:rsidRPr="00F14448">
        <w:rPr>
          <w:rFonts w:ascii="Calibri" w:hAnsi="Calibri" w:cs="Calibri"/>
          <w:color w:val="000000"/>
          <w:sz w:val="16"/>
          <w:szCs w:val="16"/>
        </w:rPr>
        <w:t xml:space="preserve"> (Cumming et al., 2006) </w:t>
      </w:r>
      <w:r w:rsidRPr="00F14448">
        <w:rPr>
          <w:rFonts w:ascii="Calibri" w:hAnsi="Calibri" w:cs="Calibri"/>
          <w:color w:val="000000"/>
          <w:sz w:val="22"/>
          <w:szCs w:val="22"/>
          <w:u w:val="single"/>
        </w:rPr>
        <w:t xml:space="preserve">and other </w:t>
      </w:r>
      <w:r w:rsidRPr="00F14448">
        <w:rPr>
          <w:rFonts w:ascii="Calibri" w:hAnsi="Calibri" w:cs="Calibri"/>
          <w:b/>
          <w:bCs/>
          <w:color w:val="000000"/>
          <w:sz w:val="22"/>
          <w:szCs w:val="22"/>
          <w:u w:val="single"/>
          <w:shd w:val="clear" w:color="auto" w:fill="00FF00"/>
        </w:rPr>
        <w:t>existential threats</w:t>
      </w:r>
      <w:r w:rsidRPr="00F14448">
        <w:rPr>
          <w:rFonts w:ascii="Calibri" w:hAnsi="Calibri" w:cs="Calibri"/>
          <w:color w:val="000000"/>
          <w:sz w:val="22"/>
          <w:szCs w:val="22"/>
          <w:u w:val="single"/>
        </w:rPr>
        <w:t xml:space="preserve"> tied to</w:t>
      </w:r>
      <w:r w:rsidRPr="00F14448">
        <w:rPr>
          <w:rFonts w:ascii="Calibri" w:hAnsi="Calibri" w:cs="Calibri"/>
          <w:color w:val="000000"/>
          <w:sz w:val="16"/>
          <w:szCs w:val="16"/>
        </w:rPr>
        <w:t xml:space="preserve"> the </w:t>
      </w:r>
      <w:r w:rsidRPr="00F14448">
        <w:rPr>
          <w:rFonts w:ascii="Calibri" w:hAnsi="Calibri" w:cs="Calibri"/>
          <w:color w:val="000000"/>
          <w:sz w:val="22"/>
          <w:szCs w:val="22"/>
          <w:u w:val="single"/>
        </w:rPr>
        <w:t xml:space="preserve">continuous </w:t>
      </w:r>
      <w:r w:rsidRPr="00F14448">
        <w:rPr>
          <w:rFonts w:ascii="Calibri" w:hAnsi="Calibri" w:cs="Calibri"/>
          <w:b/>
          <w:bCs/>
          <w:color w:val="000000"/>
          <w:sz w:val="22"/>
          <w:szCs w:val="22"/>
          <w:u w:val="single"/>
        </w:rPr>
        <w:t>expansion</w:t>
      </w:r>
      <w:r w:rsidRPr="00F14448">
        <w:rPr>
          <w:rFonts w:ascii="Calibri" w:hAnsi="Calibri" w:cs="Calibri"/>
          <w:color w:val="000000"/>
          <w:sz w:val="22"/>
          <w:szCs w:val="22"/>
          <w:u w:val="single"/>
        </w:rPr>
        <w:t xml:space="preserve"> of the human enterprise</w:t>
      </w:r>
      <w:r w:rsidRPr="00F14448">
        <w:rPr>
          <w:rFonts w:ascii="Calibri" w:hAnsi="Calibri" w:cs="Calibri"/>
          <w:color w:val="000000"/>
          <w:sz w:val="16"/>
          <w:szCs w:val="16"/>
        </w:rPr>
        <w:t xml:space="preserve"> (Rees, 2020). </w:t>
      </w:r>
      <w:r w:rsidRPr="00F14448">
        <w:rPr>
          <w:rFonts w:ascii="Calibri" w:hAnsi="Calibri" w:cs="Calibri"/>
          <w:color w:val="000000"/>
          <w:sz w:val="22"/>
          <w:szCs w:val="22"/>
          <w:u w:val="single"/>
        </w:rPr>
        <w:t>Time delays between</w:t>
      </w:r>
      <w:r w:rsidRPr="00F14448">
        <w:rPr>
          <w:rFonts w:ascii="Calibri" w:hAnsi="Calibri" w:cs="Calibri"/>
          <w:color w:val="000000"/>
          <w:sz w:val="16"/>
          <w:szCs w:val="16"/>
        </w:rPr>
        <w:t xml:space="preserve"> ecological </w:t>
      </w:r>
      <w:r w:rsidRPr="00F14448">
        <w:rPr>
          <w:rFonts w:ascii="Calibri" w:hAnsi="Calibri" w:cs="Calibri"/>
          <w:color w:val="000000"/>
          <w:sz w:val="22"/>
          <w:szCs w:val="22"/>
          <w:u w:val="single"/>
        </w:rPr>
        <w:t>deterioration and</w:t>
      </w:r>
      <w:r w:rsidRPr="00F14448">
        <w:rPr>
          <w:rFonts w:ascii="Calibri" w:hAnsi="Calibri" w:cs="Calibri"/>
          <w:color w:val="000000"/>
          <w:sz w:val="16"/>
          <w:szCs w:val="16"/>
        </w:rPr>
        <w:t xml:space="preserve"> socio-economic </w:t>
      </w:r>
      <w:r w:rsidRPr="00F14448">
        <w:rPr>
          <w:rFonts w:ascii="Calibri" w:hAnsi="Calibri" w:cs="Calibri"/>
          <w:color w:val="000000"/>
          <w:sz w:val="22"/>
          <w:szCs w:val="22"/>
          <w:u w:val="single"/>
        </w:rPr>
        <w:t>penalties, as with climate disruption</w:t>
      </w:r>
      <w:r w:rsidRPr="00F14448">
        <w:rPr>
          <w:rFonts w:ascii="Calibri" w:hAnsi="Calibri" w:cs="Calibri"/>
          <w:color w:val="000000"/>
          <w:sz w:val="16"/>
          <w:szCs w:val="16"/>
        </w:rPr>
        <w:t xml:space="preserve"> for example (IPCC, 2014), </w:t>
      </w:r>
      <w:r w:rsidRPr="00F14448">
        <w:rPr>
          <w:rFonts w:ascii="Calibri" w:hAnsi="Calibri" w:cs="Calibri"/>
          <w:color w:val="000000"/>
          <w:sz w:val="22"/>
          <w:szCs w:val="22"/>
          <w:u w:val="single"/>
        </w:rPr>
        <w:t xml:space="preserve">impede recognition of the magnitude of the challenge and </w:t>
      </w:r>
      <w:r w:rsidRPr="00F14448">
        <w:rPr>
          <w:rFonts w:ascii="Calibri" w:hAnsi="Calibri" w:cs="Calibri"/>
          <w:b/>
          <w:bCs/>
          <w:color w:val="000000"/>
          <w:sz w:val="22"/>
          <w:szCs w:val="22"/>
          <w:u w:val="single"/>
        </w:rPr>
        <w:t>timely counteraction</w:t>
      </w:r>
      <w:r w:rsidRPr="00F14448">
        <w:rPr>
          <w:rFonts w:ascii="Calibri" w:hAnsi="Calibri" w:cs="Calibri"/>
          <w:color w:val="000000"/>
          <w:sz w:val="16"/>
          <w:szCs w:val="16"/>
        </w:rPr>
        <w:t xml:space="preserve"> needed. In addition, disciplinary specialization and insularity encourage unfamiliarity with the complex adaptive systems (Levin, 1999) in which problems and their potential solutions are embedded (Selby, 2006; Brand and Karvonen, 2007). </w:t>
      </w:r>
      <w:r w:rsidRPr="00F14448">
        <w:rPr>
          <w:rFonts w:ascii="Calibri" w:hAnsi="Calibri" w:cs="Calibri"/>
          <w:color w:val="000000"/>
          <w:sz w:val="22"/>
          <w:szCs w:val="22"/>
          <w:u w:val="single"/>
        </w:rPr>
        <w:t xml:space="preserve">Widespread </w:t>
      </w:r>
      <w:r w:rsidRPr="00F14448">
        <w:rPr>
          <w:rFonts w:ascii="Calibri" w:hAnsi="Calibri" w:cs="Calibri"/>
          <w:b/>
          <w:bCs/>
          <w:color w:val="000000"/>
          <w:sz w:val="22"/>
          <w:szCs w:val="22"/>
          <w:u w:val="single"/>
        </w:rPr>
        <w:t>ignorance</w:t>
      </w:r>
      <w:r w:rsidRPr="00F14448">
        <w:rPr>
          <w:rFonts w:ascii="Calibri" w:hAnsi="Calibri" w:cs="Calibri"/>
          <w:color w:val="000000"/>
          <w:sz w:val="22"/>
          <w:szCs w:val="22"/>
          <w:u w:val="single"/>
        </w:rPr>
        <w:t xml:space="preserve"> of human behavior</w:t>
      </w:r>
      <w:r w:rsidRPr="00F14448">
        <w:rPr>
          <w:rFonts w:ascii="Calibri" w:hAnsi="Calibri" w:cs="Calibri"/>
          <w:color w:val="000000"/>
          <w:sz w:val="16"/>
          <w:szCs w:val="16"/>
        </w:rPr>
        <w:t xml:space="preserve"> (Van Bavel et al., 2020) </w:t>
      </w:r>
      <w:r w:rsidRPr="00F14448">
        <w:rPr>
          <w:rFonts w:ascii="Calibri" w:hAnsi="Calibri" w:cs="Calibri"/>
          <w:color w:val="000000"/>
          <w:sz w:val="22"/>
          <w:szCs w:val="22"/>
          <w:u w:val="single"/>
        </w:rPr>
        <w:t>and</w:t>
      </w:r>
      <w:r w:rsidRPr="00F14448">
        <w:rPr>
          <w:rFonts w:ascii="Calibri" w:hAnsi="Calibri" w:cs="Calibri"/>
          <w:color w:val="000000"/>
          <w:sz w:val="16"/>
          <w:szCs w:val="16"/>
        </w:rPr>
        <w:t xml:space="preserve"> the incremental nature of </w:t>
      </w:r>
      <w:r w:rsidRPr="00F14448">
        <w:rPr>
          <w:rFonts w:ascii="Calibri" w:hAnsi="Calibri" w:cs="Calibri"/>
          <w:color w:val="000000"/>
          <w:sz w:val="22"/>
          <w:szCs w:val="22"/>
          <w:u w:val="single"/>
        </w:rPr>
        <w:t>socio-political processes</w:t>
      </w:r>
      <w:r w:rsidRPr="00F14448">
        <w:rPr>
          <w:rFonts w:ascii="Calibri" w:hAnsi="Calibri" w:cs="Calibri"/>
          <w:color w:val="000000"/>
          <w:sz w:val="16"/>
          <w:szCs w:val="16"/>
        </w:rPr>
        <w:t xml:space="preserve"> that plan and implement solutions </w:t>
      </w:r>
      <w:r w:rsidRPr="00F14448">
        <w:rPr>
          <w:rFonts w:ascii="Calibri" w:hAnsi="Calibri" w:cs="Calibri"/>
          <w:color w:val="000000"/>
          <w:sz w:val="22"/>
          <w:szCs w:val="22"/>
          <w:u w:val="single"/>
        </w:rPr>
        <w:t xml:space="preserve">further </w:t>
      </w:r>
      <w:r w:rsidRPr="00F14448">
        <w:rPr>
          <w:rFonts w:ascii="Calibri" w:hAnsi="Calibri" w:cs="Calibri"/>
          <w:b/>
          <w:bCs/>
          <w:color w:val="000000"/>
          <w:sz w:val="22"/>
          <w:szCs w:val="22"/>
          <w:u w:val="single"/>
        </w:rPr>
        <w:t>delay</w:t>
      </w:r>
      <w:r w:rsidRPr="00F14448">
        <w:rPr>
          <w:rFonts w:ascii="Calibri" w:hAnsi="Calibri" w:cs="Calibri"/>
          <w:color w:val="000000"/>
          <w:sz w:val="22"/>
          <w:szCs w:val="22"/>
          <w:u w:val="single"/>
        </w:rPr>
        <w:t xml:space="preserve"> effective action</w:t>
      </w:r>
      <w:r w:rsidRPr="00F14448">
        <w:rPr>
          <w:rFonts w:ascii="Calibri" w:hAnsi="Calibri" w:cs="Calibri"/>
          <w:color w:val="000000"/>
          <w:sz w:val="16"/>
          <w:szCs w:val="16"/>
        </w:rPr>
        <w:t xml:space="preserve"> (Shanley and López, 2009; King, 2016).</w:t>
      </w:r>
    </w:p>
    <w:p w14:paraId="3AF4B024"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 xml:space="preserve">We </w:t>
      </w:r>
      <w:r w:rsidRPr="00F14448">
        <w:rPr>
          <w:rFonts w:ascii="Calibri" w:hAnsi="Calibri" w:cs="Calibri"/>
          <w:b/>
          <w:bCs/>
          <w:color w:val="000000"/>
          <w:sz w:val="22"/>
          <w:szCs w:val="22"/>
          <w:u w:val="single"/>
        </w:rPr>
        <w:t>summarize</w:t>
      </w:r>
      <w:r w:rsidRPr="00F14448">
        <w:rPr>
          <w:rFonts w:ascii="Calibri" w:hAnsi="Calibri" w:cs="Calibri"/>
          <w:color w:val="000000"/>
          <w:sz w:val="22"/>
          <w:szCs w:val="22"/>
          <w:u w:val="single"/>
        </w:rPr>
        <w:t xml:space="preserve"> the state of the natural world in </w:t>
      </w:r>
      <w:r w:rsidRPr="00F14448">
        <w:rPr>
          <w:rFonts w:ascii="Calibri" w:hAnsi="Calibri" w:cs="Calibri"/>
          <w:b/>
          <w:bCs/>
          <w:color w:val="000000"/>
          <w:sz w:val="22"/>
          <w:szCs w:val="22"/>
          <w:u w:val="single"/>
        </w:rPr>
        <w:t>stark form</w:t>
      </w:r>
      <w:r w:rsidRPr="00F14448">
        <w:rPr>
          <w:rFonts w:ascii="Calibri" w:hAnsi="Calibri" w:cs="Calibri"/>
          <w:color w:val="000000"/>
          <w:sz w:val="16"/>
          <w:szCs w:val="16"/>
        </w:rPr>
        <w:t xml:space="preserve"> here to help clarify the gravity of the human predicament. We also outline likely future trends in biodiversity decline (Díaz et al., 2019), climate disruption (Ripple et al., 2020), </w:t>
      </w:r>
      <w:r w:rsidRPr="00F14448">
        <w:rPr>
          <w:rFonts w:ascii="Calibri" w:hAnsi="Calibri" w:cs="Calibri"/>
          <w:color w:val="000000"/>
          <w:sz w:val="22"/>
          <w:szCs w:val="22"/>
          <w:u w:val="single"/>
        </w:rPr>
        <w:t xml:space="preserve">and human </w:t>
      </w:r>
      <w:r w:rsidRPr="00F14448">
        <w:rPr>
          <w:rFonts w:ascii="Calibri" w:hAnsi="Calibri" w:cs="Calibri"/>
          <w:b/>
          <w:bCs/>
          <w:color w:val="000000"/>
          <w:sz w:val="22"/>
          <w:szCs w:val="22"/>
          <w:u w:val="single"/>
        </w:rPr>
        <w:t>consumption</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population growth</w:t>
      </w:r>
      <w:r w:rsidRPr="00F14448">
        <w:rPr>
          <w:rFonts w:ascii="Calibri" w:hAnsi="Calibri" w:cs="Calibri"/>
          <w:color w:val="000000"/>
          <w:sz w:val="22"/>
          <w:szCs w:val="22"/>
          <w:u w:val="single"/>
        </w:rPr>
        <w:t xml:space="preserve"> to demonstrate the </w:t>
      </w:r>
      <w:r w:rsidRPr="00F14448">
        <w:rPr>
          <w:rFonts w:ascii="Calibri" w:hAnsi="Calibri" w:cs="Calibri"/>
          <w:b/>
          <w:bCs/>
          <w:color w:val="000000"/>
          <w:sz w:val="22"/>
          <w:szCs w:val="22"/>
          <w:u w:val="single"/>
        </w:rPr>
        <w:t>near certainty</w:t>
      </w:r>
      <w:r w:rsidRPr="00F14448">
        <w:rPr>
          <w:rFonts w:ascii="Calibri" w:hAnsi="Calibri" w:cs="Calibri"/>
          <w:color w:val="000000"/>
          <w:sz w:val="22"/>
          <w:szCs w:val="22"/>
          <w:u w:val="single"/>
        </w:rPr>
        <w:t xml:space="preserve"> that these </w:t>
      </w:r>
      <w:r w:rsidRPr="00F14448">
        <w:rPr>
          <w:rFonts w:ascii="Calibri" w:hAnsi="Calibri" w:cs="Calibri"/>
          <w:b/>
          <w:bCs/>
          <w:color w:val="000000"/>
          <w:sz w:val="22"/>
          <w:szCs w:val="22"/>
          <w:u w:val="single"/>
        </w:rPr>
        <w:t>problems will worsen</w:t>
      </w:r>
      <w:r w:rsidRPr="00F14448">
        <w:rPr>
          <w:rFonts w:ascii="Calibri" w:hAnsi="Calibri" w:cs="Calibri"/>
          <w:color w:val="000000"/>
          <w:sz w:val="22"/>
          <w:szCs w:val="22"/>
          <w:u w:val="single"/>
        </w:rPr>
        <w:t xml:space="preserve"> over the coming decades, with </w:t>
      </w:r>
      <w:r w:rsidRPr="00F14448">
        <w:rPr>
          <w:rFonts w:ascii="Calibri" w:hAnsi="Calibri" w:cs="Calibri"/>
          <w:b/>
          <w:bCs/>
          <w:color w:val="000000"/>
          <w:sz w:val="22"/>
          <w:szCs w:val="22"/>
          <w:u w:val="single"/>
        </w:rPr>
        <w:t>negative impacts</w:t>
      </w:r>
      <w:r w:rsidRPr="00F14448">
        <w:rPr>
          <w:rFonts w:ascii="Calibri" w:hAnsi="Calibri" w:cs="Calibri"/>
          <w:color w:val="000000"/>
          <w:sz w:val="22"/>
          <w:szCs w:val="22"/>
          <w:u w:val="single"/>
        </w:rPr>
        <w:t xml:space="preserve"> for </w:t>
      </w:r>
      <w:r w:rsidRPr="00F14448">
        <w:rPr>
          <w:rFonts w:ascii="Calibri" w:hAnsi="Calibri" w:cs="Calibri"/>
          <w:b/>
          <w:bCs/>
          <w:color w:val="000000"/>
          <w:sz w:val="22"/>
          <w:szCs w:val="22"/>
          <w:u w:val="single"/>
        </w:rPr>
        <w:t>centuries</w:t>
      </w:r>
      <w:r w:rsidRPr="00F14448">
        <w:rPr>
          <w:rFonts w:ascii="Calibri" w:hAnsi="Calibri" w:cs="Calibri"/>
          <w:color w:val="000000"/>
          <w:sz w:val="16"/>
          <w:szCs w:val="16"/>
        </w:rPr>
        <w:t xml:space="preserve"> to come. Finally, we discuss the ineffectiveness of current and planned actions that are attempting to address the ominous erosion of Earth's life-support system. Ours is not a call to surrender—we aim to provide leaders with a realistic “cold shower” of the state of the planet that is essential for planning to avoid a ghastly future.</w:t>
      </w:r>
    </w:p>
    <w:p w14:paraId="58161E22"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Biodiversity Loss</w:t>
      </w:r>
    </w:p>
    <w:p w14:paraId="638EDC03"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 xml:space="preserve">Major changes in the biosphere are </w:t>
      </w:r>
      <w:r w:rsidRPr="00F14448">
        <w:rPr>
          <w:rFonts w:ascii="Calibri" w:hAnsi="Calibri" w:cs="Calibri"/>
          <w:b/>
          <w:bCs/>
          <w:color w:val="000000"/>
          <w:sz w:val="22"/>
          <w:szCs w:val="22"/>
          <w:u w:val="single"/>
          <w:shd w:val="clear" w:color="auto" w:fill="00FF00"/>
        </w:rPr>
        <w:t>directly linked</w:t>
      </w:r>
      <w:r w:rsidRPr="00F14448">
        <w:rPr>
          <w:rFonts w:ascii="Calibri" w:hAnsi="Calibri" w:cs="Calibri"/>
          <w:color w:val="000000"/>
          <w:sz w:val="22"/>
          <w:szCs w:val="22"/>
          <w:u w:val="single"/>
          <w:shd w:val="clear" w:color="auto" w:fill="00FF00"/>
        </w:rPr>
        <w:t xml:space="preserve"> to</w:t>
      </w:r>
      <w:r w:rsidRPr="00F14448">
        <w:rPr>
          <w:rFonts w:ascii="Calibri" w:hAnsi="Calibri" w:cs="Calibri"/>
          <w:color w:val="000000"/>
          <w:sz w:val="16"/>
          <w:szCs w:val="16"/>
        </w:rPr>
        <w:t xml:space="preserve"> the </w:t>
      </w:r>
      <w:r w:rsidRPr="00F14448">
        <w:rPr>
          <w:rFonts w:ascii="Calibri" w:hAnsi="Calibri" w:cs="Calibri"/>
          <w:b/>
          <w:bCs/>
          <w:color w:val="000000"/>
          <w:sz w:val="22"/>
          <w:szCs w:val="22"/>
          <w:u w:val="single"/>
          <w:shd w:val="clear" w:color="auto" w:fill="00FF00"/>
        </w:rPr>
        <w:t>growth</w:t>
      </w:r>
      <w:r w:rsidRPr="00F14448">
        <w:rPr>
          <w:rFonts w:ascii="Calibri" w:hAnsi="Calibri" w:cs="Calibri"/>
          <w:color w:val="000000"/>
          <w:sz w:val="16"/>
          <w:szCs w:val="16"/>
        </w:rPr>
        <w:t xml:space="preserve"> of human systems (summarized in Figure 1). While the rapid loss of species and populations differs regionally in intensity (Ceballos et al., 2015, 2017, 2020; Díaz et al., 2019), and </w:t>
      </w:r>
      <w:r w:rsidRPr="00F14448">
        <w:rPr>
          <w:rFonts w:ascii="Calibri" w:hAnsi="Calibri" w:cs="Calibri"/>
          <w:color w:val="000000"/>
          <w:sz w:val="22"/>
          <w:szCs w:val="22"/>
          <w:u w:val="single"/>
        </w:rPr>
        <w:t>most species have not been adequately assessed for extinction risk</w:t>
      </w:r>
      <w:r w:rsidRPr="00F14448">
        <w:rPr>
          <w:rFonts w:ascii="Calibri" w:hAnsi="Calibri" w:cs="Calibri"/>
          <w:color w:val="000000"/>
          <w:sz w:val="16"/>
          <w:szCs w:val="16"/>
        </w:rPr>
        <w:t xml:space="preserve"> (Webb and Mindel, 2015), certain global trends are obvious. Since the start of agriculture around 11,000 years ago, the biomass of terrestrial vegetation has been halved (Erb et al., 2018), with a corresponding loss of &gt;20% of its original biodiversity (Díaz et al., 2019), together denoting that &gt;70% of the Earth's land surface has been altered by Homo sapiens (IPBES, 2019). There have been &gt;700 documented vertebrate (Díaz et al., 2019) and ~600 plant (Humphreys et al., 2019) species extinctions over the past 500 years, with many more species clearly having gone extinct unrecorded (Tedesco et al., 2014). Population sizes of vertebrate species that have been monitored across years have declined by an average of 68% over the last five decades (WWF, 2020), </w:t>
      </w:r>
      <w:r w:rsidRPr="00F14448">
        <w:rPr>
          <w:rFonts w:ascii="Calibri" w:hAnsi="Calibri" w:cs="Calibri"/>
          <w:color w:val="000000"/>
          <w:sz w:val="22"/>
          <w:szCs w:val="22"/>
          <w:u w:val="single"/>
        </w:rPr>
        <w:t>with</w:t>
      </w:r>
      <w:r w:rsidRPr="00F14448">
        <w:rPr>
          <w:rFonts w:ascii="Calibri" w:hAnsi="Calibri" w:cs="Calibri"/>
          <w:color w:val="000000"/>
          <w:sz w:val="16"/>
          <w:szCs w:val="16"/>
        </w:rPr>
        <w:t xml:space="preserve"> certain </w:t>
      </w:r>
      <w:r w:rsidRPr="00F14448">
        <w:rPr>
          <w:rFonts w:ascii="Calibri" w:hAnsi="Calibri" w:cs="Calibri"/>
          <w:color w:val="000000"/>
          <w:sz w:val="22"/>
          <w:szCs w:val="22"/>
          <w:u w:val="single"/>
        </w:rPr>
        <w:t xml:space="preserve">population clusters in </w:t>
      </w:r>
      <w:r w:rsidRPr="00F14448">
        <w:rPr>
          <w:rFonts w:ascii="Calibri" w:hAnsi="Calibri" w:cs="Calibri"/>
          <w:b/>
          <w:bCs/>
          <w:color w:val="000000"/>
          <w:sz w:val="22"/>
          <w:szCs w:val="22"/>
          <w:u w:val="single"/>
        </w:rPr>
        <w:t>extreme decline</w:t>
      </w:r>
      <w:r w:rsidRPr="00F14448">
        <w:rPr>
          <w:rFonts w:ascii="Calibri" w:hAnsi="Calibri" w:cs="Calibri"/>
          <w:color w:val="000000"/>
          <w:sz w:val="16"/>
          <w:szCs w:val="16"/>
        </w:rPr>
        <w:t xml:space="preserve"> (Leung et al., 2020), </w:t>
      </w:r>
      <w:r w:rsidRPr="00F14448">
        <w:rPr>
          <w:rFonts w:ascii="Calibri" w:hAnsi="Calibri" w:cs="Calibri"/>
          <w:color w:val="000000"/>
          <w:sz w:val="22"/>
          <w:szCs w:val="22"/>
          <w:u w:val="single"/>
        </w:rPr>
        <w:t xml:space="preserve">thus </w:t>
      </w:r>
      <w:r w:rsidRPr="00F14448">
        <w:rPr>
          <w:rFonts w:ascii="Calibri" w:hAnsi="Calibri" w:cs="Calibri"/>
          <w:color w:val="000000"/>
          <w:sz w:val="22"/>
          <w:szCs w:val="22"/>
          <w:u w:val="single"/>
          <w:shd w:val="clear" w:color="auto" w:fill="00FF00"/>
        </w:rPr>
        <w:t>presaging</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00"/>
        </w:rPr>
        <w:t>imminent extinction</w:t>
      </w:r>
      <w:r w:rsidRPr="00F14448">
        <w:rPr>
          <w:rFonts w:ascii="Calibri" w:hAnsi="Calibri" w:cs="Calibri"/>
          <w:color w:val="000000"/>
          <w:sz w:val="22"/>
          <w:szCs w:val="22"/>
          <w:u w:val="single"/>
        </w:rPr>
        <w:t xml:space="preserve"> of their species</w:t>
      </w:r>
      <w:r w:rsidRPr="00F14448">
        <w:rPr>
          <w:rFonts w:ascii="Calibri" w:hAnsi="Calibri" w:cs="Calibri"/>
          <w:color w:val="000000"/>
          <w:sz w:val="16"/>
          <w:szCs w:val="16"/>
        </w:rPr>
        <w:t xml:space="preserve"> (Ceballos et al., 2020). Overall, perhaps </w:t>
      </w:r>
      <w:r w:rsidRPr="00F14448">
        <w:rPr>
          <w:rFonts w:ascii="Calibri" w:hAnsi="Calibri" w:cs="Calibri"/>
          <w:color w:val="000000"/>
          <w:sz w:val="22"/>
          <w:szCs w:val="22"/>
          <w:u w:val="single"/>
        </w:rPr>
        <w:t xml:space="preserve">1 million species are </w:t>
      </w:r>
      <w:r w:rsidRPr="00F14448">
        <w:rPr>
          <w:rFonts w:ascii="Calibri" w:hAnsi="Calibri" w:cs="Calibri"/>
          <w:b/>
          <w:bCs/>
          <w:color w:val="000000"/>
          <w:sz w:val="22"/>
          <w:szCs w:val="22"/>
          <w:u w:val="single"/>
        </w:rPr>
        <w:t>threatened with extinction</w:t>
      </w:r>
      <w:r w:rsidRPr="00F14448">
        <w:rPr>
          <w:rFonts w:ascii="Calibri" w:hAnsi="Calibri" w:cs="Calibri"/>
          <w:color w:val="000000"/>
          <w:sz w:val="22"/>
          <w:szCs w:val="22"/>
          <w:u w:val="single"/>
        </w:rPr>
        <w:t xml:space="preserve"> in the </w:t>
      </w:r>
      <w:r w:rsidRPr="00F14448">
        <w:rPr>
          <w:rFonts w:ascii="Calibri" w:hAnsi="Calibri" w:cs="Calibri"/>
          <w:b/>
          <w:bCs/>
          <w:color w:val="000000"/>
          <w:sz w:val="22"/>
          <w:szCs w:val="22"/>
          <w:u w:val="single"/>
        </w:rPr>
        <w:t>near future</w:t>
      </w:r>
      <w:r w:rsidRPr="00F14448">
        <w:rPr>
          <w:rFonts w:ascii="Calibri" w:hAnsi="Calibri" w:cs="Calibri"/>
          <w:color w:val="000000"/>
          <w:sz w:val="16"/>
          <w:szCs w:val="16"/>
        </w:rPr>
        <w:t xml:space="preserve"> out of an estimated 7–10 million eukaryotic species on the planet (Mora et al., 2011), with around 40% of plants alone considered endangered (Antonelli et al., 2020). Today, the global biomass of wild mammals is &lt;25% of that estimated for the Late Pleistocene (Bar-On et al., 2018), while insects are also disappearing rapidly in many regions (Wagner, 2020; reviews in van Klink et al., 2020).</w:t>
      </w:r>
    </w:p>
    <w:p w14:paraId="7A9B3AE0"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b/>
          <w:bCs/>
          <w:color w:val="000000"/>
          <w:sz w:val="22"/>
          <w:szCs w:val="22"/>
          <w:u w:val="single"/>
        </w:rPr>
        <w:t>Freshwater</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marine</w:t>
      </w:r>
      <w:r w:rsidRPr="00F14448">
        <w:rPr>
          <w:rFonts w:ascii="Calibri" w:hAnsi="Calibri" w:cs="Calibri"/>
          <w:color w:val="000000"/>
          <w:sz w:val="22"/>
          <w:szCs w:val="22"/>
          <w:u w:val="single"/>
        </w:rPr>
        <w:t xml:space="preserve"> environments have</w:t>
      </w:r>
      <w:r w:rsidRPr="00F14448">
        <w:rPr>
          <w:rFonts w:ascii="Calibri" w:hAnsi="Calibri" w:cs="Calibri"/>
          <w:color w:val="000000"/>
          <w:sz w:val="16"/>
          <w:szCs w:val="16"/>
        </w:rPr>
        <w:t xml:space="preserve"> also </w:t>
      </w:r>
      <w:r w:rsidRPr="00F14448">
        <w:rPr>
          <w:rFonts w:ascii="Calibri" w:hAnsi="Calibri" w:cs="Calibri"/>
          <w:color w:val="000000"/>
          <w:sz w:val="22"/>
          <w:szCs w:val="22"/>
          <w:u w:val="single"/>
        </w:rPr>
        <w:t xml:space="preserve">been </w:t>
      </w:r>
      <w:r w:rsidRPr="00F14448">
        <w:rPr>
          <w:rFonts w:ascii="Calibri" w:hAnsi="Calibri" w:cs="Calibri"/>
          <w:b/>
          <w:bCs/>
          <w:color w:val="000000"/>
          <w:sz w:val="22"/>
          <w:szCs w:val="22"/>
          <w:u w:val="single"/>
        </w:rPr>
        <w:t xml:space="preserve">severely </w:t>
      </w:r>
      <w:r w:rsidRPr="00F14448">
        <w:rPr>
          <w:rFonts w:ascii="Calibri" w:hAnsi="Calibri" w:cs="Calibri"/>
          <w:b/>
          <w:bCs/>
          <w:color w:val="000000"/>
          <w:sz w:val="22"/>
          <w:szCs w:val="22"/>
          <w:u w:val="single"/>
          <w:shd w:val="clear" w:color="auto" w:fill="00FF00"/>
        </w:rPr>
        <w:t>damage</w:t>
      </w:r>
      <w:r w:rsidRPr="00F14448">
        <w:rPr>
          <w:rFonts w:ascii="Calibri" w:hAnsi="Calibri" w:cs="Calibri"/>
          <w:b/>
          <w:bCs/>
          <w:color w:val="000000"/>
          <w:sz w:val="22"/>
          <w:szCs w:val="22"/>
          <w:u w:val="single"/>
        </w:rPr>
        <w:t>d</w:t>
      </w:r>
      <w:r w:rsidRPr="00F14448">
        <w:rPr>
          <w:rFonts w:ascii="Calibri" w:hAnsi="Calibri" w:cs="Calibri"/>
          <w:color w:val="000000"/>
          <w:sz w:val="16"/>
          <w:szCs w:val="16"/>
        </w:rPr>
        <w:t xml:space="preserve">. Today there is &lt;15% of the original wetland area globally than was present 300 years ago (Davidson, 2014), and &gt;75% of rivers &gt;1,000 km long no longer flow freely along their entire course (Grill et al., 2019). More than two-thirds of the oceans have been compromised to some extent by human activities (Halpern et al., 2015), live coral cover on reefs has halved in &lt;200 years (Frieler et al., 2013), seagrass extent has been decreasing by 10% per decade over the </w:t>
      </w:r>
      <w:r w:rsidRPr="00F14448">
        <w:rPr>
          <w:rFonts w:ascii="Calibri" w:hAnsi="Calibri" w:cs="Calibri"/>
          <w:color w:val="000000"/>
          <w:sz w:val="16"/>
          <w:szCs w:val="16"/>
        </w:rPr>
        <w:lastRenderedPageBreak/>
        <w:t>last century (Waycott et al., 2009; Díaz et al., 2019), kelp forests have declined by ~40% (Krumhansl et al., 2016), and the biomass of large predatory fishes is now &lt;33% of what it was last century (Christensen et al., 2014).</w:t>
      </w:r>
    </w:p>
    <w:p w14:paraId="302E90C6"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With such a rapid, catastrophic loss of biodiversity, the </w:t>
      </w:r>
      <w:r w:rsidRPr="00F14448">
        <w:rPr>
          <w:rFonts w:ascii="Calibri" w:hAnsi="Calibri" w:cs="Calibri"/>
          <w:color w:val="000000"/>
          <w:sz w:val="22"/>
          <w:szCs w:val="22"/>
          <w:u w:val="single"/>
        </w:rPr>
        <w:t>ecosystem services</w:t>
      </w:r>
      <w:r w:rsidRPr="00F14448">
        <w:rPr>
          <w:rFonts w:ascii="Calibri" w:hAnsi="Calibri" w:cs="Calibri"/>
          <w:color w:val="000000"/>
          <w:sz w:val="16"/>
          <w:szCs w:val="16"/>
        </w:rPr>
        <w:t xml:space="preserve"> it provides </w:t>
      </w:r>
      <w:r w:rsidRPr="00F14448">
        <w:rPr>
          <w:rFonts w:ascii="Calibri" w:hAnsi="Calibri" w:cs="Calibri"/>
          <w:color w:val="000000"/>
          <w:sz w:val="22"/>
          <w:szCs w:val="22"/>
          <w:u w:val="single"/>
        </w:rPr>
        <w:t>have</w:t>
      </w:r>
      <w:r w:rsidRPr="00F14448">
        <w:rPr>
          <w:rFonts w:ascii="Calibri" w:hAnsi="Calibri" w:cs="Calibri"/>
          <w:color w:val="000000"/>
          <w:sz w:val="16"/>
          <w:szCs w:val="16"/>
        </w:rPr>
        <w:t xml:space="preserve"> also </w:t>
      </w:r>
      <w:r w:rsidRPr="00F14448">
        <w:rPr>
          <w:rFonts w:ascii="Calibri" w:hAnsi="Calibri" w:cs="Calibri"/>
          <w:color w:val="000000"/>
          <w:sz w:val="22"/>
          <w:szCs w:val="22"/>
          <w:u w:val="single"/>
        </w:rPr>
        <w:t xml:space="preserve">declined. These </w:t>
      </w:r>
      <w:r w:rsidRPr="00F14448">
        <w:rPr>
          <w:rFonts w:ascii="Calibri" w:hAnsi="Calibri" w:cs="Calibri"/>
          <w:color w:val="000000"/>
          <w:sz w:val="22"/>
          <w:szCs w:val="22"/>
          <w:u w:val="single"/>
          <w:shd w:val="clear" w:color="auto" w:fill="00FF00"/>
        </w:rPr>
        <w:t>include</w:t>
      </w:r>
      <w:r w:rsidRPr="00F14448">
        <w:rPr>
          <w:rFonts w:ascii="Calibri" w:hAnsi="Calibri" w:cs="Calibri"/>
          <w:color w:val="000000"/>
          <w:sz w:val="16"/>
          <w:szCs w:val="16"/>
        </w:rPr>
        <w:t xml:space="preserve"> inter alia reduced </w:t>
      </w:r>
      <w:r w:rsidRPr="00F14448">
        <w:rPr>
          <w:rFonts w:ascii="Calibri" w:hAnsi="Calibri" w:cs="Calibri"/>
          <w:b/>
          <w:bCs/>
          <w:color w:val="000000"/>
          <w:sz w:val="22"/>
          <w:szCs w:val="22"/>
          <w:u w:val="single"/>
        </w:rPr>
        <w:t xml:space="preserve">carbon </w:t>
      </w:r>
      <w:r w:rsidRPr="00F14448">
        <w:rPr>
          <w:rFonts w:ascii="Calibri" w:hAnsi="Calibri" w:cs="Calibri"/>
          <w:b/>
          <w:bCs/>
          <w:color w:val="000000"/>
          <w:sz w:val="22"/>
          <w:szCs w:val="22"/>
          <w:u w:val="single"/>
          <w:shd w:val="clear" w:color="auto" w:fill="00FF00"/>
        </w:rPr>
        <w:t>sequestration</w:t>
      </w:r>
      <w:r w:rsidRPr="00F14448">
        <w:rPr>
          <w:rFonts w:ascii="Calibri" w:hAnsi="Calibri" w:cs="Calibri"/>
          <w:color w:val="000000"/>
          <w:sz w:val="16"/>
          <w:szCs w:val="16"/>
        </w:rPr>
        <w:t xml:space="preserve"> (Heath et al., 2005; Lal, 2008), reduced </w:t>
      </w:r>
      <w:r w:rsidRPr="00F14448">
        <w:rPr>
          <w:rFonts w:ascii="Calibri" w:hAnsi="Calibri" w:cs="Calibri"/>
          <w:b/>
          <w:bCs/>
          <w:color w:val="000000"/>
          <w:sz w:val="22"/>
          <w:szCs w:val="22"/>
          <w:u w:val="single"/>
          <w:shd w:val="clear" w:color="auto" w:fill="00FF00"/>
        </w:rPr>
        <w:t>pollination</w:t>
      </w:r>
      <w:r w:rsidRPr="00F14448">
        <w:rPr>
          <w:rFonts w:ascii="Calibri" w:hAnsi="Calibri" w:cs="Calibri"/>
          <w:color w:val="000000"/>
          <w:sz w:val="16"/>
          <w:szCs w:val="16"/>
        </w:rPr>
        <w:t xml:space="preserve"> (Potts et al., 2016), </w:t>
      </w:r>
      <w:r w:rsidRPr="00F14448">
        <w:rPr>
          <w:rFonts w:ascii="Calibri" w:hAnsi="Calibri" w:cs="Calibri"/>
          <w:b/>
          <w:bCs/>
          <w:color w:val="000000"/>
          <w:sz w:val="22"/>
          <w:szCs w:val="22"/>
          <w:u w:val="single"/>
          <w:shd w:val="clear" w:color="auto" w:fill="00FF00"/>
        </w:rPr>
        <w:t>soil</w:t>
      </w:r>
      <w:r w:rsidRPr="00F14448">
        <w:rPr>
          <w:rFonts w:ascii="Calibri" w:hAnsi="Calibri" w:cs="Calibri"/>
          <w:b/>
          <w:bCs/>
          <w:color w:val="000000"/>
          <w:sz w:val="22"/>
          <w:szCs w:val="22"/>
          <w:u w:val="single"/>
        </w:rPr>
        <w:t xml:space="preserve"> degradation</w:t>
      </w:r>
      <w:r w:rsidRPr="00F14448">
        <w:rPr>
          <w:rFonts w:ascii="Calibri" w:hAnsi="Calibri" w:cs="Calibri"/>
          <w:color w:val="000000"/>
          <w:sz w:val="16"/>
          <w:szCs w:val="16"/>
        </w:rPr>
        <w:t xml:space="preserve"> (Lal, 2015), </w:t>
      </w:r>
      <w:r w:rsidRPr="00F14448">
        <w:rPr>
          <w:rFonts w:ascii="Calibri" w:hAnsi="Calibri" w:cs="Calibri"/>
          <w:b/>
          <w:bCs/>
          <w:color w:val="000000"/>
          <w:sz w:val="22"/>
          <w:szCs w:val="22"/>
          <w:u w:val="single"/>
        </w:rPr>
        <w:t xml:space="preserve">poorer </w:t>
      </w:r>
      <w:r w:rsidRPr="00F14448">
        <w:rPr>
          <w:rFonts w:ascii="Calibri" w:hAnsi="Calibri" w:cs="Calibri"/>
          <w:b/>
          <w:bCs/>
          <w:color w:val="000000"/>
          <w:sz w:val="22"/>
          <w:szCs w:val="22"/>
          <w:u w:val="single"/>
          <w:shd w:val="clear" w:color="auto" w:fill="00FF00"/>
        </w:rPr>
        <w:t>water</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shd w:val="clear" w:color="auto" w:fill="00FF00"/>
        </w:rPr>
        <w:t>air</w:t>
      </w:r>
      <w:r w:rsidRPr="00F14448">
        <w:rPr>
          <w:rFonts w:ascii="Calibri" w:hAnsi="Calibri" w:cs="Calibri"/>
          <w:b/>
          <w:bCs/>
          <w:color w:val="000000"/>
          <w:sz w:val="22"/>
          <w:szCs w:val="22"/>
          <w:u w:val="single"/>
        </w:rPr>
        <w:t xml:space="preserve"> quality</w:t>
      </w:r>
      <w:r w:rsidRPr="00F14448">
        <w:rPr>
          <w:rFonts w:ascii="Calibri" w:hAnsi="Calibri" w:cs="Calibri"/>
          <w:color w:val="000000"/>
          <w:sz w:val="16"/>
          <w:szCs w:val="16"/>
        </w:rPr>
        <w:t xml:space="preserve"> (Smith et al., 2013), more frequent and </w:t>
      </w:r>
      <w:r w:rsidRPr="00F14448">
        <w:rPr>
          <w:rFonts w:ascii="Calibri" w:hAnsi="Calibri" w:cs="Calibri"/>
          <w:b/>
          <w:bCs/>
          <w:color w:val="000000"/>
          <w:sz w:val="22"/>
          <w:szCs w:val="22"/>
          <w:u w:val="single"/>
        </w:rPr>
        <w:t>intense flooding</w:t>
      </w:r>
      <w:r w:rsidRPr="00F14448">
        <w:rPr>
          <w:rFonts w:ascii="Calibri" w:hAnsi="Calibri" w:cs="Calibri"/>
          <w:color w:val="000000"/>
          <w:sz w:val="16"/>
          <w:szCs w:val="16"/>
        </w:rPr>
        <w:t xml:space="preserve"> (Bradshaw et al., 2007; Hinkel et al., 2014) </w:t>
      </w:r>
      <w:r w:rsidRPr="00F14448">
        <w:rPr>
          <w:rFonts w:ascii="Calibri" w:hAnsi="Calibri" w:cs="Calibri"/>
          <w:color w:val="000000"/>
          <w:sz w:val="22"/>
          <w:szCs w:val="22"/>
          <w:u w:val="single"/>
          <w:shd w:val="clear" w:color="auto" w:fill="00FF00"/>
        </w:rPr>
        <w:t xml:space="preserve">and </w:t>
      </w:r>
      <w:r w:rsidRPr="00F14448">
        <w:rPr>
          <w:rFonts w:ascii="Calibri" w:hAnsi="Calibri" w:cs="Calibri"/>
          <w:b/>
          <w:bCs/>
          <w:color w:val="000000"/>
          <w:sz w:val="22"/>
          <w:szCs w:val="22"/>
          <w:u w:val="single"/>
          <w:shd w:val="clear" w:color="auto" w:fill="00FF00"/>
        </w:rPr>
        <w:t>fires</w:t>
      </w:r>
      <w:r w:rsidRPr="00F14448">
        <w:rPr>
          <w:rFonts w:ascii="Calibri" w:hAnsi="Calibri" w:cs="Calibri"/>
          <w:color w:val="000000"/>
          <w:sz w:val="16"/>
          <w:szCs w:val="16"/>
        </w:rPr>
        <w:t xml:space="preserve"> (Boer et al., 2020; Bowman et al., 2020), and </w:t>
      </w:r>
      <w:r w:rsidRPr="00F14448">
        <w:rPr>
          <w:rFonts w:ascii="Calibri" w:hAnsi="Calibri" w:cs="Calibri"/>
          <w:color w:val="000000"/>
          <w:sz w:val="22"/>
          <w:szCs w:val="22"/>
          <w:u w:val="single"/>
        </w:rPr>
        <w:t xml:space="preserve">compromised </w:t>
      </w:r>
      <w:r w:rsidRPr="00F14448">
        <w:rPr>
          <w:rFonts w:ascii="Calibri" w:hAnsi="Calibri" w:cs="Calibri"/>
          <w:b/>
          <w:bCs/>
          <w:color w:val="000000"/>
          <w:sz w:val="22"/>
          <w:szCs w:val="22"/>
          <w:u w:val="single"/>
        </w:rPr>
        <w:t>human health</w:t>
      </w:r>
      <w:r w:rsidRPr="00F14448">
        <w:rPr>
          <w:rFonts w:ascii="Calibri" w:hAnsi="Calibri" w:cs="Calibri"/>
          <w:color w:val="000000"/>
          <w:sz w:val="16"/>
          <w:szCs w:val="16"/>
        </w:rPr>
        <w:t xml:space="preserve"> (Díaz et al., 2006; Bradshaw et al., 2019). As telling indicators of how much biomass humanity has transferred from natural ecosystems to our own use, of the estimated 0.17 Gt of living biomass of terrestrial vertebrates on Earth today, most is represented by livestock (59%) and human beings (36%)—only ~5% of this total biomass is made up by wild mammals, birds, reptiles, and amphibians (Bar-On et al., 2018). As of 2020, the overall material output of human endeavor exceeds the sum of all living biomass on Earth (Elhacham et al., 2020).</w:t>
      </w:r>
    </w:p>
    <w:p w14:paraId="0574B6E7"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Sixth Mass Extinction</w:t>
      </w:r>
    </w:p>
    <w:p w14:paraId="69996D85"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A mass extinction is defined as a loss of ~75% of all species on the planet over a geologically short interval—generally anything &lt;3 million years (Jablonski et al., 1994; Barnosky et al., 2011). At least five major extinction events have occurred since the Cambrian (Sodhi et al., 2009), the most recent of them 66 million years ago at the close of the Cretaceous period. The background rate of extinction since then has been 0.1 extinctions million species−1 year−1 (Ceballos et al., 2015), while estimates of </w:t>
      </w:r>
      <w:r w:rsidRPr="00F14448">
        <w:rPr>
          <w:rFonts w:ascii="Calibri" w:hAnsi="Calibri" w:cs="Calibri"/>
          <w:color w:val="000000"/>
          <w:sz w:val="22"/>
          <w:szCs w:val="22"/>
          <w:u w:val="single"/>
        </w:rPr>
        <w:t>today's extinction rate are orders of magnitude greater</w:t>
      </w:r>
      <w:r w:rsidRPr="00F14448">
        <w:rPr>
          <w:rFonts w:ascii="Calibri" w:hAnsi="Calibri" w:cs="Calibri"/>
          <w:color w:val="000000"/>
          <w:sz w:val="16"/>
          <w:szCs w:val="16"/>
        </w:rPr>
        <w:t xml:space="preserve"> (Lamkin and Miller, 2016). Recorded vertebrate extinctions since the 16th century—the mere tip of the true extinction iceberg—give a rate of extinction of 1.3 species year−1, which is conservatively &gt;15 times the background rate (Ceballos et al., 2015). The IUCN estimates that some 20% of all species are in danger of extinction over the next few decades, which greatly exceeds the background rate. That </w:t>
      </w:r>
      <w:r w:rsidRPr="00F14448">
        <w:rPr>
          <w:rFonts w:ascii="Calibri" w:hAnsi="Calibri" w:cs="Calibri"/>
          <w:color w:val="000000"/>
          <w:sz w:val="22"/>
          <w:szCs w:val="22"/>
          <w:u w:val="single"/>
        </w:rPr>
        <w:t xml:space="preserve">we are already on the path of a </w:t>
      </w:r>
      <w:r w:rsidRPr="00F14448">
        <w:rPr>
          <w:rFonts w:ascii="Calibri" w:hAnsi="Calibri" w:cs="Calibri"/>
          <w:b/>
          <w:bCs/>
          <w:color w:val="000000"/>
          <w:sz w:val="22"/>
          <w:szCs w:val="22"/>
          <w:u w:val="single"/>
        </w:rPr>
        <w:t>sixth major extinction</w:t>
      </w:r>
      <w:r w:rsidRPr="00F14448">
        <w:rPr>
          <w:rFonts w:ascii="Calibri" w:hAnsi="Calibri" w:cs="Calibri"/>
          <w:color w:val="000000"/>
          <w:sz w:val="16"/>
          <w:szCs w:val="16"/>
        </w:rPr>
        <w:t xml:space="preserve"> is now scientifically undeniable (Barnosky et al., 2011; Ceballos et al., 2015, 2017).</w:t>
      </w:r>
    </w:p>
    <w:p w14:paraId="3E0B6A99"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Ecological Overshoot: Population Size and Overconsumption</w:t>
      </w:r>
    </w:p>
    <w:p w14:paraId="57053CE8"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The</w:t>
      </w:r>
      <w:r w:rsidRPr="00F14448">
        <w:rPr>
          <w:rFonts w:ascii="Calibri" w:hAnsi="Calibri" w:cs="Calibri"/>
          <w:color w:val="000000"/>
          <w:sz w:val="16"/>
          <w:szCs w:val="16"/>
        </w:rPr>
        <w:t xml:space="preserve"> global </w:t>
      </w:r>
      <w:r w:rsidRPr="00F14448">
        <w:rPr>
          <w:rFonts w:ascii="Calibri" w:hAnsi="Calibri" w:cs="Calibri"/>
          <w:color w:val="000000"/>
          <w:sz w:val="22"/>
          <w:szCs w:val="22"/>
          <w:u w:val="single"/>
        </w:rPr>
        <w:t xml:space="preserve">human </w:t>
      </w:r>
      <w:r w:rsidRPr="00F14448">
        <w:rPr>
          <w:rFonts w:ascii="Calibri" w:hAnsi="Calibri" w:cs="Calibri"/>
          <w:color w:val="000000"/>
          <w:sz w:val="22"/>
          <w:szCs w:val="22"/>
          <w:u w:val="single"/>
          <w:shd w:val="clear" w:color="auto" w:fill="00FF00"/>
        </w:rPr>
        <w:t>population</w:t>
      </w:r>
      <w:r w:rsidRPr="00F14448">
        <w:rPr>
          <w:rFonts w:ascii="Calibri" w:hAnsi="Calibri" w:cs="Calibri"/>
          <w:color w:val="000000"/>
          <w:sz w:val="22"/>
          <w:szCs w:val="22"/>
          <w:u w:val="single"/>
        </w:rPr>
        <w:t xml:space="preserve"> has</w:t>
      </w:r>
      <w:r w:rsidRPr="00F14448">
        <w:rPr>
          <w:rFonts w:ascii="Calibri" w:hAnsi="Calibri" w:cs="Calibri"/>
          <w:color w:val="000000"/>
          <w:sz w:val="16"/>
          <w:szCs w:val="16"/>
        </w:rPr>
        <w:t xml:space="preserve"> approximately </w:t>
      </w:r>
      <w:r w:rsidRPr="00F14448">
        <w:rPr>
          <w:rFonts w:ascii="Calibri" w:hAnsi="Calibri" w:cs="Calibri"/>
          <w:color w:val="000000"/>
          <w:sz w:val="22"/>
          <w:szCs w:val="22"/>
          <w:u w:val="single"/>
        </w:rPr>
        <w:t>doubled since 1970</w:t>
      </w:r>
      <w:r w:rsidRPr="00F14448">
        <w:rPr>
          <w:rFonts w:ascii="Calibri" w:hAnsi="Calibri" w:cs="Calibri"/>
          <w:color w:val="000000"/>
          <w:sz w:val="16"/>
          <w:szCs w:val="16"/>
        </w:rPr>
        <w:t xml:space="preserve">, reaching nearly 7.8 billion people today (prb.org). While some countries have stopped growing and even declined in size, </w:t>
      </w:r>
      <w:r w:rsidRPr="00F14448">
        <w:rPr>
          <w:rFonts w:ascii="Calibri" w:hAnsi="Calibri" w:cs="Calibri"/>
          <w:color w:val="000000"/>
          <w:sz w:val="22"/>
          <w:szCs w:val="22"/>
          <w:u w:val="single"/>
        </w:rPr>
        <w:t>world average fertility continues to be above replacement</w:t>
      </w:r>
      <w:r w:rsidRPr="00F14448">
        <w:rPr>
          <w:rFonts w:ascii="Calibri" w:hAnsi="Calibri" w:cs="Calibri"/>
          <w:color w:val="000000"/>
          <w:sz w:val="16"/>
          <w:szCs w:val="16"/>
        </w:rPr>
        <w:t xml:space="preserve"> (2.3 children woman−1), with an average of 4.8 children woman−1 in Sub-Saharan Africa and fertilities &gt;4 children woman−1 in many other countries (e.g., Afghanistan, Yemen, Timor-Leste). The 1.1 billion people today in </w:t>
      </w:r>
      <w:r w:rsidRPr="00F14448">
        <w:rPr>
          <w:rFonts w:ascii="Calibri" w:hAnsi="Calibri" w:cs="Calibri"/>
          <w:color w:val="000000"/>
          <w:sz w:val="22"/>
          <w:szCs w:val="22"/>
          <w:u w:val="single"/>
        </w:rPr>
        <w:t>Sub-Saharan Africa</w:t>
      </w:r>
      <w:r w:rsidRPr="00F14448">
        <w:rPr>
          <w:rFonts w:ascii="Calibri" w:hAnsi="Calibri" w:cs="Calibri"/>
          <w:color w:val="000000"/>
          <w:sz w:val="16"/>
          <w:szCs w:val="16"/>
        </w:rPr>
        <w:t>—a region expected to experience particularly harsh repercussions from climate change (Serdeczny et al., 2017)—</w:t>
      </w:r>
      <w:r w:rsidRPr="00F14448">
        <w:rPr>
          <w:rFonts w:ascii="Calibri" w:hAnsi="Calibri" w:cs="Calibri"/>
          <w:color w:val="000000"/>
          <w:sz w:val="22"/>
          <w:szCs w:val="22"/>
          <w:u w:val="single"/>
          <w:shd w:val="clear" w:color="auto" w:fill="00FF00"/>
        </w:rPr>
        <w:t>is</w:t>
      </w:r>
      <w:r w:rsidRPr="00F14448">
        <w:rPr>
          <w:rFonts w:ascii="Calibri" w:hAnsi="Calibri" w:cs="Calibri"/>
          <w:color w:val="000000"/>
          <w:sz w:val="22"/>
          <w:szCs w:val="22"/>
          <w:u w:val="single"/>
        </w:rPr>
        <w:t xml:space="preserve"> projected </w:t>
      </w:r>
      <w:r w:rsidRPr="00F14448">
        <w:rPr>
          <w:rFonts w:ascii="Calibri" w:hAnsi="Calibri" w:cs="Calibri"/>
          <w:color w:val="000000"/>
          <w:sz w:val="22"/>
          <w:szCs w:val="22"/>
          <w:u w:val="single"/>
          <w:shd w:val="clear" w:color="auto" w:fill="00FF00"/>
        </w:rPr>
        <w:t>to double</w:t>
      </w:r>
      <w:r w:rsidRPr="00F14448">
        <w:rPr>
          <w:rFonts w:ascii="Calibri" w:hAnsi="Calibri" w:cs="Calibri"/>
          <w:color w:val="000000"/>
          <w:sz w:val="16"/>
          <w:szCs w:val="16"/>
        </w:rPr>
        <w:t xml:space="preserve"> over the next 30 years. </w:t>
      </w:r>
      <w:r w:rsidRPr="00F14448">
        <w:rPr>
          <w:rFonts w:ascii="Calibri" w:hAnsi="Calibri" w:cs="Calibri"/>
          <w:color w:val="000000"/>
          <w:sz w:val="22"/>
          <w:szCs w:val="22"/>
          <w:u w:val="single"/>
        </w:rPr>
        <w:t>By 2050</w:t>
      </w:r>
      <w:r w:rsidRPr="00F14448">
        <w:rPr>
          <w:rFonts w:ascii="Calibri" w:hAnsi="Calibri" w:cs="Calibri"/>
          <w:color w:val="000000"/>
          <w:sz w:val="16"/>
          <w:szCs w:val="16"/>
        </w:rPr>
        <w:t xml:space="preserve">, the world </w:t>
      </w:r>
      <w:r w:rsidRPr="00F14448">
        <w:rPr>
          <w:rFonts w:ascii="Calibri" w:hAnsi="Calibri" w:cs="Calibri"/>
          <w:color w:val="000000"/>
          <w:sz w:val="22"/>
          <w:szCs w:val="22"/>
          <w:u w:val="single"/>
        </w:rPr>
        <w:t>population will likely grow to ~9.9 billion</w:t>
      </w:r>
      <w:r w:rsidRPr="00F14448">
        <w:rPr>
          <w:rFonts w:ascii="Calibri" w:hAnsi="Calibri" w:cs="Calibri"/>
          <w:color w:val="000000"/>
          <w:sz w:val="16"/>
          <w:szCs w:val="16"/>
        </w:rPr>
        <w:t xml:space="preserve"> (prb.org), </w:t>
      </w:r>
      <w:r w:rsidRPr="00F14448">
        <w:rPr>
          <w:rFonts w:ascii="Calibri" w:hAnsi="Calibri" w:cs="Calibri"/>
          <w:color w:val="000000"/>
          <w:sz w:val="22"/>
          <w:szCs w:val="22"/>
          <w:u w:val="single"/>
        </w:rPr>
        <w:t>with growth projected</w:t>
      </w:r>
      <w:r w:rsidRPr="00F14448">
        <w:rPr>
          <w:rFonts w:ascii="Calibri" w:hAnsi="Calibri" w:cs="Calibri"/>
          <w:color w:val="000000"/>
          <w:sz w:val="16"/>
          <w:szCs w:val="16"/>
        </w:rPr>
        <w:t xml:space="preserve"> by many </w:t>
      </w:r>
      <w:r w:rsidRPr="00F14448">
        <w:rPr>
          <w:rFonts w:ascii="Calibri" w:hAnsi="Calibri" w:cs="Calibri"/>
          <w:color w:val="000000"/>
          <w:sz w:val="22"/>
          <w:szCs w:val="22"/>
          <w:u w:val="single"/>
        </w:rPr>
        <w:t>to continue until well into the next century</w:t>
      </w:r>
      <w:r w:rsidRPr="00F14448">
        <w:rPr>
          <w:rFonts w:ascii="Calibri" w:hAnsi="Calibri" w:cs="Calibri"/>
          <w:color w:val="000000"/>
          <w:sz w:val="16"/>
          <w:szCs w:val="16"/>
        </w:rPr>
        <w:t xml:space="preserve"> (Bradshaw and Brook, 2014; Gerland et al., 2014), although more recent estimates predict a peak toward the end of this century (Vollset et al., 2020).</w:t>
      </w:r>
    </w:p>
    <w:p w14:paraId="7EFE7B80"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 xml:space="preserve">Large </w:t>
      </w:r>
      <w:r w:rsidRPr="00F14448">
        <w:rPr>
          <w:rFonts w:ascii="Calibri" w:hAnsi="Calibri" w:cs="Calibri"/>
          <w:b/>
          <w:bCs/>
          <w:color w:val="000000"/>
          <w:sz w:val="22"/>
          <w:szCs w:val="22"/>
          <w:u w:val="single"/>
        </w:rPr>
        <w:t>population size</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 xml:space="preserve">continued </w:t>
      </w:r>
      <w:r w:rsidRPr="00F14448">
        <w:rPr>
          <w:rFonts w:ascii="Calibri" w:hAnsi="Calibri" w:cs="Calibri"/>
          <w:b/>
          <w:bCs/>
          <w:color w:val="000000"/>
          <w:sz w:val="22"/>
          <w:szCs w:val="22"/>
          <w:u w:val="single"/>
          <w:shd w:val="clear" w:color="auto" w:fill="00FF00"/>
        </w:rPr>
        <w:t>growth</w:t>
      </w:r>
      <w:r w:rsidRPr="00F14448">
        <w:rPr>
          <w:rFonts w:ascii="Calibri" w:hAnsi="Calibri" w:cs="Calibri"/>
          <w:color w:val="000000"/>
          <w:sz w:val="22"/>
          <w:szCs w:val="22"/>
          <w:u w:val="single"/>
        </w:rPr>
        <w:t xml:space="preserve"> are implicated in many </w:t>
      </w:r>
      <w:r w:rsidRPr="00F14448">
        <w:rPr>
          <w:rFonts w:ascii="Calibri" w:hAnsi="Calibri" w:cs="Calibri"/>
          <w:b/>
          <w:bCs/>
          <w:color w:val="000000"/>
          <w:sz w:val="22"/>
          <w:szCs w:val="22"/>
          <w:u w:val="single"/>
        </w:rPr>
        <w:t>societal problems</w:t>
      </w:r>
      <w:r w:rsidRPr="00F14448">
        <w:rPr>
          <w:rFonts w:ascii="Calibri" w:hAnsi="Calibri" w:cs="Calibri"/>
          <w:color w:val="000000"/>
          <w:sz w:val="22"/>
          <w:szCs w:val="22"/>
          <w:u w:val="single"/>
        </w:rPr>
        <w:t>. The impact of</w:t>
      </w:r>
      <w:r w:rsidRPr="00F14448">
        <w:rPr>
          <w:rFonts w:ascii="Calibri" w:hAnsi="Calibri" w:cs="Calibri"/>
          <w:color w:val="000000"/>
          <w:sz w:val="16"/>
          <w:szCs w:val="16"/>
        </w:rPr>
        <w:t xml:space="preserve"> population growth, </w:t>
      </w:r>
      <w:r w:rsidRPr="00F14448">
        <w:rPr>
          <w:rFonts w:ascii="Calibri" w:hAnsi="Calibri" w:cs="Calibri"/>
          <w:color w:val="000000"/>
          <w:sz w:val="22"/>
          <w:szCs w:val="22"/>
          <w:u w:val="single"/>
        </w:rPr>
        <w:t xml:space="preserve">combined with an imperfect distribution of resources, </w:t>
      </w:r>
      <w:r w:rsidRPr="00F14448">
        <w:rPr>
          <w:rFonts w:ascii="Calibri" w:hAnsi="Calibri" w:cs="Calibri"/>
          <w:color w:val="000000"/>
          <w:sz w:val="22"/>
          <w:szCs w:val="22"/>
          <w:u w:val="single"/>
          <w:shd w:val="clear" w:color="auto" w:fill="00FF00"/>
        </w:rPr>
        <w:t>leads to</w:t>
      </w:r>
      <w:r w:rsidRPr="00F14448">
        <w:rPr>
          <w:rFonts w:ascii="Calibri" w:hAnsi="Calibri" w:cs="Calibri"/>
          <w:color w:val="000000"/>
          <w:sz w:val="22"/>
          <w:szCs w:val="22"/>
          <w:u w:val="single"/>
        </w:rPr>
        <w:t xml:space="preserve"> massive </w:t>
      </w:r>
      <w:r w:rsidRPr="00F14448">
        <w:rPr>
          <w:rFonts w:ascii="Calibri" w:hAnsi="Calibri" w:cs="Calibri"/>
          <w:b/>
          <w:bCs/>
          <w:color w:val="000000"/>
          <w:sz w:val="22"/>
          <w:szCs w:val="22"/>
          <w:u w:val="single"/>
          <w:shd w:val="clear" w:color="auto" w:fill="00FF00"/>
        </w:rPr>
        <w:t>food insecurity</w:t>
      </w:r>
      <w:r w:rsidRPr="00F14448">
        <w:rPr>
          <w:rFonts w:ascii="Calibri" w:hAnsi="Calibri" w:cs="Calibri"/>
          <w:color w:val="000000"/>
          <w:sz w:val="16"/>
          <w:szCs w:val="16"/>
        </w:rPr>
        <w:t xml:space="preserve">. By some estimates, 700–800 million people are starving and 1–2 billion are micronutrient-malnourished and unable to function fully, with prospects of many more food problems in the near future (Ehrlich and Harte, 2015a,b). </w:t>
      </w:r>
      <w:r w:rsidRPr="00F14448">
        <w:rPr>
          <w:rFonts w:ascii="Calibri" w:hAnsi="Calibri" w:cs="Calibri"/>
          <w:color w:val="000000"/>
          <w:sz w:val="22"/>
          <w:szCs w:val="22"/>
          <w:u w:val="single"/>
        </w:rPr>
        <w:t>Large populations and</w:t>
      </w:r>
      <w:r w:rsidRPr="00F14448">
        <w:rPr>
          <w:rFonts w:ascii="Calibri" w:hAnsi="Calibri" w:cs="Calibri"/>
          <w:color w:val="000000"/>
          <w:sz w:val="16"/>
          <w:szCs w:val="16"/>
        </w:rPr>
        <w:t xml:space="preserve"> their </w:t>
      </w:r>
      <w:r w:rsidRPr="00F14448">
        <w:rPr>
          <w:rFonts w:ascii="Calibri" w:hAnsi="Calibri" w:cs="Calibri"/>
          <w:color w:val="000000"/>
          <w:sz w:val="22"/>
          <w:szCs w:val="22"/>
          <w:u w:val="single"/>
        </w:rPr>
        <w:t>continued growth are</w:t>
      </w:r>
      <w:r w:rsidRPr="00F14448">
        <w:rPr>
          <w:rFonts w:ascii="Calibri" w:hAnsi="Calibri" w:cs="Calibri"/>
          <w:color w:val="000000"/>
          <w:sz w:val="16"/>
          <w:szCs w:val="16"/>
        </w:rPr>
        <w:t xml:space="preserve"> also </w:t>
      </w:r>
      <w:r w:rsidRPr="00F14448">
        <w:rPr>
          <w:rFonts w:ascii="Calibri" w:hAnsi="Calibri" w:cs="Calibri"/>
          <w:color w:val="000000"/>
          <w:sz w:val="22"/>
          <w:szCs w:val="22"/>
          <w:u w:val="single"/>
        </w:rPr>
        <w:t xml:space="preserve">drivers of </w:t>
      </w:r>
      <w:r w:rsidRPr="00F14448">
        <w:rPr>
          <w:rFonts w:ascii="Calibri" w:hAnsi="Calibri" w:cs="Calibri"/>
          <w:b/>
          <w:bCs/>
          <w:color w:val="000000"/>
          <w:sz w:val="22"/>
          <w:szCs w:val="22"/>
          <w:u w:val="single"/>
        </w:rPr>
        <w:t>soil degradation</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biodiversity loss</w:t>
      </w:r>
      <w:r w:rsidRPr="00F14448">
        <w:rPr>
          <w:rFonts w:ascii="Calibri" w:hAnsi="Calibri" w:cs="Calibri"/>
          <w:color w:val="000000"/>
          <w:sz w:val="16"/>
          <w:szCs w:val="16"/>
        </w:rPr>
        <w:t xml:space="preserve"> (Pimm et al., 2014). More people means that more synthetic compounds and </w:t>
      </w:r>
      <w:r w:rsidRPr="00F14448">
        <w:rPr>
          <w:rFonts w:ascii="Calibri" w:hAnsi="Calibri" w:cs="Calibri"/>
          <w:color w:val="000000"/>
          <w:sz w:val="22"/>
          <w:szCs w:val="22"/>
          <w:u w:val="single"/>
        </w:rPr>
        <w:t xml:space="preserve">dangerous </w:t>
      </w:r>
      <w:r w:rsidRPr="00F14448">
        <w:rPr>
          <w:rFonts w:ascii="Calibri" w:hAnsi="Calibri" w:cs="Calibri"/>
          <w:b/>
          <w:bCs/>
          <w:color w:val="000000"/>
          <w:sz w:val="22"/>
          <w:szCs w:val="22"/>
          <w:u w:val="single"/>
        </w:rPr>
        <w:t xml:space="preserve">throw-away </w:t>
      </w:r>
      <w:r w:rsidRPr="00F14448">
        <w:rPr>
          <w:rFonts w:ascii="Calibri" w:hAnsi="Calibri" w:cs="Calibri"/>
          <w:b/>
          <w:bCs/>
          <w:color w:val="000000"/>
          <w:sz w:val="22"/>
          <w:szCs w:val="22"/>
          <w:u w:val="single"/>
          <w:shd w:val="clear" w:color="auto" w:fill="00FF00"/>
        </w:rPr>
        <w:t>plastic</w:t>
      </w:r>
      <w:r w:rsidRPr="00F14448">
        <w:rPr>
          <w:rFonts w:ascii="Calibri" w:hAnsi="Calibri" w:cs="Calibri"/>
          <w:color w:val="000000"/>
          <w:sz w:val="16"/>
          <w:szCs w:val="16"/>
        </w:rPr>
        <w:t xml:space="preserve">s (Vethaak and Leslie, 2016) are manufactured, many of which </w:t>
      </w:r>
      <w:r w:rsidRPr="00F14448">
        <w:rPr>
          <w:rFonts w:ascii="Calibri" w:hAnsi="Calibri" w:cs="Calibri"/>
          <w:color w:val="000000"/>
          <w:sz w:val="22"/>
          <w:szCs w:val="22"/>
          <w:u w:val="single"/>
        </w:rPr>
        <w:t xml:space="preserve">add to the growing </w:t>
      </w:r>
      <w:r w:rsidRPr="00F14448">
        <w:rPr>
          <w:rFonts w:ascii="Calibri" w:hAnsi="Calibri" w:cs="Calibri"/>
          <w:b/>
          <w:bCs/>
          <w:color w:val="000000"/>
          <w:sz w:val="22"/>
          <w:szCs w:val="22"/>
          <w:u w:val="single"/>
          <w:shd w:val="clear" w:color="auto" w:fill="00FF00"/>
        </w:rPr>
        <w:t>toxification</w:t>
      </w:r>
      <w:r w:rsidRPr="00F14448">
        <w:rPr>
          <w:rFonts w:ascii="Calibri" w:hAnsi="Calibri" w:cs="Calibri"/>
          <w:color w:val="000000"/>
          <w:sz w:val="22"/>
          <w:szCs w:val="22"/>
          <w:u w:val="single"/>
        </w:rPr>
        <w:t xml:space="preserve"> of the Earth</w:t>
      </w:r>
      <w:r w:rsidRPr="00F14448">
        <w:rPr>
          <w:rFonts w:ascii="Calibri" w:hAnsi="Calibri" w:cs="Calibri"/>
          <w:color w:val="000000"/>
          <w:sz w:val="16"/>
          <w:szCs w:val="16"/>
        </w:rPr>
        <w:t xml:space="preserve"> (Cribb, 2014). </w:t>
      </w:r>
      <w:r w:rsidRPr="00F14448">
        <w:rPr>
          <w:rFonts w:ascii="Calibri" w:hAnsi="Calibri" w:cs="Calibri"/>
          <w:color w:val="000000"/>
          <w:sz w:val="22"/>
          <w:szCs w:val="22"/>
          <w:u w:val="single"/>
        </w:rPr>
        <w:t>It</w:t>
      </w:r>
      <w:r w:rsidRPr="00F14448">
        <w:rPr>
          <w:rFonts w:ascii="Calibri" w:hAnsi="Calibri" w:cs="Calibri"/>
          <w:color w:val="000000"/>
          <w:sz w:val="16"/>
          <w:szCs w:val="16"/>
        </w:rPr>
        <w:t xml:space="preserve"> also </w:t>
      </w:r>
      <w:r w:rsidRPr="00F14448">
        <w:rPr>
          <w:rFonts w:ascii="Calibri" w:hAnsi="Calibri" w:cs="Calibri"/>
          <w:color w:val="000000"/>
          <w:sz w:val="22"/>
          <w:szCs w:val="22"/>
          <w:u w:val="single"/>
        </w:rPr>
        <w:t xml:space="preserve">increases chances of </w:t>
      </w:r>
      <w:r w:rsidRPr="00F14448">
        <w:rPr>
          <w:rFonts w:ascii="Calibri" w:hAnsi="Calibri" w:cs="Calibri"/>
          <w:b/>
          <w:bCs/>
          <w:color w:val="000000"/>
          <w:sz w:val="22"/>
          <w:szCs w:val="22"/>
          <w:u w:val="single"/>
          <w:shd w:val="clear" w:color="auto" w:fill="00FF00"/>
        </w:rPr>
        <w:t>pandemics</w:t>
      </w:r>
      <w:r w:rsidRPr="00F14448">
        <w:rPr>
          <w:rFonts w:ascii="Calibri" w:hAnsi="Calibri" w:cs="Calibri"/>
          <w:color w:val="000000"/>
          <w:sz w:val="16"/>
          <w:szCs w:val="16"/>
        </w:rPr>
        <w:t xml:space="preserve"> (Daily and Ehrlich, 1996b) </w:t>
      </w:r>
      <w:r w:rsidRPr="00F14448">
        <w:rPr>
          <w:rFonts w:ascii="Calibri" w:hAnsi="Calibri" w:cs="Calibri"/>
          <w:color w:val="000000"/>
          <w:sz w:val="22"/>
          <w:szCs w:val="22"/>
          <w:u w:val="single"/>
        </w:rPr>
        <w:t xml:space="preserve">that fuel ever-more </w:t>
      </w:r>
      <w:r w:rsidRPr="00F14448">
        <w:rPr>
          <w:rFonts w:ascii="Calibri" w:hAnsi="Calibri" w:cs="Calibri"/>
          <w:b/>
          <w:bCs/>
          <w:color w:val="000000"/>
          <w:sz w:val="22"/>
          <w:szCs w:val="22"/>
          <w:u w:val="single"/>
        </w:rPr>
        <w:t>desperate hunts</w:t>
      </w:r>
      <w:r w:rsidRPr="00F14448">
        <w:rPr>
          <w:rFonts w:ascii="Calibri" w:hAnsi="Calibri" w:cs="Calibri"/>
          <w:color w:val="000000"/>
          <w:sz w:val="22"/>
          <w:szCs w:val="22"/>
          <w:u w:val="single"/>
        </w:rPr>
        <w:t xml:space="preserve"> for scarce resources</w:t>
      </w:r>
      <w:r w:rsidRPr="00F14448">
        <w:rPr>
          <w:rFonts w:ascii="Calibri" w:hAnsi="Calibri" w:cs="Calibri"/>
          <w:color w:val="000000"/>
          <w:sz w:val="16"/>
          <w:szCs w:val="16"/>
        </w:rPr>
        <w:t xml:space="preserve"> (Klare, 2012). Population growth is also a factor in many social ills, from crowding and joblessness, to deteriorating infrastructure and bad governance (Harte, 2007). There is mounting evidence that when </w:t>
      </w:r>
      <w:r w:rsidRPr="00F14448">
        <w:rPr>
          <w:rFonts w:ascii="Calibri" w:hAnsi="Calibri" w:cs="Calibri"/>
          <w:color w:val="000000"/>
          <w:sz w:val="22"/>
          <w:szCs w:val="22"/>
          <w:u w:val="single"/>
        </w:rPr>
        <w:t>populations</w:t>
      </w:r>
      <w:r w:rsidRPr="00F14448">
        <w:rPr>
          <w:rFonts w:ascii="Calibri" w:hAnsi="Calibri" w:cs="Calibri"/>
          <w:color w:val="000000"/>
          <w:sz w:val="16"/>
          <w:szCs w:val="16"/>
        </w:rPr>
        <w:t xml:space="preserve"> are large and </w:t>
      </w:r>
      <w:r w:rsidRPr="00F14448">
        <w:rPr>
          <w:rFonts w:ascii="Calibri" w:hAnsi="Calibri" w:cs="Calibri"/>
          <w:color w:val="000000"/>
          <w:sz w:val="22"/>
          <w:szCs w:val="22"/>
          <w:u w:val="single"/>
        </w:rPr>
        <w:t>growing fast</w:t>
      </w:r>
      <w:r w:rsidRPr="00F14448">
        <w:rPr>
          <w:rFonts w:ascii="Calibri" w:hAnsi="Calibri" w:cs="Calibri"/>
          <w:color w:val="000000"/>
          <w:sz w:val="16"/>
          <w:szCs w:val="16"/>
        </w:rPr>
        <w:t xml:space="preserve">, they can be the </w:t>
      </w:r>
      <w:r w:rsidRPr="00F14448">
        <w:rPr>
          <w:rFonts w:ascii="Calibri" w:hAnsi="Calibri" w:cs="Calibri"/>
          <w:color w:val="000000"/>
          <w:sz w:val="22"/>
          <w:szCs w:val="22"/>
          <w:u w:val="single"/>
        </w:rPr>
        <w:t>sparks</w:t>
      </w:r>
      <w:r w:rsidRPr="00F14448">
        <w:rPr>
          <w:rFonts w:ascii="Calibri" w:hAnsi="Calibri" w:cs="Calibri"/>
          <w:color w:val="000000"/>
          <w:sz w:val="16"/>
          <w:szCs w:val="16"/>
        </w:rPr>
        <w:t xml:space="preserve"> for both </w:t>
      </w:r>
      <w:r w:rsidRPr="00F14448">
        <w:rPr>
          <w:rFonts w:ascii="Calibri" w:hAnsi="Calibri" w:cs="Calibri"/>
          <w:color w:val="000000"/>
          <w:sz w:val="22"/>
          <w:szCs w:val="22"/>
          <w:u w:val="single"/>
        </w:rPr>
        <w:t xml:space="preserve">internal </w:t>
      </w:r>
      <w:r w:rsidRPr="00F14448">
        <w:rPr>
          <w:rFonts w:ascii="Calibri" w:hAnsi="Calibri" w:cs="Calibri"/>
          <w:color w:val="000000"/>
          <w:sz w:val="22"/>
          <w:szCs w:val="22"/>
          <w:u w:val="single"/>
          <w:shd w:val="clear" w:color="auto" w:fill="00FF00"/>
        </w:rPr>
        <w:t>and</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international conflicts</w:t>
      </w:r>
      <w:r w:rsidRPr="00F14448">
        <w:rPr>
          <w:rFonts w:ascii="Calibri" w:hAnsi="Calibri" w:cs="Calibri"/>
          <w:color w:val="000000"/>
          <w:sz w:val="22"/>
          <w:szCs w:val="22"/>
          <w:u w:val="single"/>
        </w:rPr>
        <w:t xml:space="preserve"> that lead to </w:t>
      </w:r>
      <w:r w:rsidRPr="00F14448">
        <w:rPr>
          <w:rFonts w:ascii="Calibri" w:hAnsi="Calibri" w:cs="Calibri"/>
          <w:b/>
          <w:bCs/>
          <w:color w:val="000000"/>
          <w:sz w:val="22"/>
          <w:szCs w:val="22"/>
          <w:u w:val="single"/>
          <w:shd w:val="clear" w:color="auto" w:fill="00FF00"/>
        </w:rPr>
        <w:t>war</w:t>
      </w:r>
      <w:r w:rsidRPr="00F14448">
        <w:rPr>
          <w:rFonts w:ascii="Calibri" w:hAnsi="Calibri" w:cs="Calibri"/>
          <w:color w:val="000000"/>
          <w:sz w:val="16"/>
          <w:szCs w:val="16"/>
        </w:rPr>
        <w:t xml:space="preserve"> (Klare, 2001; Toon et al., 2007). The multiple, interacting causes of civil war in particular are varied, including poverty, inequality, weak institutions, political grievance, ethnic divisions, and environmental stressors such as drought, deforestation, and land degradation (Homer-Dixon, 1991, 1999; Collier and Hoeer, 1998; Hauge and llingsen, 1998; Fearon and Laitin, 2003; Brückner, 2010; Acemoglu et al., 2017). </w:t>
      </w:r>
      <w:r w:rsidRPr="00F14448">
        <w:rPr>
          <w:rFonts w:ascii="Calibri" w:hAnsi="Calibri" w:cs="Calibri"/>
          <w:color w:val="000000"/>
          <w:sz w:val="22"/>
          <w:szCs w:val="22"/>
          <w:u w:val="single"/>
        </w:rPr>
        <w:t xml:space="preserve">Population growth itself can even increase the probability of </w:t>
      </w:r>
      <w:r w:rsidRPr="00F14448">
        <w:rPr>
          <w:rFonts w:ascii="Calibri" w:hAnsi="Calibri" w:cs="Calibri"/>
          <w:b/>
          <w:bCs/>
          <w:color w:val="000000"/>
          <w:sz w:val="22"/>
          <w:szCs w:val="22"/>
          <w:u w:val="single"/>
        </w:rPr>
        <w:t>military involvement</w:t>
      </w:r>
      <w:r w:rsidRPr="00F14448">
        <w:rPr>
          <w:rFonts w:ascii="Calibri" w:hAnsi="Calibri" w:cs="Calibri"/>
          <w:color w:val="000000"/>
          <w:sz w:val="22"/>
          <w:szCs w:val="22"/>
          <w:u w:val="single"/>
        </w:rPr>
        <w:t xml:space="preserve"> in </w:t>
      </w:r>
      <w:r w:rsidRPr="00F14448">
        <w:rPr>
          <w:rFonts w:ascii="Calibri" w:hAnsi="Calibri" w:cs="Calibri"/>
          <w:b/>
          <w:bCs/>
          <w:color w:val="000000"/>
          <w:sz w:val="22"/>
          <w:szCs w:val="22"/>
          <w:u w:val="single"/>
        </w:rPr>
        <w:t>conflicts</w:t>
      </w:r>
      <w:r w:rsidRPr="00F14448">
        <w:rPr>
          <w:rFonts w:ascii="Calibri" w:hAnsi="Calibri" w:cs="Calibri"/>
          <w:color w:val="000000"/>
          <w:sz w:val="16"/>
          <w:szCs w:val="16"/>
        </w:rPr>
        <w:t xml:space="preserve"> (Tir and Diehl, 1998). Countries with higher population growth rates experienced more social conflict since the Second World War (Acemoglu et al., 2017). In that study, an approximate doubling of a country's population caused about four additional years of full-blown civil war or low-intensity conflict in the 1980s relative to the 1940–1950s, even after controlling for a country's income-level, independence, and age structure.</w:t>
      </w:r>
    </w:p>
    <w:p w14:paraId="03D4DAEF"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Simultaneous with population growth, humanity's consumption as a fraction of Earth's regenerative capacity has grown from ~ 73% in 1960 to 170% in 2016 (Lin et al., 2018), with substantially greater per-person consumption in countries with highest income. With COVID-19, this overshoot dropped to 56% above Earth's regenerative capacity, which means that between January and August 2020, humanity consumed as much as Earth can renew in the entire year (overshootday.org). While inequality among people and countries remains staggering, the global </w:t>
      </w:r>
      <w:r w:rsidRPr="00F14448">
        <w:rPr>
          <w:rFonts w:ascii="Calibri" w:hAnsi="Calibri" w:cs="Calibri"/>
          <w:color w:val="000000"/>
          <w:sz w:val="16"/>
          <w:szCs w:val="16"/>
        </w:rPr>
        <w:lastRenderedPageBreak/>
        <w:t xml:space="preserve">middle class has grown rapidly and exceeded half the human population by 2018 (Kharas and Hamel, 2018). Over </w:t>
      </w:r>
      <w:r w:rsidRPr="00F14448">
        <w:rPr>
          <w:rFonts w:ascii="Calibri" w:hAnsi="Calibri" w:cs="Calibri"/>
          <w:color w:val="000000"/>
          <w:sz w:val="22"/>
          <w:szCs w:val="22"/>
          <w:u w:val="single"/>
        </w:rPr>
        <w:t>70% of all people</w:t>
      </w:r>
      <w:r w:rsidRPr="00F14448">
        <w:rPr>
          <w:rFonts w:ascii="Calibri" w:hAnsi="Calibri" w:cs="Calibri"/>
          <w:color w:val="000000"/>
          <w:sz w:val="16"/>
          <w:szCs w:val="16"/>
        </w:rPr>
        <w:t xml:space="preserve"> currently </w:t>
      </w:r>
      <w:r w:rsidRPr="00F14448">
        <w:rPr>
          <w:rFonts w:ascii="Calibri" w:hAnsi="Calibri" w:cs="Calibri"/>
          <w:color w:val="000000"/>
          <w:sz w:val="22"/>
          <w:szCs w:val="22"/>
          <w:u w:val="single"/>
        </w:rPr>
        <w:t xml:space="preserve">live in countries that run a </w:t>
      </w:r>
      <w:r w:rsidRPr="00F14448">
        <w:rPr>
          <w:rFonts w:ascii="Calibri" w:hAnsi="Calibri" w:cs="Calibri"/>
          <w:b/>
          <w:bCs/>
          <w:color w:val="000000"/>
          <w:sz w:val="22"/>
          <w:szCs w:val="22"/>
          <w:u w:val="single"/>
        </w:rPr>
        <w:t>biocapacity deficit</w:t>
      </w:r>
      <w:r w:rsidRPr="00F14448">
        <w:rPr>
          <w:rFonts w:ascii="Calibri" w:hAnsi="Calibri" w:cs="Calibri"/>
          <w:color w:val="000000"/>
          <w:sz w:val="16"/>
          <w:szCs w:val="16"/>
        </w:rPr>
        <w:t xml:space="preserve"> while also having less than world-average income, excluding them from compensating their biocapacity deficit through purchases (Wackernagel et al., 2019) and eroding future resilience via reduced food security (Ehrlich and Harte, 2015b). The consumption rates of high-income countries continue to be substantially higher than low-income countries, with many of the latter even experiencing declines in per-capita footprint (Dasgupta and Ehrlich, 2013; Wackernagel et al., 2019).</w:t>
      </w:r>
    </w:p>
    <w:p w14:paraId="17DFB8DA"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This massive ecological overshoot is largely enabled by the increasing use of fossil fuels. These convenient fuels have allowed us to decouple human demand from biological regeneration: 85% of commercial energy, 65% of fibers, and most plastics are now produced from fossil fuels. Also, </w:t>
      </w:r>
      <w:r w:rsidRPr="00F14448">
        <w:rPr>
          <w:rFonts w:ascii="Calibri" w:hAnsi="Calibri" w:cs="Calibri"/>
          <w:color w:val="000000"/>
          <w:sz w:val="22"/>
          <w:szCs w:val="22"/>
          <w:u w:val="single"/>
        </w:rPr>
        <w:t>food production depends on fossil-fuel input</w:t>
      </w:r>
      <w:r w:rsidRPr="00F14448">
        <w:rPr>
          <w:rFonts w:ascii="Calibri" w:hAnsi="Calibri" w:cs="Calibri"/>
          <w:color w:val="000000"/>
          <w:sz w:val="16"/>
          <w:szCs w:val="16"/>
        </w:rPr>
        <w:t xml:space="preserve">, with every unit of food energy produced requiring a multiple in fossil-fuel energy (e.g., 3 × for high-consuming countries like Canada, Australia, USA, and China; overshootday.org). </w:t>
      </w:r>
      <w:r w:rsidRPr="00F14448">
        <w:rPr>
          <w:rFonts w:ascii="Calibri" w:hAnsi="Calibri" w:cs="Calibri"/>
          <w:color w:val="000000"/>
          <w:sz w:val="22"/>
          <w:szCs w:val="22"/>
          <w:u w:val="single"/>
        </w:rPr>
        <w:t xml:space="preserve">This, coupled with increasing consumption of </w:t>
      </w:r>
      <w:r w:rsidRPr="00F14448">
        <w:rPr>
          <w:rFonts w:ascii="Calibri" w:hAnsi="Calibri" w:cs="Calibri"/>
          <w:b/>
          <w:bCs/>
          <w:color w:val="000000"/>
          <w:sz w:val="22"/>
          <w:szCs w:val="22"/>
          <w:u w:val="single"/>
        </w:rPr>
        <w:t>carbon-intensive meat</w:t>
      </w:r>
      <w:r w:rsidRPr="00F14448">
        <w:rPr>
          <w:rFonts w:ascii="Calibri" w:hAnsi="Calibri" w:cs="Calibri"/>
          <w:color w:val="000000"/>
          <w:sz w:val="16"/>
          <w:szCs w:val="16"/>
        </w:rPr>
        <w:t xml:space="preserve"> (Ripple et al., 2014) </w:t>
      </w:r>
      <w:r w:rsidRPr="00F14448">
        <w:rPr>
          <w:rFonts w:ascii="Calibri" w:hAnsi="Calibri" w:cs="Calibri"/>
          <w:color w:val="000000"/>
          <w:sz w:val="22"/>
          <w:szCs w:val="22"/>
          <w:u w:val="single"/>
        </w:rPr>
        <w:t xml:space="preserve">congruent with the rising middle class, has </w:t>
      </w:r>
      <w:r w:rsidRPr="00F14448">
        <w:rPr>
          <w:rFonts w:ascii="Calibri" w:hAnsi="Calibri" w:cs="Calibri"/>
          <w:b/>
          <w:bCs/>
          <w:color w:val="000000"/>
          <w:sz w:val="22"/>
          <w:szCs w:val="22"/>
          <w:u w:val="single"/>
        </w:rPr>
        <w:t>exploded</w:t>
      </w:r>
      <w:r w:rsidRPr="00F14448">
        <w:rPr>
          <w:rFonts w:ascii="Calibri" w:hAnsi="Calibri" w:cs="Calibri"/>
          <w:color w:val="000000"/>
          <w:sz w:val="22"/>
          <w:szCs w:val="22"/>
          <w:u w:val="single"/>
        </w:rPr>
        <w:t xml:space="preserve"> the global </w:t>
      </w:r>
      <w:r w:rsidRPr="00F14448">
        <w:rPr>
          <w:rFonts w:ascii="Calibri" w:hAnsi="Calibri" w:cs="Calibri"/>
          <w:b/>
          <w:bCs/>
          <w:color w:val="000000"/>
          <w:sz w:val="22"/>
          <w:szCs w:val="22"/>
          <w:u w:val="single"/>
        </w:rPr>
        <w:t>carbon footprint</w:t>
      </w:r>
      <w:r w:rsidRPr="00F14448">
        <w:rPr>
          <w:rFonts w:ascii="Calibri" w:hAnsi="Calibri" w:cs="Calibri"/>
          <w:color w:val="000000"/>
          <w:sz w:val="22"/>
          <w:szCs w:val="22"/>
          <w:u w:val="single"/>
        </w:rPr>
        <w:t xml:space="preserve"> of </w:t>
      </w:r>
      <w:r w:rsidRPr="00F14448">
        <w:rPr>
          <w:rFonts w:ascii="Calibri" w:hAnsi="Calibri" w:cs="Calibri"/>
          <w:b/>
          <w:bCs/>
          <w:color w:val="000000"/>
          <w:sz w:val="22"/>
          <w:szCs w:val="22"/>
          <w:u w:val="single"/>
        </w:rPr>
        <w:t>agriculture</w:t>
      </w:r>
      <w:r w:rsidRPr="00F14448">
        <w:rPr>
          <w:rFonts w:ascii="Calibri" w:hAnsi="Calibri" w:cs="Calibri"/>
          <w:color w:val="000000"/>
          <w:sz w:val="22"/>
          <w:szCs w:val="22"/>
          <w:u w:val="single"/>
        </w:rPr>
        <w:t xml:space="preserve">. While climate change demands a </w:t>
      </w:r>
      <w:r w:rsidRPr="00F14448">
        <w:rPr>
          <w:rFonts w:ascii="Calibri" w:hAnsi="Calibri" w:cs="Calibri"/>
          <w:b/>
          <w:bCs/>
          <w:color w:val="000000"/>
          <w:sz w:val="22"/>
          <w:szCs w:val="22"/>
          <w:u w:val="single"/>
        </w:rPr>
        <w:t>full exit</w:t>
      </w:r>
      <w:r w:rsidRPr="00F14448">
        <w:rPr>
          <w:rFonts w:ascii="Calibri" w:hAnsi="Calibri" w:cs="Calibri"/>
          <w:color w:val="000000"/>
          <w:sz w:val="22"/>
          <w:szCs w:val="22"/>
          <w:u w:val="single"/>
        </w:rPr>
        <w:t xml:space="preserve"> from fossil-fuel use well before 2050, pressures on the biosphere</w:t>
      </w:r>
      <w:r w:rsidRPr="00F14448">
        <w:rPr>
          <w:rFonts w:ascii="Calibri" w:hAnsi="Calibri" w:cs="Calibri"/>
          <w:color w:val="000000"/>
          <w:sz w:val="16"/>
          <w:szCs w:val="16"/>
        </w:rPr>
        <w:t xml:space="preserve"> are likely to </w:t>
      </w:r>
      <w:r w:rsidRPr="00F14448">
        <w:rPr>
          <w:rFonts w:ascii="Calibri" w:hAnsi="Calibri" w:cs="Calibri"/>
          <w:color w:val="000000"/>
          <w:sz w:val="22"/>
          <w:szCs w:val="22"/>
          <w:u w:val="single"/>
        </w:rPr>
        <w:t>mount prior to decarbonization as humanity brings energy alternatives online</w:t>
      </w:r>
      <w:r w:rsidRPr="00F14448">
        <w:rPr>
          <w:rFonts w:ascii="Calibri" w:hAnsi="Calibri" w:cs="Calibri"/>
          <w:color w:val="000000"/>
          <w:sz w:val="16"/>
          <w:szCs w:val="16"/>
        </w:rPr>
        <w:t>. Consumption and biodiversity challenges will also be amplified by the enormous physical inertia of all large “stocks” that shape current trends: built infrastructure, energy systems, and human populations.</w:t>
      </w:r>
    </w:p>
    <w:p w14:paraId="7CC3353E"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It is</w:t>
      </w:r>
      <w:r w:rsidRPr="00F14448">
        <w:rPr>
          <w:rFonts w:ascii="Calibri" w:hAnsi="Calibri" w:cs="Calibri"/>
          <w:color w:val="000000"/>
          <w:sz w:val="16"/>
          <w:szCs w:val="16"/>
        </w:rPr>
        <w:t xml:space="preserve"> therefore also </w:t>
      </w:r>
      <w:r w:rsidRPr="00F14448">
        <w:rPr>
          <w:rFonts w:ascii="Calibri" w:hAnsi="Calibri" w:cs="Calibri"/>
          <w:color w:val="000000"/>
          <w:sz w:val="22"/>
          <w:szCs w:val="22"/>
          <w:u w:val="single"/>
        </w:rPr>
        <w:t>inevitable that aggregate consumption will increase at least into the near future</w:t>
      </w:r>
      <w:r w:rsidRPr="00F14448">
        <w:rPr>
          <w:rFonts w:ascii="Calibri" w:hAnsi="Calibri" w:cs="Calibri"/>
          <w:color w:val="000000"/>
          <w:sz w:val="16"/>
          <w:szCs w:val="16"/>
        </w:rPr>
        <w:t xml:space="preserve">, especially as affluence and population continue to grow in tandem (Wiedmann et al., 2020). Even if major catastrophes occur during this interval, they would unlikely affect the population trajectory until well into the 22nd Century (Bradshaw and Brook, 2014). Although population-connected </w:t>
      </w:r>
      <w:r w:rsidRPr="00F14448">
        <w:rPr>
          <w:rFonts w:ascii="Calibri" w:hAnsi="Calibri" w:cs="Calibri"/>
          <w:color w:val="000000"/>
          <w:sz w:val="22"/>
          <w:szCs w:val="22"/>
          <w:u w:val="single"/>
          <w:shd w:val="clear" w:color="auto" w:fill="00FF00"/>
        </w:rPr>
        <w:t>climate change</w:t>
      </w:r>
      <w:r w:rsidRPr="00F14448">
        <w:rPr>
          <w:rFonts w:ascii="Calibri" w:hAnsi="Calibri" w:cs="Calibri"/>
          <w:color w:val="000000"/>
          <w:sz w:val="16"/>
          <w:szCs w:val="16"/>
        </w:rPr>
        <w:t xml:space="preserve"> (Wynes and Nicholas, 2017) </w:t>
      </w:r>
      <w:r w:rsidRPr="00F14448">
        <w:rPr>
          <w:rFonts w:ascii="Calibri" w:hAnsi="Calibri" w:cs="Calibri"/>
          <w:color w:val="000000"/>
          <w:sz w:val="22"/>
          <w:szCs w:val="22"/>
          <w:u w:val="single"/>
          <w:shd w:val="clear" w:color="auto" w:fill="00FF00"/>
        </w:rPr>
        <w:t>will worsen</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 xml:space="preserve">human </w:t>
      </w:r>
      <w:r w:rsidRPr="00F14448">
        <w:rPr>
          <w:rFonts w:ascii="Calibri" w:hAnsi="Calibri" w:cs="Calibri"/>
          <w:b/>
          <w:bCs/>
          <w:color w:val="000000"/>
          <w:sz w:val="22"/>
          <w:szCs w:val="22"/>
          <w:u w:val="single"/>
          <w:shd w:val="clear" w:color="auto" w:fill="00FF00"/>
        </w:rPr>
        <w:t>mortality</w:t>
      </w:r>
      <w:r w:rsidRPr="00F14448">
        <w:rPr>
          <w:rFonts w:ascii="Calibri" w:hAnsi="Calibri" w:cs="Calibri"/>
          <w:color w:val="000000"/>
          <w:sz w:val="16"/>
          <w:szCs w:val="16"/>
        </w:rPr>
        <w:t xml:space="preserve"> (Mora et al., 2017; Parks et al., 2020), </w:t>
      </w:r>
      <w:r w:rsidRPr="00F14448">
        <w:rPr>
          <w:rFonts w:ascii="Calibri" w:hAnsi="Calibri" w:cs="Calibri"/>
          <w:b/>
          <w:bCs/>
          <w:color w:val="000000"/>
          <w:sz w:val="22"/>
          <w:szCs w:val="22"/>
          <w:u w:val="single"/>
        </w:rPr>
        <w:t>morbidity</w:t>
      </w:r>
      <w:r w:rsidRPr="00F14448">
        <w:rPr>
          <w:rFonts w:ascii="Calibri" w:hAnsi="Calibri" w:cs="Calibri"/>
          <w:color w:val="000000"/>
          <w:sz w:val="16"/>
          <w:szCs w:val="16"/>
        </w:rPr>
        <w:t xml:space="preserve"> (Patz et al., 2005; Díaz et al., 2006; Peng et al., 2011), </w:t>
      </w:r>
      <w:r w:rsidRPr="00F14448">
        <w:rPr>
          <w:rFonts w:ascii="Calibri" w:hAnsi="Calibri" w:cs="Calibri"/>
          <w:b/>
          <w:bCs/>
          <w:color w:val="000000"/>
          <w:sz w:val="22"/>
          <w:szCs w:val="22"/>
          <w:u w:val="single"/>
          <w:shd w:val="clear" w:color="auto" w:fill="00FF00"/>
        </w:rPr>
        <w:t>development</w:t>
      </w:r>
      <w:r w:rsidRPr="00F14448">
        <w:rPr>
          <w:rFonts w:ascii="Calibri" w:hAnsi="Calibri" w:cs="Calibri"/>
          <w:color w:val="000000"/>
          <w:sz w:val="16"/>
          <w:szCs w:val="16"/>
        </w:rPr>
        <w:t xml:space="preserve"> (Barreca and Schaller, 2020), </w:t>
      </w:r>
      <w:r w:rsidRPr="00F14448">
        <w:rPr>
          <w:rFonts w:ascii="Calibri" w:hAnsi="Calibri" w:cs="Calibri"/>
          <w:b/>
          <w:bCs/>
          <w:color w:val="000000"/>
          <w:sz w:val="22"/>
          <w:szCs w:val="22"/>
          <w:u w:val="single"/>
          <w:shd w:val="clear" w:color="auto" w:fill="00FF00"/>
        </w:rPr>
        <w:t>cognition</w:t>
      </w:r>
      <w:r w:rsidRPr="00F14448">
        <w:rPr>
          <w:rFonts w:ascii="Calibri" w:hAnsi="Calibri" w:cs="Calibri"/>
          <w:color w:val="000000"/>
          <w:sz w:val="16"/>
          <w:szCs w:val="16"/>
        </w:rPr>
        <w:t xml:space="preserve"> (Jacobson et al., 2019), </w:t>
      </w:r>
      <w:r w:rsidRPr="00F14448">
        <w:rPr>
          <w:rFonts w:ascii="Calibri" w:hAnsi="Calibri" w:cs="Calibri"/>
          <w:b/>
          <w:bCs/>
          <w:color w:val="000000"/>
          <w:sz w:val="22"/>
          <w:szCs w:val="22"/>
          <w:u w:val="single"/>
        </w:rPr>
        <w:t>agricultural yields</w:t>
      </w:r>
      <w:r w:rsidRPr="00F14448">
        <w:rPr>
          <w:rFonts w:ascii="Calibri" w:hAnsi="Calibri" w:cs="Calibri"/>
          <w:color w:val="000000"/>
          <w:sz w:val="16"/>
          <w:szCs w:val="16"/>
        </w:rPr>
        <w:t xml:space="preserve"> (Verdin et al., 2005; Schmidhuber and Tubiello, 2007; Brown and Funk, 2008; Gaupp et al., 2020), </w:t>
      </w:r>
      <w:r w:rsidRPr="00F14448">
        <w:rPr>
          <w:rFonts w:ascii="Calibri" w:hAnsi="Calibri" w:cs="Calibri"/>
          <w:color w:val="000000"/>
          <w:sz w:val="22"/>
          <w:szCs w:val="22"/>
          <w:u w:val="single"/>
          <w:shd w:val="clear" w:color="auto" w:fill="00FF00"/>
        </w:rPr>
        <w:t xml:space="preserve">and </w:t>
      </w:r>
      <w:r w:rsidRPr="00F14448">
        <w:rPr>
          <w:rFonts w:ascii="Calibri" w:hAnsi="Calibri" w:cs="Calibri"/>
          <w:b/>
          <w:bCs/>
          <w:color w:val="000000"/>
          <w:sz w:val="22"/>
          <w:szCs w:val="22"/>
          <w:u w:val="single"/>
          <w:shd w:val="clear" w:color="auto" w:fill="00FF00"/>
        </w:rPr>
        <w:t>conflicts</w:t>
      </w:r>
      <w:r w:rsidRPr="00F14448">
        <w:rPr>
          <w:rFonts w:ascii="Calibri" w:hAnsi="Calibri" w:cs="Calibri"/>
          <w:color w:val="000000"/>
          <w:sz w:val="16"/>
          <w:szCs w:val="16"/>
        </w:rPr>
        <w:t xml:space="preserve"> (Boas, 2015), there is no way—ethically or otherwise (barring extreme and unprecedented increases in human mortality)—to avoid rising human numbers and the accompanying overconsumption. That said, instituting human-rights policies to lower fertility and reining in consumption patterns could diminish the impacts of these phenomena (Rees, 2020).</w:t>
      </w:r>
    </w:p>
    <w:p w14:paraId="67DE989C"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Failed International Goals and Prospects for the Future</w:t>
      </w:r>
    </w:p>
    <w:p w14:paraId="61919A12"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Stopping biodiversity loss is nowhere close to the top of any country's priorities</w:t>
      </w:r>
      <w:r w:rsidRPr="00F14448">
        <w:rPr>
          <w:rFonts w:ascii="Calibri" w:hAnsi="Calibri" w:cs="Calibri"/>
          <w:color w:val="000000"/>
          <w:sz w:val="16"/>
          <w:szCs w:val="16"/>
        </w:rPr>
        <w:t xml:space="preserve">, trailing far behind other concerns such as employment, healthcare, economic growth, or currency stability. </w:t>
      </w:r>
      <w:r w:rsidRPr="00F14448">
        <w:rPr>
          <w:rFonts w:ascii="Calibri" w:hAnsi="Calibri" w:cs="Calibri"/>
          <w:color w:val="000000"/>
          <w:sz w:val="22"/>
          <w:szCs w:val="22"/>
          <w:u w:val="single"/>
        </w:rPr>
        <w:t>It is</w:t>
      </w:r>
      <w:r w:rsidRPr="00F14448">
        <w:rPr>
          <w:rFonts w:ascii="Calibri" w:hAnsi="Calibri" w:cs="Calibri"/>
          <w:color w:val="000000"/>
          <w:sz w:val="16"/>
          <w:szCs w:val="16"/>
        </w:rPr>
        <w:t xml:space="preserve"> therefore </w:t>
      </w:r>
      <w:r w:rsidRPr="00F14448">
        <w:rPr>
          <w:rFonts w:ascii="Calibri" w:hAnsi="Calibri" w:cs="Calibri"/>
          <w:color w:val="000000"/>
          <w:sz w:val="22"/>
          <w:szCs w:val="22"/>
          <w:u w:val="single"/>
        </w:rPr>
        <w:t>no surprise</w:t>
      </w:r>
      <w:r w:rsidRPr="00F14448">
        <w:rPr>
          <w:rFonts w:ascii="Calibri" w:hAnsi="Calibri" w:cs="Calibri"/>
          <w:color w:val="000000"/>
          <w:sz w:val="16"/>
          <w:szCs w:val="16"/>
        </w:rPr>
        <w:t xml:space="preserve"> that </w:t>
      </w:r>
      <w:r w:rsidRPr="00F14448">
        <w:rPr>
          <w:rFonts w:ascii="Calibri" w:hAnsi="Calibri" w:cs="Calibri"/>
          <w:color w:val="000000"/>
          <w:sz w:val="22"/>
          <w:szCs w:val="22"/>
          <w:u w:val="single"/>
        </w:rPr>
        <w:t xml:space="preserve">none of the </w:t>
      </w:r>
      <w:r w:rsidRPr="00F14448">
        <w:rPr>
          <w:rFonts w:ascii="Calibri" w:hAnsi="Calibri" w:cs="Calibri"/>
          <w:b/>
          <w:bCs/>
          <w:color w:val="000000"/>
          <w:sz w:val="22"/>
          <w:szCs w:val="22"/>
          <w:u w:val="single"/>
        </w:rPr>
        <w:t xml:space="preserve">Aichi Biodiversity </w:t>
      </w:r>
      <w:r w:rsidRPr="00F14448">
        <w:rPr>
          <w:rFonts w:ascii="Calibri" w:hAnsi="Calibri" w:cs="Calibri"/>
          <w:b/>
          <w:bCs/>
          <w:color w:val="000000"/>
          <w:sz w:val="22"/>
          <w:szCs w:val="22"/>
          <w:u w:val="single"/>
          <w:shd w:val="clear" w:color="auto" w:fill="00FF00"/>
        </w:rPr>
        <w:t>Targets</w:t>
      </w:r>
      <w:r w:rsidRPr="00F14448">
        <w:rPr>
          <w:rFonts w:ascii="Calibri" w:hAnsi="Calibri" w:cs="Calibri"/>
          <w:color w:val="000000"/>
          <w:sz w:val="22"/>
          <w:szCs w:val="22"/>
          <w:u w:val="single"/>
        </w:rPr>
        <w:t xml:space="preserve"> for 2020</w:t>
      </w:r>
      <w:r w:rsidRPr="00F14448">
        <w:rPr>
          <w:rFonts w:ascii="Calibri" w:hAnsi="Calibri" w:cs="Calibri"/>
          <w:color w:val="000000"/>
          <w:sz w:val="16"/>
          <w:szCs w:val="16"/>
        </w:rPr>
        <w:t xml:space="preserve"> set at the Convention on Biological Diversity's (CBD.int) 2010 conference </w:t>
      </w:r>
      <w:r w:rsidRPr="00F14448">
        <w:rPr>
          <w:rFonts w:ascii="Calibri" w:hAnsi="Calibri" w:cs="Calibri"/>
          <w:color w:val="000000"/>
          <w:sz w:val="22"/>
          <w:szCs w:val="22"/>
          <w:u w:val="single"/>
        </w:rPr>
        <w:t>was met</w:t>
      </w:r>
      <w:r w:rsidRPr="00F14448">
        <w:rPr>
          <w:rFonts w:ascii="Calibri" w:hAnsi="Calibri" w:cs="Calibri"/>
          <w:color w:val="000000"/>
          <w:sz w:val="16"/>
          <w:szCs w:val="16"/>
        </w:rPr>
        <w:t xml:space="preserve"> (Secretariat of the Convention on Biological Diversity, 2020). </w:t>
      </w:r>
      <w:r w:rsidRPr="00F14448">
        <w:rPr>
          <w:rFonts w:ascii="Calibri" w:hAnsi="Calibri" w:cs="Calibri"/>
          <w:color w:val="000000"/>
          <w:sz w:val="22"/>
          <w:szCs w:val="22"/>
          <w:u w:val="single"/>
        </w:rPr>
        <w:t>Even had they been</w:t>
      </w:r>
      <w:r w:rsidRPr="00F14448">
        <w:rPr>
          <w:rFonts w:ascii="Calibri" w:hAnsi="Calibri" w:cs="Calibri"/>
          <w:color w:val="000000"/>
          <w:sz w:val="16"/>
          <w:szCs w:val="16"/>
        </w:rPr>
        <w:t xml:space="preserve"> met, </w:t>
      </w:r>
      <w:r w:rsidRPr="00F14448">
        <w:rPr>
          <w:rFonts w:ascii="Calibri" w:hAnsi="Calibri" w:cs="Calibri"/>
          <w:color w:val="000000"/>
          <w:sz w:val="22"/>
          <w:szCs w:val="22"/>
          <w:u w:val="single"/>
        </w:rPr>
        <w:t xml:space="preserve">they would have still </w:t>
      </w:r>
      <w:r w:rsidRPr="00F14448">
        <w:rPr>
          <w:rFonts w:ascii="Calibri" w:hAnsi="Calibri" w:cs="Calibri"/>
          <w:b/>
          <w:bCs/>
          <w:color w:val="000000"/>
          <w:sz w:val="22"/>
          <w:szCs w:val="22"/>
          <w:u w:val="single"/>
          <w:shd w:val="clear" w:color="auto" w:fill="00FF00"/>
        </w:rPr>
        <w:t>fall</w:t>
      </w:r>
      <w:r w:rsidRPr="00F14448">
        <w:rPr>
          <w:rFonts w:ascii="Calibri" w:hAnsi="Calibri" w:cs="Calibri"/>
          <w:b/>
          <w:bCs/>
          <w:color w:val="000000"/>
          <w:sz w:val="22"/>
          <w:szCs w:val="22"/>
          <w:u w:val="single"/>
        </w:rPr>
        <w:t xml:space="preserve">en </w:t>
      </w:r>
      <w:r w:rsidRPr="00F14448">
        <w:rPr>
          <w:rFonts w:ascii="Calibri" w:hAnsi="Calibri" w:cs="Calibri"/>
          <w:b/>
          <w:bCs/>
          <w:color w:val="000000"/>
          <w:sz w:val="22"/>
          <w:szCs w:val="22"/>
          <w:u w:val="single"/>
          <w:shd w:val="clear" w:color="auto" w:fill="00FF00"/>
        </w:rPr>
        <w:t>short</w:t>
      </w:r>
      <w:r w:rsidRPr="00F14448">
        <w:rPr>
          <w:rFonts w:ascii="Calibri" w:hAnsi="Calibri" w:cs="Calibri"/>
          <w:color w:val="000000"/>
          <w:sz w:val="22"/>
          <w:szCs w:val="22"/>
          <w:u w:val="single"/>
        </w:rPr>
        <w:t xml:space="preserve"> of realizing any </w:t>
      </w:r>
      <w:r w:rsidRPr="00F14448">
        <w:rPr>
          <w:rFonts w:ascii="Calibri" w:hAnsi="Calibri" w:cs="Calibri"/>
          <w:b/>
          <w:bCs/>
          <w:color w:val="000000"/>
          <w:sz w:val="22"/>
          <w:szCs w:val="22"/>
          <w:u w:val="single"/>
        </w:rPr>
        <w:t>substantive reductions</w:t>
      </w:r>
      <w:r w:rsidRPr="00F14448">
        <w:rPr>
          <w:rFonts w:ascii="Calibri" w:hAnsi="Calibri" w:cs="Calibri"/>
          <w:color w:val="000000"/>
          <w:sz w:val="22"/>
          <w:szCs w:val="22"/>
          <w:u w:val="single"/>
        </w:rPr>
        <w:t xml:space="preserve"> in </w:t>
      </w:r>
      <w:r w:rsidRPr="00F14448">
        <w:rPr>
          <w:rFonts w:ascii="Calibri" w:hAnsi="Calibri" w:cs="Calibri"/>
          <w:b/>
          <w:bCs/>
          <w:color w:val="000000"/>
          <w:sz w:val="22"/>
          <w:szCs w:val="22"/>
          <w:u w:val="single"/>
        </w:rPr>
        <w:t>extinction rate</w:t>
      </w:r>
      <w:r w:rsidRPr="00F14448">
        <w:rPr>
          <w:rFonts w:ascii="Calibri" w:hAnsi="Calibri" w:cs="Calibri"/>
          <w:color w:val="000000"/>
          <w:sz w:val="16"/>
          <w:szCs w:val="16"/>
        </w:rPr>
        <w:t>. More broadly, most of the nature-related United Nations Sustainable Development Goals (</w:t>
      </w:r>
      <w:r w:rsidRPr="00F14448">
        <w:rPr>
          <w:rFonts w:ascii="Calibri" w:hAnsi="Calibri" w:cs="Calibri"/>
          <w:b/>
          <w:bCs/>
          <w:color w:val="000000"/>
          <w:sz w:val="22"/>
          <w:szCs w:val="22"/>
          <w:u w:val="single"/>
        </w:rPr>
        <w:t>SDGs</w:t>
      </w:r>
      <w:r w:rsidRPr="00F14448">
        <w:rPr>
          <w:rFonts w:ascii="Calibri" w:hAnsi="Calibri" w:cs="Calibri"/>
          <w:color w:val="000000"/>
          <w:sz w:val="16"/>
          <w:szCs w:val="16"/>
        </w:rPr>
        <w:t xml:space="preserve">) (e.g., SDGs 6, 13–15) </w:t>
      </w:r>
      <w:r w:rsidRPr="00F14448">
        <w:rPr>
          <w:rFonts w:ascii="Calibri" w:hAnsi="Calibri" w:cs="Calibri"/>
          <w:color w:val="000000"/>
          <w:sz w:val="22"/>
          <w:szCs w:val="22"/>
          <w:u w:val="single"/>
        </w:rPr>
        <w:t>are also on track for failure</w:t>
      </w:r>
      <w:r w:rsidRPr="00F14448">
        <w:rPr>
          <w:rFonts w:ascii="Calibri" w:hAnsi="Calibri" w:cs="Calibri"/>
          <w:color w:val="000000"/>
          <w:sz w:val="16"/>
          <w:szCs w:val="16"/>
        </w:rPr>
        <w:t xml:space="preserve"> (Wackernagel et al., 2017; Díaz et al., 2019; Messerli et al., 2019), largely because most SDGs have not adequately incorporated their interdependencies with other socio-economic factors (Bradshaw and Di Minin, 2019; Bradshaw et al., 2019; Messerli et al., 2019). Therefore, the apparent paradox of high and rising average standard of living despite a mounting environmental toll has come at a great cost to the stability of humanity's medium- and long-term life-support system. In other words, </w:t>
      </w:r>
      <w:r w:rsidRPr="00F14448">
        <w:rPr>
          <w:rFonts w:ascii="Calibri" w:hAnsi="Calibri" w:cs="Calibri"/>
          <w:color w:val="000000"/>
          <w:sz w:val="22"/>
          <w:szCs w:val="22"/>
          <w:u w:val="single"/>
        </w:rPr>
        <w:t xml:space="preserve">humanity is running an </w:t>
      </w:r>
      <w:r w:rsidRPr="00F14448">
        <w:rPr>
          <w:rFonts w:ascii="Calibri" w:hAnsi="Calibri" w:cs="Calibri"/>
          <w:b/>
          <w:bCs/>
          <w:color w:val="000000"/>
          <w:sz w:val="22"/>
          <w:szCs w:val="22"/>
          <w:u w:val="single"/>
        </w:rPr>
        <w:t>ecological Ponzi scheme</w:t>
      </w:r>
      <w:r w:rsidRPr="00F14448">
        <w:rPr>
          <w:rFonts w:ascii="Calibri" w:hAnsi="Calibri" w:cs="Calibri"/>
          <w:color w:val="000000"/>
          <w:sz w:val="22"/>
          <w:szCs w:val="22"/>
          <w:u w:val="single"/>
        </w:rPr>
        <w:t xml:space="preserve"> in which society </w:t>
      </w:r>
      <w:r w:rsidRPr="00F14448">
        <w:rPr>
          <w:rFonts w:ascii="Calibri" w:hAnsi="Calibri" w:cs="Calibri"/>
          <w:b/>
          <w:bCs/>
          <w:color w:val="000000"/>
          <w:sz w:val="22"/>
          <w:szCs w:val="22"/>
          <w:u w:val="single"/>
        </w:rPr>
        <w:t>robs</w:t>
      </w:r>
      <w:r w:rsidRPr="00F14448">
        <w:rPr>
          <w:rFonts w:ascii="Calibri" w:hAnsi="Calibri" w:cs="Calibri"/>
          <w:color w:val="000000"/>
          <w:sz w:val="22"/>
          <w:szCs w:val="22"/>
          <w:u w:val="single"/>
        </w:rPr>
        <w:t xml:space="preserve"> </w:t>
      </w:r>
      <w:r w:rsidRPr="00F14448">
        <w:rPr>
          <w:rFonts w:ascii="Calibri" w:hAnsi="Calibri" w:cs="Calibri"/>
          <w:b/>
          <w:bCs/>
          <w:color w:val="000000"/>
          <w:sz w:val="22"/>
          <w:szCs w:val="22"/>
          <w:u w:val="single"/>
        </w:rPr>
        <w:t>nature</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future generations</w:t>
      </w:r>
      <w:r w:rsidRPr="00F14448">
        <w:rPr>
          <w:rFonts w:ascii="Calibri" w:hAnsi="Calibri" w:cs="Calibri"/>
          <w:color w:val="000000"/>
          <w:sz w:val="22"/>
          <w:szCs w:val="22"/>
          <w:u w:val="single"/>
        </w:rPr>
        <w:t xml:space="preserve"> to pay for boosting incomes in the short term</w:t>
      </w:r>
      <w:r w:rsidRPr="00F14448">
        <w:rPr>
          <w:rFonts w:ascii="Calibri" w:hAnsi="Calibri" w:cs="Calibri"/>
          <w:color w:val="000000"/>
          <w:sz w:val="16"/>
          <w:szCs w:val="16"/>
        </w:rPr>
        <w:t xml:space="preserve"> (Ehrlich et al., 2012). Even the World Economic Forum, which is captive of dangerous greenwashing propaganda (Bakan, 2020), now recognizes biodiversity loss as one of the top threats to the global economy (World Economic Forum, 2020).</w:t>
      </w:r>
    </w:p>
    <w:p w14:paraId="29D098FB"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The emergence of</w:t>
      </w:r>
      <w:r w:rsidRPr="00F14448">
        <w:rPr>
          <w:rFonts w:ascii="Calibri" w:hAnsi="Calibri" w:cs="Calibri"/>
          <w:color w:val="000000"/>
          <w:sz w:val="16"/>
          <w:szCs w:val="16"/>
        </w:rPr>
        <w:t xml:space="preserve"> a </w:t>
      </w:r>
      <w:r w:rsidRPr="00F14448">
        <w:rPr>
          <w:rFonts w:ascii="Calibri" w:hAnsi="Calibri" w:cs="Calibri"/>
          <w:color w:val="000000"/>
          <w:sz w:val="22"/>
          <w:szCs w:val="22"/>
          <w:u w:val="single"/>
        </w:rPr>
        <w:t xml:space="preserve">long-predicted </w:t>
      </w:r>
      <w:r w:rsidRPr="00F14448">
        <w:rPr>
          <w:rFonts w:ascii="Calibri" w:hAnsi="Calibri" w:cs="Calibri"/>
          <w:b/>
          <w:bCs/>
          <w:color w:val="000000"/>
          <w:sz w:val="22"/>
          <w:szCs w:val="22"/>
          <w:u w:val="single"/>
        </w:rPr>
        <w:t>pandemic</w:t>
      </w:r>
      <w:r w:rsidRPr="00F14448">
        <w:rPr>
          <w:rFonts w:ascii="Calibri" w:hAnsi="Calibri" w:cs="Calibri"/>
          <w:color w:val="000000"/>
          <w:sz w:val="16"/>
          <w:szCs w:val="16"/>
        </w:rPr>
        <w:t xml:space="preserve"> (Daily and Ehrlich, 1996a), </w:t>
      </w:r>
      <w:r w:rsidRPr="00F14448">
        <w:rPr>
          <w:rFonts w:ascii="Calibri" w:hAnsi="Calibri" w:cs="Calibri"/>
          <w:color w:val="000000"/>
          <w:sz w:val="22"/>
          <w:szCs w:val="22"/>
          <w:u w:val="single"/>
        </w:rPr>
        <w:t>likely related to biodiversity loss</w:t>
      </w:r>
      <w:r w:rsidRPr="00F14448">
        <w:rPr>
          <w:rFonts w:ascii="Calibri" w:hAnsi="Calibri" w:cs="Calibri"/>
          <w:color w:val="000000"/>
          <w:sz w:val="16"/>
          <w:szCs w:val="16"/>
        </w:rPr>
        <w:t xml:space="preserve">, poignantly </w:t>
      </w:r>
      <w:r w:rsidRPr="00F14448">
        <w:rPr>
          <w:rFonts w:ascii="Calibri" w:hAnsi="Calibri" w:cs="Calibri"/>
          <w:color w:val="000000"/>
          <w:sz w:val="22"/>
          <w:szCs w:val="22"/>
          <w:u w:val="single"/>
        </w:rPr>
        <w:t>exemplifies how that imbalance is degrading</w:t>
      </w:r>
      <w:r w:rsidRPr="00F14448">
        <w:rPr>
          <w:rFonts w:ascii="Calibri" w:hAnsi="Calibri" w:cs="Calibri"/>
          <w:color w:val="000000"/>
          <w:sz w:val="16"/>
          <w:szCs w:val="16"/>
        </w:rPr>
        <w:t xml:space="preserve"> both human health and wealth (Austin, 2020; Dobson et al., 2020; Roe et al., 2020). With three-quarters of new infectious diseases resulting from human-animal interactions, </w:t>
      </w:r>
      <w:r w:rsidRPr="00F14448">
        <w:rPr>
          <w:rFonts w:ascii="Calibri" w:hAnsi="Calibri" w:cs="Calibri"/>
          <w:color w:val="000000"/>
          <w:sz w:val="22"/>
          <w:szCs w:val="22"/>
          <w:u w:val="single"/>
        </w:rPr>
        <w:t>environmental degradation</w:t>
      </w:r>
      <w:r w:rsidRPr="00F14448">
        <w:rPr>
          <w:rFonts w:ascii="Calibri" w:hAnsi="Calibri" w:cs="Calibri"/>
          <w:color w:val="000000"/>
          <w:sz w:val="16"/>
          <w:szCs w:val="16"/>
        </w:rPr>
        <w:t xml:space="preserve"> via climate change, deforestation, intensive farming, bushmeat hunting, and an exploding wildlife trade </w:t>
      </w:r>
      <w:r w:rsidRPr="00F14448">
        <w:rPr>
          <w:rFonts w:ascii="Calibri" w:hAnsi="Calibri" w:cs="Calibri"/>
          <w:color w:val="000000"/>
          <w:sz w:val="22"/>
          <w:szCs w:val="22"/>
          <w:u w:val="single"/>
        </w:rPr>
        <w:t>mean</w:t>
      </w:r>
      <w:r w:rsidRPr="00F14448">
        <w:rPr>
          <w:rFonts w:ascii="Calibri" w:hAnsi="Calibri" w:cs="Calibri"/>
          <w:color w:val="000000"/>
          <w:sz w:val="16"/>
          <w:szCs w:val="16"/>
        </w:rPr>
        <w:t xml:space="preserve"> that the </w:t>
      </w:r>
      <w:r w:rsidRPr="00F14448">
        <w:rPr>
          <w:rFonts w:ascii="Calibri" w:hAnsi="Calibri" w:cs="Calibri"/>
          <w:color w:val="000000"/>
          <w:sz w:val="22"/>
          <w:szCs w:val="22"/>
          <w:u w:val="single"/>
        </w:rPr>
        <w:t>opportunities for pathogen-transferring interactions are high</w:t>
      </w:r>
      <w:r w:rsidRPr="00F14448">
        <w:rPr>
          <w:rFonts w:ascii="Calibri" w:hAnsi="Calibri" w:cs="Calibri"/>
          <w:color w:val="000000"/>
          <w:sz w:val="16"/>
          <w:szCs w:val="16"/>
        </w:rPr>
        <w:t xml:space="preserve"> (Austin, 2020; Daszak et al., 2020). That much of this degradation is occurring in Biodiversity Hotspots where pathogen diversity is also highest (Keesing et al., 2010), but where institutional capacity is weakest, further increases the risk of pathogen release and spread (Austin, 2020; Schmeller et al., 2020).</w:t>
      </w:r>
    </w:p>
    <w:p w14:paraId="42899300"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Climate Disruption</w:t>
      </w:r>
    </w:p>
    <w:p w14:paraId="32D93B38"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The </w:t>
      </w:r>
      <w:r w:rsidRPr="00F14448">
        <w:rPr>
          <w:rFonts w:ascii="Calibri" w:hAnsi="Calibri" w:cs="Calibri"/>
          <w:b/>
          <w:bCs/>
          <w:color w:val="000000"/>
          <w:sz w:val="22"/>
          <w:szCs w:val="22"/>
          <w:u w:val="single"/>
        </w:rPr>
        <w:t xml:space="preserve">dangerous </w:t>
      </w:r>
      <w:r w:rsidRPr="00F14448">
        <w:rPr>
          <w:rFonts w:ascii="Calibri" w:hAnsi="Calibri" w:cs="Calibri"/>
          <w:b/>
          <w:bCs/>
          <w:color w:val="000000"/>
          <w:sz w:val="22"/>
          <w:szCs w:val="22"/>
          <w:u w:val="single"/>
          <w:shd w:val="clear" w:color="auto" w:fill="00FF00"/>
        </w:rPr>
        <w:t>effects</w:t>
      </w:r>
      <w:r w:rsidRPr="00F14448">
        <w:rPr>
          <w:rFonts w:ascii="Calibri" w:hAnsi="Calibri" w:cs="Calibri"/>
          <w:color w:val="000000"/>
          <w:sz w:val="22"/>
          <w:szCs w:val="22"/>
          <w:u w:val="single"/>
        </w:rPr>
        <w:t xml:space="preserve"> of climate change are</w:t>
      </w:r>
      <w:r w:rsidRPr="00F14448">
        <w:rPr>
          <w:rFonts w:ascii="Calibri" w:hAnsi="Calibri" w:cs="Calibri"/>
          <w:color w:val="000000"/>
          <w:sz w:val="16"/>
          <w:szCs w:val="16"/>
        </w:rPr>
        <w:t xml:space="preserve"> much </w:t>
      </w:r>
      <w:r w:rsidRPr="00F14448">
        <w:rPr>
          <w:rFonts w:ascii="Calibri" w:hAnsi="Calibri" w:cs="Calibri"/>
          <w:color w:val="000000"/>
          <w:sz w:val="22"/>
          <w:szCs w:val="22"/>
          <w:u w:val="single"/>
        </w:rPr>
        <w:t>more evident</w:t>
      </w:r>
      <w:r w:rsidRPr="00F14448">
        <w:rPr>
          <w:rFonts w:ascii="Calibri" w:hAnsi="Calibri" w:cs="Calibri"/>
          <w:color w:val="000000"/>
          <w:sz w:val="16"/>
          <w:szCs w:val="16"/>
        </w:rPr>
        <w:t xml:space="preserve"> to people than those of biodiversity loss (Legagneux et al., 2018), but society is still finding it difficult to deal with them effectively. </w:t>
      </w:r>
      <w:r w:rsidRPr="00F14448">
        <w:rPr>
          <w:rFonts w:ascii="Calibri" w:hAnsi="Calibri" w:cs="Calibri"/>
          <w:color w:val="000000"/>
          <w:sz w:val="22"/>
          <w:szCs w:val="22"/>
          <w:u w:val="single"/>
        </w:rPr>
        <w:t>Civilization</w:t>
      </w:r>
      <w:r w:rsidRPr="00F14448">
        <w:rPr>
          <w:rFonts w:ascii="Calibri" w:hAnsi="Calibri" w:cs="Calibri"/>
          <w:color w:val="000000"/>
          <w:sz w:val="16"/>
          <w:szCs w:val="16"/>
        </w:rPr>
        <w:t xml:space="preserve"> has </w:t>
      </w:r>
      <w:r w:rsidRPr="00F14448">
        <w:rPr>
          <w:rFonts w:ascii="Calibri" w:hAnsi="Calibri" w:cs="Calibri"/>
          <w:color w:val="000000"/>
          <w:sz w:val="22"/>
          <w:szCs w:val="22"/>
          <w:u w:val="single"/>
        </w:rPr>
        <w:t>already exceeded</w:t>
      </w:r>
      <w:r w:rsidRPr="00F14448">
        <w:rPr>
          <w:rFonts w:ascii="Calibri" w:hAnsi="Calibri" w:cs="Calibri"/>
          <w:color w:val="000000"/>
          <w:sz w:val="16"/>
          <w:szCs w:val="16"/>
        </w:rPr>
        <w:t xml:space="preserve"> a global </w:t>
      </w:r>
      <w:r w:rsidRPr="00F14448">
        <w:rPr>
          <w:rFonts w:ascii="Calibri" w:hAnsi="Calibri" w:cs="Calibri"/>
          <w:color w:val="000000"/>
          <w:sz w:val="22"/>
          <w:szCs w:val="22"/>
          <w:u w:val="single"/>
        </w:rPr>
        <w:t>warming of ~ 1.0°C</w:t>
      </w:r>
      <w:r w:rsidRPr="00F14448">
        <w:rPr>
          <w:rFonts w:ascii="Calibri" w:hAnsi="Calibri" w:cs="Calibri"/>
          <w:color w:val="000000"/>
          <w:sz w:val="16"/>
          <w:szCs w:val="16"/>
        </w:rPr>
        <w:t xml:space="preserve"> above pre-industrial conditions, and is on track to cause at least a 1.5°C warming between 2030 and 2052 (IPCC, 2018). In fact, today's greenhouse-gas concentration is &gt;500 ppm CO2-e (Butler and Montzka, 2020), while according to the IPCC, 450 ppm CO2-e would give Earth a </w:t>
      </w:r>
      <w:r w:rsidRPr="00F14448">
        <w:rPr>
          <w:rFonts w:ascii="Calibri" w:hAnsi="Calibri" w:cs="Calibri"/>
          <w:color w:val="000000"/>
          <w:sz w:val="16"/>
          <w:szCs w:val="16"/>
        </w:rPr>
        <w:lastRenderedPageBreak/>
        <w:t xml:space="preserve">mere 66% chance of not exceeding a 2°C warming (IPCC, 2014). </w:t>
      </w:r>
      <w:r w:rsidRPr="00F14448">
        <w:rPr>
          <w:rFonts w:ascii="Calibri" w:hAnsi="Calibri" w:cs="Calibri"/>
          <w:color w:val="000000"/>
          <w:sz w:val="22"/>
          <w:szCs w:val="22"/>
          <w:u w:val="single"/>
        </w:rPr>
        <w:t xml:space="preserve">Greenhouse-gas concentration </w:t>
      </w:r>
      <w:r w:rsidRPr="00F14448">
        <w:rPr>
          <w:rFonts w:ascii="Calibri" w:hAnsi="Calibri" w:cs="Calibri"/>
          <w:color w:val="000000"/>
          <w:sz w:val="22"/>
          <w:szCs w:val="22"/>
          <w:u w:val="single"/>
          <w:shd w:val="clear" w:color="auto" w:fill="00FF00"/>
        </w:rPr>
        <w:t>will</w:t>
      </w:r>
      <w:r w:rsidRPr="00F14448">
        <w:rPr>
          <w:rFonts w:ascii="Calibri" w:hAnsi="Calibri" w:cs="Calibri"/>
          <w:color w:val="000000"/>
          <w:sz w:val="22"/>
          <w:szCs w:val="22"/>
          <w:u w:val="single"/>
        </w:rPr>
        <w:t xml:space="preserve"> continue to </w:t>
      </w:r>
      <w:r w:rsidRPr="00F14448">
        <w:rPr>
          <w:rFonts w:ascii="Calibri" w:hAnsi="Calibri" w:cs="Calibri"/>
          <w:color w:val="000000"/>
          <w:sz w:val="22"/>
          <w:szCs w:val="22"/>
          <w:u w:val="single"/>
          <w:shd w:val="clear" w:color="auto" w:fill="00FF00"/>
        </w:rPr>
        <w:t xml:space="preserve">increase (via </w:t>
      </w:r>
      <w:r w:rsidRPr="00F14448">
        <w:rPr>
          <w:rFonts w:ascii="Calibri" w:hAnsi="Calibri" w:cs="Calibri"/>
          <w:b/>
          <w:bCs/>
          <w:color w:val="000000"/>
          <w:sz w:val="22"/>
          <w:szCs w:val="22"/>
          <w:u w:val="single"/>
          <w:shd w:val="clear" w:color="auto" w:fill="00FF00"/>
        </w:rPr>
        <w:t>positive feedbacks</w:t>
      </w:r>
      <w:r w:rsidRPr="00F14448">
        <w:rPr>
          <w:rFonts w:ascii="Calibri" w:hAnsi="Calibri" w:cs="Calibri"/>
          <w:color w:val="000000"/>
          <w:sz w:val="22"/>
          <w:szCs w:val="22"/>
          <w:u w:val="single"/>
        </w:rPr>
        <w:t xml:space="preserve"> such as melting </w:t>
      </w:r>
      <w:r w:rsidRPr="00F14448">
        <w:rPr>
          <w:rFonts w:ascii="Calibri" w:hAnsi="Calibri" w:cs="Calibri"/>
          <w:b/>
          <w:bCs/>
          <w:color w:val="000000"/>
          <w:sz w:val="22"/>
          <w:szCs w:val="22"/>
          <w:u w:val="single"/>
        </w:rPr>
        <w:t>permafrost</w:t>
      </w:r>
      <w:r w:rsidRPr="00F14448">
        <w:rPr>
          <w:rFonts w:ascii="Calibri" w:hAnsi="Calibri" w:cs="Calibri"/>
          <w:color w:val="000000"/>
          <w:sz w:val="22"/>
          <w:szCs w:val="22"/>
          <w:u w:val="single"/>
        </w:rPr>
        <w:t xml:space="preserve"> and the release of </w:t>
      </w:r>
      <w:r w:rsidRPr="00F14448">
        <w:rPr>
          <w:rFonts w:ascii="Calibri" w:hAnsi="Calibri" w:cs="Calibri"/>
          <w:b/>
          <w:bCs/>
          <w:color w:val="000000"/>
          <w:sz w:val="22"/>
          <w:szCs w:val="22"/>
          <w:u w:val="single"/>
        </w:rPr>
        <w:t>stored methane</w:t>
      </w:r>
      <w:r w:rsidRPr="00F14448">
        <w:rPr>
          <w:rFonts w:ascii="Calibri" w:hAnsi="Calibri" w:cs="Calibri"/>
          <w:color w:val="000000"/>
          <w:sz w:val="16"/>
          <w:szCs w:val="16"/>
        </w:rPr>
        <w:t xml:space="preserve">) (Burke et al., 2018), </w:t>
      </w:r>
      <w:r w:rsidRPr="00F14448">
        <w:rPr>
          <w:rFonts w:ascii="Calibri" w:hAnsi="Calibri" w:cs="Calibri"/>
          <w:color w:val="000000"/>
          <w:sz w:val="22"/>
          <w:szCs w:val="22"/>
          <w:u w:val="single"/>
        </w:rPr>
        <w:t xml:space="preserve">resulting in </w:t>
      </w:r>
      <w:r w:rsidRPr="00F14448">
        <w:rPr>
          <w:rFonts w:ascii="Calibri" w:hAnsi="Calibri" w:cs="Calibri"/>
          <w:b/>
          <w:bCs/>
          <w:color w:val="000000"/>
          <w:sz w:val="22"/>
          <w:szCs w:val="22"/>
          <w:u w:val="single"/>
        </w:rPr>
        <w:t>further delay</w:t>
      </w:r>
      <w:r w:rsidRPr="00F14448">
        <w:rPr>
          <w:rFonts w:ascii="Calibri" w:hAnsi="Calibri" w:cs="Calibri"/>
          <w:color w:val="000000"/>
          <w:sz w:val="22"/>
          <w:szCs w:val="22"/>
          <w:u w:val="single"/>
        </w:rPr>
        <w:t xml:space="preserve"> of temperature-reducing</w:t>
      </w:r>
      <w:r w:rsidRPr="00F14448">
        <w:rPr>
          <w:rFonts w:ascii="Calibri" w:hAnsi="Calibri" w:cs="Calibri"/>
          <w:color w:val="000000"/>
          <w:sz w:val="16"/>
          <w:szCs w:val="16"/>
        </w:rPr>
        <w:t xml:space="preserve"> responses </w:t>
      </w:r>
      <w:r w:rsidRPr="00F14448">
        <w:rPr>
          <w:rFonts w:ascii="Calibri" w:hAnsi="Calibri" w:cs="Calibri"/>
          <w:color w:val="000000"/>
          <w:sz w:val="22"/>
          <w:szCs w:val="22"/>
          <w:u w:val="single"/>
        </w:rPr>
        <w:t>even if humanity stops using fossil fuels</w:t>
      </w:r>
      <w:r w:rsidRPr="00F14448">
        <w:rPr>
          <w:rFonts w:ascii="Calibri" w:hAnsi="Calibri" w:cs="Calibri"/>
          <w:color w:val="000000"/>
          <w:sz w:val="16"/>
          <w:szCs w:val="16"/>
        </w:rPr>
        <w:t xml:space="preserve"> entirely well </w:t>
      </w:r>
      <w:r w:rsidRPr="00F14448">
        <w:rPr>
          <w:rFonts w:ascii="Calibri" w:hAnsi="Calibri" w:cs="Calibri"/>
          <w:color w:val="000000"/>
          <w:sz w:val="22"/>
          <w:szCs w:val="22"/>
          <w:u w:val="single"/>
        </w:rPr>
        <w:t>before 2030</w:t>
      </w:r>
      <w:r w:rsidRPr="00F14448">
        <w:rPr>
          <w:rFonts w:ascii="Calibri" w:hAnsi="Calibri" w:cs="Calibri"/>
          <w:color w:val="000000"/>
          <w:sz w:val="16"/>
          <w:szCs w:val="16"/>
        </w:rPr>
        <w:t xml:space="preserve"> (Steffen et al., 2018).</w:t>
      </w:r>
    </w:p>
    <w:p w14:paraId="52C1B37A"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Human </w:t>
      </w:r>
      <w:r w:rsidRPr="00F14448">
        <w:rPr>
          <w:rFonts w:ascii="Calibri" w:hAnsi="Calibri" w:cs="Calibri"/>
          <w:color w:val="000000"/>
          <w:sz w:val="22"/>
          <w:szCs w:val="22"/>
          <w:u w:val="single"/>
        </w:rPr>
        <w:t>alteration</w:t>
      </w:r>
      <w:r w:rsidRPr="00F14448">
        <w:rPr>
          <w:rFonts w:ascii="Calibri" w:hAnsi="Calibri" w:cs="Calibri"/>
          <w:color w:val="000000"/>
          <w:sz w:val="16"/>
          <w:szCs w:val="16"/>
        </w:rPr>
        <w:t xml:space="preserve"> of the climate </w:t>
      </w:r>
      <w:r w:rsidRPr="00F14448">
        <w:rPr>
          <w:rFonts w:ascii="Calibri" w:hAnsi="Calibri" w:cs="Calibri"/>
          <w:color w:val="000000"/>
          <w:sz w:val="22"/>
          <w:szCs w:val="22"/>
          <w:u w:val="single"/>
        </w:rPr>
        <w:t xml:space="preserve">has become globally </w:t>
      </w:r>
      <w:r w:rsidRPr="00F14448">
        <w:rPr>
          <w:rFonts w:ascii="Calibri" w:hAnsi="Calibri" w:cs="Calibri"/>
          <w:b/>
          <w:bCs/>
          <w:color w:val="000000"/>
          <w:sz w:val="22"/>
          <w:szCs w:val="22"/>
          <w:u w:val="single"/>
        </w:rPr>
        <w:t>detectable</w:t>
      </w:r>
      <w:r w:rsidRPr="00F14448">
        <w:rPr>
          <w:rFonts w:ascii="Calibri" w:hAnsi="Calibri" w:cs="Calibri"/>
          <w:color w:val="000000"/>
          <w:sz w:val="22"/>
          <w:szCs w:val="22"/>
          <w:u w:val="single"/>
        </w:rPr>
        <w:t xml:space="preserve"> in any single day's weather</w:t>
      </w:r>
      <w:r w:rsidRPr="00F14448">
        <w:rPr>
          <w:rFonts w:ascii="Calibri" w:hAnsi="Calibri" w:cs="Calibri"/>
          <w:color w:val="000000"/>
          <w:sz w:val="16"/>
          <w:szCs w:val="16"/>
        </w:rPr>
        <w:t xml:space="preserve"> (Sippel et al., 2020). In fact, the world's climate has matched or exceeded previous predictions (Brysse et al., 2013), possibly because of the IPCC's reliance on averages from several models (Herger et al., 2018) and the language of political conservativeness inherent in policy recommendations seeking multinational consensus (Herrando-Pérez et al., 2019). However, </w:t>
      </w:r>
      <w:r w:rsidRPr="00F14448">
        <w:rPr>
          <w:rFonts w:ascii="Calibri" w:hAnsi="Calibri" w:cs="Calibri"/>
          <w:color w:val="000000"/>
          <w:sz w:val="22"/>
          <w:szCs w:val="22"/>
          <w:u w:val="single"/>
        </w:rPr>
        <w:t xml:space="preserve">the latest </w:t>
      </w:r>
      <w:r w:rsidRPr="00F14448">
        <w:rPr>
          <w:rFonts w:ascii="Calibri" w:hAnsi="Calibri" w:cs="Calibri"/>
          <w:b/>
          <w:bCs/>
          <w:color w:val="000000"/>
          <w:sz w:val="22"/>
          <w:szCs w:val="22"/>
          <w:u w:val="single"/>
        </w:rPr>
        <w:t>climate models</w:t>
      </w:r>
      <w:r w:rsidRPr="00F14448">
        <w:rPr>
          <w:rFonts w:ascii="Calibri" w:hAnsi="Calibri" w:cs="Calibri"/>
          <w:color w:val="000000"/>
          <w:sz w:val="16"/>
          <w:szCs w:val="16"/>
        </w:rPr>
        <w:t xml:space="preserve"> (CMIP6) </w:t>
      </w:r>
      <w:r w:rsidRPr="00F14448">
        <w:rPr>
          <w:rFonts w:ascii="Calibri" w:hAnsi="Calibri" w:cs="Calibri"/>
          <w:color w:val="000000"/>
          <w:sz w:val="22"/>
          <w:szCs w:val="22"/>
          <w:u w:val="single"/>
        </w:rPr>
        <w:t xml:space="preserve">show </w:t>
      </w:r>
      <w:r w:rsidRPr="00F14448">
        <w:rPr>
          <w:rFonts w:ascii="Calibri" w:hAnsi="Calibri" w:cs="Calibri"/>
          <w:b/>
          <w:bCs/>
          <w:color w:val="000000"/>
          <w:sz w:val="22"/>
          <w:szCs w:val="22"/>
          <w:u w:val="single"/>
        </w:rPr>
        <w:t>greater</w:t>
      </w:r>
      <w:r w:rsidRPr="00F14448">
        <w:rPr>
          <w:rFonts w:ascii="Calibri" w:hAnsi="Calibri" w:cs="Calibri"/>
          <w:color w:val="000000"/>
          <w:sz w:val="22"/>
          <w:szCs w:val="22"/>
          <w:u w:val="single"/>
        </w:rPr>
        <w:t xml:space="preserve"> future warming than </w:t>
      </w:r>
      <w:r w:rsidRPr="00F14448">
        <w:rPr>
          <w:rFonts w:ascii="Calibri" w:hAnsi="Calibri" w:cs="Calibri"/>
          <w:b/>
          <w:bCs/>
          <w:color w:val="000000"/>
          <w:sz w:val="22"/>
          <w:szCs w:val="22"/>
          <w:u w:val="single"/>
        </w:rPr>
        <w:t>previously predicted</w:t>
      </w:r>
      <w:r w:rsidRPr="00F14448">
        <w:rPr>
          <w:rFonts w:ascii="Calibri" w:hAnsi="Calibri" w:cs="Calibri"/>
          <w:color w:val="000000"/>
          <w:sz w:val="16"/>
          <w:szCs w:val="16"/>
        </w:rPr>
        <w:t xml:space="preserve"> (Forster et al., 2020), </w:t>
      </w:r>
      <w:r w:rsidRPr="00F14448">
        <w:rPr>
          <w:rFonts w:ascii="Calibri" w:hAnsi="Calibri" w:cs="Calibri"/>
          <w:color w:val="000000"/>
          <w:sz w:val="22"/>
          <w:szCs w:val="22"/>
          <w:u w:val="single"/>
        </w:rPr>
        <w:t>even if society tracks</w:t>
      </w:r>
      <w:r w:rsidRPr="00F14448">
        <w:rPr>
          <w:rFonts w:ascii="Calibri" w:hAnsi="Calibri" w:cs="Calibri"/>
          <w:color w:val="000000"/>
          <w:sz w:val="16"/>
          <w:szCs w:val="16"/>
        </w:rPr>
        <w:t xml:space="preserve"> the needed </w:t>
      </w:r>
      <w:r w:rsidRPr="00F14448">
        <w:rPr>
          <w:rFonts w:ascii="Calibri" w:hAnsi="Calibri" w:cs="Calibri"/>
          <w:color w:val="000000"/>
          <w:sz w:val="22"/>
          <w:szCs w:val="22"/>
          <w:u w:val="single"/>
        </w:rPr>
        <w:t>lower-emissions pathway</w:t>
      </w:r>
      <w:r w:rsidRPr="00F14448">
        <w:rPr>
          <w:rFonts w:ascii="Calibri" w:hAnsi="Calibri" w:cs="Calibri"/>
          <w:color w:val="000000"/>
          <w:sz w:val="16"/>
          <w:szCs w:val="16"/>
        </w:rPr>
        <w:t xml:space="preserve"> over the coming decades. </w:t>
      </w:r>
      <w:r w:rsidRPr="00F14448">
        <w:rPr>
          <w:rFonts w:ascii="Calibri" w:hAnsi="Calibri" w:cs="Calibri"/>
          <w:color w:val="000000"/>
          <w:sz w:val="22"/>
          <w:szCs w:val="22"/>
          <w:u w:val="single"/>
        </w:rPr>
        <w:t xml:space="preserve">Nations have in general not met the goals of </w:t>
      </w:r>
      <w:r w:rsidRPr="00F14448">
        <w:rPr>
          <w:rFonts w:ascii="Calibri" w:hAnsi="Calibri" w:cs="Calibri"/>
          <w:color w:val="000000"/>
          <w:sz w:val="16"/>
          <w:szCs w:val="16"/>
        </w:rPr>
        <w:t xml:space="preserve">the 5 year-old </w:t>
      </w:r>
      <w:r w:rsidRPr="00F14448">
        <w:rPr>
          <w:rFonts w:ascii="Calibri" w:hAnsi="Calibri" w:cs="Calibri"/>
          <w:b/>
          <w:bCs/>
          <w:color w:val="000000"/>
          <w:sz w:val="22"/>
          <w:szCs w:val="22"/>
          <w:u w:val="single"/>
        </w:rPr>
        <w:t>Paris</w:t>
      </w:r>
      <w:r w:rsidRPr="00F14448">
        <w:rPr>
          <w:rFonts w:ascii="Calibri" w:hAnsi="Calibri" w:cs="Calibri"/>
          <w:color w:val="000000"/>
          <w:sz w:val="16"/>
          <w:szCs w:val="16"/>
        </w:rPr>
        <w:t xml:space="preserve"> Agreement (United Nations, 2016), and while global awareness and concern have risen, and scientists have proposed major transformative change (in energy production, pollution reduction, custodianship of nature, food production, economics, population policies, etc.), an </w:t>
      </w:r>
      <w:r w:rsidRPr="00F14448">
        <w:rPr>
          <w:rFonts w:ascii="Calibri" w:hAnsi="Calibri" w:cs="Calibri"/>
          <w:color w:val="000000"/>
          <w:sz w:val="22"/>
          <w:szCs w:val="22"/>
          <w:u w:val="single"/>
        </w:rPr>
        <w:t xml:space="preserve">effective </w:t>
      </w:r>
      <w:r w:rsidRPr="00F14448">
        <w:rPr>
          <w:rFonts w:ascii="Calibri" w:hAnsi="Calibri" w:cs="Calibri"/>
          <w:b/>
          <w:bCs/>
          <w:color w:val="000000"/>
          <w:sz w:val="22"/>
          <w:szCs w:val="22"/>
          <w:u w:val="single"/>
        </w:rPr>
        <w:t>international response</w:t>
      </w:r>
      <w:r w:rsidRPr="00F14448">
        <w:rPr>
          <w:rFonts w:ascii="Calibri" w:hAnsi="Calibri" w:cs="Calibri"/>
          <w:color w:val="000000"/>
          <w:sz w:val="22"/>
          <w:szCs w:val="22"/>
          <w:u w:val="single"/>
        </w:rPr>
        <w:t xml:space="preserve"> has yet to emerge</w:t>
      </w:r>
      <w:r w:rsidRPr="00F14448">
        <w:rPr>
          <w:rFonts w:ascii="Calibri" w:hAnsi="Calibri" w:cs="Calibri"/>
          <w:color w:val="000000"/>
          <w:sz w:val="16"/>
          <w:szCs w:val="16"/>
        </w:rPr>
        <w:t xml:space="preserve"> (Ripple et al., 2020). Even assuming that all signatories do, in fact, manage to ratify their commitments (a doubtful prospect), expected warming would still reach 2.6–3.1°C by 2100 (Rogelj et al., 2016) unless large, additional commitments are made and fulfilled. Without such commitments, the projected rise of Earth's temperature will be catastrophic for biodiversity (Urban, 2015; Steffen et al., 2018; Strona and Bradshaw, 2018) and humanity (Smith et al., 2016).</w:t>
      </w:r>
    </w:p>
    <w:p w14:paraId="6C0F2AE1"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Regarding international climate-change accords, the Paris Agreement (United Nations, 2016) set the 1.5–2°C target unanimously. But since then, progress to propose, let alone follow, (voluntary) “intended national determined contributions” for post-2020 climate action have been utterly inadequate.</w:t>
      </w:r>
    </w:p>
    <w:p w14:paraId="1CECF898"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Political Impotence</w:t>
      </w:r>
    </w:p>
    <w:p w14:paraId="4A09A6A0"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If most of the world's population truly understood and appreciated the magnitude of the crises we summarize here, and the inevitability of worsening conditions, </w:t>
      </w:r>
      <w:r w:rsidRPr="00F14448">
        <w:rPr>
          <w:rFonts w:ascii="Calibri" w:hAnsi="Calibri" w:cs="Calibri"/>
          <w:color w:val="000000"/>
          <w:sz w:val="22"/>
          <w:szCs w:val="22"/>
          <w:u w:val="single"/>
          <w:shd w:val="clear" w:color="auto" w:fill="00FF00"/>
        </w:rPr>
        <w:t>one could</w:t>
      </w:r>
      <w:r w:rsidRPr="00F14448">
        <w:rPr>
          <w:rFonts w:ascii="Calibri" w:hAnsi="Calibri" w:cs="Calibri"/>
          <w:color w:val="000000"/>
          <w:sz w:val="22"/>
          <w:szCs w:val="22"/>
          <w:u w:val="single"/>
        </w:rPr>
        <w:t xml:space="preserve"> logically </w:t>
      </w:r>
      <w:r w:rsidRPr="00F14448">
        <w:rPr>
          <w:rFonts w:ascii="Calibri" w:hAnsi="Calibri" w:cs="Calibri"/>
          <w:color w:val="000000"/>
          <w:sz w:val="22"/>
          <w:szCs w:val="22"/>
          <w:u w:val="single"/>
          <w:shd w:val="clear" w:color="auto" w:fill="00FF00"/>
        </w:rPr>
        <w:t>expect</w:t>
      </w:r>
      <w:r w:rsidRPr="00F14448">
        <w:rPr>
          <w:rFonts w:ascii="Calibri" w:hAnsi="Calibri" w:cs="Calibri"/>
          <w:color w:val="000000"/>
          <w:sz w:val="22"/>
          <w:szCs w:val="22"/>
          <w:u w:val="single"/>
        </w:rPr>
        <w:t xml:space="preserve"> positive changes in </w:t>
      </w:r>
      <w:r w:rsidRPr="00F14448">
        <w:rPr>
          <w:rFonts w:ascii="Calibri" w:hAnsi="Calibri" w:cs="Calibri"/>
          <w:b/>
          <w:bCs/>
          <w:color w:val="000000"/>
          <w:sz w:val="22"/>
          <w:szCs w:val="22"/>
          <w:u w:val="single"/>
        </w:rPr>
        <w:t>politics</w:t>
      </w:r>
      <w:r w:rsidRPr="00F14448">
        <w:rPr>
          <w:rFonts w:ascii="Calibri" w:hAnsi="Calibri" w:cs="Calibri"/>
          <w:color w:val="000000"/>
          <w:sz w:val="22"/>
          <w:szCs w:val="22"/>
          <w:u w:val="single"/>
        </w:rPr>
        <w:t xml:space="preserve"> and </w:t>
      </w:r>
      <w:r w:rsidRPr="00F14448">
        <w:rPr>
          <w:rFonts w:ascii="Calibri" w:hAnsi="Calibri" w:cs="Calibri"/>
          <w:color w:val="000000"/>
          <w:sz w:val="22"/>
          <w:szCs w:val="22"/>
          <w:u w:val="single"/>
          <w:shd w:val="clear" w:color="auto" w:fill="00FF00"/>
        </w:rPr>
        <w:t>policies to match</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rPr>
        <w:t>gravity</w:t>
      </w:r>
      <w:r w:rsidRPr="00F14448">
        <w:rPr>
          <w:rFonts w:ascii="Calibri" w:hAnsi="Calibri" w:cs="Calibri"/>
          <w:color w:val="000000"/>
          <w:sz w:val="22"/>
          <w:szCs w:val="22"/>
          <w:u w:val="single"/>
        </w:rPr>
        <w:t xml:space="preserve"> of the </w:t>
      </w:r>
      <w:r w:rsidRPr="00F14448">
        <w:rPr>
          <w:rFonts w:ascii="Calibri" w:hAnsi="Calibri" w:cs="Calibri"/>
          <w:b/>
          <w:bCs/>
          <w:color w:val="000000"/>
          <w:sz w:val="22"/>
          <w:szCs w:val="22"/>
          <w:u w:val="single"/>
        </w:rPr>
        <w:t xml:space="preserve">existential </w:t>
      </w:r>
      <w:r w:rsidRPr="00F14448">
        <w:rPr>
          <w:rFonts w:ascii="Calibri" w:hAnsi="Calibri" w:cs="Calibri"/>
          <w:b/>
          <w:bCs/>
          <w:color w:val="000000"/>
          <w:sz w:val="22"/>
          <w:szCs w:val="22"/>
          <w:u w:val="single"/>
          <w:shd w:val="clear" w:color="auto" w:fill="00FF00"/>
        </w:rPr>
        <w:t>threats</w:t>
      </w:r>
      <w:r w:rsidRPr="00F14448">
        <w:rPr>
          <w:rFonts w:ascii="Calibri" w:hAnsi="Calibri" w:cs="Calibri"/>
          <w:color w:val="000000"/>
          <w:sz w:val="22"/>
          <w:szCs w:val="22"/>
          <w:u w:val="single"/>
        </w:rPr>
        <w:t xml:space="preserve">. But the </w:t>
      </w:r>
      <w:r w:rsidRPr="00F14448">
        <w:rPr>
          <w:rFonts w:ascii="Calibri" w:hAnsi="Calibri" w:cs="Calibri"/>
          <w:b/>
          <w:bCs/>
          <w:color w:val="000000"/>
          <w:sz w:val="22"/>
          <w:szCs w:val="22"/>
          <w:u w:val="single"/>
          <w:shd w:val="clear" w:color="auto" w:fill="00FF00"/>
        </w:rPr>
        <w:t>opposite is unfolding</w:t>
      </w:r>
      <w:r w:rsidRPr="00F14448">
        <w:rPr>
          <w:rFonts w:ascii="Calibri" w:hAnsi="Calibri" w:cs="Calibri"/>
          <w:color w:val="000000"/>
          <w:sz w:val="16"/>
          <w:szCs w:val="16"/>
        </w:rPr>
        <w:t xml:space="preserve">. The </w:t>
      </w:r>
      <w:r w:rsidRPr="00F14448">
        <w:rPr>
          <w:rFonts w:ascii="Calibri" w:hAnsi="Calibri" w:cs="Calibri"/>
          <w:color w:val="000000"/>
          <w:sz w:val="22"/>
          <w:szCs w:val="22"/>
          <w:u w:val="single"/>
        </w:rPr>
        <w:t xml:space="preserve">rise of right-wing </w:t>
      </w:r>
      <w:r w:rsidRPr="00F14448">
        <w:rPr>
          <w:rFonts w:ascii="Calibri" w:hAnsi="Calibri" w:cs="Calibri"/>
          <w:b/>
          <w:bCs/>
          <w:color w:val="000000"/>
          <w:sz w:val="22"/>
          <w:szCs w:val="22"/>
          <w:u w:val="single"/>
          <w:shd w:val="clear" w:color="auto" w:fill="00FF00"/>
        </w:rPr>
        <w:t>populist</w:t>
      </w:r>
      <w:r w:rsidRPr="00F14448">
        <w:rPr>
          <w:rFonts w:ascii="Calibri" w:hAnsi="Calibri" w:cs="Calibri"/>
          <w:b/>
          <w:bCs/>
          <w:color w:val="000000"/>
          <w:sz w:val="22"/>
          <w:szCs w:val="22"/>
          <w:u w:val="single"/>
        </w:rPr>
        <w:t xml:space="preserve"> leader</w:t>
      </w:r>
      <w:r w:rsidRPr="00F14448">
        <w:rPr>
          <w:rFonts w:ascii="Calibri" w:hAnsi="Calibri" w:cs="Calibri"/>
          <w:b/>
          <w:bCs/>
          <w:color w:val="000000"/>
          <w:sz w:val="22"/>
          <w:szCs w:val="22"/>
          <w:u w:val="single"/>
          <w:shd w:val="clear" w:color="auto" w:fill="00FF00"/>
        </w:rPr>
        <w:t>s</w:t>
      </w:r>
      <w:r w:rsidRPr="00F14448">
        <w:rPr>
          <w:rFonts w:ascii="Calibri" w:hAnsi="Calibri" w:cs="Calibri"/>
          <w:color w:val="000000"/>
          <w:sz w:val="22"/>
          <w:szCs w:val="22"/>
          <w:u w:val="single"/>
        </w:rPr>
        <w:t xml:space="preserve"> is associated </w:t>
      </w:r>
      <w:r w:rsidRPr="00F14448">
        <w:rPr>
          <w:rFonts w:ascii="Calibri" w:hAnsi="Calibri" w:cs="Calibri"/>
          <w:color w:val="000000"/>
          <w:sz w:val="22"/>
          <w:szCs w:val="22"/>
          <w:u w:val="single"/>
          <w:shd w:val="clear" w:color="auto" w:fill="00FF00"/>
        </w:rPr>
        <w:t>with anti-environment agendas</w:t>
      </w:r>
      <w:r w:rsidRPr="00F14448">
        <w:rPr>
          <w:rFonts w:ascii="Calibri" w:hAnsi="Calibri" w:cs="Calibri"/>
          <w:color w:val="000000"/>
          <w:sz w:val="16"/>
          <w:szCs w:val="16"/>
        </w:rPr>
        <w:t xml:space="preserve"> as seen recently for example </w:t>
      </w:r>
      <w:r w:rsidRPr="00F14448">
        <w:rPr>
          <w:rFonts w:ascii="Calibri" w:hAnsi="Calibri" w:cs="Calibri"/>
          <w:color w:val="000000"/>
          <w:sz w:val="22"/>
          <w:szCs w:val="22"/>
          <w:u w:val="single"/>
        </w:rPr>
        <w:t xml:space="preserve">in </w:t>
      </w:r>
      <w:r w:rsidRPr="00F14448">
        <w:rPr>
          <w:rFonts w:ascii="Calibri" w:hAnsi="Calibri" w:cs="Calibri"/>
          <w:b/>
          <w:bCs/>
          <w:color w:val="000000"/>
          <w:sz w:val="22"/>
          <w:szCs w:val="22"/>
          <w:u w:val="single"/>
        </w:rPr>
        <w:t>Brazil</w:t>
      </w:r>
      <w:r w:rsidRPr="00F14448">
        <w:rPr>
          <w:rFonts w:ascii="Calibri" w:hAnsi="Calibri" w:cs="Calibri"/>
          <w:color w:val="000000"/>
          <w:sz w:val="16"/>
          <w:szCs w:val="16"/>
        </w:rPr>
        <w:t xml:space="preserve"> (Nature, 2018), </w:t>
      </w:r>
      <w:r w:rsidRPr="00F14448">
        <w:rPr>
          <w:rFonts w:ascii="Calibri" w:hAnsi="Calibri" w:cs="Calibri"/>
          <w:color w:val="000000"/>
          <w:sz w:val="22"/>
          <w:szCs w:val="22"/>
          <w:u w:val="single"/>
        </w:rPr>
        <w:t xml:space="preserve">the </w:t>
      </w:r>
      <w:r w:rsidRPr="00F14448">
        <w:rPr>
          <w:rFonts w:ascii="Calibri" w:hAnsi="Calibri" w:cs="Calibri"/>
          <w:b/>
          <w:bCs/>
          <w:color w:val="000000"/>
          <w:sz w:val="22"/>
          <w:szCs w:val="22"/>
          <w:u w:val="single"/>
        </w:rPr>
        <w:t>USA</w:t>
      </w:r>
      <w:r w:rsidRPr="00F14448">
        <w:rPr>
          <w:rFonts w:ascii="Calibri" w:hAnsi="Calibri" w:cs="Calibri"/>
          <w:color w:val="000000"/>
          <w:sz w:val="16"/>
          <w:szCs w:val="16"/>
        </w:rPr>
        <w:t xml:space="preserve"> (Hejny, 2018), </w:t>
      </w:r>
      <w:r w:rsidRPr="00F14448">
        <w:rPr>
          <w:rFonts w:ascii="Calibri" w:hAnsi="Calibri" w:cs="Calibri"/>
          <w:color w:val="000000"/>
          <w:sz w:val="22"/>
          <w:szCs w:val="22"/>
          <w:u w:val="single"/>
        </w:rPr>
        <w:t xml:space="preserve">and </w:t>
      </w:r>
      <w:r w:rsidRPr="00F14448">
        <w:rPr>
          <w:rFonts w:ascii="Calibri" w:hAnsi="Calibri" w:cs="Calibri"/>
          <w:b/>
          <w:bCs/>
          <w:color w:val="000000"/>
          <w:sz w:val="22"/>
          <w:szCs w:val="22"/>
          <w:u w:val="single"/>
        </w:rPr>
        <w:t>Australia</w:t>
      </w:r>
      <w:r w:rsidRPr="00F14448">
        <w:rPr>
          <w:rFonts w:ascii="Calibri" w:hAnsi="Calibri" w:cs="Calibri"/>
          <w:color w:val="000000"/>
          <w:sz w:val="16"/>
          <w:szCs w:val="16"/>
        </w:rPr>
        <w:t xml:space="preserve"> (Burck et al., 2019). Large differences in income, wealth, and consumption among people and even among countries render it difficult to make any policy global in its execution or effect.</w:t>
      </w:r>
    </w:p>
    <w:p w14:paraId="6F4A25EF"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A central concept in ecology is density feedback (Herrando-Pérez et al., 2012)—as a population approaches its environmental carrying capacity, average individual fitness declines (Brook and Bradshaw, 2006). This tends to push populations toward an instantaneous expression of carrying capacity that slows or reverses population growth. But for most of history, human ingenuity has inflated the natural environment's carrying capacity for us by developing new ways to increase food production (Hopfenberg, 2003), expand wildlife exploitation, and enhance the availability of other resources. This inflation has involved modifying temperature via shelter, clothing, and microclimate control, transporting goods from remote locations, and generally reducing the probability of death or injury through community infrastructure and services (Cohen, 1995). But with the availability of fossil fuels, our species has pushed its consumption of nature's goods and services much farther beyond long-term carrying capacity (or more precisely, the planet's biocapacity), making the readjustment from overshoot that is inevitable far more catastrophic if not managed carefully (Nyström et al., 2019). A </w:t>
      </w:r>
      <w:r w:rsidRPr="00F14448">
        <w:rPr>
          <w:rFonts w:ascii="Calibri" w:hAnsi="Calibri" w:cs="Calibri"/>
          <w:color w:val="000000"/>
          <w:sz w:val="22"/>
          <w:szCs w:val="22"/>
          <w:u w:val="single"/>
          <w:shd w:val="clear" w:color="auto" w:fill="00FF00"/>
        </w:rPr>
        <w:t>growing</w:t>
      </w:r>
      <w:r w:rsidRPr="00F14448">
        <w:rPr>
          <w:rFonts w:ascii="Calibri" w:hAnsi="Calibri" w:cs="Calibri"/>
          <w:color w:val="000000"/>
          <w:sz w:val="22"/>
          <w:szCs w:val="22"/>
          <w:u w:val="single"/>
        </w:rPr>
        <w:t xml:space="preserve"> human population </w:t>
      </w:r>
      <w:r w:rsidRPr="00F14448">
        <w:rPr>
          <w:rFonts w:ascii="Calibri" w:hAnsi="Calibri" w:cs="Calibri"/>
          <w:color w:val="000000"/>
          <w:sz w:val="22"/>
          <w:szCs w:val="22"/>
          <w:u w:val="single"/>
          <w:shd w:val="clear" w:color="auto" w:fill="00FF00"/>
        </w:rPr>
        <w:t>will</w:t>
      </w:r>
      <w:r w:rsidRPr="00F14448">
        <w:rPr>
          <w:rFonts w:ascii="Calibri" w:hAnsi="Calibri" w:cs="Calibri"/>
          <w:color w:val="000000"/>
          <w:sz w:val="16"/>
          <w:szCs w:val="16"/>
        </w:rPr>
        <w:t xml:space="preserve"> only </w:t>
      </w:r>
      <w:r w:rsidRPr="00F14448">
        <w:rPr>
          <w:rFonts w:ascii="Calibri" w:hAnsi="Calibri" w:cs="Calibri"/>
          <w:color w:val="000000"/>
          <w:sz w:val="22"/>
          <w:szCs w:val="22"/>
          <w:u w:val="single"/>
          <w:shd w:val="clear" w:color="auto" w:fill="00FF00"/>
        </w:rPr>
        <w:t>exacerbate</w:t>
      </w:r>
      <w:r w:rsidRPr="00F14448">
        <w:rPr>
          <w:rFonts w:ascii="Calibri" w:hAnsi="Calibri" w:cs="Calibri"/>
          <w:color w:val="000000"/>
          <w:sz w:val="16"/>
          <w:szCs w:val="16"/>
        </w:rPr>
        <w:t xml:space="preserve"> this, leading to </w:t>
      </w:r>
      <w:r w:rsidRPr="00F14448">
        <w:rPr>
          <w:rFonts w:ascii="Calibri" w:hAnsi="Calibri" w:cs="Calibri"/>
          <w:color w:val="000000"/>
          <w:sz w:val="22"/>
          <w:szCs w:val="22"/>
          <w:u w:val="single"/>
        </w:rPr>
        <w:t xml:space="preserve">greater </w:t>
      </w:r>
      <w:r w:rsidRPr="00F14448">
        <w:rPr>
          <w:rFonts w:ascii="Calibri" w:hAnsi="Calibri" w:cs="Calibri"/>
          <w:color w:val="000000"/>
          <w:sz w:val="22"/>
          <w:szCs w:val="22"/>
          <w:u w:val="single"/>
          <w:shd w:val="clear" w:color="auto" w:fill="00FF00"/>
        </w:rPr>
        <w:t>competition</w:t>
      </w:r>
      <w:r w:rsidRPr="00F14448">
        <w:rPr>
          <w:rFonts w:ascii="Calibri" w:hAnsi="Calibri" w:cs="Calibri"/>
          <w:color w:val="000000"/>
          <w:sz w:val="22"/>
          <w:szCs w:val="22"/>
          <w:u w:val="single"/>
        </w:rPr>
        <w:t xml:space="preserve"> for an ever-dwindling resource pool</w:t>
      </w:r>
      <w:r w:rsidRPr="00F14448">
        <w:rPr>
          <w:rFonts w:ascii="Calibri" w:hAnsi="Calibri" w:cs="Calibri"/>
          <w:color w:val="000000"/>
          <w:sz w:val="16"/>
          <w:szCs w:val="16"/>
        </w:rPr>
        <w:t xml:space="preserve">. The corollaries are many: continued reduction of environmental intactness (Bradshaw et al., 2010; Bradshaw and Di Minin, 2019), reduced child health (especially in low-income nations) (Bradshaw et al., 2019), increased food demand exacerbating environmental degradation via agro-intensification (Crist et al., 2017), vaster and possibly catastrophic effects of global toxification (Cribb, 2014; Swan and Colino, 2021), greater expression of social pathologies (Levy and Herzog, 1974) </w:t>
      </w:r>
      <w:r w:rsidRPr="00F14448">
        <w:rPr>
          <w:rFonts w:ascii="Calibri" w:hAnsi="Calibri" w:cs="Calibri"/>
          <w:color w:val="000000"/>
          <w:sz w:val="22"/>
          <w:szCs w:val="22"/>
          <w:u w:val="single"/>
          <w:shd w:val="clear" w:color="auto" w:fill="00FF00"/>
        </w:rPr>
        <w:t xml:space="preserve">including </w:t>
      </w:r>
      <w:r w:rsidRPr="00F14448">
        <w:rPr>
          <w:rFonts w:ascii="Calibri" w:hAnsi="Calibri" w:cs="Calibri"/>
          <w:b/>
          <w:bCs/>
          <w:color w:val="000000"/>
          <w:sz w:val="22"/>
          <w:szCs w:val="22"/>
          <w:u w:val="single"/>
          <w:shd w:val="clear" w:color="auto" w:fill="00FF00"/>
        </w:rPr>
        <w:t>violence</w:t>
      </w:r>
      <w:r w:rsidRPr="00F14448">
        <w:rPr>
          <w:rFonts w:ascii="Calibri" w:hAnsi="Calibri" w:cs="Calibri"/>
          <w:color w:val="000000"/>
          <w:sz w:val="22"/>
          <w:szCs w:val="22"/>
          <w:u w:val="single"/>
        </w:rPr>
        <w:t xml:space="preserve"> exacerbated by </w:t>
      </w:r>
      <w:r w:rsidRPr="00F14448">
        <w:rPr>
          <w:rFonts w:ascii="Calibri" w:hAnsi="Calibri" w:cs="Calibri"/>
          <w:b/>
          <w:bCs/>
          <w:color w:val="000000"/>
          <w:sz w:val="22"/>
          <w:szCs w:val="22"/>
          <w:u w:val="single"/>
        </w:rPr>
        <w:t>climate change</w:t>
      </w:r>
      <w:r w:rsidRPr="00F14448">
        <w:rPr>
          <w:rFonts w:ascii="Calibri" w:hAnsi="Calibri" w:cs="Calibri"/>
          <w:color w:val="000000"/>
          <w:sz w:val="22"/>
          <w:szCs w:val="22"/>
          <w:u w:val="single"/>
        </w:rPr>
        <w:t xml:space="preserve"> and </w:t>
      </w:r>
      <w:r w:rsidRPr="00F14448">
        <w:rPr>
          <w:rFonts w:ascii="Calibri" w:hAnsi="Calibri" w:cs="Calibri"/>
          <w:b/>
          <w:bCs/>
          <w:color w:val="000000"/>
          <w:sz w:val="22"/>
          <w:szCs w:val="22"/>
          <w:u w:val="single"/>
        </w:rPr>
        <w:t>environmental degradation</w:t>
      </w:r>
      <w:r w:rsidRPr="00F14448">
        <w:rPr>
          <w:rFonts w:ascii="Calibri" w:hAnsi="Calibri" w:cs="Calibri"/>
          <w:color w:val="000000"/>
          <w:sz w:val="16"/>
          <w:szCs w:val="16"/>
        </w:rPr>
        <w:t xml:space="preserve"> itself (Agnew, 2013; White, 2017, 2019), </w:t>
      </w:r>
      <w:r w:rsidRPr="00F14448">
        <w:rPr>
          <w:rFonts w:ascii="Calibri" w:hAnsi="Calibri" w:cs="Calibri"/>
          <w:color w:val="000000"/>
          <w:sz w:val="22"/>
          <w:szCs w:val="22"/>
          <w:u w:val="single"/>
        </w:rPr>
        <w:t xml:space="preserve">more </w:t>
      </w:r>
      <w:r w:rsidRPr="00F14448">
        <w:rPr>
          <w:rFonts w:ascii="Calibri" w:hAnsi="Calibri" w:cs="Calibri"/>
          <w:b/>
          <w:bCs/>
          <w:color w:val="000000"/>
          <w:sz w:val="22"/>
          <w:szCs w:val="22"/>
          <w:u w:val="single"/>
          <w:shd w:val="clear" w:color="auto" w:fill="00FF00"/>
        </w:rPr>
        <w:t>terrorism</w:t>
      </w:r>
      <w:r w:rsidRPr="00F14448">
        <w:rPr>
          <w:rFonts w:ascii="Calibri" w:hAnsi="Calibri" w:cs="Calibri"/>
          <w:color w:val="000000"/>
          <w:sz w:val="16"/>
          <w:szCs w:val="16"/>
        </w:rPr>
        <w:t xml:space="preserve"> (Coccia, 2018), </w:t>
      </w:r>
      <w:r w:rsidRPr="00F14448">
        <w:rPr>
          <w:rFonts w:ascii="Calibri" w:hAnsi="Calibri" w:cs="Calibri"/>
          <w:color w:val="000000"/>
          <w:sz w:val="22"/>
          <w:szCs w:val="22"/>
          <w:u w:val="single"/>
        </w:rPr>
        <w:t>and</w:t>
      </w:r>
      <w:r w:rsidRPr="00F14448">
        <w:rPr>
          <w:rFonts w:ascii="Calibri" w:hAnsi="Calibri" w:cs="Calibri"/>
          <w:color w:val="000000"/>
          <w:sz w:val="16"/>
          <w:szCs w:val="16"/>
        </w:rPr>
        <w:t xml:space="preserve"> an </w:t>
      </w:r>
      <w:r w:rsidRPr="00F14448">
        <w:rPr>
          <w:rFonts w:ascii="Calibri" w:hAnsi="Calibri" w:cs="Calibri"/>
          <w:color w:val="000000"/>
          <w:sz w:val="22"/>
          <w:szCs w:val="22"/>
          <w:u w:val="single"/>
        </w:rPr>
        <w:t>economic system</w:t>
      </w:r>
      <w:r w:rsidRPr="00F14448">
        <w:rPr>
          <w:rFonts w:ascii="Calibri" w:hAnsi="Calibri" w:cs="Calibri"/>
          <w:color w:val="000000"/>
          <w:sz w:val="16"/>
          <w:szCs w:val="16"/>
        </w:rPr>
        <w:t xml:space="preserve"> even </w:t>
      </w:r>
      <w:r w:rsidRPr="00F14448">
        <w:rPr>
          <w:rFonts w:ascii="Calibri" w:hAnsi="Calibri" w:cs="Calibri"/>
          <w:color w:val="000000"/>
          <w:sz w:val="22"/>
          <w:szCs w:val="22"/>
          <w:u w:val="single"/>
        </w:rPr>
        <w:t>more prone to sequester</w:t>
      </w:r>
      <w:r w:rsidRPr="00F14448">
        <w:rPr>
          <w:rFonts w:ascii="Calibri" w:hAnsi="Calibri" w:cs="Calibri"/>
          <w:color w:val="000000"/>
          <w:sz w:val="16"/>
          <w:szCs w:val="16"/>
        </w:rPr>
        <w:t xml:space="preserve"> the </w:t>
      </w:r>
      <w:r w:rsidRPr="00F14448">
        <w:rPr>
          <w:rFonts w:ascii="Calibri" w:hAnsi="Calibri" w:cs="Calibri"/>
          <w:color w:val="000000"/>
          <w:sz w:val="22"/>
          <w:szCs w:val="22"/>
          <w:u w:val="single"/>
        </w:rPr>
        <w:t>remaining wealth among fewer</w:t>
      </w:r>
      <w:r w:rsidRPr="00F14448">
        <w:rPr>
          <w:rFonts w:ascii="Calibri" w:hAnsi="Calibri" w:cs="Calibri"/>
          <w:color w:val="000000"/>
          <w:sz w:val="16"/>
          <w:szCs w:val="16"/>
        </w:rPr>
        <w:t xml:space="preserve"> individuals (Kus, 2016; Piketty, 2020) much like how cropland expansion since the early 1990s has disproportionately concentrated wealth among the super-rich (Ceddia, 2020). The predominant paradigm is still one of pegging “environment” against “economy”; yet in reality, the choice is between exiting overshoot by design or disaster—because exiting overshoot is inevitable one way or another.</w:t>
      </w:r>
    </w:p>
    <w:p w14:paraId="0A9E2B8D"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22"/>
          <w:szCs w:val="22"/>
          <w:u w:val="single"/>
        </w:rPr>
        <w:t>Given</w:t>
      </w:r>
      <w:r w:rsidRPr="00F14448">
        <w:rPr>
          <w:rFonts w:ascii="Calibri" w:hAnsi="Calibri" w:cs="Calibri"/>
          <w:color w:val="000000"/>
          <w:sz w:val="16"/>
          <w:szCs w:val="16"/>
        </w:rPr>
        <w:t xml:space="preserve"> these </w:t>
      </w:r>
      <w:r w:rsidRPr="00F14448">
        <w:rPr>
          <w:rFonts w:ascii="Calibri" w:hAnsi="Calibri" w:cs="Calibri"/>
          <w:color w:val="000000"/>
          <w:sz w:val="22"/>
          <w:szCs w:val="22"/>
          <w:u w:val="single"/>
        </w:rPr>
        <w:t>misconceptions and entrenched interests</w:t>
      </w:r>
      <w:r w:rsidRPr="00F14448">
        <w:rPr>
          <w:rFonts w:ascii="Calibri" w:hAnsi="Calibri" w:cs="Calibri"/>
          <w:color w:val="000000"/>
          <w:sz w:val="16"/>
          <w:szCs w:val="16"/>
        </w:rPr>
        <w:t xml:space="preserve">, the </w:t>
      </w:r>
      <w:r w:rsidRPr="00F14448">
        <w:rPr>
          <w:rFonts w:ascii="Calibri" w:hAnsi="Calibri" w:cs="Calibri"/>
          <w:color w:val="000000"/>
          <w:sz w:val="22"/>
          <w:szCs w:val="22"/>
          <w:u w:val="single"/>
        </w:rPr>
        <w:t xml:space="preserve">continued rise of </w:t>
      </w:r>
      <w:r w:rsidRPr="00F14448">
        <w:rPr>
          <w:rFonts w:ascii="Calibri" w:hAnsi="Calibri" w:cs="Calibri"/>
          <w:b/>
          <w:bCs/>
          <w:color w:val="000000"/>
          <w:sz w:val="22"/>
          <w:szCs w:val="22"/>
          <w:u w:val="single"/>
          <w:shd w:val="clear" w:color="auto" w:fill="00FF00"/>
        </w:rPr>
        <w:t>extreme ideologies</w:t>
      </w:r>
      <w:r w:rsidRPr="00F14448">
        <w:rPr>
          <w:rFonts w:ascii="Calibri" w:hAnsi="Calibri" w:cs="Calibri"/>
          <w:color w:val="000000"/>
          <w:sz w:val="22"/>
          <w:szCs w:val="22"/>
          <w:u w:val="single"/>
        </w:rPr>
        <w:t xml:space="preserve"> is likely, which</w:t>
      </w:r>
      <w:r w:rsidRPr="00F14448">
        <w:rPr>
          <w:rFonts w:ascii="Calibri" w:hAnsi="Calibri" w:cs="Calibri"/>
          <w:color w:val="000000"/>
          <w:sz w:val="16"/>
          <w:szCs w:val="16"/>
        </w:rPr>
        <w:t xml:space="preserve"> in turn </w:t>
      </w:r>
      <w:r w:rsidRPr="00F14448">
        <w:rPr>
          <w:rFonts w:ascii="Calibri" w:hAnsi="Calibri" w:cs="Calibri"/>
          <w:color w:val="000000"/>
          <w:sz w:val="22"/>
          <w:szCs w:val="22"/>
          <w:u w:val="single"/>
        </w:rPr>
        <w:t>limits the capacity of making prudent, long-term decisions, thus</w:t>
      </w:r>
      <w:r w:rsidRPr="00F14448">
        <w:rPr>
          <w:rFonts w:ascii="Calibri" w:hAnsi="Calibri" w:cs="Calibri"/>
          <w:color w:val="000000"/>
          <w:sz w:val="16"/>
          <w:szCs w:val="16"/>
        </w:rPr>
        <w:t xml:space="preserve"> potentially </w:t>
      </w:r>
      <w:r w:rsidRPr="00F14448">
        <w:rPr>
          <w:rFonts w:ascii="Calibri" w:hAnsi="Calibri" w:cs="Calibri"/>
          <w:color w:val="000000"/>
          <w:sz w:val="22"/>
          <w:szCs w:val="22"/>
          <w:u w:val="single"/>
        </w:rPr>
        <w:t xml:space="preserve">accelerating a </w:t>
      </w:r>
      <w:r w:rsidRPr="00F14448">
        <w:rPr>
          <w:rFonts w:ascii="Calibri" w:hAnsi="Calibri" w:cs="Calibri"/>
          <w:b/>
          <w:bCs/>
          <w:color w:val="000000"/>
          <w:sz w:val="22"/>
          <w:szCs w:val="22"/>
          <w:u w:val="single"/>
        </w:rPr>
        <w:t>vicious cycle</w:t>
      </w:r>
      <w:r w:rsidRPr="00F14448">
        <w:rPr>
          <w:rFonts w:ascii="Calibri" w:hAnsi="Calibri" w:cs="Calibri"/>
          <w:color w:val="000000"/>
          <w:sz w:val="22"/>
          <w:szCs w:val="22"/>
          <w:u w:val="single"/>
        </w:rPr>
        <w:t xml:space="preserve"> of global </w:t>
      </w:r>
      <w:r w:rsidRPr="00F14448">
        <w:rPr>
          <w:rFonts w:ascii="Calibri" w:hAnsi="Calibri" w:cs="Calibri"/>
          <w:b/>
          <w:bCs/>
          <w:color w:val="000000"/>
          <w:sz w:val="22"/>
          <w:szCs w:val="22"/>
          <w:u w:val="single"/>
        </w:rPr>
        <w:t>ecological deterioration</w:t>
      </w:r>
      <w:r w:rsidRPr="00F14448">
        <w:rPr>
          <w:rFonts w:ascii="Calibri" w:hAnsi="Calibri" w:cs="Calibri"/>
          <w:color w:val="000000"/>
          <w:sz w:val="16"/>
          <w:szCs w:val="16"/>
        </w:rPr>
        <w:t xml:space="preserve"> and its penalties. </w:t>
      </w:r>
      <w:r w:rsidRPr="00F14448">
        <w:rPr>
          <w:rFonts w:ascii="Calibri" w:hAnsi="Calibri" w:cs="Calibri"/>
          <w:color w:val="000000"/>
          <w:sz w:val="22"/>
          <w:szCs w:val="22"/>
          <w:u w:val="single"/>
        </w:rPr>
        <w:t>Even the</w:t>
      </w:r>
      <w:r w:rsidRPr="00F14448">
        <w:rPr>
          <w:rFonts w:ascii="Calibri" w:hAnsi="Calibri" w:cs="Calibri"/>
          <w:color w:val="000000"/>
          <w:sz w:val="16"/>
          <w:szCs w:val="16"/>
        </w:rPr>
        <w:t xml:space="preserve"> USA's much-touted </w:t>
      </w:r>
      <w:r w:rsidRPr="00F14448">
        <w:rPr>
          <w:rFonts w:ascii="Calibri" w:hAnsi="Calibri" w:cs="Calibri"/>
          <w:color w:val="000000"/>
          <w:sz w:val="22"/>
          <w:szCs w:val="22"/>
          <w:u w:val="single"/>
        </w:rPr>
        <w:t>New Green Deal</w:t>
      </w:r>
      <w:r w:rsidRPr="00F14448">
        <w:rPr>
          <w:rFonts w:ascii="Calibri" w:hAnsi="Calibri" w:cs="Calibri"/>
          <w:color w:val="000000"/>
          <w:sz w:val="16"/>
          <w:szCs w:val="16"/>
        </w:rPr>
        <w:t xml:space="preserve"> (U. S. House of Representatives, 2019) has in fact </w:t>
      </w:r>
      <w:r w:rsidRPr="00F14448">
        <w:rPr>
          <w:rFonts w:ascii="Calibri" w:hAnsi="Calibri" w:cs="Calibri"/>
          <w:color w:val="000000"/>
          <w:sz w:val="22"/>
          <w:szCs w:val="22"/>
          <w:u w:val="single"/>
        </w:rPr>
        <w:t>exacerbated</w:t>
      </w:r>
      <w:r w:rsidRPr="00F14448">
        <w:rPr>
          <w:rFonts w:ascii="Calibri" w:hAnsi="Calibri" w:cs="Calibri"/>
          <w:color w:val="000000"/>
          <w:sz w:val="16"/>
          <w:szCs w:val="16"/>
        </w:rPr>
        <w:t xml:space="preserve"> the country's </w:t>
      </w:r>
      <w:r w:rsidRPr="00F14448">
        <w:rPr>
          <w:rFonts w:ascii="Calibri" w:hAnsi="Calibri" w:cs="Calibri"/>
          <w:color w:val="000000"/>
          <w:sz w:val="22"/>
          <w:szCs w:val="22"/>
          <w:u w:val="single"/>
        </w:rPr>
        <w:t xml:space="preserve">political </w:t>
      </w:r>
      <w:r w:rsidRPr="00F14448">
        <w:rPr>
          <w:rFonts w:ascii="Calibri" w:hAnsi="Calibri" w:cs="Calibri"/>
          <w:b/>
          <w:bCs/>
          <w:color w:val="000000"/>
          <w:sz w:val="22"/>
          <w:szCs w:val="22"/>
          <w:u w:val="single"/>
          <w:shd w:val="clear" w:color="auto" w:fill="00FF00"/>
        </w:rPr>
        <w:t>polarization</w:t>
      </w:r>
      <w:r w:rsidRPr="00F14448">
        <w:rPr>
          <w:rFonts w:ascii="Calibri" w:hAnsi="Calibri" w:cs="Calibri"/>
          <w:color w:val="000000"/>
          <w:sz w:val="16"/>
          <w:szCs w:val="16"/>
        </w:rPr>
        <w:t xml:space="preserve"> (Gustafson et al., 2019), mainly </w:t>
      </w:r>
      <w:r w:rsidRPr="00F14448">
        <w:rPr>
          <w:rFonts w:ascii="Calibri" w:hAnsi="Calibri" w:cs="Calibri"/>
          <w:color w:val="000000"/>
          <w:sz w:val="22"/>
          <w:szCs w:val="22"/>
          <w:u w:val="single"/>
        </w:rPr>
        <w:t xml:space="preserve">because of the weaponization of ‘environmentalism' as a </w:t>
      </w:r>
      <w:r w:rsidRPr="00F14448">
        <w:rPr>
          <w:rFonts w:ascii="Calibri" w:hAnsi="Calibri" w:cs="Calibri"/>
          <w:b/>
          <w:bCs/>
          <w:color w:val="000000"/>
          <w:sz w:val="22"/>
          <w:szCs w:val="22"/>
          <w:u w:val="single"/>
        </w:rPr>
        <w:t>political ideology</w:t>
      </w:r>
      <w:r w:rsidRPr="00F14448">
        <w:rPr>
          <w:rFonts w:ascii="Calibri" w:hAnsi="Calibri" w:cs="Calibri"/>
          <w:color w:val="000000"/>
          <w:sz w:val="22"/>
          <w:szCs w:val="22"/>
          <w:u w:val="single"/>
        </w:rPr>
        <w:t xml:space="preserve"> rather than</w:t>
      </w:r>
      <w:r w:rsidRPr="00F14448">
        <w:rPr>
          <w:rFonts w:ascii="Calibri" w:hAnsi="Calibri" w:cs="Calibri"/>
          <w:color w:val="000000"/>
          <w:sz w:val="16"/>
          <w:szCs w:val="16"/>
        </w:rPr>
        <w:t xml:space="preserve"> being viewed as a universal mode of </w:t>
      </w:r>
      <w:r w:rsidRPr="00F14448">
        <w:rPr>
          <w:rFonts w:ascii="Calibri" w:hAnsi="Calibri" w:cs="Calibri"/>
          <w:color w:val="000000"/>
          <w:sz w:val="22"/>
          <w:szCs w:val="22"/>
          <w:u w:val="single"/>
        </w:rPr>
        <w:t>self-preservation and planetary protection</w:t>
      </w:r>
      <w:r w:rsidRPr="00F14448">
        <w:rPr>
          <w:rFonts w:ascii="Calibri" w:hAnsi="Calibri" w:cs="Calibri"/>
          <w:color w:val="000000"/>
          <w:sz w:val="16"/>
          <w:szCs w:val="16"/>
        </w:rPr>
        <w:t xml:space="preserve"> that ought to transcend political tribalism. Indeed, </w:t>
      </w:r>
      <w:r w:rsidRPr="00F14448">
        <w:rPr>
          <w:rFonts w:ascii="Calibri" w:hAnsi="Calibri" w:cs="Calibri"/>
          <w:color w:val="000000"/>
          <w:sz w:val="22"/>
          <w:szCs w:val="22"/>
          <w:u w:val="single"/>
        </w:rPr>
        <w:lastRenderedPageBreak/>
        <w:t>environmental protest groups are being labeled as “terrorists” in many countries</w:t>
      </w:r>
      <w:r w:rsidRPr="00F14448">
        <w:rPr>
          <w:rFonts w:ascii="Calibri" w:hAnsi="Calibri" w:cs="Calibri"/>
          <w:color w:val="000000"/>
          <w:sz w:val="16"/>
          <w:szCs w:val="16"/>
        </w:rPr>
        <w:t xml:space="preserve"> (Hudson, 2020). Further, the severity of the commitments required for any country to achieve meaningful reductions in consumption and emissions will inevitably lead to public backlash and further ideological entrenchments, mainly because the threat of potential short-term sacrifices is seen as politically inopportune. Even though </w:t>
      </w:r>
      <w:r w:rsidRPr="00F14448">
        <w:rPr>
          <w:rFonts w:ascii="Calibri" w:hAnsi="Calibri" w:cs="Calibri"/>
          <w:color w:val="000000"/>
          <w:sz w:val="22"/>
          <w:szCs w:val="22"/>
          <w:u w:val="single"/>
        </w:rPr>
        <w:t xml:space="preserve">climate change alone will incur a </w:t>
      </w:r>
      <w:r w:rsidRPr="00F14448">
        <w:rPr>
          <w:rFonts w:ascii="Calibri" w:hAnsi="Calibri" w:cs="Calibri"/>
          <w:b/>
          <w:bCs/>
          <w:color w:val="000000"/>
          <w:sz w:val="22"/>
          <w:szCs w:val="22"/>
          <w:u w:val="single"/>
        </w:rPr>
        <w:t>vast economic burden</w:t>
      </w:r>
      <w:r w:rsidRPr="00F14448">
        <w:rPr>
          <w:rFonts w:ascii="Calibri" w:hAnsi="Calibri" w:cs="Calibri"/>
          <w:color w:val="000000"/>
          <w:sz w:val="16"/>
          <w:szCs w:val="16"/>
        </w:rPr>
        <w:t xml:space="preserve"> (Burke et al., 2015; Carleton and Hsiang, 2016; Auffhammer, 2018) possibly </w:t>
      </w:r>
      <w:r w:rsidRPr="00F14448">
        <w:rPr>
          <w:rFonts w:ascii="Calibri" w:hAnsi="Calibri" w:cs="Calibri"/>
          <w:color w:val="000000"/>
          <w:sz w:val="22"/>
          <w:szCs w:val="22"/>
          <w:u w:val="single"/>
          <w:shd w:val="clear" w:color="auto" w:fill="00FF00"/>
        </w:rPr>
        <w:t xml:space="preserve">leading to </w:t>
      </w:r>
      <w:r w:rsidRPr="00F14448">
        <w:rPr>
          <w:rFonts w:ascii="Calibri" w:hAnsi="Calibri" w:cs="Calibri"/>
          <w:b/>
          <w:bCs/>
          <w:color w:val="000000"/>
          <w:sz w:val="22"/>
          <w:szCs w:val="22"/>
          <w:u w:val="single"/>
          <w:shd w:val="clear" w:color="auto" w:fill="00FF00"/>
        </w:rPr>
        <w:t>war</w:t>
      </w:r>
      <w:r w:rsidRPr="00F14448">
        <w:rPr>
          <w:rFonts w:ascii="Calibri" w:hAnsi="Calibri" w:cs="Calibri"/>
          <w:color w:val="000000"/>
          <w:sz w:val="22"/>
          <w:szCs w:val="22"/>
          <w:u w:val="single"/>
          <w:shd w:val="clear" w:color="auto" w:fill="00FF00"/>
        </w:rPr>
        <w:t xml:space="preserve"> (</w:t>
      </w:r>
      <w:r w:rsidRPr="00F14448">
        <w:rPr>
          <w:rFonts w:ascii="Calibri" w:hAnsi="Calibri" w:cs="Calibri"/>
          <w:b/>
          <w:bCs/>
          <w:color w:val="000000"/>
          <w:sz w:val="22"/>
          <w:szCs w:val="22"/>
          <w:u w:val="single"/>
          <w:shd w:val="clear" w:color="auto" w:fill="00FF00"/>
        </w:rPr>
        <w:t>nuclear</w:t>
      </w:r>
      <w:r w:rsidRPr="00F14448">
        <w:rPr>
          <w:rFonts w:ascii="Calibri" w:hAnsi="Calibri" w:cs="Calibri"/>
          <w:color w:val="000000"/>
          <w:sz w:val="22"/>
          <w:szCs w:val="22"/>
          <w:u w:val="single"/>
        </w:rPr>
        <w:t xml:space="preserve">, or otherwise) </w:t>
      </w:r>
      <w:r w:rsidRPr="00F14448">
        <w:rPr>
          <w:rFonts w:ascii="Calibri" w:hAnsi="Calibri" w:cs="Calibri"/>
          <w:color w:val="000000"/>
          <w:sz w:val="22"/>
          <w:szCs w:val="22"/>
          <w:u w:val="single"/>
          <w:shd w:val="clear" w:color="auto" w:fill="00FF00"/>
        </w:rPr>
        <w:t>at</w:t>
      </w:r>
      <w:r w:rsidRPr="00F14448">
        <w:rPr>
          <w:rFonts w:ascii="Calibri" w:hAnsi="Calibri" w:cs="Calibri"/>
          <w:color w:val="000000"/>
          <w:sz w:val="22"/>
          <w:szCs w:val="22"/>
          <w:u w:val="single"/>
        </w:rPr>
        <w:t xml:space="preserve"> a </w:t>
      </w:r>
      <w:r w:rsidRPr="00F14448">
        <w:rPr>
          <w:rFonts w:ascii="Calibri" w:hAnsi="Calibri" w:cs="Calibri"/>
          <w:b/>
          <w:bCs/>
          <w:color w:val="000000"/>
          <w:sz w:val="22"/>
          <w:szCs w:val="22"/>
          <w:u w:val="single"/>
          <w:shd w:val="clear" w:color="auto" w:fill="00FF00"/>
        </w:rPr>
        <w:t>global scale</w:t>
      </w:r>
      <w:r w:rsidRPr="00F14448">
        <w:rPr>
          <w:rFonts w:ascii="Calibri" w:hAnsi="Calibri" w:cs="Calibri"/>
          <w:color w:val="000000"/>
          <w:sz w:val="16"/>
          <w:szCs w:val="16"/>
        </w:rPr>
        <w:t xml:space="preserve"> (Klare, 2020), </w:t>
      </w:r>
      <w:r w:rsidRPr="00F14448">
        <w:rPr>
          <w:rFonts w:ascii="Calibri" w:hAnsi="Calibri" w:cs="Calibri"/>
          <w:color w:val="000000"/>
          <w:sz w:val="22"/>
          <w:szCs w:val="22"/>
          <w:u w:val="single"/>
        </w:rPr>
        <w:t>most</w:t>
      </w:r>
      <w:r w:rsidRPr="00F14448">
        <w:rPr>
          <w:rFonts w:ascii="Calibri" w:hAnsi="Calibri" w:cs="Calibri"/>
          <w:color w:val="000000"/>
          <w:sz w:val="16"/>
          <w:szCs w:val="16"/>
        </w:rPr>
        <w:t xml:space="preserve"> of the world's </w:t>
      </w:r>
      <w:r w:rsidRPr="00F14448">
        <w:rPr>
          <w:rFonts w:ascii="Calibri" w:hAnsi="Calibri" w:cs="Calibri"/>
          <w:color w:val="000000"/>
          <w:sz w:val="22"/>
          <w:szCs w:val="22"/>
          <w:u w:val="single"/>
        </w:rPr>
        <w:t>economies are predicated on the</w:t>
      </w:r>
      <w:r w:rsidRPr="00F14448">
        <w:rPr>
          <w:rFonts w:ascii="Calibri" w:hAnsi="Calibri" w:cs="Calibri"/>
          <w:color w:val="000000"/>
          <w:sz w:val="16"/>
          <w:szCs w:val="16"/>
        </w:rPr>
        <w:t xml:space="preserve"> political </w:t>
      </w:r>
      <w:r w:rsidRPr="00F14448">
        <w:rPr>
          <w:rFonts w:ascii="Calibri" w:hAnsi="Calibri" w:cs="Calibri"/>
          <w:color w:val="000000"/>
          <w:sz w:val="22"/>
          <w:szCs w:val="22"/>
          <w:u w:val="single"/>
        </w:rPr>
        <w:t>idea that meaningful counteraction</w:t>
      </w:r>
      <w:r w:rsidRPr="00F14448">
        <w:rPr>
          <w:rFonts w:ascii="Calibri" w:hAnsi="Calibri" w:cs="Calibri"/>
          <w:color w:val="000000"/>
          <w:sz w:val="16"/>
          <w:szCs w:val="16"/>
        </w:rPr>
        <w:t xml:space="preserve"> now </w:t>
      </w:r>
      <w:r w:rsidRPr="00F14448">
        <w:rPr>
          <w:rFonts w:ascii="Calibri" w:hAnsi="Calibri" w:cs="Calibri"/>
          <w:color w:val="000000"/>
          <w:sz w:val="22"/>
          <w:szCs w:val="22"/>
          <w:u w:val="single"/>
        </w:rPr>
        <w:t>is too costly</w:t>
      </w:r>
      <w:r w:rsidRPr="00F14448">
        <w:rPr>
          <w:rFonts w:ascii="Calibri" w:hAnsi="Calibri" w:cs="Calibri"/>
          <w:color w:val="000000"/>
          <w:sz w:val="16"/>
          <w:szCs w:val="16"/>
        </w:rPr>
        <w:t xml:space="preserve"> to be politically palatable. </w:t>
      </w:r>
      <w:r w:rsidRPr="00F14448">
        <w:rPr>
          <w:rFonts w:ascii="Calibri" w:hAnsi="Calibri" w:cs="Calibri"/>
          <w:color w:val="000000"/>
          <w:sz w:val="22"/>
          <w:szCs w:val="22"/>
          <w:u w:val="single"/>
        </w:rPr>
        <w:t xml:space="preserve">Combined with financed </w:t>
      </w:r>
      <w:r w:rsidRPr="00F14448">
        <w:rPr>
          <w:rFonts w:ascii="Calibri" w:hAnsi="Calibri" w:cs="Calibri"/>
          <w:b/>
          <w:bCs/>
          <w:color w:val="000000"/>
          <w:sz w:val="22"/>
          <w:szCs w:val="22"/>
          <w:u w:val="single"/>
        </w:rPr>
        <w:t>disinformation campaigns</w:t>
      </w:r>
      <w:r w:rsidRPr="00F14448">
        <w:rPr>
          <w:rFonts w:ascii="Calibri" w:hAnsi="Calibri" w:cs="Calibri"/>
          <w:color w:val="000000"/>
          <w:sz w:val="22"/>
          <w:szCs w:val="22"/>
          <w:u w:val="single"/>
        </w:rPr>
        <w:t xml:space="preserve"> in a bid to protect short-term profits</w:t>
      </w:r>
      <w:r w:rsidRPr="00F14448">
        <w:rPr>
          <w:rFonts w:ascii="Calibri" w:hAnsi="Calibri" w:cs="Calibri"/>
          <w:color w:val="000000"/>
          <w:sz w:val="16"/>
          <w:szCs w:val="16"/>
        </w:rPr>
        <w:t xml:space="preserve"> (Oreskes and Conway, 2010; Mayer, 2016; Bakan, 2020), </w:t>
      </w:r>
      <w:r w:rsidRPr="00F14448">
        <w:rPr>
          <w:rFonts w:ascii="Calibri" w:hAnsi="Calibri" w:cs="Calibri"/>
          <w:color w:val="000000"/>
          <w:sz w:val="22"/>
          <w:szCs w:val="22"/>
          <w:u w:val="single"/>
        </w:rPr>
        <w:t xml:space="preserve">it is </w:t>
      </w:r>
      <w:r w:rsidRPr="00F14448">
        <w:rPr>
          <w:rFonts w:ascii="Calibri" w:hAnsi="Calibri" w:cs="Calibri"/>
          <w:b/>
          <w:bCs/>
          <w:color w:val="000000"/>
          <w:sz w:val="22"/>
          <w:szCs w:val="22"/>
          <w:u w:val="single"/>
        </w:rPr>
        <w:t>doubtful</w:t>
      </w:r>
      <w:r w:rsidRPr="00F14448">
        <w:rPr>
          <w:rFonts w:ascii="Calibri" w:hAnsi="Calibri" w:cs="Calibri"/>
          <w:color w:val="000000"/>
          <w:sz w:val="22"/>
          <w:szCs w:val="22"/>
          <w:u w:val="single"/>
        </w:rPr>
        <w:t xml:space="preserve"> that any needed shift in</w:t>
      </w:r>
      <w:r w:rsidRPr="00F14448">
        <w:rPr>
          <w:rFonts w:ascii="Calibri" w:hAnsi="Calibri" w:cs="Calibri"/>
          <w:color w:val="000000"/>
          <w:sz w:val="16"/>
          <w:szCs w:val="16"/>
        </w:rPr>
        <w:t xml:space="preserve"> economic </w:t>
      </w:r>
      <w:r w:rsidRPr="00F14448">
        <w:rPr>
          <w:rFonts w:ascii="Calibri" w:hAnsi="Calibri" w:cs="Calibri"/>
          <w:color w:val="000000"/>
          <w:sz w:val="22"/>
          <w:szCs w:val="22"/>
          <w:u w:val="single"/>
        </w:rPr>
        <w:t xml:space="preserve">investments of </w:t>
      </w:r>
      <w:r w:rsidRPr="00F14448">
        <w:rPr>
          <w:rFonts w:ascii="Calibri" w:hAnsi="Calibri" w:cs="Calibri"/>
          <w:b/>
          <w:bCs/>
          <w:color w:val="000000"/>
          <w:sz w:val="22"/>
          <w:szCs w:val="22"/>
          <w:u w:val="single"/>
        </w:rPr>
        <w:t>sufficient scale</w:t>
      </w:r>
      <w:r w:rsidRPr="00F14448">
        <w:rPr>
          <w:rFonts w:ascii="Calibri" w:hAnsi="Calibri" w:cs="Calibri"/>
          <w:color w:val="000000"/>
          <w:sz w:val="22"/>
          <w:szCs w:val="22"/>
          <w:u w:val="single"/>
        </w:rPr>
        <w:t xml:space="preserve"> will be </w:t>
      </w:r>
      <w:r w:rsidRPr="00F14448">
        <w:rPr>
          <w:rFonts w:ascii="Calibri" w:hAnsi="Calibri" w:cs="Calibri"/>
          <w:b/>
          <w:bCs/>
          <w:color w:val="000000"/>
          <w:sz w:val="22"/>
          <w:szCs w:val="22"/>
          <w:u w:val="single"/>
        </w:rPr>
        <w:t>made in time</w:t>
      </w:r>
      <w:r w:rsidRPr="00F14448">
        <w:rPr>
          <w:rFonts w:ascii="Calibri" w:hAnsi="Calibri" w:cs="Calibri"/>
          <w:color w:val="000000"/>
          <w:sz w:val="16"/>
          <w:szCs w:val="16"/>
        </w:rPr>
        <w:t>.</w:t>
      </w:r>
    </w:p>
    <w:p w14:paraId="70F97F16"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 xml:space="preserve">While uncertain and prone to fluctuate according to unpredictable social and policy trends (Boas et al., 2019; McLeman, 2019; Nature Climate Change, 2019), </w:t>
      </w:r>
      <w:r w:rsidRPr="00F14448">
        <w:rPr>
          <w:rFonts w:ascii="Calibri" w:hAnsi="Calibri" w:cs="Calibri"/>
          <w:color w:val="000000"/>
          <w:sz w:val="22"/>
          <w:szCs w:val="22"/>
          <w:u w:val="single"/>
        </w:rPr>
        <w:t>climate change and</w:t>
      </w:r>
      <w:r w:rsidRPr="00F14448">
        <w:rPr>
          <w:rFonts w:ascii="Calibri" w:hAnsi="Calibri" w:cs="Calibri"/>
          <w:color w:val="000000"/>
          <w:sz w:val="16"/>
          <w:szCs w:val="16"/>
        </w:rPr>
        <w:t xml:space="preserve"> other </w:t>
      </w:r>
      <w:r w:rsidRPr="00F14448">
        <w:rPr>
          <w:rFonts w:ascii="Calibri" w:hAnsi="Calibri" w:cs="Calibri"/>
          <w:color w:val="000000"/>
          <w:sz w:val="22"/>
          <w:szCs w:val="22"/>
          <w:u w:val="single"/>
        </w:rPr>
        <w:t>environmental pressures will trigger</w:t>
      </w:r>
      <w:r w:rsidRPr="00F14448">
        <w:rPr>
          <w:rFonts w:ascii="Calibri" w:hAnsi="Calibri" w:cs="Calibri"/>
          <w:color w:val="000000"/>
          <w:sz w:val="16"/>
          <w:szCs w:val="16"/>
        </w:rPr>
        <w:t xml:space="preserve"> more </w:t>
      </w:r>
      <w:r w:rsidRPr="00F14448">
        <w:rPr>
          <w:rFonts w:ascii="Calibri" w:hAnsi="Calibri" w:cs="Calibri"/>
          <w:b/>
          <w:bCs/>
          <w:color w:val="000000"/>
          <w:sz w:val="22"/>
          <w:szCs w:val="22"/>
          <w:u w:val="single"/>
          <w:shd w:val="clear" w:color="auto" w:fill="00FF00"/>
        </w:rPr>
        <w:t>mass migration</w:t>
      </w:r>
      <w:r w:rsidRPr="00F14448">
        <w:rPr>
          <w:rFonts w:ascii="Calibri" w:hAnsi="Calibri" w:cs="Calibri"/>
          <w:color w:val="000000"/>
          <w:sz w:val="16"/>
          <w:szCs w:val="16"/>
        </w:rPr>
        <w:t xml:space="preserve"> over the coming decades (McLeman, 2019), with an estimated 25 million to 1 billion environmental migrants expected by 2050 (Brown, 2008). Because international law does not yet legally recognize such “environmental migrants” as refugees (United Nations University, 2015) (although this is likely to change) (Lyons, 2020), we fear that a </w:t>
      </w:r>
      <w:r w:rsidRPr="00F14448">
        <w:rPr>
          <w:rFonts w:ascii="Calibri" w:hAnsi="Calibri" w:cs="Calibri"/>
          <w:color w:val="000000"/>
          <w:sz w:val="22"/>
          <w:szCs w:val="22"/>
          <w:u w:val="single"/>
        </w:rPr>
        <w:t xml:space="preserve">rising tide of refugees </w:t>
      </w:r>
      <w:r w:rsidRPr="00F14448">
        <w:rPr>
          <w:rFonts w:ascii="Calibri" w:hAnsi="Calibri" w:cs="Calibri"/>
          <w:color w:val="000000"/>
          <w:sz w:val="22"/>
          <w:szCs w:val="22"/>
          <w:u w:val="single"/>
          <w:shd w:val="clear" w:color="auto" w:fill="00FF00"/>
        </w:rPr>
        <w:t>will reduce</w:t>
      </w:r>
      <w:r w:rsidRPr="00F14448">
        <w:rPr>
          <w:rFonts w:ascii="Calibri" w:hAnsi="Calibri" w:cs="Calibri"/>
          <w:color w:val="000000"/>
          <w:sz w:val="16"/>
          <w:szCs w:val="16"/>
        </w:rPr>
        <w:t xml:space="preserve">, not increase, </w:t>
      </w:r>
      <w:r w:rsidRPr="00F14448">
        <w:rPr>
          <w:rFonts w:ascii="Calibri" w:hAnsi="Calibri" w:cs="Calibri"/>
          <w:color w:val="000000"/>
          <w:sz w:val="22"/>
          <w:szCs w:val="22"/>
          <w:u w:val="single"/>
        </w:rPr>
        <w:t xml:space="preserve">international </w:t>
      </w:r>
      <w:r w:rsidRPr="00F14448">
        <w:rPr>
          <w:rFonts w:ascii="Calibri" w:hAnsi="Calibri" w:cs="Calibri"/>
          <w:color w:val="000000"/>
          <w:sz w:val="22"/>
          <w:szCs w:val="22"/>
          <w:u w:val="single"/>
          <w:shd w:val="clear" w:color="auto" w:fill="00FF00"/>
        </w:rPr>
        <w:t>cooperation</w:t>
      </w:r>
      <w:r w:rsidRPr="00F14448">
        <w:rPr>
          <w:rFonts w:ascii="Calibri" w:hAnsi="Calibri" w:cs="Calibri"/>
          <w:color w:val="000000"/>
          <w:sz w:val="22"/>
          <w:szCs w:val="22"/>
          <w:u w:val="single"/>
        </w:rPr>
        <w:t xml:space="preserve"> in ways that will </w:t>
      </w:r>
      <w:r w:rsidRPr="00F14448">
        <w:rPr>
          <w:rFonts w:ascii="Calibri" w:hAnsi="Calibri" w:cs="Calibri"/>
          <w:b/>
          <w:bCs/>
          <w:color w:val="000000"/>
          <w:sz w:val="22"/>
          <w:szCs w:val="22"/>
          <w:u w:val="single"/>
        </w:rPr>
        <w:t xml:space="preserve">further </w:t>
      </w:r>
      <w:r w:rsidRPr="00F14448">
        <w:rPr>
          <w:rFonts w:ascii="Calibri" w:hAnsi="Calibri" w:cs="Calibri"/>
          <w:b/>
          <w:bCs/>
          <w:color w:val="000000"/>
          <w:sz w:val="22"/>
          <w:szCs w:val="22"/>
          <w:u w:val="single"/>
          <w:shd w:val="clear" w:color="auto" w:fill="00FF00"/>
        </w:rPr>
        <w:t>weaken</w:t>
      </w:r>
      <w:r w:rsidRPr="00F14448">
        <w:rPr>
          <w:rFonts w:ascii="Calibri" w:hAnsi="Calibri" w:cs="Calibri"/>
          <w:color w:val="000000"/>
          <w:sz w:val="22"/>
          <w:szCs w:val="22"/>
          <w:u w:val="single"/>
        </w:rPr>
        <w:t xml:space="preserve"> our </w:t>
      </w:r>
      <w:r w:rsidRPr="00F14448">
        <w:rPr>
          <w:rFonts w:ascii="Calibri" w:hAnsi="Calibri" w:cs="Calibri"/>
          <w:color w:val="000000"/>
          <w:sz w:val="22"/>
          <w:szCs w:val="22"/>
          <w:u w:val="single"/>
          <w:shd w:val="clear" w:color="auto" w:fill="00FF00"/>
        </w:rPr>
        <w:t xml:space="preserve">capacity to </w:t>
      </w:r>
      <w:r w:rsidRPr="00F14448">
        <w:rPr>
          <w:rFonts w:ascii="Calibri" w:hAnsi="Calibri" w:cs="Calibri"/>
          <w:b/>
          <w:bCs/>
          <w:color w:val="000000"/>
          <w:sz w:val="22"/>
          <w:szCs w:val="22"/>
          <w:u w:val="single"/>
          <w:shd w:val="clear" w:color="auto" w:fill="00FF00"/>
        </w:rPr>
        <w:t>mitigate</w:t>
      </w:r>
      <w:r w:rsidRPr="00F14448">
        <w:rPr>
          <w:rFonts w:ascii="Calibri" w:hAnsi="Calibri" w:cs="Calibri"/>
          <w:color w:val="000000"/>
          <w:sz w:val="22"/>
          <w:szCs w:val="22"/>
          <w:u w:val="single"/>
        </w:rPr>
        <w:t xml:space="preserve"> the </w:t>
      </w:r>
      <w:r w:rsidRPr="00F14448">
        <w:rPr>
          <w:rFonts w:ascii="Calibri" w:hAnsi="Calibri" w:cs="Calibri"/>
          <w:b/>
          <w:bCs/>
          <w:color w:val="000000"/>
          <w:sz w:val="22"/>
          <w:szCs w:val="22"/>
          <w:u w:val="single"/>
          <w:shd w:val="clear" w:color="auto" w:fill="00FF00"/>
        </w:rPr>
        <w:t>crisis</w:t>
      </w:r>
      <w:r w:rsidRPr="00F14448">
        <w:rPr>
          <w:rFonts w:ascii="Calibri" w:hAnsi="Calibri" w:cs="Calibri"/>
          <w:color w:val="000000"/>
          <w:sz w:val="16"/>
          <w:szCs w:val="16"/>
        </w:rPr>
        <w:t>.</w:t>
      </w:r>
    </w:p>
    <w:p w14:paraId="2E8D580B" w14:textId="77777777" w:rsidR="00E90BF4" w:rsidRPr="00F14448" w:rsidRDefault="00E90BF4" w:rsidP="00E90BF4">
      <w:pPr>
        <w:pStyle w:val="NormalWeb"/>
        <w:spacing w:before="0" w:beforeAutospacing="0" w:after="160" w:afterAutospacing="0"/>
        <w:rPr>
          <w:rFonts w:ascii="Calibri" w:hAnsi="Calibri" w:cs="Calibri"/>
        </w:rPr>
      </w:pPr>
      <w:r w:rsidRPr="00F14448">
        <w:rPr>
          <w:rFonts w:ascii="Calibri" w:hAnsi="Calibri" w:cs="Calibri"/>
          <w:color w:val="000000"/>
          <w:sz w:val="16"/>
          <w:szCs w:val="16"/>
        </w:rPr>
        <w:t>Changing the Rules of the Game</w:t>
      </w:r>
    </w:p>
    <w:p w14:paraId="053369BD" w14:textId="3E1E7A55" w:rsidR="00B97E95" w:rsidRPr="00F14448" w:rsidRDefault="00E90BF4" w:rsidP="00D15A2B">
      <w:r w:rsidRPr="00F14448">
        <w:rPr>
          <w:color w:val="000000"/>
          <w:sz w:val="16"/>
          <w:szCs w:val="16"/>
        </w:rPr>
        <w:t xml:space="preserve">While it is neither our intention nor capacity in this short Perspective to delve into the complexities and details of possible solutions to the human predicament, there is no shortage of evidence-based literature proposing ways to change human behavior for the benefit of all extant life. The remaining questions are less about what to do, and more about how, stimulating the genesis of many organizations devoted to these pursuits (e.g., ipbes.org, goodanthropocenes.net, overshootday.org, mahb.stanford.edu, populationmatters.org, clubofrome.org, steadystate.org, to name a few). The </w:t>
      </w:r>
      <w:r w:rsidRPr="00F14448">
        <w:rPr>
          <w:color w:val="000000"/>
          <w:u w:val="single"/>
          <w:shd w:val="clear" w:color="auto" w:fill="00FF00"/>
        </w:rPr>
        <w:t>gravity</w:t>
      </w:r>
      <w:r w:rsidRPr="00F14448">
        <w:rPr>
          <w:color w:val="000000"/>
          <w:u w:val="single"/>
        </w:rPr>
        <w:t xml:space="preserve"> of the situation </w:t>
      </w:r>
      <w:r w:rsidRPr="00F14448">
        <w:rPr>
          <w:color w:val="000000"/>
          <w:u w:val="single"/>
          <w:shd w:val="clear" w:color="auto" w:fill="00FF00"/>
        </w:rPr>
        <w:t>requires</w:t>
      </w:r>
      <w:r w:rsidRPr="00F14448">
        <w:rPr>
          <w:color w:val="000000"/>
          <w:u w:val="single"/>
        </w:rPr>
        <w:t xml:space="preserve"> </w:t>
      </w:r>
      <w:r w:rsidRPr="00F14448">
        <w:rPr>
          <w:b/>
          <w:bCs/>
          <w:color w:val="000000"/>
          <w:u w:val="single"/>
        </w:rPr>
        <w:t>fundamental changes</w:t>
      </w:r>
      <w:r w:rsidRPr="00F14448">
        <w:rPr>
          <w:color w:val="000000"/>
          <w:sz w:val="16"/>
          <w:szCs w:val="16"/>
        </w:rPr>
        <w:t xml:space="preserve"> to global capitalism, education, and equality, </w:t>
      </w:r>
      <w:r w:rsidRPr="00F14448">
        <w:rPr>
          <w:color w:val="000000"/>
          <w:u w:val="single"/>
        </w:rPr>
        <w:t>which include</w:t>
      </w:r>
      <w:r w:rsidRPr="00F14448">
        <w:rPr>
          <w:color w:val="000000"/>
          <w:sz w:val="16"/>
          <w:szCs w:val="16"/>
        </w:rPr>
        <w:t xml:space="preserve"> inter alia the </w:t>
      </w:r>
      <w:r w:rsidRPr="00F14448">
        <w:rPr>
          <w:b/>
          <w:bCs/>
          <w:color w:val="000000"/>
          <w:u w:val="single"/>
          <w:shd w:val="clear" w:color="auto" w:fill="00FF00"/>
        </w:rPr>
        <w:t>abolition</w:t>
      </w:r>
      <w:r w:rsidRPr="00F14448">
        <w:rPr>
          <w:color w:val="000000"/>
          <w:u w:val="single"/>
          <w:shd w:val="clear" w:color="auto" w:fill="00FF00"/>
        </w:rPr>
        <w:t xml:space="preserve"> of</w:t>
      </w:r>
      <w:r w:rsidRPr="00F14448">
        <w:rPr>
          <w:color w:val="000000"/>
          <w:sz w:val="16"/>
          <w:szCs w:val="16"/>
        </w:rPr>
        <w:t xml:space="preserve"> perpetual </w:t>
      </w:r>
      <w:r w:rsidRPr="00F14448">
        <w:rPr>
          <w:b/>
          <w:bCs/>
          <w:color w:val="000000"/>
          <w:u w:val="single"/>
        </w:rPr>
        <w:t xml:space="preserve">economic </w:t>
      </w:r>
      <w:r w:rsidRPr="00F14448">
        <w:rPr>
          <w:b/>
          <w:bCs/>
          <w:color w:val="000000"/>
          <w:u w:val="single"/>
          <w:shd w:val="clear" w:color="auto" w:fill="00FF00"/>
        </w:rPr>
        <w:t>growth</w:t>
      </w:r>
      <w:r w:rsidRPr="00F14448">
        <w:rPr>
          <w:color w:val="000000"/>
          <w:sz w:val="16"/>
          <w:szCs w:val="16"/>
        </w:rPr>
        <w:t>, properly pricing externalities, a rapid exit from fossil-fuel use, strict regulation of markets and property acquisition, reigning in corporate lobbying, and the empowerment of women. These choices will necessarily entail difficult conversations about population growth and the necessity of dwindling but more equitable standards of living.</w:t>
      </w:r>
    </w:p>
    <w:sectPr w:rsidR="00B97E95" w:rsidRPr="00F144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33B5B" w14:textId="77777777" w:rsidR="00C430F9" w:rsidRDefault="00C430F9" w:rsidP="00066D2C">
      <w:r>
        <w:separator/>
      </w:r>
    </w:p>
  </w:endnote>
  <w:endnote w:type="continuationSeparator" w:id="0">
    <w:p w14:paraId="48CE067D" w14:textId="77777777" w:rsidR="00C430F9" w:rsidRDefault="00C430F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EBC1D" w14:textId="77777777" w:rsidR="00C430F9" w:rsidRDefault="00C430F9" w:rsidP="00066D2C">
      <w:r>
        <w:separator/>
      </w:r>
    </w:p>
  </w:footnote>
  <w:footnote w:type="continuationSeparator" w:id="0">
    <w:p w14:paraId="69FEEEFF" w14:textId="77777777" w:rsidR="00C430F9" w:rsidRDefault="00C430F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67214"/>
    <w:multiLevelType w:val="multilevel"/>
    <w:tmpl w:val="6BC2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86A56"/>
    <w:multiLevelType w:val="hybridMultilevel"/>
    <w:tmpl w:val="249E3074"/>
    <w:lvl w:ilvl="0" w:tplc="2AA0B158">
      <w:start w:val="1"/>
      <w:numFmt w:val="decimal"/>
      <w:lvlText w:val="%1."/>
      <w:lvlJc w:val="left"/>
      <w:pPr>
        <w:ind w:left="360" w:hanging="360"/>
      </w:pPr>
      <w:rPr>
        <w:rFont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F17BB9"/>
    <w:multiLevelType w:val="multilevel"/>
    <w:tmpl w:val="8B1425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E97E55"/>
    <w:multiLevelType w:val="multilevel"/>
    <w:tmpl w:val="8976E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3F2BB8"/>
    <w:multiLevelType w:val="hybridMultilevel"/>
    <w:tmpl w:val="891EEBBC"/>
    <w:lvl w:ilvl="0" w:tplc="FA24BAFA">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D706B9"/>
    <w:multiLevelType w:val="multilevel"/>
    <w:tmpl w:val="141A99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EE0A23"/>
    <w:multiLevelType w:val="multilevel"/>
    <w:tmpl w:val="047A3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BE58B2"/>
    <w:multiLevelType w:val="hybridMultilevel"/>
    <w:tmpl w:val="A6E8A8FA"/>
    <w:lvl w:ilvl="0" w:tplc="2812B8E4">
      <w:start w:val="1"/>
      <w:numFmt w:val="decimal"/>
      <w:lvlText w:val="%1."/>
      <w:lvlJc w:val="left"/>
      <w:pPr>
        <w:ind w:left="360" w:hanging="360"/>
      </w:pPr>
      <w:rPr>
        <w:rFont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1071739"/>
    <w:multiLevelType w:val="multilevel"/>
    <w:tmpl w:val="35B028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235037"/>
    <w:multiLevelType w:val="multilevel"/>
    <w:tmpl w:val="231671A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3302EA"/>
    <w:multiLevelType w:val="multilevel"/>
    <w:tmpl w:val="D02240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A04CA1"/>
    <w:multiLevelType w:val="multilevel"/>
    <w:tmpl w:val="12489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6710809">
    <w:abstractNumId w:val="25"/>
  </w:num>
  <w:num w:numId="46" w16cid:durableId="521095313">
    <w:abstractNumId w:val="10"/>
  </w:num>
  <w:num w:numId="47" w16cid:durableId="1153254495">
    <w:abstractNumId w:val="13"/>
    <w:lvlOverride w:ilvl="0">
      <w:lvl w:ilvl="0">
        <w:numFmt w:val="decimal"/>
        <w:lvlText w:val="%1."/>
        <w:lvlJc w:val="left"/>
      </w:lvl>
    </w:lvlOverride>
  </w:num>
  <w:num w:numId="48" w16cid:durableId="1031614472">
    <w:abstractNumId w:val="22"/>
    <w:lvlOverride w:ilvl="0">
      <w:lvl w:ilvl="0">
        <w:numFmt w:val="decimal"/>
        <w:lvlText w:val="%1."/>
        <w:lvlJc w:val="left"/>
      </w:lvl>
    </w:lvlOverride>
  </w:num>
  <w:num w:numId="49" w16cid:durableId="1141852285">
    <w:abstractNumId w:val="24"/>
    <w:lvlOverride w:ilvl="0">
      <w:lvl w:ilvl="0">
        <w:numFmt w:val="decimal"/>
        <w:lvlText w:val="%1."/>
        <w:lvlJc w:val="left"/>
      </w:lvl>
    </w:lvlOverride>
  </w:num>
  <w:num w:numId="50" w16cid:durableId="1394429547">
    <w:abstractNumId w:val="18"/>
    <w:lvlOverride w:ilvl="0">
      <w:lvl w:ilvl="0">
        <w:numFmt w:val="decimal"/>
        <w:lvlText w:val="%1."/>
        <w:lvlJc w:val="left"/>
      </w:lvl>
    </w:lvlOverride>
  </w:num>
  <w:num w:numId="51" w16cid:durableId="1138230245">
    <w:abstractNumId w:val="21"/>
  </w:num>
  <w:num w:numId="52" w16cid:durableId="1491099019">
    <w:abstractNumId w:val="16"/>
  </w:num>
  <w:num w:numId="53" w16cid:durableId="188303327">
    <w:abstractNumId w:val="23"/>
  </w:num>
  <w:num w:numId="54" w16cid:durableId="630983925">
    <w:abstractNumId w:val="23"/>
    <w:lvlOverride w:ilvl="0">
      <w:lvl w:ilvl="0">
        <w:numFmt w:val="decimal"/>
        <w:lvlText w:val="%1."/>
        <w:lvlJc w:val="left"/>
      </w:lvl>
    </w:lvlOverride>
  </w:num>
  <w:num w:numId="55" w16cid:durableId="2144469321">
    <w:abstractNumId w:val="20"/>
    <w:lvlOverride w:ilvl="0">
      <w:lvl w:ilvl="0">
        <w:numFmt w:val="decimal"/>
        <w:lvlText w:val="%1."/>
        <w:lvlJc w:val="left"/>
      </w:lvl>
    </w:lvlOverride>
  </w:num>
  <w:num w:numId="56" w16cid:durableId="459692891">
    <w:abstractNumId w:val="17"/>
  </w:num>
  <w:num w:numId="57" w16cid:durableId="13089711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unay"/>
    <w:docVar w:name="OS" w:val="Windows NT"/>
    <w:docVar w:name="OSVersion" w:val="10.0"/>
    <w:docVar w:name="RibbonPointer" w:val="44271576544"/>
    <w:docVar w:name="Team" w:val="Harker"/>
    <w:docVar w:name="VerbatimVersion" w:val="6.0.0"/>
    <w:docVar w:name="WordVersion" w:val="16.0"/>
  </w:docVars>
  <w:rsids>
    <w:rsidRoot w:val="00F40A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5F84"/>
    <w:rsid w:val="0007692C"/>
    <w:rsid w:val="00076EA7"/>
    <w:rsid w:val="00080E37"/>
    <w:rsid w:val="00080F27"/>
    <w:rsid w:val="000912B1"/>
    <w:rsid w:val="00091397"/>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BC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4B53"/>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77B44"/>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4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C8F"/>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074"/>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8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FC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DDE"/>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2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08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3F0"/>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BD5"/>
    <w:rsid w:val="00A81524"/>
    <w:rsid w:val="00A81D60"/>
    <w:rsid w:val="00A90163"/>
    <w:rsid w:val="00AA1AC0"/>
    <w:rsid w:val="00AA3B66"/>
    <w:rsid w:val="00AA5803"/>
    <w:rsid w:val="00AA584F"/>
    <w:rsid w:val="00AB2843"/>
    <w:rsid w:val="00AB3118"/>
    <w:rsid w:val="00AB6F32"/>
    <w:rsid w:val="00AB740E"/>
    <w:rsid w:val="00AC46C7"/>
    <w:rsid w:val="00AC5B71"/>
    <w:rsid w:val="00AC5F18"/>
    <w:rsid w:val="00AC690F"/>
    <w:rsid w:val="00AC6ED5"/>
    <w:rsid w:val="00AE00AE"/>
    <w:rsid w:val="00AE4FA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C7"/>
    <w:rsid w:val="00B1231F"/>
    <w:rsid w:val="00B17927"/>
    <w:rsid w:val="00B2113E"/>
    <w:rsid w:val="00B2123B"/>
    <w:rsid w:val="00B2410E"/>
    <w:rsid w:val="00B2727D"/>
    <w:rsid w:val="00B301A2"/>
    <w:rsid w:val="00B31350"/>
    <w:rsid w:val="00B315A8"/>
    <w:rsid w:val="00B32C3E"/>
    <w:rsid w:val="00B41D37"/>
    <w:rsid w:val="00B45128"/>
    <w:rsid w:val="00B53DB3"/>
    <w:rsid w:val="00B60F05"/>
    <w:rsid w:val="00B66AF2"/>
    <w:rsid w:val="00B72848"/>
    <w:rsid w:val="00B74544"/>
    <w:rsid w:val="00B77754"/>
    <w:rsid w:val="00B81054"/>
    <w:rsid w:val="00B820DB"/>
    <w:rsid w:val="00B837F0"/>
    <w:rsid w:val="00B83896"/>
    <w:rsid w:val="00B860A9"/>
    <w:rsid w:val="00B97264"/>
    <w:rsid w:val="00B97E95"/>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424"/>
    <w:rsid w:val="00BE50E6"/>
    <w:rsid w:val="00BE61B2"/>
    <w:rsid w:val="00BE7CC3"/>
    <w:rsid w:val="00BF2B0D"/>
    <w:rsid w:val="00BF4E3B"/>
    <w:rsid w:val="00BF5454"/>
    <w:rsid w:val="00BF7EC9"/>
    <w:rsid w:val="00C00BB1"/>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0F9"/>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4C"/>
    <w:rsid w:val="00CC1BDF"/>
    <w:rsid w:val="00CC21EC"/>
    <w:rsid w:val="00CC360B"/>
    <w:rsid w:val="00CC482B"/>
    <w:rsid w:val="00CD105E"/>
    <w:rsid w:val="00CD4AE6"/>
    <w:rsid w:val="00CD5211"/>
    <w:rsid w:val="00CD57F9"/>
    <w:rsid w:val="00CD5CD1"/>
    <w:rsid w:val="00CE07DE"/>
    <w:rsid w:val="00CE0BB8"/>
    <w:rsid w:val="00CE54E0"/>
    <w:rsid w:val="00CE5835"/>
    <w:rsid w:val="00CE6FA1"/>
    <w:rsid w:val="00CF1938"/>
    <w:rsid w:val="00CF24CD"/>
    <w:rsid w:val="00D01F0A"/>
    <w:rsid w:val="00D1201A"/>
    <w:rsid w:val="00D13012"/>
    <w:rsid w:val="00D14159"/>
    <w:rsid w:val="00D14990"/>
    <w:rsid w:val="00D15A2B"/>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1F9"/>
    <w:rsid w:val="00E65E56"/>
    <w:rsid w:val="00E664D0"/>
    <w:rsid w:val="00E66F94"/>
    <w:rsid w:val="00E670E5"/>
    <w:rsid w:val="00E6767D"/>
    <w:rsid w:val="00E717C1"/>
    <w:rsid w:val="00E71E63"/>
    <w:rsid w:val="00E76D4C"/>
    <w:rsid w:val="00E81786"/>
    <w:rsid w:val="00E85DE5"/>
    <w:rsid w:val="00E90BF4"/>
    <w:rsid w:val="00E90EC0"/>
    <w:rsid w:val="00E944C1"/>
    <w:rsid w:val="00E97D8B"/>
    <w:rsid w:val="00EA5878"/>
    <w:rsid w:val="00EA7F55"/>
    <w:rsid w:val="00EB1CE6"/>
    <w:rsid w:val="00EB1F19"/>
    <w:rsid w:val="00EB7375"/>
    <w:rsid w:val="00EC06EA"/>
    <w:rsid w:val="00EC2660"/>
    <w:rsid w:val="00EC2CE1"/>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448"/>
    <w:rsid w:val="00F14A61"/>
    <w:rsid w:val="00F17B58"/>
    <w:rsid w:val="00F24B23"/>
    <w:rsid w:val="00F25A3F"/>
    <w:rsid w:val="00F27353"/>
    <w:rsid w:val="00F318D7"/>
    <w:rsid w:val="00F31B7D"/>
    <w:rsid w:val="00F32A17"/>
    <w:rsid w:val="00F349CE"/>
    <w:rsid w:val="00F34BAA"/>
    <w:rsid w:val="00F35345"/>
    <w:rsid w:val="00F355CA"/>
    <w:rsid w:val="00F355FB"/>
    <w:rsid w:val="00F40AD2"/>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382C8C"/>
  <w15:chartTrackingRefBased/>
  <w15:docId w15:val="{08AF5E7A-D630-5A40-8F34-7228F738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4424"/>
    <w:rPr>
      <w:rFonts w:ascii="Calibri" w:hAnsi="Calibri" w:cs="Calibri"/>
    </w:rPr>
  </w:style>
  <w:style w:type="paragraph" w:styleId="Heading1">
    <w:name w:val="heading 1"/>
    <w:aliases w:val="Pocket"/>
    <w:basedOn w:val="Normal"/>
    <w:next w:val="Normal"/>
    <w:link w:val="Heading1Char"/>
    <w:qFormat/>
    <w:rsid w:val="00BE44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44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E44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No Spacing12,No Spacing211,No Spacing2111,Ch,Heading 2 Char1 Char Char,No Spacing4,No Spacing11111,No Spacing5,No Spacing21,ta,Ta,T"/>
    <w:basedOn w:val="Normal"/>
    <w:next w:val="Normal"/>
    <w:link w:val="Heading4Char"/>
    <w:uiPriority w:val="3"/>
    <w:qFormat/>
    <w:rsid w:val="00BE4424"/>
    <w:pPr>
      <w:keepNext/>
      <w:keepLines/>
      <w:spacing w:before="40" w:after="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BE442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E44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4424"/>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BE442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E4424"/>
    <w:rPr>
      <w:color w:val="auto"/>
      <w:u w:val="none"/>
    </w:rPr>
  </w:style>
  <w:style w:type="character" w:customStyle="1" w:styleId="Heading1Char">
    <w:name w:val="Heading 1 Char"/>
    <w:aliases w:val="Pocket Char"/>
    <w:basedOn w:val="DefaultParagraphFont"/>
    <w:link w:val="Heading1"/>
    <w:rsid w:val="00BE44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442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E442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No Spacing12 Char,No Spacing211 Char,No Spacing2111 Char,Ch Char,Heading 2 Char1 Char Char Char,No Spacing4 Char,No Spacing11111 Char,ta Char"/>
    <w:basedOn w:val="DefaultParagraphFont"/>
    <w:link w:val="Heading4"/>
    <w:uiPriority w:val="3"/>
    <w:rsid w:val="00BE4424"/>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E4424"/>
    <w:rPr>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BE4424"/>
    <w:rPr>
      <w:b w:val="0"/>
      <w:sz w:val="22"/>
      <w:u w:val="single"/>
    </w:rPr>
  </w:style>
  <w:style w:type="character" w:styleId="Strong">
    <w:name w:val="Strong"/>
    <w:basedOn w:val="DefaultParagraphFont"/>
    <w:uiPriority w:val="22"/>
    <w:semiHidden/>
    <w:qFormat/>
    <w:rsid w:val="00BE4424"/>
    <w:rPr>
      <w:b/>
      <w:bCs/>
    </w:rPr>
  </w:style>
  <w:style w:type="character" w:styleId="BookTitle">
    <w:name w:val="Book Title"/>
    <w:basedOn w:val="DefaultParagraphFont"/>
    <w:uiPriority w:val="33"/>
    <w:semiHidden/>
    <w:qFormat/>
    <w:rsid w:val="00BE4424"/>
    <w:rPr>
      <w:b/>
      <w:bCs/>
      <w:i/>
      <w:iCs/>
      <w:spacing w:val="5"/>
    </w:rPr>
  </w:style>
  <w:style w:type="character" w:customStyle="1" w:styleId="Heading5Char">
    <w:name w:val="Heading 5 Char"/>
    <w:basedOn w:val="DefaultParagraphFont"/>
    <w:link w:val="Heading5"/>
    <w:uiPriority w:val="9"/>
    <w:semiHidden/>
    <w:rsid w:val="00BE44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4424"/>
  </w:style>
  <w:style w:type="paragraph" w:styleId="Header">
    <w:name w:val="header"/>
    <w:basedOn w:val="Normal"/>
    <w:link w:val="HeaderChar"/>
    <w:uiPriority w:val="99"/>
    <w:semiHidden/>
    <w:rsid w:val="00BE4424"/>
    <w:pPr>
      <w:tabs>
        <w:tab w:val="center" w:pos="4680"/>
        <w:tab w:val="right" w:pos="9360"/>
      </w:tabs>
    </w:pPr>
  </w:style>
  <w:style w:type="character" w:customStyle="1" w:styleId="HeaderChar">
    <w:name w:val="Header Char"/>
    <w:basedOn w:val="DefaultParagraphFont"/>
    <w:link w:val="Header"/>
    <w:uiPriority w:val="99"/>
    <w:semiHidden/>
    <w:rsid w:val="00BE4424"/>
    <w:rPr>
      <w:rFonts w:ascii="Calibri" w:hAnsi="Calibri" w:cs="Calibri"/>
    </w:rPr>
  </w:style>
  <w:style w:type="paragraph" w:styleId="Footer">
    <w:name w:val="footer"/>
    <w:basedOn w:val="Normal"/>
    <w:link w:val="FooterChar"/>
    <w:uiPriority w:val="99"/>
    <w:semiHidden/>
    <w:rsid w:val="00BE4424"/>
    <w:pPr>
      <w:tabs>
        <w:tab w:val="center" w:pos="4680"/>
        <w:tab w:val="right" w:pos="9360"/>
      </w:tabs>
    </w:pPr>
  </w:style>
  <w:style w:type="character" w:customStyle="1" w:styleId="FooterChar">
    <w:name w:val="Footer Char"/>
    <w:basedOn w:val="DefaultParagraphFont"/>
    <w:link w:val="Footer"/>
    <w:uiPriority w:val="99"/>
    <w:semiHidden/>
    <w:rsid w:val="00BE4424"/>
    <w:rPr>
      <w:rFonts w:ascii="Calibri" w:hAnsi="Calibri" w:cs="Calibri"/>
    </w:rPr>
  </w:style>
  <w:style w:type="paragraph" w:styleId="BodyText">
    <w:name w:val="Body Text"/>
    <w:basedOn w:val="Normal"/>
    <w:link w:val="BodyTextChar"/>
    <w:uiPriority w:val="99"/>
    <w:semiHidden/>
    <w:unhideWhenUsed/>
    <w:rsid w:val="00BE4424"/>
    <w:pPr>
      <w:spacing w:after="120"/>
    </w:pPr>
  </w:style>
  <w:style w:type="character" w:customStyle="1" w:styleId="BodyTextChar">
    <w:name w:val="Body Text Char"/>
    <w:basedOn w:val="DefaultParagraphFont"/>
    <w:link w:val="BodyText"/>
    <w:uiPriority w:val="99"/>
    <w:semiHidden/>
    <w:rsid w:val="00BE4424"/>
    <w:rPr>
      <w:rFonts w:ascii="Calibri" w:hAnsi="Calibri" w:cs="Calibri"/>
    </w:rPr>
  </w:style>
  <w:style w:type="paragraph" w:styleId="NoSpacing">
    <w:name w:val="No Spacing"/>
    <w:link w:val="NoSpacingChar"/>
    <w:uiPriority w:val="99"/>
    <w:semiHidden/>
    <w:unhideWhenUsed/>
    <w:qFormat/>
    <w:rsid w:val="00BE442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E4424"/>
    <w:rPr>
      <w:rFonts w:ascii="Calibri" w:hAnsi="Calibri" w:cs="Calibri"/>
    </w:rPr>
  </w:style>
  <w:style w:type="character" w:styleId="Hyperlink">
    <w:name w:val="Hyperlink"/>
    <w:basedOn w:val="DefaultParagraphFont"/>
    <w:uiPriority w:val="99"/>
    <w:unhideWhenUsed/>
    <w:rsid w:val="00BE4424"/>
    <w:rPr>
      <w:color w:val="0563C1" w:themeColor="hyperlink"/>
      <w:u w:val="single"/>
    </w:rPr>
  </w:style>
  <w:style w:type="character" w:styleId="UnresolvedMention">
    <w:name w:val="Unresolved Mention"/>
    <w:basedOn w:val="DefaultParagraphFont"/>
    <w:uiPriority w:val="99"/>
    <w:semiHidden/>
    <w:unhideWhenUsed/>
    <w:rsid w:val="00BE4424"/>
    <w:rPr>
      <w:color w:val="605E5C"/>
      <w:shd w:val="clear" w:color="auto" w:fill="E1DFDD"/>
    </w:rPr>
  </w:style>
  <w:style w:type="paragraph" w:customStyle="1" w:styleId="Undertag">
    <w:name w:val="Undertag"/>
    <w:link w:val="UndertagChar"/>
    <w:autoRedefine/>
    <w:uiPriority w:val="5"/>
    <w:qFormat/>
    <w:rsid w:val="00BE442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E442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E4424"/>
    <w:rPr>
      <w:color w:val="1F3864" w:themeColor="accent1" w:themeShade="80"/>
    </w:rPr>
  </w:style>
  <w:style w:type="character" w:customStyle="1" w:styleId="AnalyticChar">
    <w:name w:val="Analytic Char"/>
    <w:basedOn w:val="DefaultParagraphFont"/>
    <w:link w:val="Analytic"/>
    <w:uiPriority w:val="5"/>
    <w:rsid w:val="00BE4424"/>
    <w:rPr>
      <w:rFonts w:ascii="Calibri" w:eastAsiaTheme="majorEastAsia" w:hAnsi="Calibri" w:cstheme="majorBidi"/>
      <w:b/>
      <w:iCs/>
      <w:color w:val="1F3864" w:themeColor="accent1" w:themeShade="80"/>
      <w:sz w:val="28"/>
    </w:rPr>
  </w:style>
  <w:style w:type="paragraph" w:styleId="NormalWeb">
    <w:name w:val="Normal (Web)"/>
    <w:basedOn w:val="Normal"/>
    <w:uiPriority w:val="99"/>
    <w:unhideWhenUsed/>
    <w:rsid w:val="0052707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8"/>
    <w:qFormat/>
    <w:rsid w:val="0052707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9C5082"/>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94256">
      <w:bodyDiv w:val="1"/>
      <w:marLeft w:val="0"/>
      <w:marRight w:val="0"/>
      <w:marTop w:val="0"/>
      <w:marBottom w:val="0"/>
      <w:divBdr>
        <w:top w:val="none" w:sz="0" w:space="0" w:color="auto"/>
        <w:left w:val="none" w:sz="0" w:space="0" w:color="auto"/>
        <w:bottom w:val="none" w:sz="0" w:space="0" w:color="auto"/>
        <w:right w:val="none" w:sz="0" w:space="0" w:color="auto"/>
      </w:divBdr>
    </w:div>
    <w:div w:id="194925367">
      <w:bodyDiv w:val="1"/>
      <w:marLeft w:val="0"/>
      <w:marRight w:val="0"/>
      <w:marTop w:val="0"/>
      <w:marBottom w:val="0"/>
      <w:divBdr>
        <w:top w:val="none" w:sz="0" w:space="0" w:color="auto"/>
        <w:left w:val="none" w:sz="0" w:space="0" w:color="auto"/>
        <w:bottom w:val="none" w:sz="0" w:space="0" w:color="auto"/>
        <w:right w:val="none" w:sz="0" w:space="0" w:color="auto"/>
      </w:divBdr>
    </w:div>
    <w:div w:id="205719935">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67659962">
      <w:bodyDiv w:val="1"/>
      <w:marLeft w:val="0"/>
      <w:marRight w:val="0"/>
      <w:marTop w:val="0"/>
      <w:marBottom w:val="0"/>
      <w:divBdr>
        <w:top w:val="none" w:sz="0" w:space="0" w:color="auto"/>
        <w:left w:val="none" w:sz="0" w:space="0" w:color="auto"/>
        <w:bottom w:val="none" w:sz="0" w:space="0" w:color="auto"/>
        <w:right w:val="none" w:sz="0" w:space="0" w:color="auto"/>
      </w:divBdr>
    </w:div>
    <w:div w:id="466625486">
      <w:bodyDiv w:val="1"/>
      <w:marLeft w:val="0"/>
      <w:marRight w:val="0"/>
      <w:marTop w:val="0"/>
      <w:marBottom w:val="0"/>
      <w:divBdr>
        <w:top w:val="none" w:sz="0" w:space="0" w:color="auto"/>
        <w:left w:val="none" w:sz="0" w:space="0" w:color="auto"/>
        <w:bottom w:val="none" w:sz="0" w:space="0" w:color="auto"/>
        <w:right w:val="none" w:sz="0" w:space="0" w:color="auto"/>
      </w:divBdr>
    </w:div>
    <w:div w:id="711149058">
      <w:bodyDiv w:val="1"/>
      <w:marLeft w:val="0"/>
      <w:marRight w:val="0"/>
      <w:marTop w:val="0"/>
      <w:marBottom w:val="0"/>
      <w:divBdr>
        <w:top w:val="none" w:sz="0" w:space="0" w:color="auto"/>
        <w:left w:val="none" w:sz="0" w:space="0" w:color="auto"/>
        <w:bottom w:val="none" w:sz="0" w:space="0" w:color="auto"/>
        <w:right w:val="none" w:sz="0" w:space="0" w:color="auto"/>
      </w:divBdr>
    </w:div>
    <w:div w:id="879318647">
      <w:bodyDiv w:val="1"/>
      <w:marLeft w:val="0"/>
      <w:marRight w:val="0"/>
      <w:marTop w:val="0"/>
      <w:marBottom w:val="0"/>
      <w:divBdr>
        <w:top w:val="none" w:sz="0" w:space="0" w:color="auto"/>
        <w:left w:val="none" w:sz="0" w:space="0" w:color="auto"/>
        <w:bottom w:val="none" w:sz="0" w:space="0" w:color="auto"/>
        <w:right w:val="none" w:sz="0" w:space="0" w:color="auto"/>
      </w:divBdr>
    </w:div>
    <w:div w:id="941453725">
      <w:bodyDiv w:val="1"/>
      <w:marLeft w:val="0"/>
      <w:marRight w:val="0"/>
      <w:marTop w:val="0"/>
      <w:marBottom w:val="0"/>
      <w:divBdr>
        <w:top w:val="none" w:sz="0" w:space="0" w:color="auto"/>
        <w:left w:val="none" w:sz="0" w:space="0" w:color="auto"/>
        <w:bottom w:val="none" w:sz="0" w:space="0" w:color="auto"/>
        <w:right w:val="none" w:sz="0" w:space="0" w:color="auto"/>
      </w:divBdr>
    </w:div>
    <w:div w:id="1239361514">
      <w:bodyDiv w:val="1"/>
      <w:marLeft w:val="0"/>
      <w:marRight w:val="0"/>
      <w:marTop w:val="0"/>
      <w:marBottom w:val="0"/>
      <w:divBdr>
        <w:top w:val="none" w:sz="0" w:space="0" w:color="auto"/>
        <w:left w:val="none" w:sz="0" w:space="0" w:color="auto"/>
        <w:bottom w:val="none" w:sz="0" w:space="0" w:color="auto"/>
        <w:right w:val="none" w:sz="0" w:space="0" w:color="auto"/>
      </w:divBdr>
    </w:div>
    <w:div w:id="1388063357">
      <w:bodyDiv w:val="1"/>
      <w:marLeft w:val="0"/>
      <w:marRight w:val="0"/>
      <w:marTop w:val="0"/>
      <w:marBottom w:val="0"/>
      <w:divBdr>
        <w:top w:val="none" w:sz="0" w:space="0" w:color="auto"/>
        <w:left w:val="none" w:sz="0" w:space="0" w:color="auto"/>
        <w:bottom w:val="none" w:sz="0" w:space="0" w:color="auto"/>
        <w:right w:val="none" w:sz="0" w:space="0" w:color="auto"/>
      </w:divBdr>
    </w:div>
    <w:div w:id="1434281318">
      <w:bodyDiv w:val="1"/>
      <w:marLeft w:val="0"/>
      <w:marRight w:val="0"/>
      <w:marTop w:val="0"/>
      <w:marBottom w:val="0"/>
      <w:divBdr>
        <w:top w:val="none" w:sz="0" w:space="0" w:color="auto"/>
        <w:left w:val="none" w:sz="0" w:space="0" w:color="auto"/>
        <w:bottom w:val="none" w:sz="0" w:space="0" w:color="auto"/>
        <w:right w:val="none" w:sz="0" w:space="0" w:color="auto"/>
      </w:divBdr>
    </w:div>
    <w:div w:id="1435049788">
      <w:bodyDiv w:val="1"/>
      <w:marLeft w:val="0"/>
      <w:marRight w:val="0"/>
      <w:marTop w:val="0"/>
      <w:marBottom w:val="0"/>
      <w:divBdr>
        <w:top w:val="none" w:sz="0" w:space="0" w:color="auto"/>
        <w:left w:val="none" w:sz="0" w:space="0" w:color="auto"/>
        <w:bottom w:val="none" w:sz="0" w:space="0" w:color="auto"/>
        <w:right w:val="none" w:sz="0" w:space="0" w:color="auto"/>
      </w:divBdr>
    </w:div>
    <w:div w:id="1495685280">
      <w:bodyDiv w:val="1"/>
      <w:marLeft w:val="0"/>
      <w:marRight w:val="0"/>
      <w:marTop w:val="0"/>
      <w:marBottom w:val="0"/>
      <w:divBdr>
        <w:top w:val="none" w:sz="0" w:space="0" w:color="auto"/>
        <w:left w:val="none" w:sz="0" w:space="0" w:color="auto"/>
        <w:bottom w:val="none" w:sz="0" w:space="0" w:color="auto"/>
        <w:right w:val="none" w:sz="0" w:space="0" w:color="auto"/>
      </w:divBdr>
    </w:div>
    <w:div w:id="1762674419">
      <w:bodyDiv w:val="1"/>
      <w:marLeft w:val="0"/>
      <w:marRight w:val="0"/>
      <w:marTop w:val="0"/>
      <w:marBottom w:val="0"/>
      <w:divBdr>
        <w:top w:val="none" w:sz="0" w:space="0" w:color="auto"/>
        <w:left w:val="none" w:sz="0" w:space="0" w:color="auto"/>
        <w:bottom w:val="none" w:sz="0" w:space="0" w:color="auto"/>
        <w:right w:val="none" w:sz="0" w:space="0" w:color="auto"/>
      </w:divBdr>
    </w:div>
    <w:div w:id="1930313828">
      <w:bodyDiv w:val="1"/>
      <w:marLeft w:val="0"/>
      <w:marRight w:val="0"/>
      <w:marTop w:val="0"/>
      <w:marBottom w:val="0"/>
      <w:divBdr>
        <w:top w:val="none" w:sz="0" w:space="0" w:color="auto"/>
        <w:left w:val="none" w:sz="0" w:space="0" w:color="auto"/>
        <w:bottom w:val="none" w:sz="0" w:space="0" w:color="auto"/>
        <w:right w:val="none" w:sz="0" w:space="0" w:color="auto"/>
      </w:divBdr>
    </w:div>
    <w:div w:id="214453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nualreviews.org/doi/10.1146/annurev-environ-102017-025941%20/" TargetMode="External"/><Relationship Id="rId13" Type="http://schemas.openxmlformats.org/officeDocument/2006/relationships/hyperlink" Target="https://www.ipcc.ch/sr15/" TargetMode="External"/><Relationship Id="rId18" Type="http://schemas.openxmlformats.org/officeDocument/2006/relationships/hyperlink" Target="https://www.foreignaffairs.com/articles/china/2020-04-23/do-pandemics-promote-peace" TargetMode="External"/><Relationship Id="rId3" Type="http://schemas.openxmlformats.org/officeDocument/2006/relationships/styles" Target="styles.xml"/><Relationship Id="rId21" Type="http://schemas.openxmlformats.org/officeDocument/2006/relationships/hyperlink" Target="https://www.foreignaffairs.com/articles/world/2022-02-28/when-antibiotics-stop-working" TargetMode="External"/><Relationship Id="rId7" Type="http://schemas.openxmlformats.org/officeDocument/2006/relationships/endnotes" Target="endnotes.xml"/><Relationship Id="rId12" Type="http://schemas.openxmlformats.org/officeDocument/2006/relationships/hyperlink" Target="https://www.livescience.com/36999-top-scientists-world-enders.html" TargetMode="External"/><Relationship Id="rId17" Type="http://schemas.openxmlformats.org/officeDocument/2006/relationships/hyperlink" Target="https://doi.org/10.1038/521S2a%20Accessed%207/11/18"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07/s13280-016-0809-2%20Accessed%207/11/18" TargetMode="External"/><Relationship Id="rId20" Type="http://schemas.openxmlformats.org/officeDocument/2006/relationships/hyperlink" Target="https://www.cnn.com/2020/04/07/asia/coronavirus-china-us-military-south-china-sea-intl-hnk/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wixstatic.com/ugd/148cb0_b2c0c79dc4344b279bcf2365336ff23b.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livescience.com/51990-sea-level-rise-unknowns.html" TargetMode="External"/><Relationship Id="rId23" Type="http://schemas.openxmlformats.org/officeDocument/2006/relationships/hyperlink" Target="http://papers.ssrn.com/sol3/papers.cfm?abstract_id=2597712" TargetMode="External"/><Relationship Id="rId10" Type="http://schemas.openxmlformats.org/officeDocument/2006/relationships/hyperlink" Target="https://www.livescience.com/63832-climate-change-will-ruin-beer.html" TargetMode="External"/><Relationship Id="rId19" Type="http://schemas.openxmlformats.org/officeDocument/2006/relationships/hyperlink" Target="https://www.realcleardefense.com/articles/2020/04/15/the_plas_exploitation_of_the_coronavirus_pandemic_115204.html" TargetMode="External"/><Relationship Id="rId4" Type="http://schemas.openxmlformats.org/officeDocument/2006/relationships/settings" Target="settings.xml"/><Relationship Id="rId9" Type="http://schemas.openxmlformats.org/officeDocument/2006/relationships/hyperlink" Target="https://www.livescience.com/65633-climate-change-dooms-humans-by-2050.html" TargetMode="External"/><Relationship Id="rId14" Type="http://schemas.openxmlformats.org/officeDocument/2006/relationships/hyperlink" Target="https://www.livescience.com/57266-amazon-river.html" TargetMode="External"/><Relationship Id="rId22" Type="http://schemas.openxmlformats.org/officeDocument/2006/relationships/hyperlink" Target="https://www.youtube.com/watch?v=Oz56lV17s9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unay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73</TotalTime>
  <Pages>55</Pages>
  <Words>27921</Words>
  <Characters>159150</Characters>
  <Application>Microsoft Office Word</Application>
  <DocSecurity>0</DocSecurity>
  <Lines>1326</Lines>
  <Paragraphs>373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Sunay Miduthuri </dc:creator>
  <cp:keywords>6.0.0</cp:keywords>
  <dc:description/>
  <cp:lastModifiedBy>29SunayMiduthuri</cp:lastModifiedBy>
  <cp:revision>22</cp:revision>
  <dcterms:created xsi:type="dcterms:W3CDTF">2026-02-10T03:34:00Z</dcterms:created>
  <dcterms:modified xsi:type="dcterms:W3CDTF">2026-03-06T19:22:00Z</dcterms:modified>
</cp:coreProperties>
</file>